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06435" w14:textId="77777777" w:rsidR="00C053CD" w:rsidRDefault="00C053CD" w:rsidP="2C630A80">
      <w:pPr>
        <w:rPr>
          <w:b/>
          <w:bCs/>
          <w:sz w:val="36"/>
          <w:szCs w:val="36"/>
        </w:rPr>
      </w:pPr>
      <w:bookmarkStart w:id="0" w:name="_Hlk128580979"/>
    </w:p>
    <w:p w14:paraId="0E2FBDC9" w14:textId="0E86CF4D" w:rsidR="00014A6B" w:rsidRPr="00014A6B" w:rsidRDefault="00C03BDE" w:rsidP="00C03BDE">
      <w:pPr>
        <w:jc w:val="both"/>
        <w:rPr>
          <w:b/>
          <w:bCs/>
          <w:sz w:val="36"/>
          <w:szCs w:val="36"/>
        </w:rPr>
      </w:pPr>
      <w:r w:rsidRPr="000B021E">
        <w:rPr>
          <w:b/>
          <w:bCs/>
          <w:sz w:val="36"/>
          <w:szCs w:val="36"/>
        </w:rPr>
        <w:t>RF</w:t>
      </w:r>
      <w:r w:rsidR="00504E08" w:rsidRPr="000B021E">
        <w:rPr>
          <w:b/>
          <w:bCs/>
          <w:sz w:val="36"/>
          <w:szCs w:val="36"/>
        </w:rPr>
        <w:t>Q</w:t>
      </w:r>
      <w:r w:rsidR="00551FC7" w:rsidRPr="000B021E">
        <w:rPr>
          <w:b/>
          <w:bCs/>
          <w:sz w:val="36"/>
          <w:szCs w:val="36"/>
        </w:rPr>
        <w:t>: RFX-</w:t>
      </w:r>
      <w:r w:rsidR="00C053CD" w:rsidRPr="000B021E">
        <w:rPr>
          <w:b/>
          <w:bCs/>
          <w:sz w:val="36"/>
          <w:szCs w:val="36"/>
        </w:rPr>
        <w:t>202</w:t>
      </w:r>
      <w:r w:rsidR="002A6C9F">
        <w:rPr>
          <w:b/>
          <w:bCs/>
          <w:sz w:val="36"/>
          <w:szCs w:val="36"/>
        </w:rPr>
        <w:t>5</w:t>
      </w:r>
      <w:r w:rsidR="00C053CD" w:rsidRPr="000B021E">
        <w:rPr>
          <w:b/>
          <w:bCs/>
          <w:sz w:val="36"/>
          <w:szCs w:val="36"/>
        </w:rPr>
        <w:t>-000</w:t>
      </w:r>
      <w:r w:rsidR="00504E08" w:rsidRPr="000B021E">
        <w:rPr>
          <w:b/>
          <w:bCs/>
          <w:sz w:val="36"/>
          <w:szCs w:val="36"/>
        </w:rPr>
        <w:t>0</w:t>
      </w:r>
      <w:r w:rsidR="002A6C9F">
        <w:rPr>
          <w:b/>
          <w:bCs/>
          <w:sz w:val="36"/>
          <w:szCs w:val="36"/>
        </w:rPr>
        <w:t>078</w:t>
      </w:r>
      <w:r w:rsidR="00504E08">
        <w:rPr>
          <w:b/>
          <w:bCs/>
          <w:sz w:val="36"/>
          <w:szCs w:val="36"/>
        </w:rPr>
        <w:t xml:space="preserve"> </w:t>
      </w:r>
      <w:r w:rsidR="005950BA">
        <w:rPr>
          <w:b/>
          <w:bCs/>
          <w:sz w:val="36"/>
          <w:szCs w:val="36"/>
        </w:rPr>
        <w:t>–</w:t>
      </w:r>
      <w:r w:rsidR="00896CB4">
        <w:rPr>
          <w:b/>
          <w:bCs/>
          <w:sz w:val="36"/>
          <w:szCs w:val="36"/>
        </w:rPr>
        <w:t xml:space="preserve"> </w:t>
      </w:r>
      <w:r w:rsidR="00DE4805">
        <w:rPr>
          <w:b/>
          <w:bCs/>
          <w:sz w:val="36"/>
          <w:szCs w:val="36"/>
        </w:rPr>
        <w:t>Supply</w:t>
      </w:r>
      <w:r w:rsidR="00040F6E">
        <w:rPr>
          <w:b/>
          <w:bCs/>
          <w:sz w:val="36"/>
          <w:szCs w:val="36"/>
        </w:rPr>
        <w:t xml:space="preserve"> of Dettol Soap for</w:t>
      </w:r>
      <w:r w:rsidR="00DE4805">
        <w:rPr>
          <w:b/>
          <w:bCs/>
          <w:sz w:val="36"/>
          <w:szCs w:val="36"/>
        </w:rPr>
        <w:t xml:space="preserve"> Medair Project in</w:t>
      </w:r>
      <w:r w:rsidR="00040F6E">
        <w:rPr>
          <w:b/>
          <w:bCs/>
          <w:sz w:val="36"/>
          <w:szCs w:val="36"/>
        </w:rPr>
        <w:t xml:space="preserve"> Urozgan</w:t>
      </w:r>
      <w:r w:rsidR="000D5111">
        <w:rPr>
          <w:b/>
          <w:bCs/>
          <w:sz w:val="36"/>
          <w:szCs w:val="36"/>
        </w:rPr>
        <w:t xml:space="preserve"> &amp; Kandahar</w:t>
      </w:r>
      <w:r w:rsidR="00DE4805">
        <w:rPr>
          <w:b/>
          <w:bCs/>
          <w:sz w:val="36"/>
          <w:szCs w:val="36"/>
        </w:rPr>
        <w:t xml:space="preserve"> Province</w:t>
      </w:r>
      <w:r w:rsidR="00AC599C">
        <w:rPr>
          <w:b/>
          <w:bCs/>
          <w:sz w:val="36"/>
          <w:szCs w:val="36"/>
        </w:rPr>
        <w:t>s</w:t>
      </w:r>
      <w:r w:rsidR="00DE4805">
        <w:rPr>
          <w:b/>
          <w:bCs/>
          <w:sz w:val="36"/>
          <w:szCs w:val="36"/>
        </w:rPr>
        <w:t>.</w:t>
      </w:r>
    </w:p>
    <w:bookmarkEnd w:id="0"/>
    <w:p w14:paraId="75C0CF67" w14:textId="61DCF33D" w:rsidR="0019661D" w:rsidRDefault="00C03BDE" w:rsidP="00C03BDE">
      <w:pPr>
        <w:jc w:val="both"/>
        <w:rPr>
          <w:sz w:val="24"/>
          <w:szCs w:val="24"/>
        </w:rPr>
      </w:pPr>
      <w:r w:rsidRPr="00C03BDE">
        <w:rPr>
          <w:sz w:val="24"/>
          <w:szCs w:val="24"/>
        </w:rPr>
        <w:t>Medair within its humanitarian programs implemented in Afghanistan wishes to invite qualified S</w:t>
      </w:r>
      <w:r w:rsidR="00DE4805">
        <w:rPr>
          <w:sz w:val="24"/>
          <w:szCs w:val="24"/>
        </w:rPr>
        <w:t>uppliers</w:t>
      </w:r>
      <w:r w:rsidRPr="00C03BDE">
        <w:rPr>
          <w:sz w:val="24"/>
          <w:szCs w:val="24"/>
        </w:rPr>
        <w:t xml:space="preserve"> to submit quotations for the</w:t>
      </w:r>
      <w:r w:rsidR="001F7730">
        <w:rPr>
          <w:sz w:val="24"/>
          <w:szCs w:val="24"/>
        </w:rPr>
        <w:t xml:space="preserve"> provision of Dettol soap for Medair Urozgan </w:t>
      </w:r>
      <w:r w:rsidR="00B16B9A">
        <w:rPr>
          <w:sz w:val="24"/>
          <w:szCs w:val="24"/>
        </w:rPr>
        <w:t xml:space="preserve">&amp; Kandahar </w:t>
      </w:r>
      <w:r w:rsidR="001F7730">
        <w:rPr>
          <w:sz w:val="24"/>
          <w:szCs w:val="24"/>
        </w:rPr>
        <w:t>office</w:t>
      </w:r>
      <w:r w:rsidR="00B16B9A">
        <w:rPr>
          <w:sz w:val="24"/>
          <w:szCs w:val="24"/>
        </w:rPr>
        <w:t>s</w:t>
      </w:r>
      <w:r w:rsidR="001F7730">
        <w:rPr>
          <w:sz w:val="24"/>
          <w:szCs w:val="24"/>
        </w:rPr>
        <w:t>.</w:t>
      </w:r>
      <w:r w:rsidRPr="00C03BDE">
        <w:rPr>
          <w:sz w:val="24"/>
          <w:szCs w:val="24"/>
        </w:rPr>
        <w:t xml:space="preserve"> Medair</w:t>
      </w:r>
      <w:r>
        <w:rPr>
          <w:sz w:val="24"/>
          <w:szCs w:val="24"/>
        </w:rPr>
        <w:t xml:space="preserve"> </w:t>
      </w:r>
      <w:r w:rsidRPr="00C03BDE">
        <w:rPr>
          <w:sz w:val="24"/>
          <w:szCs w:val="24"/>
        </w:rPr>
        <w:t xml:space="preserve">plans to </w:t>
      </w:r>
      <w:r w:rsidR="00303F41" w:rsidRPr="00C03BDE">
        <w:rPr>
          <w:sz w:val="24"/>
          <w:szCs w:val="24"/>
        </w:rPr>
        <w:t>enter</w:t>
      </w:r>
      <w:r w:rsidRPr="00C03BDE">
        <w:rPr>
          <w:sz w:val="24"/>
          <w:szCs w:val="24"/>
        </w:rPr>
        <w:t xml:space="preserve"> </w:t>
      </w:r>
      <w:r w:rsidR="00744B40">
        <w:rPr>
          <w:sz w:val="24"/>
          <w:szCs w:val="24"/>
        </w:rPr>
        <w:t xml:space="preserve">a </w:t>
      </w:r>
      <w:r w:rsidR="00DE4805">
        <w:rPr>
          <w:sz w:val="24"/>
          <w:szCs w:val="24"/>
        </w:rPr>
        <w:t>P</w:t>
      </w:r>
      <w:r w:rsidR="00303F41">
        <w:rPr>
          <w:sz w:val="24"/>
          <w:szCs w:val="24"/>
        </w:rPr>
        <w:t>urchase</w:t>
      </w:r>
      <w:r>
        <w:rPr>
          <w:sz w:val="24"/>
          <w:szCs w:val="24"/>
        </w:rPr>
        <w:t xml:space="preserve"> </w:t>
      </w:r>
      <w:r w:rsidRPr="00C03BDE">
        <w:rPr>
          <w:sz w:val="24"/>
          <w:szCs w:val="24"/>
        </w:rPr>
        <w:t>agreement with successful Supplier(s) identified through a competitive and transparent procurement process.</w:t>
      </w:r>
      <w:r w:rsidRPr="00527D1E">
        <w:rPr>
          <w:sz w:val="24"/>
          <w:szCs w:val="24"/>
        </w:rPr>
        <w:t xml:space="preserve"> </w:t>
      </w:r>
    </w:p>
    <w:p w14:paraId="1FF4B058" w14:textId="32B7C099" w:rsidR="00C03BDE" w:rsidRPr="009974B6" w:rsidRDefault="00062818" w:rsidP="009974B6">
      <w:pPr>
        <w:jc w:val="both"/>
        <w:rPr>
          <w:b/>
          <w:bCs/>
          <w:sz w:val="24"/>
          <w:szCs w:val="24"/>
        </w:rPr>
      </w:pPr>
      <w:r w:rsidRPr="009974B6">
        <w:rPr>
          <w:b/>
          <w:bCs/>
          <w:color w:val="FF0000"/>
          <w:sz w:val="24"/>
          <w:szCs w:val="24"/>
        </w:rPr>
        <w:t>Eligibility</w:t>
      </w:r>
      <w:r w:rsidR="002147F0" w:rsidRPr="009974B6">
        <w:rPr>
          <w:b/>
          <w:bCs/>
          <w:color w:val="FF0000"/>
          <w:sz w:val="24"/>
          <w:szCs w:val="24"/>
        </w:rPr>
        <w:t xml:space="preserve"> Criteria:</w:t>
      </w:r>
      <w:r w:rsidR="009E4773" w:rsidRPr="009974B6">
        <w:rPr>
          <w:b/>
          <w:bCs/>
          <w:color w:val="FF0000"/>
          <w:sz w:val="24"/>
          <w:szCs w:val="24"/>
        </w:rPr>
        <w:t xml:space="preserve"> </w:t>
      </w:r>
      <w:r w:rsidR="00FE6D4B">
        <w:rPr>
          <w:b/>
          <w:bCs/>
          <w:sz w:val="24"/>
          <w:szCs w:val="24"/>
        </w:rPr>
        <w:t xml:space="preserve">Quotations received from </w:t>
      </w:r>
      <w:r w:rsidR="001F7730">
        <w:rPr>
          <w:b/>
          <w:bCs/>
          <w:sz w:val="24"/>
          <w:szCs w:val="24"/>
        </w:rPr>
        <w:t>Logistics Companies</w:t>
      </w:r>
      <w:r w:rsidR="00FE6D4B">
        <w:rPr>
          <w:b/>
          <w:bCs/>
          <w:sz w:val="24"/>
          <w:szCs w:val="24"/>
        </w:rPr>
        <w:t xml:space="preserve"> without</w:t>
      </w:r>
      <w:r w:rsidR="004414EA">
        <w:rPr>
          <w:b/>
          <w:bCs/>
          <w:sz w:val="24"/>
          <w:szCs w:val="24"/>
        </w:rPr>
        <w:t xml:space="preserve"> a copy of </w:t>
      </w:r>
      <w:r w:rsidR="005F7E31">
        <w:rPr>
          <w:b/>
          <w:bCs/>
          <w:sz w:val="24"/>
          <w:szCs w:val="24"/>
        </w:rPr>
        <w:t xml:space="preserve">VALID </w:t>
      </w:r>
      <w:r w:rsidR="001F7730">
        <w:rPr>
          <w:b/>
          <w:bCs/>
          <w:sz w:val="24"/>
          <w:szCs w:val="24"/>
        </w:rPr>
        <w:t>License</w:t>
      </w:r>
      <w:r w:rsidR="00096570">
        <w:rPr>
          <w:b/>
          <w:bCs/>
          <w:sz w:val="24"/>
          <w:szCs w:val="24"/>
        </w:rPr>
        <w:t xml:space="preserve"> and Supplier Registration </w:t>
      </w:r>
      <w:r w:rsidR="00DE4805">
        <w:rPr>
          <w:b/>
          <w:bCs/>
          <w:sz w:val="24"/>
          <w:szCs w:val="24"/>
        </w:rPr>
        <w:t>form will</w:t>
      </w:r>
      <w:r w:rsidR="005F7E31">
        <w:rPr>
          <w:b/>
          <w:bCs/>
          <w:sz w:val="24"/>
          <w:szCs w:val="24"/>
        </w:rPr>
        <w:t xml:space="preserve"> NOT be</w:t>
      </w:r>
      <w:r w:rsidR="008F13EF">
        <w:rPr>
          <w:b/>
          <w:bCs/>
          <w:sz w:val="24"/>
          <w:szCs w:val="24"/>
        </w:rPr>
        <w:t xml:space="preserve"> considered</w:t>
      </w:r>
      <w:r w:rsidR="00987609">
        <w:rPr>
          <w:b/>
          <w:bCs/>
          <w:sz w:val="24"/>
          <w:szCs w:val="24"/>
        </w:rPr>
        <w:t xml:space="preserve"> for evaluation!</w:t>
      </w:r>
    </w:p>
    <w:p w14:paraId="7757C44F" w14:textId="20A56382" w:rsidR="00C03BDE" w:rsidRDefault="00C03BDE" w:rsidP="00744B40">
      <w:pPr>
        <w:spacing w:after="0"/>
        <w:jc w:val="both"/>
        <w:rPr>
          <w:sz w:val="24"/>
          <w:szCs w:val="24"/>
        </w:rPr>
      </w:pPr>
      <w:r w:rsidRPr="00C03BDE">
        <w:rPr>
          <w:sz w:val="24"/>
          <w:szCs w:val="24"/>
        </w:rPr>
        <w:t>Interested S</w:t>
      </w:r>
      <w:r w:rsidR="00DE4805">
        <w:rPr>
          <w:sz w:val="24"/>
          <w:szCs w:val="24"/>
        </w:rPr>
        <w:t>uppliers</w:t>
      </w:r>
      <w:r w:rsidR="00F94173">
        <w:rPr>
          <w:sz w:val="24"/>
          <w:szCs w:val="24"/>
        </w:rPr>
        <w:t xml:space="preserve"> </w:t>
      </w:r>
      <w:r w:rsidRPr="00C03BDE">
        <w:rPr>
          <w:sz w:val="24"/>
          <w:szCs w:val="24"/>
        </w:rPr>
        <w:t xml:space="preserve">should submit detailed quotations, including required documentation, no later than </w:t>
      </w:r>
      <w:r w:rsidR="002C7C98">
        <w:rPr>
          <w:b/>
          <w:bCs/>
          <w:sz w:val="24"/>
          <w:szCs w:val="24"/>
        </w:rPr>
        <w:t>18-Jan-2025</w:t>
      </w:r>
      <w:r w:rsidRPr="000B2D10">
        <w:rPr>
          <w:sz w:val="24"/>
          <w:szCs w:val="24"/>
        </w:rPr>
        <w:t xml:space="preserve">, by email, with the subject heading; </w:t>
      </w:r>
      <w:r w:rsidRPr="00B86C2F">
        <w:rPr>
          <w:b/>
          <w:bCs/>
          <w:sz w:val="24"/>
          <w:szCs w:val="24"/>
        </w:rPr>
        <w:t>“</w:t>
      </w:r>
      <w:r w:rsidR="007A0D2A" w:rsidRPr="00B86C2F">
        <w:rPr>
          <w:b/>
          <w:bCs/>
          <w:sz w:val="24"/>
          <w:szCs w:val="24"/>
        </w:rPr>
        <w:t xml:space="preserve">RFQ: </w:t>
      </w:r>
      <w:r w:rsidRPr="00B86C2F">
        <w:rPr>
          <w:b/>
          <w:bCs/>
          <w:sz w:val="24"/>
          <w:szCs w:val="24"/>
        </w:rPr>
        <w:t>RFX-202</w:t>
      </w:r>
      <w:r w:rsidR="00B65FE6">
        <w:rPr>
          <w:b/>
          <w:bCs/>
          <w:sz w:val="24"/>
          <w:szCs w:val="24"/>
        </w:rPr>
        <w:t>5</w:t>
      </w:r>
      <w:r w:rsidRPr="00B86C2F">
        <w:rPr>
          <w:b/>
          <w:bCs/>
          <w:sz w:val="24"/>
          <w:szCs w:val="24"/>
        </w:rPr>
        <w:t>-000</w:t>
      </w:r>
      <w:r w:rsidR="00EE7798">
        <w:rPr>
          <w:b/>
          <w:bCs/>
          <w:sz w:val="24"/>
          <w:szCs w:val="24"/>
        </w:rPr>
        <w:t>0078</w:t>
      </w:r>
      <w:r w:rsidRPr="00B86C2F">
        <w:rPr>
          <w:b/>
          <w:bCs/>
          <w:sz w:val="24"/>
          <w:szCs w:val="24"/>
        </w:rPr>
        <w:t xml:space="preserve"> - Request for Quotation for</w:t>
      </w:r>
      <w:r w:rsidR="008059C6" w:rsidRPr="00B86C2F">
        <w:rPr>
          <w:b/>
          <w:bCs/>
          <w:sz w:val="24"/>
          <w:szCs w:val="24"/>
        </w:rPr>
        <w:t xml:space="preserve"> </w:t>
      </w:r>
      <w:r w:rsidR="00DE4805">
        <w:rPr>
          <w:b/>
          <w:bCs/>
          <w:sz w:val="24"/>
          <w:szCs w:val="24"/>
        </w:rPr>
        <w:t>supply</w:t>
      </w:r>
      <w:r w:rsidR="00696139">
        <w:rPr>
          <w:b/>
          <w:bCs/>
          <w:sz w:val="24"/>
          <w:szCs w:val="24"/>
        </w:rPr>
        <w:t xml:space="preserve"> of Dettol soap</w:t>
      </w:r>
      <w:r w:rsidR="00C6348C">
        <w:rPr>
          <w:b/>
          <w:bCs/>
          <w:sz w:val="24"/>
          <w:szCs w:val="24"/>
        </w:rPr>
        <w:t xml:space="preserve"> 115gram</w:t>
      </w:r>
      <w:r w:rsidR="00696139">
        <w:rPr>
          <w:b/>
          <w:bCs/>
          <w:sz w:val="24"/>
          <w:szCs w:val="24"/>
        </w:rPr>
        <w:t xml:space="preserve"> ( Original Quality )</w:t>
      </w:r>
      <w:r w:rsidR="00557DD5" w:rsidRPr="00B86C2F">
        <w:rPr>
          <w:b/>
          <w:bCs/>
          <w:sz w:val="24"/>
          <w:szCs w:val="24"/>
        </w:rPr>
        <w:t xml:space="preserve"> for Medair’s</w:t>
      </w:r>
      <w:r w:rsidR="00B86C2F" w:rsidRPr="00B86C2F">
        <w:rPr>
          <w:b/>
          <w:bCs/>
          <w:sz w:val="24"/>
          <w:szCs w:val="24"/>
        </w:rPr>
        <w:t xml:space="preserve"> h</w:t>
      </w:r>
      <w:r w:rsidR="00557DD5" w:rsidRPr="00B86C2F">
        <w:rPr>
          <w:b/>
          <w:bCs/>
          <w:sz w:val="24"/>
          <w:szCs w:val="24"/>
        </w:rPr>
        <w:t>umanitarian Project activities</w:t>
      </w:r>
      <w:r w:rsidR="00744B40" w:rsidRPr="00B86C2F">
        <w:rPr>
          <w:b/>
          <w:bCs/>
          <w:sz w:val="24"/>
          <w:szCs w:val="24"/>
        </w:rPr>
        <w:t xml:space="preserve"> in  </w:t>
      </w:r>
      <w:r w:rsidR="00696139">
        <w:rPr>
          <w:b/>
          <w:bCs/>
          <w:sz w:val="24"/>
          <w:szCs w:val="24"/>
        </w:rPr>
        <w:t>Urozgan</w:t>
      </w:r>
      <w:r w:rsidR="00B16B9A">
        <w:rPr>
          <w:b/>
          <w:bCs/>
          <w:sz w:val="24"/>
          <w:szCs w:val="24"/>
        </w:rPr>
        <w:t xml:space="preserve"> &amp; Kandahar</w:t>
      </w:r>
      <w:r w:rsidR="00696139">
        <w:rPr>
          <w:b/>
          <w:bCs/>
          <w:sz w:val="24"/>
          <w:szCs w:val="24"/>
        </w:rPr>
        <w:t xml:space="preserve"> </w:t>
      </w:r>
      <w:r w:rsidRPr="00B86C2F">
        <w:rPr>
          <w:b/>
          <w:bCs/>
          <w:sz w:val="24"/>
          <w:szCs w:val="24"/>
        </w:rPr>
        <w:t>Province</w:t>
      </w:r>
      <w:r w:rsidR="00B16B9A">
        <w:rPr>
          <w:b/>
          <w:bCs/>
          <w:sz w:val="24"/>
          <w:szCs w:val="24"/>
        </w:rPr>
        <w:t>s</w:t>
      </w:r>
      <w:r w:rsidRPr="00B86C2F">
        <w:rPr>
          <w:b/>
          <w:bCs/>
          <w:sz w:val="24"/>
          <w:szCs w:val="24"/>
        </w:rPr>
        <w:t>”</w:t>
      </w:r>
      <w:r w:rsidR="00744B40">
        <w:rPr>
          <w:sz w:val="24"/>
          <w:szCs w:val="24"/>
        </w:rPr>
        <w:t xml:space="preserve"> </w:t>
      </w:r>
      <w:r w:rsidRPr="00C03BDE">
        <w:rPr>
          <w:sz w:val="24"/>
          <w:szCs w:val="24"/>
        </w:rPr>
        <w:t>to</w:t>
      </w:r>
      <w:r w:rsidR="00557DD5">
        <w:rPr>
          <w:sz w:val="24"/>
          <w:szCs w:val="24"/>
        </w:rPr>
        <w:t>:</w:t>
      </w:r>
      <w:r w:rsidRPr="00C03BDE">
        <w:rPr>
          <w:sz w:val="24"/>
          <w:szCs w:val="24"/>
        </w:rPr>
        <w:t xml:space="preserve"> </w:t>
      </w:r>
      <w:hyperlink r:id="rId11" w:history="1">
        <w:r w:rsidR="00744B40" w:rsidRPr="00367610">
          <w:rPr>
            <w:rStyle w:val="Hyperlink"/>
            <w:sz w:val="24"/>
            <w:szCs w:val="24"/>
          </w:rPr>
          <w:t>tenders-afg@medair.org</w:t>
        </w:r>
      </w:hyperlink>
      <w:r w:rsidR="00744B40">
        <w:rPr>
          <w:sz w:val="24"/>
          <w:szCs w:val="24"/>
        </w:rPr>
        <w:t xml:space="preserve"> </w:t>
      </w:r>
    </w:p>
    <w:p w14:paraId="7E951B04" w14:textId="77777777" w:rsidR="00744B40" w:rsidRPr="00C03BDE" w:rsidRDefault="00744B40" w:rsidP="00744B40">
      <w:pPr>
        <w:spacing w:after="0"/>
        <w:jc w:val="both"/>
        <w:rPr>
          <w:sz w:val="24"/>
          <w:szCs w:val="24"/>
        </w:rPr>
      </w:pPr>
    </w:p>
    <w:p w14:paraId="5F197372" w14:textId="7FB07972" w:rsidR="00543EE1" w:rsidRPr="00742D85" w:rsidRDefault="00C03BDE" w:rsidP="00543EE1">
      <w:pPr>
        <w:rPr>
          <w:b/>
          <w:bCs/>
          <w:sz w:val="24"/>
          <w:szCs w:val="24"/>
        </w:rPr>
      </w:pPr>
      <w:r w:rsidRPr="00C03BDE">
        <w:rPr>
          <w:sz w:val="24"/>
          <w:szCs w:val="24"/>
        </w:rPr>
        <w:t>For any inquiries related to this quotation, please send an email to</w:t>
      </w:r>
      <w:r w:rsidR="00744B40">
        <w:rPr>
          <w:sz w:val="24"/>
          <w:szCs w:val="24"/>
        </w:rPr>
        <w:t xml:space="preserve"> </w:t>
      </w:r>
      <w:hyperlink r:id="rId12" w:history="1">
        <w:r w:rsidR="00744B40" w:rsidRPr="00367610">
          <w:rPr>
            <w:rStyle w:val="Hyperlink"/>
            <w:sz w:val="24"/>
            <w:szCs w:val="24"/>
          </w:rPr>
          <w:t>tenders-afg@medair.org</w:t>
        </w:r>
      </w:hyperlink>
      <w:r w:rsidR="00744B40">
        <w:rPr>
          <w:sz w:val="24"/>
          <w:szCs w:val="24"/>
        </w:rPr>
        <w:t xml:space="preserve"> </w:t>
      </w:r>
      <w:r w:rsidRPr="00C03BDE">
        <w:rPr>
          <w:sz w:val="24"/>
          <w:szCs w:val="24"/>
        </w:rPr>
        <w:t xml:space="preserve">, </w:t>
      </w:r>
      <w:r w:rsidRPr="00742D85">
        <w:rPr>
          <w:sz w:val="24"/>
          <w:szCs w:val="24"/>
        </w:rPr>
        <w:t>before</w:t>
      </w:r>
      <w:r w:rsidR="00742D85">
        <w:rPr>
          <w:sz w:val="24"/>
          <w:szCs w:val="24"/>
        </w:rPr>
        <w:t>,</w:t>
      </w:r>
      <w:r w:rsidRPr="00742D85">
        <w:rPr>
          <w:sz w:val="24"/>
          <w:szCs w:val="24"/>
        </w:rPr>
        <w:t xml:space="preserve"> </w:t>
      </w:r>
      <w:r w:rsidR="00696139">
        <w:rPr>
          <w:b/>
          <w:bCs/>
          <w:sz w:val="24"/>
          <w:szCs w:val="24"/>
        </w:rPr>
        <w:t>18-Jan-2025</w:t>
      </w:r>
    </w:p>
    <w:p w14:paraId="05ED9A8A" w14:textId="77777777" w:rsidR="0048335F" w:rsidRDefault="0048335F" w:rsidP="00424D4A">
      <w:pPr>
        <w:rPr>
          <w:b/>
          <w:bCs/>
        </w:rPr>
      </w:pPr>
    </w:p>
    <w:p w14:paraId="70C0C7D9" w14:textId="77777777" w:rsidR="00DE4805" w:rsidRDefault="00DE4805" w:rsidP="00424D4A">
      <w:pPr>
        <w:rPr>
          <w:b/>
          <w:bCs/>
        </w:rPr>
      </w:pPr>
    </w:p>
    <w:p w14:paraId="0C470181" w14:textId="77777777" w:rsidR="00DE4805" w:rsidRDefault="00DE4805" w:rsidP="00424D4A">
      <w:pPr>
        <w:rPr>
          <w:b/>
          <w:bCs/>
        </w:rPr>
      </w:pPr>
    </w:p>
    <w:p w14:paraId="06E21B57" w14:textId="77777777" w:rsidR="00DE4805" w:rsidRDefault="00DE4805" w:rsidP="00424D4A">
      <w:pPr>
        <w:rPr>
          <w:b/>
          <w:bCs/>
        </w:rPr>
      </w:pPr>
    </w:p>
    <w:p w14:paraId="3F7238DD" w14:textId="77777777" w:rsidR="00DE4805" w:rsidRDefault="00DE4805" w:rsidP="00424D4A">
      <w:pPr>
        <w:rPr>
          <w:b/>
          <w:bCs/>
        </w:rPr>
      </w:pPr>
    </w:p>
    <w:p w14:paraId="25FECBC8" w14:textId="098562A5" w:rsidR="009906F6" w:rsidRDefault="009906F6" w:rsidP="009906F6">
      <w:pPr>
        <w:pStyle w:val="NoSpacing"/>
        <w:rPr>
          <w:rStyle w:val="normaltextrun"/>
          <w:rFonts w:ascii="Calibri" w:hAnsi="Calibri" w:cs="Calibri"/>
          <w:b/>
          <w:bCs/>
          <w:sz w:val="28"/>
          <w:szCs w:val="28"/>
        </w:rPr>
      </w:pPr>
      <w:r>
        <w:rPr>
          <w:rStyle w:val="normaltextrun"/>
          <w:rFonts w:ascii="Calibri" w:hAnsi="Calibri" w:cs="Calibri"/>
          <w:b/>
          <w:bCs/>
          <w:sz w:val="28"/>
          <w:szCs w:val="28"/>
        </w:rPr>
        <w:t xml:space="preserve">       </w:t>
      </w:r>
      <w:r w:rsidRPr="009906F6">
        <w:rPr>
          <w:rStyle w:val="normaltextrun"/>
          <w:rFonts w:ascii="Calibri" w:hAnsi="Calibri" w:cs="Calibri"/>
          <w:b/>
          <w:bCs/>
          <w:sz w:val="28"/>
          <w:szCs w:val="28"/>
        </w:rPr>
        <w:t xml:space="preserve"> </w:t>
      </w:r>
    </w:p>
    <w:p w14:paraId="521CBC89" w14:textId="77777777" w:rsidR="00FE4429" w:rsidRDefault="00FE4429" w:rsidP="009906F6">
      <w:pPr>
        <w:pStyle w:val="NoSpacing"/>
        <w:rPr>
          <w:rStyle w:val="normaltextrun"/>
          <w:rFonts w:ascii="Calibri" w:hAnsi="Calibri" w:cs="Calibri"/>
          <w:b/>
          <w:bCs/>
          <w:sz w:val="28"/>
          <w:szCs w:val="28"/>
        </w:rPr>
      </w:pPr>
    </w:p>
    <w:tbl>
      <w:tblPr>
        <w:tblW w:w="1242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0"/>
      </w:tblGrid>
      <w:tr w:rsidR="009D11B0" w14:paraId="7DDD1B09" w14:textId="77777777" w:rsidTr="00400056">
        <w:trPr>
          <w:trHeight w:val="708"/>
        </w:trPr>
        <w:tc>
          <w:tcPr>
            <w:tcW w:w="12420" w:type="dxa"/>
            <w:shd w:val="clear" w:color="auto" w:fill="D9D9D9" w:themeFill="background1" w:themeFillShade="D9"/>
          </w:tcPr>
          <w:p w14:paraId="266321E1" w14:textId="77777777" w:rsidR="009D11B0" w:rsidRDefault="009D11B0" w:rsidP="009D11B0">
            <w:pPr>
              <w:pStyle w:val="NoSpacing"/>
              <w:jc w:val="center"/>
              <w:rPr>
                <w:rStyle w:val="normaltextrun"/>
                <w:rFonts w:ascii="Calibri" w:hAnsi="Calibri" w:cs="Calibri"/>
                <w:b/>
                <w:bCs/>
                <w:sz w:val="28"/>
                <w:szCs w:val="28"/>
              </w:rPr>
            </w:pPr>
          </w:p>
          <w:p w14:paraId="6FB13F7A" w14:textId="55A6225E" w:rsidR="009D11B0" w:rsidRDefault="009D11B0" w:rsidP="009D11B0">
            <w:pPr>
              <w:pStyle w:val="NoSpacing"/>
              <w:jc w:val="center"/>
              <w:rPr>
                <w:rStyle w:val="normaltextrun"/>
                <w:rFonts w:ascii="Calibri" w:hAnsi="Calibri" w:cs="Calibri"/>
                <w:b/>
                <w:bCs/>
                <w:sz w:val="28"/>
                <w:szCs w:val="28"/>
              </w:rPr>
            </w:pPr>
            <w:r w:rsidRPr="009906F6">
              <w:rPr>
                <w:rStyle w:val="normaltextrun"/>
                <w:rFonts w:ascii="Calibri" w:hAnsi="Calibri" w:cs="Calibri"/>
                <w:b/>
                <w:bCs/>
                <w:sz w:val="28"/>
                <w:szCs w:val="28"/>
              </w:rPr>
              <w:t>*****MEDAIR ETHICAL AND</w:t>
            </w:r>
            <w:r>
              <w:rPr>
                <w:rStyle w:val="normaltextrun"/>
                <w:rFonts w:ascii="Calibri" w:hAnsi="Calibri" w:cs="Calibri"/>
                <w:b/>
                <w:bCs/>
                <w:sz w:val="28"/>
                <w:szCs w:val="28"/>
              </w:rPr>
              <w:t xml:space="preserve"> </w:t>
            </w:r>
            <w:r w:rsidRPr="009906F6">
              <w:rPr>
                <w:rStyle w:val="normaltextrun"/>
                <w:rFonts w:ascii="Calibri" w:hAnsi="Calibri" w:cs="Calibri"/>
                <w:b/>
                <w:bCs/>
                <w:sz w:val="28"/>
                <w:szCs w:val="28"/>
              </w:rPr>
              <w:t>BUSINESS CONDUCT STATEMENT *****</w:t>
            </w:r>
          </w:p>
        </w:tc>
      </w:tr>
    </w:tbl>
    <w:p w14:paraId="48473FE9" w14:textId="16E90631" w:rsidR="0029523A" w:rsidRPr="00896CB4" w:rsidRDefault="0016476F" w:rsidP="00400056">
      <w:pPr>
        <w:pStyle w:val="ListParagraph"/>
        <w:numPr>
          <w:ilvl w:val="0"/>
          <w:numId w:val="17"/>
        </w:numPr>
        <w:pBdr>
          <w:top w:val="single" w:sz="4" w:space="1" w:color="auto"/>
          <w:left w:val="single" w:sz="4" w:space="4" w:color="auto"/>
          <w:bottom w:val="single" w:sz="4" w:space="1" w:color="auto"/>
          <w:right w:val="single" w:sz="4" w:space="14" w:color="auto"/>
        </w:pBdr>
        <w:rPr>
          <w:sz w:val="24"/>
          <w:szCs w:val="24"/>
        </w:rPr>
      </w:pPr>
      <w:r w:rsidRPr="00896CB4">
        <w:rPr>
          <w:sz w:val="24"/>
          <w:szCs w:val="24"/>
        </w:rPr>
        <w:t xml:space="preserve">Medair is committed to integrity in </w:t>
      </w:r>
      <w:r w:rsidR="00D87949" w:rsidRPr="00896CB4">
        <w:rPr>
          <w:sz w:val="24"/>
          <w:szCs w:val="24"/>
        </w:rPr>
        <w:t>procurement and</w:t>
      </w:r>
      <w:r w:rsidRPr="00896CB4">
        <w:rPr>
          <w:sz w:val="24"/>
          <w:szCs w:val="24"/>
        </w:rPr>
        <w:t xml:space="preserve"> only selects suppliers/service providers/contractors/consultants based on objective business criteria such as price and technical merit. Medair expects vendors to comply with our Standards of Business Conduct, available at </w:t>
      </w:r>
      <w:hyperlink r:id="rId13">
        <w:r w:rsidRPr="00896CB4">
          <w:rPr>
            <w:rStyle w:val="Hyperlink"/>
            <w:sz w:val="24"/>
            <w:szCs w:val="24"/>
            <w:lang w:val="fr-FR"/>
          </w:rPr>
          <w:t>https://www.medair.org/accountability/</w:t>
        </w:r>
      </w:hyperlink>
      <w:r w:rsidRPr="00896CB4">
        <w:rPr>
          <w:sz w:val="24"/>
          <w:szCs w:val="24"/>
        </w:rPr>
        <w:t xml:space="preserve">. </w:t>
      </w:r>
    </w:p>
    <w:p w14:paraId="26EF33CA" w14:textId="77777777" w:rsidR="0029523A" w:rsidRPr="00896CB4" w:rsidRDefault="0029523A" w:rsidP="00400056">
      <w:pPr>
        <w:pStyle w:val="ListParagraph"/>
        <w:numPr>
          <w:ilvl w:val="0"/>
          <w:numId w:val="17"/>
        </w:numPr>
        <w:pBdr>
          <w:top w:val="single" w:sz="4" w:space="1" w:color="auto"/>
          <w:left w:val="single" w:sz="4" w:space="4" w:color="auto"/>
          <w:bottom w:val="single" w:sz="4" w:space="1" w:color="auto"/>
          <w:right w:val="single" w:sz="4" w:space="14" w:color="auto"/>
        </w:pBdr>
        <w:rPr>
          <w:sz w:val="24"/>
          <w:szCs w:val="24"/>
        </w:rPr>
      </w:pPr>
      <w:r w:rsidRPr="00896CB4">
        <w:rPr>
          <w:sz w:val="24"/>
          <w:szCs w:val="24"/>
        </w:rPr>
        <w:t>Medair</w:t>
      </w:r>
      <w:r w:rsidR="0016476F" w:rsidRPr="00896CB4">
        <w:rPr>
          <w:sz w:val="24"/>
          <w:szCs w:val="24"/>
        </w:rPr>
        <w:t xml:space="preserve"> does not tolerate fraud, collusion among </w:t>
      </w:r>
      <w:r w:rsidRPr="00896CB4">
        <w:rPr>
          <w:sz w:val="24"/>
          <w:szCs w:val="24"/>
        </w:rPr>
        <w:t>bidders</w:t>
      </w:r>
      <w:r w:rsidR="0016476F" w:rsidRPr="00896CB4">
        <w:rPr>
          <w:sz w:val="24"/>
          <w:szCs w:val="24"/>
        </w:rPr>
        <w:t xml:space="preserve">, or falsified proposals or bids. Any firm or individual violating these standards will be disqualified from this procurement and barred from future procurement opportunities. In addition, </w:t>
      </w:r>
      <w:r w:rsidRPr="00896CB4">
        <w:rPr>
          <w:sz w:val="24"/>
          <w:szCs w:val="24"/>
        </w:rPr>
        <w:t>Medair</w:t>
      </w:r>
      <w:r w:rsidR="0016476F" w:rsidRPr="00896CB4">
        <w:rPr>
          <w:sz w:val="24"/>
          <w:szCs w:val="24"/>
        </w:rPr>
        <w:t xml:space="preserve"> will inform</w:t>
      </w:r>
      <w:r w:rsidRPr="00896CB4">
        <w:rPr>
          <w:sz w:val="24"/>
          <w:szCs w:val="24"/>
        </w:rPr>
        <w:t xml:space="preserve"> its donors</w:t>
      </w:r>
      <w:r w:rsidR="0016476F" w:rsidRPr="00896CB4">
        <w:rPr>
          <w:sz w:val="24"/>
          <w:szCs w:val="24"/>
        </w:rPr>
        <w:t xml:space="preserve"> of any </w:t>
      </w:r>
      <w:r w:rsidRPr="00896CB4">
        <w:rPr>
          <w:sz w:val="24"/>
          <w:szCs w:val="24"/>
        </w:rPr>
        <w:t>bidder</w:t>
      </w:r>
      <w:r w:rsidR="0016476F" w:rsidRPr="00896CB4">
        <w:rPr>
          <w:sz w:val="24"/>
          <w:szCs w:val="24"/>
        </w:rPr>
        <w:t xml:space="preserve"> offers of money, commissions, or gifts to obtain business</w:t>
      </w:r>
      <w:r w:rsidRPr="00896CB4">
        <w:rPr>
          <w:sz w:val="24"/>
          <w:szCs w:val="24"/>
        </w:rPr>
        <w:t>/contracts</w:t>
      </w:r>
      <w:r w:rsidR="0016476F" w:rsidRPr="00896CB4">
        <w:rPr>
          <w:sz w:val="24"/>
          <w:szCs w:val="24"/>
        </w:rPr>
        <w:t>.</w:t>
      </w:r>
      <w:r w:rsidRPr="00896CB4">
        <w:rPr>
          <w:sz w:val="24"/>
          <w:szCs w:val="24"/>
        </w:rPr>
        <w:t xml:space="preserve"> </w:t>
      </w:r>
    </w:p>
    <w:p w14:paraId="5756E80F" w14:textId="77777777" w:rsidR="0029523A" w:rsidRPr="00896CB4" w:rsidRDefault="0016476F" w:rsidP="00400056">
      <w:pPr>
        <w:pStyle w:val="ListParagraph"/>
        <w:numPr>
          <w:ilvl w:val="0"/>
          <w:numId w:val="17"/>
        </w:numPr>
        <w:pBdr>
          <w:top w:val="single" w:sz="4" w:space="1" w:color="auto"/>
          <w:left w:val="single" w:sz="4" w:space="4" w:color="auto"/>
          <w:bottom w:val="single" w:sz="4" w:space="1" w:color="auto"/>
          <w:right w:val="single" w:sz="4" w:space="14" w:color="auto"/>
        </w:pBdr>
        <w:rPr>
          <w:sz w:val="24"/>
          <w:szCs w:val="24"/>
        </w:rPr>
      </w:pPr>
      <w:r w:rsidRPr="00896CB4">
        <w:rPr>
          <w:sz w:val="24"/>
          <w:szCs w:val="24"/>
        </w:rPr>
        <w:t xml:space="preserve">Employees and agents of </w:t>
      </w:r>
      <w:r w:rsidR="0029523A" w:rsidRPr="00896CB4">
        <w:rPr>
          <w:sz w:val="24"/>
          <w:szCs w:val="24"/>
        </w:rPr>
        <w:t>Medair</w:t>
      </w:r>
      <w:r w:rsidRPr="00896CB4">
        <w:rPr>
          <w:sz w:val="24"/>
          <w:szCs w:val="24"/>
        </w:rPr>
        <w:t xml:space="preserve"> are strictly prohibited from asking for or accepting any money, fee, commission, credit, gift, gratuity, or object of value from current or potential vendors or suppliers in exchange for or as a reward for business. </w:t>
      </w:r>
    </w:p>
    <w:p w14:paraId="513E77C4" w14:textId="03AEC3C6" w:rsidR="0016476F" w:rsidRPr="00896CB4" w:rsidRDefault="0029523A" w:rsidP="00400056">
      <w:pPr>
        <w:pStyle w:val="ListParagraph"/>
        <w:numPr>
          <w:ilvl w:val="0"/>
          <w:numId w:val="17"/>
        </w:numPr>
        <w:pBdr>
          <w:top w:val="single" w:sz="4" w:space="1" w:color="auto"/>
          <w:left w:val="single" w:sz="4" w:space="4" w:color="auto"/>
          <w:bottom w:val="single" w:sz="4" w:space="1" w:color="auto"/>
          <w:right w:val="single" w:sz="4" w:space="14" w:color="auto"/>
        </w:pBdr>
        <w:rPr>
          <w:sz w:val="24"/>
          <w:szCs w:val="24"/>
        </w:rPr>
      </w:pPr>
      <w:r w:rsidRPr="00896CB4">
        <w:rPr>
          <w:sz w:val="24"/>
          <w:szCs w:val="24"/>
        </w:rPr>
        <w:t>Bidders</w:t>
      </w:r>
      <w:r w:rsidR="0016476F" w:rsidRPr="00896CB4">
        <w:rPr>
          <w:sz w:val="24"/>
          <w:szCs w:val="24"/>
        </w:rPr>
        <w:t xml:space="preserve"> responding to this RFQ must disclose and include the following information as part of the</w:t>
      </w:r>
      <w:r w:rsidRPr="00896CB4">
        <w:rPr>
          <w:sz w:val="24"/>
          <w:szCs w:val="24"/>
        </w:rPr>
        <w:t xml:space="preserve"> quotation</w:t>
      </w:r>
      <w:r w:rsidR="0016476F" w:rsidRPr="00896CB4">
        <w:rPr>
          <w:sz w:val="24"/>
          <w:szCs w:val="24"/>
        </w:rPr>
        <w:t xml:space="preserve"> submission: Close, familial, or financial relationships with </w:t>
      </w:r>
      <w:r w:rsidRPr="00896CB4">
        <w:rPr>
          <w:sz w:val="24"/>
          <w:szCs w:val="24"/>
        </w:rPr>
        <w:t>Medair</w:t>
      </w:r>
      <w:r w:rsidR="0016476F" w:rsidRPr="00896CB4">
        <w:rPr>
          <w:sz w:val="24"/>
          <w:szCs w:val="24"/>
        </w:rPr>
        <w:t xml:space="preserve"> or project staff. For example, if a</w:t>
      </w:r>
      <w:r w:rsidRPr="00896CB4">
        <w:rPr>
          <w:sz w:val="24"/>
          <w:szCs w:val="24"/>
        </w:rPr>
        <w:t xml:space="preserve"> bidder</w:t>
      </w:r>
      <w:r w:rsidR="0016476F" w:rsidRPr="00896CB4">
        <w:rPr>
          <w:sz w:val="24"/>
          <w:szCs w:val="24"/>
        </w:rPr>
        <w:t>’s cousin is employed by</w:t>
      </w:r>
      <w:r w:rsidRPr="00896CB4">
        <w:rPr>
          <w:sz w:val="24"/>
          <w:szCs w:val="24"/>
        </w:rPr>
        <w:t xml:space="preserve"> Medair</w:t>
      </w:r>
      <w:r w:rsidR="0016476F" w:rsidRPr="00896CB4">
        <w:rPr>
          <w:sz w:val="24"/>
          <w:szCs w:val="24"/>
        </w:rPr>
        <w:t xml:space="preserve">, the </w:t>
      </w:r>
      <w:r w:rsidRPr="00896CB4">
        <w:rPr>
          <w:sz w:val="24"/>
          <w:szCs w:val="24"/>
        </w:rPr>
        <w:t>bidder</w:t>
      </w:r>
      <w:r w:rsidR="0016476F" w:rsidRPr="00896CB4">
        <w:rPr>
          <w:sz w:val="24"/>
          <w:szCs w:val="24"/>
        </w:rPr>
        <w:t xml:space="preserve"> must state this</w:t>
      </w:r>
      <w:r w:rsidRPr="00896CB4">
        <w:rPr>
          <w:sz w:val="24"/>
          <w:szCs w:val="24"/>
        </w:rPr>
        <w:t>.</w:t>
      </w:r>
      <w:r w:rsidR="0016476F" w:rsidRPr="00896CB4">
        <w:rPr>
          <w:sz w:val="24"/>
          <w:szCs w:val="24"/>
        </w:rPr>
        <w:t xml:space="preserve"> </w:t>
      </w:r>
    </w:p>
    <w:p w14:paraId="64857C22" w14:textId="26B7360E" w:rsidR="0016476F" w:rsidRPr="00896CB4" w:rsidRDefault="0029523A" w:rsidP="00400056">
      <w:pPr>
        <w:pStyle w:val="ListParagraph"/>
        <w:numPr>
          <w:ilvl w:val="0"/>
          <w:numId w:val="17"/>
        </w:numPr>
        <w:pBdr>
          <w:top w:val="single" w:sz="4" w:space="1" w:color="auto"/>
          <w:left w:val="single" w:sz="4" w:space="4" w:color="auto"/>
          <w:bottom w:val="single" w:sz="4" w:space="1" w:color="auto"/>
          <w:right w:val="single" w:sz="4" w:space="14" w:color="auto"/>
        </w:pBdr>
        <w:spacing w:after="0" w:line="240" w:lineRule="auto"/>
        <w:rPr>
          <w:sz w:val="24"/>
          <w:szCs w:val="24"/>
        </w:rPr>
      </w:pPr>
      <w:r w:rsidRPr="00896CB4">
        <w:rPr>
          <w:sz w:val="24"/>
          <w:szCs w:val="24"/>
        </w:rPr>
        <w:t>The Bidder c</w:t>
      </w:r>
      <w:r w:rsidR="0016476F" w:rsidRPr="00896CB4">
        <w:rPr>
          <w:sz w:val="24"/>
          <w:szCs w:val="24"/>
        </w:rPr>
        <w:t>ertifi</w:t>
      </w:r>
      <w:r w:rsidRPr="00896CB4">
        <w:rPr>
          <w:sz w:val="24"/>
          <w:szCs w:val="24"/>
        </w:rPr>
        <w:t>es</w:t>
      </w:r>
      <w:r w:rsidR="0016476F" w:rsidRPr="00896CB4">
        <w:rPr>
          <w:sz w:val="24"/>
          <w:szCs w:val="24"/>
        </w:rPr>
        <w:t xml:space="preserve"> that the prices in the offer have been arrived at independently, without any consultation, communication, or agreement with any other</w:t>
      </w:r>
      <w:r w:rsidRPr="00896CB4">
        <w:rPr>
          <w:sz w:val="24"/>
          <w:szCs w:val="24"/>
        </w:rPr>
        <w:t xml:space="preserve"> bidders</w:t>
      </w:r>
      <w:r w:rsidR="0016476F" w:rsidRPr="00896CB4">
        <w:rPr>
          <w:sz w:val="24"/>
          <w:szCs w:val="24"/>
        </w:rPr>
        <w:t xml:space="preserve"> or competitor</w:t>
      </w:r>
      <w:r w:rsidRPr="00896CB4">
        <w:rPr>
          <w:sz w:val="24"/>
          <w:szCs w:val="24"/>
        </w:rPr>
        <w:t xml:space="preserve"> or sought help from Medair employees</w:t>
      </w:r>
      <w:r w:rsidR="0016476F" w:rsidRPr="00896CB4">
        <w:rPr>
          <w:sz w:val="24"/>
          <w:szCs w:val="24"/>
        </w:rPr>
        <w:t xml:space="preserve"> for the purpose of restricting competition</w:t>
      </w:r>
      <w:r w:rsidRPr="00896CB4">
        <w:rPr>
          <w:sz w:val="24"/>
          <w:szCs w:val="24"/>
        </w:rPr>
        <w:t xml:space="preserve"> or gaining advantage over other bidders</w:t>
      </w:r>
      <w:r w:rsidR="0016476F" w:rsidRPr="00896CB4">
        <w:rPr>
          <w:sz w:val="24"/>
          <w:szCs w:val="24"/>
        </w:rPr>
        <w:t>.</w:t>
      </w:r>
    </w:p>
    <w:p w14:paraId="25EECB11" w14:textId="40B060BC" w:rsidR="00FB37B3" w:rsidRPr="00896CB4" w:rsidRDefault="0016476F" w:rsidP="00400056">
      <w:pPr>
        <w:pStyle w:val="ListParagraph"/>
        <w:numPr>
          <w:ilvl w:val="0"/>
          <w:numId w:val="17"/>
        </w:numPr>
        <w:pBdr>
          <w:top w:val="single" w:sz="4" w:space="1" w:color="auto"/>
          <w:left w:val="single" w:sz="4" w:space="4" w:color="auto"/>
          <w:bottom w:val="single" w:sz="4" w:space="1" w:color="auto"/>
          <w:right w:val="single" w:sz="4" w:space="14" w:color="auto"/>
        </w:pBdr>
        <w:rPr>
          <w:sz w:val="24"/>
          <w:szCs w:val="24"/>
        </w:rPr>
      </w:pPr>
      <w:r w:rsidRPr="00896CB4">
        <w:rPr>
          <w:sz w:val="24"/>
          <w:szCs w:val="24"/>
        </w:rPr>
        <w:t xml:space="preserve">Please contact </w:t>
      </w:r>
      <w:r w:rsidR="00FB37B3" w:rsidRPr="00896CB4">
        <w:rPr>
          <w:rStyle w:val="Hyperlink"/>
          <w:rFonts w:cs="Arial"/>
          <w:sz w:val="24"/>
          <w:szCs w:val="24"/>
        </w:rPr>
        <w:t>tenders-afg@medair.org</w:t>
      </w:r>
      <w:r w:rsidR="00FB37B3" w:rsidRPr="00896CB4">
        <w:rPr>
          <w:rFonts w:cs="Arial"/>
          <w:sz w:val="24"/>
          <w:szCs w:val="24"/>
        </w:rPr>
        <w:t xml:space="preserve"> with</w:t>
      </w:r>
      <w:r w:rsidRPr="00896CB4">
        <w:rPr>
          <w:sz w:val="24"/>
          <w:szCs w:val="24"/>
        </w:rPr>
        <w:t xml:space="preserve"> any questions or concerns regarding the above information or to report any potential violations. </w:t>
      </w:r>
    </w:p>
    <w:p w14:paraId="05A3EF23" w14:textId="1EFEDC59" w:rsidR="00056014" w:rsidRPr="00555972" w:rsidRDefault="00056014" w:rsidP="00056014">
      <w:pPr>
        <w:pStyle w:val="ListParagraph"/>
        <w:numPr>
          <w:ilvl w:val="0"/>
          <w:numId w:val="17"/>
        </w:numPr>
        <w:pBdr>
          <w:top w:val="single" w:sz="4" w:space="1" w:color="auto"/>
          <w:left w:val="single" w:sz="4" w:space="4" w:color="auto"/>
          <w:bottom w:val="single" w:sz="4" w:space="1" w:color="auto"/>
          <w:right w:val="single" w:sz="4" w:space="14" w:color="auto"/>
        </w:pBdr>
        <w:rPr>
          <w:rtl/>
          <w:lang w:bidi="prs-AF"/>
        </w:rPr>
      </w:pPr>
      <w:r>
        <w:rPr>
          <w:b/>
          <w:bCs/>
          <w:noProof/>
          <w:sz w:val="24"/>
          <w:szCs w:val="24"/>
        </w:rPr>
        <mc:AlternateContent>
          <mc:Choice Requires="wps">
            <w:drawing>
              <wp:anchor distT="0" distB="0" distL="114300" distR="114300" simplePos="0" relativeHeight="251659264" behindDoc="0" locked="0" layoutInCell="1" allowOverlap="1" wp14:anchorId="32580026" wp14:editId="3EB772C7">
                <wp:simplePos x="0" y="0"/>
                <wp:positionH relativeFrom="column">
                  <wp:posOffset>663956</wp:posOffset>
                </wp:positionH>
                <wp:positionV relativeFrom="paragraph">
                  <wp:posOffset>660908</wp:posOffset>
                </wp:positionV>
                <wp:extent cx="7607808" cy="633984"/>
                <wp:effectExtent l="0" t="0" r="0" b="0"/>
                <wp:wrapNone/>
                <wp:docPr id="2114498485" name="Text Box 4"/>
                <wp:cNvGraphicFramePr/>
                <a:graphic xmlns:a="http://schemas.openxmlformats.org/drawingml/2006/main">
                  <a:graphicData uri="http://schemas.microsoft.com/office/word/2010/wordprocessingShape">
                    <wps:wsp>
                      <wps:cNvSpPr txBox="1"/>
                      <wps:spPr>
                        <a:xfrm>
                          <a:off x="0" y="0"/>
                          <a:ext cx="7607808" cy="633984"/>
                        </a:xfrm>
                        <a:prstGeom prst="rect">
                          <a:avLst/>
                        </a:prstGeom>
                        <a:noFill/>
                        <a:ln w="6350">
                          <a:noFill/>
                        </a:ln>
                      </wps:spPr>
                      <wps:txbx>
                        <w:txbxContent>
                          <w:p w14:paraId="4EBA3C83" w14:textId="51F94DC7" w:rsidR="00056014" w:rsidRPr="00E56D1E" w:rsidRDefault="00056014" w:rsidP="00056014">
                            <w:pPr>
                              <w:pStyle w:val="ListParagraph"/>
                              <w:numPr>
                                <w:ilvl w:val="0"/>
                                <w:numId w:val="22"/>
                              </w:numPr>
                              <w:bidi/>
                              <w:rPr>
                                <w:rFonts w:cs="Arial"/>
                                <w:b/>
                                <w:bCs/>
                                <w:color w:val="0000FF"/>
                                <w:rtl/>
                                <w:lang w:bidi="prs-AF"/>
                              </w:rPr>
                            </w:pPr>
                            <w:r w:rsidRPr="00E56D1E">
                              <w:rPr>
                                <w:rFonts w:hint="cs"/>
                                <w:b/>
                                <w:bCs/>
                                <w:color w:val="0000FF"/>
                                <w:rtl/>
                                <w:lang w:bidi="prs-AF"/>
                              </w:rPr>
                              <w:t xml:space="preserve">برای هرگونه تخلف احتمالی وواقعات مشکوک ویا تاید شده لطفآ نمود </w:t>
                            </w:r>
                            <w:r w:rsidRPr="00E56D1E">
                              <w:rPr>
                                <w:rFonts w:cs="Arial"/>
                                <w:b/>
                                <w:bCs/>
                                <w:color w:val="0000FF"/>
                                <w:rtl/>
                              </w:rPr>
                              <w:t>مستق</w:t>
                            </w:r>
                            <w:r w:rsidRPr="00E56D1E">
                              <w:rPr>
                                <w:rFonts w:cs="Arial" w:hint="cs"/>
                                <w:b/>
                                <w:bCs/>
                                <w:color w:val="0000FF"/>
                                <w:rtl/>
                              </w:rPr>
                              <w:t>ی</w:t>
                            </w:r>
                            <w:r w:rsidRPr="00E56D1E">
                              <w:rPr>
                                <w:rFonts w:cs="Arial" w:hint="eastAsia"/>
                                <w:b/>
                                <w:bCs/>
                                <w:color w:val="0000FF"/>
                                <w:rtl/>
                              </w:rPr>
                              <w:t>ماً</w:t>
                            </w:r>
                            <w:r w:rsidRPr="00E56D1E">
                              <w:rPr>
                                <w:rFonts w:cs="Arial" w:hint="cs"/>
                                <w:b/>
                                <w:bCs/>
                                <w:color w:val="0000FF"/>
                                <w:rtl/>
                              </w:rPr>
                              <w:t xml:space="preserve"> به دفترعمومی میدایر</w:t>
                            </w:r>
                            <w:r w:rsidRPr="00E56D1E">
                              <w:rPr>
                                <w:rFonts w:cs="Arial"/>
                                <w:b/>
                                <w:bCs/>
                                <w:color w:val="0000FF"/>
                                <w:lang w:bidi="ps-AF"/>
                              </w:rPr>
                              <w:t>GSO)</w:t>
                            </w:r>
                            <w:r w:rsidRPr="00E56D1E">
                              <w:rPr>
                                <w:rFonts w:cs="Arial" w:hint="cs"/>
                                <w:b/>
                                <w:bCs/>
                                <w:color w:val="0000FF"/>
                                <w:rtl/>
                              </w:rPr>
                              <w:t xml:space="preserve">) واقع در لوزان سویس به ایمل آدرس ذکر شده </w:t>
                            </w:r>
                            <w:hyperlink r:id="rId14" w:history="1">
                              <w:r w:rsidRPr="00E56D1E">
                                <w:rPr>
                                  <w:rStyle w:val="Hyperlink"/>
                                  <w:b/>
                                  <w:bCs/>
                                  <w:color w:val="0000FF"/>
                                </w:rPr>
                                <w:t>notify@medair.org</w:t>
                              </w:r>
                            </w:hyperlink>
                            <w:r w:rsidRPr="00E56D1E">
                              <w:rPr>
                                <w:rFonts w:hint="cs"/>
                                <w:b/>
                                <w:bCs/>
                                <w:color w:val="0000FF"/>
                                <w:rtl/>
                              </w:rPr>
                              <w:t xml:space="preserve"> گزارش دهید‌ </w:t>
                            </w:r>
                            <w:r w:rsidRPr="00E56D1E">
                              <w:rPr>
                                <w:rFonts w:cs="Arial"/>
                                <w:b/>
                                <w:bCs/>
                                <w:color w:val="0000FF"/>
                                <w:rtl/>
                              </w:rPr>
                              <w:t>ارتباطات/شکا</w:t>
                            </w:r>
                            <w:r w:rsidRPr="00E56D1E">
                              <w:rPr>
                                <w:rFonts w:cs="Arial" w:hint="cs"/>
                                <w:b/>
                                <w:bCs/>
                                <w:color w:val="0000FF"/>
                                <w:rtl/>
                              </w:rPr>
                              <w:t>ی</w:t>
                            </w:r>
                            <w:r w:rsidRPr="00E56D1E">
                              <w:rPr>
                                <w:rFonts w:cs="Arial" w:hint="eastAsia"/>
                                <w:b/>
                                <w:bCs/>
                                <w:color w:val="0000FF"/>
                                <w:rtl/>
                              </w:rPr>
                              <w:t>ت</w:t>
                            </w:r>
                            <w:r w:rsidRPr="00E56D1E">
                              <w:rPr>
                                <w:rFonts w:cs="Arial"/>
                                <w:b/>
                                <w:bCs/>
                                <w:color w:val="0000FF"/>
                                <w:rtl/>
                              </w:rPr>
                              <w:t xml:space="preserve"> ها </w:t>
                            </w:r>
                            <w:r w:rsidRPr="00E56D1E">
                              <w:rPr>
                                <w:rFonts w:cs="Arial" w:hint="cs"/>
                                <w:b/>
                                <w:bCs/>
                                <w:color w:val="0000FF"/>
                                <w:rtl/>
                              </w:rPr>
                              <w:t>ی</w:t>
                            </w:r>
                            <w:r w:rsidRPr="00E56D1E">
                              <w:rPr>
                                <w:rFonts w:cs="Arial" w:hint="eastAsia"/>
                                <w:b/>
                                <w:bCs/>
                                <w:color w:val="0000FF"/>
                                <w:rtl/>
                              </w:rPr>
                              <w:t>ا</w:t>
                            </w:r>
                            <w:r w:rsidRPr="00E56D1E">
                              <w:rPr>
                                <w:rFonts w:cs="Arial"/>
                                <w:b/>
                                <w:bCs/>
                                <w:color w:val="0000FF"/>
                                <w:rtl/>
                              </w:rPr>
                              <w:t xml:space="preserve"> شواهد شما با نها</w:t>
                            </w:r>
                            <w:r w:rsidRPr="00E56D1E">
                              <w:rPr>
                                <w:rFonts w:cs="Arial" w:hint="cs"/>
                                <w:b/>
                                <w:bCs/>
                                <w:color w:val="0000FF"/>
                                <w:rtl/>
                              </w:rPr>
                              <w:t>ی</w:t>
                            </w:r>
                            <w:r w:rsidRPr="00E56D1E">
                              <w:rPr>
                                <w:rFonts w:cs="Arial" w:hint="eastAsia"/>
                                <w:b/>
                                <w:bCs/>
                                <w:color w:val="0000FF"/>
                                <w:rtl/>
                              </w:rPr>
                              <w:t>ت</w:t>
                            </w:r>
                            <w:r w:rsidRPr="00E56D1E">
                              <w:rPr>
                                <w:rFonts w:cs="Arial"/>
                                <w:b/>
                                <w:bCs/>
                                <w:color w:val="0000FF"/>
                                <w:rtl/>
                              </w:rPr>
                              <w:t xml:space="preserve"> محرم</w:t>
                            </w:r>
                            <w:r w:rsidRPr="00E56D1E">
                              <w:rPr>
                                <w:rFonts w:cs="Arial" w:hint="cs"/>
                                <w:b/>
                                <w:bCs/>
                                <w:color w:val="0000FF"/>
                                <w:rtl/>
                              </w:rPr>
                              <w:t>ی</w:t>
                            </w:r>
                            <w:r w:rsidRPr="00E56D1E">
                              <w:rPr>
                                <w:rFonts w:cs="Arial" w:hint="eastAsia"/>
                                <w:b/>
                                <w:bCs/>
                                <w:color w:val="0000FF"/>
                                <w:rtl/>
                              </w:rPr>
                              <w:t>ت</w:t>
                            </w:r>
                            <w:r w:rsidRPr="00E56D1E">
                              <w:rPr>
                                <w:rFonts w:cs="Arial" w:hint="cs"/>
                                <w:b/>
                                <w:bCs/>
                                <w:color w:val="0000FF"/>
                                <w:rtl/>
                              </w:rPr>
                              <w:t xml:space="preserve"> برخو ر</w:t>
                            </w:r>
                            <w:r w:rsidRPr="00E56D1E">
                              <w:rPr>
                                <w:rFonts w:cs="Arial" w:hint="eastAsia"/>
                                <w:b/>
                                <w:bCs/>
                                <w:color w:val="0000FF"/>
                                <w:rtl/>
                              </w:rPr>
                              <w:t>د</w:t>
                            </w:r>
                            <w:r w:rsidRPr="00E56D1E">
                              <w:rPr>
                                <w:rFonts w:cs="Arial" w:hint="cs"/>
                                <w:b/>
                                <w:bCs/>
                                <w:color w:val="0000FF"/>
                                <w:rtl/>
                              </w:rPr>
                              <w:t xml:space="preserve"> و</w:t>
                            </w:r>
                            <w:r w:rsidRPr="00E56D1E">
                              <w:rPr>
                                <w:rFonts w:cs="Arial"/>
                                <w:b/>
                                <w:bCs/>
                                <w:color w:val="0000FF"/>
                                <w:rtl/>
                              </w:rPr>
                              <w:t xml:space="preserve"> رس</w:t>
                            </w:r>
                            <w:r w:rsidRPr="00E56D1E">
                              <w:rPr>
                                <w:rFonts w:cs="Arial" w:hint="cs"/>
                                <w:b/>
                                <w:bCs/>
                                <w:color w:val="0000FF"/>
                                <w:rtl/>
                              </w:rPr>
                              <w:t>ی</w:t>
                            </w:r>
                            <w:r w:rsidRPr="00E56D1E">
                              <w:rPr>
                                <w:rFonts w:cs="Arial" w:hint="eastAsia"/>
                                <w:b/>
                                <w:bCs/>
                                <w:color w:val="0000FF"/>
                                <w:rtl/>
                              </w:rPr>
                              <w:t>دگ</w:t>
                            </w:r>
                            <w:r w:rsidRPr="00E56D1E">
                              <w:rPr>
                                <w:rFonts w:cs="Arial" w:hint="cs"/>
                                <w:b/>
                                <w:bCs/>
                                <w:color w:val="0000FF"/>
                                <w:rtl/>
                              </w:rPr>
                              <w:t>ی</w:t>
                            </w:r>
                            <w:r w:rsidRPr="00E56D1E">
                              <w:rPr>
                                <w:rFonts w:cs="Arial"/>
                                <w:b/>
                                <w:bCs/>
                                <w:color w:val="0000FF"/>
                                <w:rtl/>
                              </w:rPr>
                              <w:t>/ خواهد شد.</w:t>
                            </w:r>
                          </w:p>
                          <w:p w14:paraId="3A213E7D" w14:textId="77777777" w:rsidR="00056014" w:rsidRDefault="00056014">
                            <w:pPr>
                              <w:rPr>
                                <w:lang w:bidi="prs-A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580026" id="_x0000_t202" coordsize="21600,21600" o:spt="202" path="m,l,21600r21600,l21600,xe">
                <v:stroke joinstyle="miter"/>
                <v:path gradientshapeok="t" o:connecttype="rect"/>
              </v:shapetype>
              <v:shape id="Text Box 4" o:spid="_x0000_s1026" type="#_x0000_t202" style="position:absolute;left:0;text-align:left;margin-left:52.3pt;margin-top:52.05pt;width:599.05pt;height:49.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" filled="f" stroked="f" strokeweight=".5pt">
                <v:textbox>
                  <w:txbxContent>
                    <w:p w14:paraId="4EBA3C83" w14:textId="51F94DC7" w:rsidR="00056014" w:rsidRPr="00E56D1E" w:rsidRDefault="00056014" w:rsidP="00056014">
                      <w:pPr>
                        <w:pStyle w:val="ListParagraph"/>
                        <w:numPr>
                          <w:ilvl w:val="0"/>
                          <w:numId w:val="22"/>
                        </w:numPr>
                        <w:bidi/>
                        <w:rPr>
                          <w:rFonts w:cs="Arial"/>
                          <w:b/>
                          <w:bCs/>
                          <w:color w:val="0000FF"/>
                          <w:rtl/>
                          <w:lang w:bidi="prs-AF"/>
                        </w:rPr>
                      </w:pPr>
                      <w:r w:rsidRPr="00E56D1E">
                        <w:rPr>
                          <w:rFonts w:hint="cs"/>
                          <w:b/>
                          <w:bCs/>
                          <w:color w:val="0000FF"/>
                          <w:rtl/>
                          <w:lang w:bidi="prs-AF"/>
                        </w:rPr>
                        <w:t xml:space="preserve">برای هرگونه تخلف احتمالی وواقعات مشکوک ویا تاید شده لطفآ نمود </w:t>
                      </w:r>
                      <w:r w:rsidRPr="00E56D1E">
                        <w:rPr>
                          <w:rFonts w:cs="Arial"/>
                          <w:b/>
                          <w:bCs/>
                          <w:color w:val="0000FF"/>
                          <w:rtl/>
                        </w:rPr>
                        <w:t>مستق</w:t>
                      </w:r>
                      <w:r w:rsidRPr="00E56D1E">
                        <w:rPr>
                          <w:rFonts w:cs="Arial" w:hint="cs"/>
                          <w:b/>
                          <w:bCs/>
                          <w:color w:val="0000FF"/>
                          <w:rtl/>
                        </w:rPr>
                        <w:t>ی</w:t>
                      </w:r>
                      <w:r w:rsidRPr="00E56D1E">
                        <w:rPr>
                          <w:rFonts w:cs="Arial" w:hint="eastAsia"/>
                          <w:b/>
                          <w:bCs/>
                          <w:color w:val="0000FF"/>
                          <w:rtl/>
                        </w:rPr>
                        <w:t>ماً</w:t>
                      </w:r>
                      <w:r w:rsidRPr="00E56D1E">
                        <w:rPr>
                          <w:rFonts w:cs="Arial" w:hint="cs"/>
                          <w:b/>
                          <w:bCs/>
                          <w:color w:val="0000FF"/>
                          <w:rtl/>
                        </w:rPr>
                        <w:t xml:space="preserve"> به دفترعمومی میدایر</w:t>
                      </w:r>
                      <w:r w:rsidRPr="00E56D1E">
                        <w:rPr>
                          <w:rFonts w:cs="Arial"/>
                          <w:b/>
                          <w:bCs/>
                          <w:color w:val="0000FF"/>
                          <w:lang w:bidi="ps-AF"/>
                        </w:rPr>
                        <w:t>GSO)</w:t>
                      </w:r>
                      <w:r w:rsidRPr="00E56D1E">
                        <w:rPr>
                          <w:rFonts w:cs="Arial" w:hint="cs"/>
                          <w:b/>
                          <w:bCs/>
                          <w:color w:val="0000FF"/>
                          <w:rtl/>
                        </w:rPr>
                        <w:t xml:space="preserve">) واقع در لوزان سویس به ایمل آدرس ذکر شده </w:t>
                      </w:r>
                      <w:hyperlink r:id="rId15" w:history="1">
                        <w:r w:rsidRPr="00E56D1E">
                          <w:rPr>
                            <w:rStyle w:val="Hyperlink"/>
                            <w:b/>
                            <w:bCs/>
                            <w:color w:val="0000FF"/>
                          </w:rPr>
                          <w:t>notify@medair.org</w:t>
                        </w:r>
                      </w:hyperlink>
                      <w:r w:rsidRPr="00E56D1E">
                        <w:rPr>
                          <w:rFonts w:hint="cs"/>
                          <w:b/>
                          <w:bCs/>
                          <w:color w:val="0000FF"/>
                          <w:rtl/>
                        </w:rPr>
                        <w:t xml:space="preserve"> گزارش دهید‌ </w:t>
                      </w:r>
                      <w:r w:rsidRPr="00E56D1E">
                        <w:rPr>
                          <w:rFonts w:cs="Arial"/>
                          <w:b/>
                          <w:bCs/>
                          <w:color w:val="0000FF"/>
                          <w:rtl/>
                        </w:rPr>
                        <w:t>ارتباطات/شکا</w:t>
                      </w:r>
                      <w:r w:rsidRPr="00E56D1E">
                        <w:rPr>
                          <w:rFonts w:cs="Arial" w:hint="cs"/>
                          <w:b/>
                          <w:bCs/>
                          <w:color w:val="0000FF"/>
                          <w:rtl/>
                        </w:rPr>
                        <w:t>ی</w:t>
                      </w:r>
                      <w:r w:rsidRPr="00E56D1E">
                        <w:rPr>
                          <w:rFonts w:cs="Arial" w:hint="eastAsia"/>
                          <w:b/>
                          <w:bCs/>
                          <w:color w:val="0000FF"/>
                          <w:rtl/>
                        </w:rPr>
                        <w:t>ت</w:t>
                      </w:r>
                      <w:r w:rsidRPr="00E56D1E">
                        <w:rPr>
                          <w:rFonts w:cs="Arial"/>
                          <w:b/>
                          <w:bCs/>
                          <w:color w:val="0000FF"/>
                          <w:rtl/>
                        </w:rPr>
                        <w:t xml:space="preserve"> ها </w:t>
                      </w:r>
                      <w:r w:rsidRPr="00E56D1E">
                        <w:rPr>
                          <w:rFonts w:cs="Arial" w:hint="cs"/>
                          <w:b/>
                          <w:bCs/>
                          <w:color w:val="0000FF"/>
                          <w:rtl/>
                        </w:rPr>
                        <w:t>ی</w:t>
                      </w:r>
                      <w:r w:rsidRPr="00E56D1E">
                        <w:rPr>
                          <w:rFonts w:cs="Arial" w:hint="eastAsia"/>
                          <w:b/>
                          <w:bCs/>
                          <w:color w:val="0000FF"/>
                          <w:rtl/>
                        </w:rPr>
                        <w:t>ا</w:t>
                      </w:r>
                      <w:r w:rsidRPr="00E56D1E">
                        <w:rPr>
                          <w:rFonts w:cs="Arial"/>
                          <w:b/>
                          <w:bCs/>
                          <w:color w:val="0000FF"/>
                          <w:rtl/>
                        </w:rPr>
                        <w:t xml:space="preserve"> شواهد شما با نها</w:t>
                      </w:r>
                      <w:r w:rsidRPr="00E56D1E">
                        <w:rPr>
                          <w:rFonts w:cs="Arial" w:hint="cs"/>
                          <w:b/>
                          <w:bCs/>
                          <w:color w:val="0000FF"/>
                          <w:rtl/>
                        </w:rPr>
                        <w:t>ی</w:t>
                      </w:r>
                      <w:r w:rsidRPr="00E56D1E">
                        <w:rPr>
                          <w:rFonts w:cs="Arial" w:hint="eastAsia"/>
                          <w:b/>
                          <w:bCs/>
                          <w:color w:val="0000FF"/>
                          <w:rtl/>
                        </w:rPr>
                        <w:t>ت</w:t>
                      </w:r>
                      <w:r w:rsidRPr="00E56D1E">
                        <w:rPr>
                          <w:rFonts w:cs="Arial"/>
                          <w:b/>
                          <w:bCs/>
                          <w:color w:val="0000FF"/>
                          <w:rtl/>
                        </w:rPr>
                        <w:t xml:space="preserve"> محرم</w:t>
                      </w:r>
                      <w:r w:rsidRPr="00E56D1E">
                        <w:rPr>
                          <w:rFonts w:cs="Arial" w:hint="cs"/>
                          <w:b/>
                          <w:bCs/>
                          <w:color w:val="0000FF"/>
                          <w:rtl/>
                        </w:rPr>
                        <w:t>ی</w:t>
                      </w:r>
                      <w:r w:rsidRPr="00E56D1E">
                        <w:rPr>
                          <w:rFonts w:cs="Arial" w:hint="eastAsia"/>
                          <w:b/>
                          <w:bCs/>
                          <w:color w:val="0000FF"/>
                          <w:rtl/>
                        </w:rPr>
                        <w:t>ت</w:t>
                      </w:r>
                      <w:r w:rsidRPr="00E56D1E">
                        <w:rPr>
                          <w:rFonts w:cs="Arial" w:hint="cs"/>
                          <w:b/>
                          <w:bCs/>
                          <w:color w:val="0000FF"/>
                          <w:rtl/>
                        </w:rPr>
                        <w:t xml:space="preserve"> برخو ر</w:t>
                      </w:r>
                      <w:r w:rsidRPr="00E56D1E">
                        <w:rPr>
                          <w:rFonts w:cs="Arial" w:hint="eastAsia"/>
                          <w:b/>
                          <w:bCs/>
                          <w:color w:val="0000FF"/>
                          <w:rtl/>
                        </w:rPr>
                        <w:t>د</w:t>
                      </w:r>
                      <w:r w:rsidRPr="00E56D1E">
                        <w:rPr>
                          <w:rFonts w:cs="Arial" w:hint="cs"/>
                          <w:b/>
                          <w:bCs/>
                          <w:color w:val="0000FF"/>
                          <w:rtl/>
                        </w:rPr>
                        <w:t xml:space="preserve"> و</w:t>
                      </w:r>
                      <w:r w:rsidRPr="00E56D1E">
                        <w:rPr>
                          <w:rFonts w:cs="Arial"/>
                          <w:b/>
                          <w:bCs/>
                          <w:color w:val="0000FF"/>
                          <w:rtl/>
                        </w:rPr>
                        <w:t xml:space="preserve"> رس</w:t>
                      </w:r>
                      <w:r w:rsidRPr="00E56D1E">
                        <w:rPr>
                          <w:rFonts w:cs="Arial" w:hint="cs"/>
                          <w:b/>
                          <w:bCs/>
                          <w:color w:val="0000FF"/>
                          <w:rtl/>
                        </w:rPr>
                        <w:t>ی</w:t>
                      </w:r>
                      <w:r w:rsidRPr="00E56D1E">
                        <w:rPr>
                          <w:rFonts w:cs="Arial" w:hint="eastAsia"/>
                          <w:b/>
                          <w:bCs/>
                          <w:color w:val="0000FF"/>
                          <w:rtl/>
                        </w:rPr>
                        <w:t>دگ</w:t>
                      </w:r>
                      <w:r w:rsidRPr="00E56D1E">
                        <w:rPr>
                          <w:rFonts w:cs="Arial" w:hint="cs"/>
                          <w:b/>
                          <w:bCs/>
                          <w:color w:val="0000FF"/>
                          <w:rtl/>
                        </w:rPr>
                        <w:t>ی</w:t>
                      </w:r>
                      <w:r w:rsidRPr="00E56D1E">
                        <w:rPr>
                          <w:rFonts w:cs="Arial"/>
                          <w:b/>
                          <w:bCs/>
                          <w:color w:val="0000FF"/>
                          <w:rtl/>
                        </w:rPr>
                        <w:t>/ خواهد شد.</w:t>
                      </w:r>
                    </w:p>
                    <w:p w14:paraId="3A213E7D" w14:textId="77777777" w:rsidR="00056014" w:rsidRDefault="00056014">
                      <w:pPr>
                        <w:rPr>
                          <w:lang w:bidi="prs-AF"/>
                        </w:rPr>
                      </w:pPr>
                    </w:p>
                  </w:txbxContent>
                </v:textbox>
              </v:shape>
            </w:pict>
          </mc:Fallback>
        </mc:AlternateContent>
      </w:r>
      <w:r w:rsidR="00FB37B3" w:rsidRPr="000A4E9A">
        <w:rPr>
          <w:b/>
          <w:bCs/>
          <w:sz w:val="24"/>
          <w:szCs w:val="24"/>
        </w:rPr>
        <w:t>For any p</w:t>
      </w:r>
      <w:r w:rsidR="0016476F" w:rsidRPr="000A4E9A">
        <w:rPr>
          <w:b/>
          <w:bCs/>
          <w:sz w:val="24"/>
          <w:szCs w:val="24"/>
        </w:rPr>
        <w:t>otential violations</w:t>
      </w:r>
      <w:r w:rsidR="00FB37B3" w:rsidRPr="000A4E9A">
        <w:rPr>
          <w:b/>
          <w:bCs/>
          <w:sz w:val="24"/>
          <w:szCs w:val="24"/>
        </w:rPr>
        <w:t xml:space="preserve"> and suspected or confirmed incidences of Fraud</w:t>
      </w:r>
      <w:r w:rsidR="00896CB4" w:rsidRPr="000A4E9A">
        <w:rPr>
          <w:b/>
          <w:bCs/>
          <w:sz w:val="24"/>
          <w:szCs w:val="24"/>
        </w:rPr>
        <w:t>ulent practices</w:t>
      </w:r>
      <w:r w:rsidR="00FB37B3" w:rsidRPr="000A4E9A">
        <w:rPr>
          <w:b/>
          <w:bCs/>
          <w:sz w:val="24"/>
          <w:szCs w:val="24"/>
        </w:rPr>
        <w:t xml:space="preserve">, please report </w:t>
      </w:r>
      <w:r w:rsidR="0016476F" w:rsidRPr="000A4E9A">
        <w:rPr>
          <w:b/>
          <w:bCs/>
          <w:sz w:val="24"/>
          <w:szCs w:val="24"/>
        </w:rPr>
        <w:t>directly to</w:t>
      </w:r>
      <w:r w:rsidR="00FB37B3" w:rsidRPr="000A4E9A">
        <w:rPr>
          <w:b/>
          <w:bCs/>
          <w:sz w:val="24"/>
          <w:szCs w:val="24"/>
        </w:rPr>
        <w:t xml:space="preserve"> Medair General Headquarters (GSO), based in Lausanne, Switzerland by sending an email to</w:t>
      </w:r>
      <w:r w:rsidR="0016476F" w:rsidRPr="000A4E9A">
        <w:rPr>
          <w:b/>
          <w:bCs/>
          <w:sz w:val="24"/>
          <w:szCs w:val="24"/>
        </w:rPr>
        <w:t xml:space="preserve"> </w:t>
      </w:r>
      <w:hyperlink r:id="rId16" w:history="1">
        <w:r w:rsidR="00FB37B3" w:rsidRPr="000A4E9A">
          <w:rPr>
            <w:rStyle w:val="Hyperlink"/>
            <w:b/>
            <w:bCs/>
            <w:sz w:val="24"/>
            <w:szCs w:val="24"/>
          </w:rPr>
          <w:t>notify@medair.org</w:t>
        </w:r>
      </w:hyperlink>
      <w:r w:rsidR="00FB37B3" w:rsidRPr="000A4E9A">
        <w:rPr>
          <w:rStyle w:val="Hyperlink"/>
          <w:b/>
          <w:bCs/>
          <w:sz w:val="24"/>
          <w:szCs w:val="24"/>
        </w:rPr>
        <w:t>.</w:t>
      </w:r>
      <w:r w:rsidR="00FB37B3" w:rsidRPr="000A4E9A">
        <w:rPr>
          <w:rStyle w:val="Hyperlink"/>
          <w:b/>
          <w:bCs/>
          <w:sz w:val="24"/>
          <w:szCs w:val="24"/>
          <w:u w:val="none"/>
        </w:rPr>
        <w:t xml:space="preserve"> </w:t>
      </w:r>
      <w:r w:rsidR="00FB37B3" w:rsidRPr="000A4E9A">
        <w:rPr>
          <w:rStyle w:val="Hyperlink"/>
          <w:b/>
          <w:bCs/>
          <w:color w:val="auto"/>
          <w:sz w:val="24"/>
          <w:szCs w:val="24"/>
          <w:u w:val="none"/>
        </w:rPr>
        <w:t>Your communication</w:t>
      </w:r>
      <w:r w:rsidR="00896CB4" w:rsidRPr="000A4E9A">
        <w:rPr>
          <w:rStyle w:val="Hyperlink"/>
          <w:b/>
          <w:bCs/>
          <w:color w:val="auto"/>
          <w:sz w:val="24"/>
          <w:szCs w:val="24"/>
          <w:u w:val="none"/>
        </w:rPr>
        <w:t>/complaints or evidence will be</w:t>
      </w:r>
      <w:r w:rsidR="00FB37B3" w:rsidRPr="000A4E9A">
        <w:rPr>
          <w:rStyle w:val="Hyperlink"/>
          <w:b/>
          <w:bCs/>
          <w:color w:val="auto"/>
          <w:sz w:val="24"/>
          <w:szCs w:val="24"/>
          <w:u w:val="none"/>
        </w:rPr>
        <w:t xml:space="preserve"> </w:t>
      </w:r>
      <w:r w:rsidR="000A4E9A" w:rsidRPr="000A4E9A">
        <w:rPr>
          <w:rStyle w:val="Hyperlink"/>
          <w:b/>
          <w:bCs/>
          <w:color w:val="auto"/>
          <w:sz w:val="24"/>
          <w:szCs w:val="24"/>
          <w:u w:val="none"/>
        </w:rPr>
        <w:t>handled/</w:t>
      </w:r>
      <w:r w:rsidR="00FB37B3" w:rsidRPr="000A4E9A">
        <w:rPr>
          <w:rStyle w:val="Hyperlink"/>
          <w:b/>
          <w:bCs/>
          <w:color w:val="auto"/>
          <w:sz w:val="24"/>
          <w:szCs w:val="24"/>
          <w:u w:val="none"/>
        </w:rPr>
        <w:t>treated with uttermost confidentiality</w:t>
      </w:r>
      <w:r w:rsidR="000A4E9A" w:rsidRPr="000A4E9A">
        <w:rPr>
          <w:rStyle w:val="Hyperlink"/>
          <w:b/>
          <w:bCs/>
          <w:color w:val="auto"/>
          <w:sz w:val="24"/>
          <w:szCs w:val="24"/>
          <w:u w:val="none"/>
        </w:rPr>
        <w:t>.</w:t>
      </w:r>
    </w:p>
    <w:p w14:paraId="0B0E6873" w14:textId="77777777" w:rsidR="00056014" w:rsidRDefault="00056014" w:rsidP="00056014">
      <w:pPr>
        <w:pBdr>
          <w:top w:val="single" w:sz="4" w:space="1" w:color="auto"/>
          <w:left w:val="single" w:sz="4" w:space="4" w:color="auto"/>
          <w:bottom w:val="single" w:sz="4" w:space="1" w:color="auto"/>
          <w:right w:val="single" w:sz="4" w:space="14" w:color="auto"/>
        </w:pBdr>
        <w:ind w:left="1008"/>
        <w:rPr>
          <w:b/>
          <w:bCs/>
          <w:sz w:val="24"/>
          <w:szCs w:val="24"/>
          <w:lang w:bidi="prs-AF"/>
        </w:rPr>
      </w:pPr>
    </w:p>
    <w:p w14:paraId="17650293" w14:textId="77777777" w:rsidR="00056014" w:rsidRPr="00056014" w:rsidRDefault="00056014" w:rsidP="00056014">
      <w:pPr>
        <w:pBdr>
          <w:top w:val="single" w:sz="4" w:space="1" w:color="auto"/>
          <w:left w:val="single" w:sz="4" w:space="4" w:color="auto"/>
          <w:bottom w:val="single" w:sz="4" w:space="1" w:color="auto"/>
          <w:right w:val="single" w:sz="4" w:space="14" w:color="auto"/>
        </w:pBdr>
        <w:ind w:left="1008"/>
        <w:rPr>
          <w:b/>
          <w:bCs/>
          <w:sz w:val="24"/>
          <w:szCs w:val="24"/>
          <w:lang w:bidi="prs-AF"/>
        </w:rPr>
      </w:pPr>
    </w:p>
    <w:p w14:paraId="3853E668" w14:textId="77777777" w:rsidR="001508EC" w:rsidRDefault="001508EC" w:rsidP="00E56D1E">
      <w:pPr>
        <w:rPr>
          <w:rStyle w:val="normaltextrun"/>
          <w:rFonts w:ascii="Calibri" w:hAnsi="Calibri" w:cs="Calibri"/>
          <w:b/>
          <w:bCs/>
          <w:sz w:val="28"/>
          <w:szCs w:val="28"/>
        </w:rPr>
      </w:pPr>
    </w:p>
    <w:p w14:paraId="55EF3B36" w14:textId="28900671" w:rsidR="00D96314" w:rsidRPr="000C430B" w:rsidRDefault="00D96314" w:rsidP="00D96314">
      <w:pPr>
        <w:jc w:val="center"/>
        <w:rPr>
          <w:rFonts w:ascii="Segoe UI" w:hAnsi="Segoe UI" w:cs="Segoe UI"/>
        </w:rPr>
      </w:pPr>
      <w:r>
        <w:rPr>
          <w:rStyle w:val="normaltextrun"/>
          <w:rFonts w:ascii="Calibri" w:hAnsi="Calibri" w:cs="Calibri"/>
          <w:b/>
          <w:bCs/>
          <w:sz w:val="28"/>
          <w:szCs w:val="28"/>
        </w:rPr>
        <w:t>Specific Rules and Conditions for this RFQ</w:t>
      </w:r>
    </w:p>
    <w:p w14:paraId="3F96E840" w14:textId="22F448E9" w:rsidR="00582F14" w:rsidRDefault="0048335F" w:rsidP="00582F14">
      <w:pPr>
        <w:pStyle w:val="paragraph"/>
        <w:numPr>
          <w:ilvl w:val="0"/>
          <w:numId w:val="14"/>
        </w:numPr>
        <w:spacing w:before="0" w:beforeAutospacing="0" w:after="0" w:afterAutospacing="0" w:line="276" w:lineRule="auto"/>
        <w:textAlignment w:val="baseline"/>
        <w:rPr>
          <w:rFonts w:ascii="Calibri" w:hAnsi="Calibri" w:cs="Calibri"/>
          <w:sz w:val="22"/>
          <w:szCs w:val="22"/>
        </w:rPr>
      </w:pPr>
      <w:proofErr w:type="spellStart"/>
      <w:r w:rsidRPr="00214C0F">
        <w:rPr>
          <w:rStyle w:val="normaltextrun"/>
          <w:rFonts w:ascii="Calibri" w:hAnsi="Calibri" w:cs="Calibri"/>
          <w:sz w:val="22"/>
          <w:szCs w:val="22"/>
          <w:lang w:val="fr-FR"/>
        </w:rPr>
        <w:t>Any</w:t>
      </w:r>
      <w:proofErr w:type="spellEnd"/>
      <w:r w:rsidRPr="00214C0F">
        <w:rPr>
          <w:rStyle w:val="normaltextrun"/>
          <w:rFonts w:ascii="Calibri" w:hAnsi="Calibri" w:cs="Calibri"/>
          <w:sz w:val="22"/>
          <w:szCs w:val="22"/>
          <w:lang w:val="fr-FR"/>
        </w:rPr>
        <w:t xml:space="preserve"> </w:t>
      </w:r>
      <w:r w:rsidR="00F35225" w:rsidRPr="00214C0F">
        <w:rPr>
          <w:rStyle w:val="normaltextrun"/>
          <w:rFonts w:ascii="Calibri" w:hAnsi="Calibri" w:cs="Calibri"/>
          <w:sz w:val="22"/>
          <w:szCs w:val="22"/>
          <w:lang w:val="fr-FR"/>
        </w:rPr>
        <w:t>participation</w:t>
      </w:r>
      <w:r w:rsidR="00D96314">
        <w:rPr>
          <w:rStyle w:val="normaltextrun"/>
          <w:rFonts w:ascii="Calibri" w:hAnsi="Calibri" w:cs="Calibri"/>
          <w:sz w:val="22"/>
          <w:szCs w:val="22"/>
          <w:lang w:val="fr-FR"/>
        </w:rPr>
        <w:t xml:space="preserve"> </w:t>
      </w:r>
      <w:proofErr w:type="spellStart"/>
      <w:r w:rsidR="00D96314">
        <w:rPr>
          <w:rStyle w:val="normaltextrun"/>
          <w:rFonts w:ascii="Calibri" w:hAnsi="Calibri" w:cs="Calibri"/>
          <w:sz w:val="22"/>
          <w:szCs w:val="22"/>
          <w:lang w:val="fr-FR"/>
        </w:rPr>
        <w:t>Bidder</w:t>
      </w:r>
      <w:proofErr w:type="spellEnd"/>
      <w:r w:rsidRPr="00214C0F">
        <w:rPr>
          <w:rStyle w:val="normaltextrun"/>
          <w:rFonts w:ascii="Calibri" w:hAnsi="Calibri" w:cs="Calibri"/>
          <w:sz w:val="22"/>
          <w:szCs w:val="22"/>
          <w:lang w:val="fr-FR"/>
        </w:rPr>
        <w:t xml:space="preserve"> must </w:t>
      </w:r>
      <w:proofErr w:type="spellStart"/>
      <w:r w:rsidRPr="00214C0F">
        <w:rPr>
          <w:rStyle w:val="normaltextrun"/>
          <w:rFonts w:ascii="Calibri" w:hAnsi="Calibri" w:cs="Calibri"/>
          <w:sz w:val="22"/>
          <w:szCs w:val="22"/>
          <w:lang w:val="fr-FR"/>
        </w:rPr>
        <w:t>be</w:t>
      </w:r>
      <w:proofErr w:type="spellEnd"/>
      <w:r w:rsidRPr="00214C0F">
        <w:rPr>
          <w:rStyle w:val="normaltextrun"/>
          <w:rFonts w:ascii="Calibri" w:hAnsi="Calibri" w:cs="Calibri"/>
          <w:sz w:val="22"/>
          <w:szCs w:val="22"/>
          <w:lang w:val="fr-FR"/>
        </w:rPr>
        <w:t xml:space="preserve"> </w:t>
      </w:r>
      <w:proofErr w:type="spellStart"/>
      <w:r w:rsidR="00C053CD" w:rsidRPr="00214C0F">
        <w:rPr>
          <w:rStyle w:val="normaltextrun"/>
          <w:rFonts w:ascii="Calibri" w:hAnsi="Calibri" w:cs="Calibri"/>
          <w:sz w:val="22"/>
          <w:szCs w:val="22"/>
          <w:lang w:val="fr-FR"/>
        </w:rPr>
        <w:t>legally</w:t>
      </w:r>
      <w:proofErr w:type="spellEnd"/>
      <w:r w:rsidRPr="00214C0F">
        <w:rPr>
          <w:rStyle w:val="normaltextrun"/>
          <w:rFonts w:ascii="Calibri" w:hAnsi="Calibri" w:cs="Calibri"/>
          <w:sz w:val="22"/>
          <w:szCs w:val="22"/>
          <w:lang w:val="fr-FR"/>
        </w:rPr>
        <w:t xml:space="preserve"> </w:t>
      </w:r>
      <w:r w:rsidR="00C6348C" w:rsidRPr="00214C0F">
        <w:rPr>
          <w:rStyle w:val="normaltextrun"/>
          <w:rFonts w:ascii="Calibri" w:hAnsi="Calibri" w:cs="Calibri"/>
          <w:sz w:val="22"/>
          <w:szCs w:val="22"/>
          <w:lang w:val="fr-FR"/>
        </w:rPr>
        <w:t>License</w:t>
      </w:r>
      <w:r w:rsidRPr="00214C0F">
        <w:rPr>
          <w:rStyle w:val="normaltextrun"/>
          <w:rFonts w:ascii="Calibri" w:hAnsi="Calibri" w:cs="Calibri"/>
          <w:sz w:val="22"/>
          <w:szCs w:val="22"/>
          <w:lang w:val="fr-FR"/>
        </w:rPr>
        <w:t xml:space="preserve"> and </w:t>
      </w:r>
      <w:r w:rsidR="00C6348C" w:rsidRPr="00214C0F">
        <w:rPr>
          <w:rStyle w:val="normaltextrun"/>
          <w:rFonts w:ascii="Calibri" w:hAnsi="Calibri" w:cs="Calibri"/>
          <w:sz w:val="22"/>
          <w:szCs w:val="22"/>
          <w:lang w:val="fr-FR"/>
        </w:rPr>
        <w:t>Registered</w:t>
      </w:r>
      <w:r w:rsidRPr="00214C0F">
        <w:rPr>
          <w:rStyle w:val="normaltextrun"/>
          <w:rFonts w:ascii="Calibri" w:hAnsi="Calibri" w:cs="Calibri"/>
          <w:sz w:val="22"/>
          <w:szCs w:val="22"/>
          <w:lang w:val="fr-FR"/>
        </w:rPr>
        <w:t xml:space="preserve"> in </w:t>
      </w:r>
      <w:r w:rsidR="00C6348C" w:rsidRPr="00214C0F">
        <w:rPr>
          <w:rStyle w:val="normaltextrun"/>
          <w:rFonts w:ascii="Calibri" w:hAnsi="Calibri" w:cs="Calibri"/>
          <w:sz w:val="22"/>
          <w:szCs w:val="22"/>
          <w:lang w:val="fr-FR"/>
        </w:rPr>
        <w:t>Afghanistan !</w:t>
      </w:r>
      <w:r w:rsidRPr="00214C0F">
        <w:rPr>
          <w:rStyle w:val="eop"/>
          <w:rFonts w:ascii="Calibri" w:hAnsi="Calibri" w:cs="Calibri"/>
          <w:sz w:val="22"/>
          <w:szCs w:val="22"/>
        </w:rPr>
        <w:t> </w:t>
      </w:r>
    </w:p>
    <w:p w14:paraId="26C1C79D" w14:textId="0506A72E" w:rsidR="00582F14" w:rsidRDefault="0048335F" w:rsidP="00582F14">
      <w:pPr>
        <w:pStyle w:val="paragraph"/>
        <w:numPr>
          <w:ilvl w:val="0"/>
          <w:numId w:val="14"/>
        </w:numPr>
        <w:spacing w:before="0" w:beforeAutospacing="0" w:after="0" w:afterAutospacing="0" w:line="276" w:lineRule="auto"/>
        <w:textAlignment w:val="baseline"/>
        <w:rPr>
          <w:rFonts w:ascii="Calibri" w:hAnsi="Calibri" w:cs="Calibri"/>
          <w:sz w:val="22"/>
          <w:szCs w:val="22"/>
        </w:rPr>
      </w:pPr>
      <w:r w:rsidRPr="00582F14">
        <w:rPr>
          <w:rStyle w:val="normaltextrun"/>
          <w:rFonts w:ascii="Calibri" w:hAnsi="Calibri" w:cs="Calibri"/>
          <w:sz w:val="22"/>
          <w:szCs w:val="22"/>
          <w:lang w:val="fr-FR"/>
        </w:rPr>
        <w:t xml:space="preserve">Any quotation submitted </w:t>
      </w:r>
      <w:proofErr w:type="spellStart"/>
      <w:r w:rsidRPr="00582F14">
        <w:rPr>
          <w:rStyle w:val="normaltextrun"/>
          <w:rFonts w:ascii="Calibri" w:hAnsi="Calibri" w:cs="Calibri"/>
          <w:sz w:val="22"/>
          <w:szCs w:val="22"/>
          <w:lang w:val="fr-FR"/>
        </w:rPr>
        <w:t>after</w:t>
      </w:r>
      <w:proofErr w:type="spellEnd"/>
      <w:r w:rsidRPr="00582F14">
        <w:rPr>
          <w:rStyle w:val="normaltextrun"/>
          <w:rFonts w:ascii="Calibri" w:hAnsi="Calibri" w:cs="Calibri"/>
          <w:sz w:val="22"/>
          <w:szCs w:val="22"/>
          <w:lang w:val="fr-FR"/>
        </w:rPr>
        <w:t xml:space="preserve"> the deadline </w:t>
      </w:r>
      <w:proofErr w:type="spellStart"/>
      <w:r w:rsidRPr="00582F14">
        <w:rPr>
          <w:rStyle w:val="normaltextrun"/>
          <w:rFonts w:ascii="Calibri" w:hAnsi="Calibri" w:cs="Calibri"/>
          <w:sz w:val="22"/>
          <w:szCs w:val="22"/>
          <w:lang w:val="fr-FR"/>
        </w:rPr>
        <w:t>will</w:t>
      </w:r>
      <w:proofErr w:type="spellEnd"/>
      <w:r w:rsidRPr="00582F14">
        <w:rPr>
          <w:rStyle w:val="normaltextrun"/>
          <w:rFonts w:ascii="Calibri" w:hAnsi="Calibri" w:cs="Calibri"/>
          <w:sz w:val="22"/>
          <w:szCs w:val="22"/>
          <w:lang w:val="fr-FR"/>
        </w:rPr>
        <w:t xml:space="preserve"> not </w:t>
      </w:r>
      <w:proofErr w:type="spellStart"/>
      <w:r w:rsidRPr="00582F14">
        <w:rPr>
          <w:rStyle w:val="normaltextrun"/>
          <w:rFonts w:ascii="Calibri" w:hAnsi="Calibri" w:cs="Calibri"/>
          <w:sz w:val="22"/>
          <w:szCs w:val="22"/>
          <w:lang w:val="fr-FR"/>
        </w:rPr>
        <w:t>be</w:t>
      </w:r>
      <w:proofErr w:type="spellEnd"/>
      <w:r w:rsidRPr="00582F14">
        <w:rPr>
          <w:rStyle w:val="normaltextrun"/>
          <w:rFonts w:ascii="Calibri" w:hAnsi="Calibri" w:cs="Calibri"/>
          <w:sz w:val="22"/>
          <w:szCs w:val="22"/>
          <w:lang w:val="fr-FR"/>
        </w:rPr>
        <w:t xml:space="preserve"> </w:t>
      </w:r>
      <w:proofErr w:type="spellStart"/>
      <w:r w:rsidR="00C6348C" w:rsidRPr="00582F14">
        <w:rPr>
          <w:rStyle w:val="normaltextrun"/>
          <w:rFonts w:ascii="Calibri" w:hAnsi="Calibri" w:cs="Calibri"/>
          <w:sz w:val="22"/>
          <w:szCs w:val="22"/>
          <w:lang w:val="fr-FR"/>
        </w:rPr>
        <w:t>considered</w:t>
      </w:r>
      <w:proofErr w:type="spellEnd"/>
      <w:r w:rsidR="00C6348C" w:rsidRPr="00582F14">
        <w:rPr>
          <w:rStyle w:val="normaltextrun"/>
          <w:rFonts w:ascii="Calibri" w:hAnsi="Calibri" w:cs="Calibri"/>
          <w:sz w:val="22"/>
          <w:szCs w:val="22"/>
          <w:lang w:val="fr-FR"/>
        </w:rPr>
        <w:t xml:space="preserve"> !</w:t>
      </w:r>
      <w:r w:rsidRPr="00582F14">
        <w:rPr>
          <w:rStyle w:val="eop"/>
          <w:rFonts w:ascii="Calibri" w:hAnsi="Calibri" w:cs="Calibri"/>
          <w:sz w:val="22"/>
          <w:szCs w:val="22"/>
        </w:rPr>
        <w:t> </w:t>
      </w:r>
    </w:p>
    <w:p w14:paraId="07541896" w14:textId="50640367" w:rsidR="00582F14" w:rsidRDefault="0048335F" w:rsidP="00582F14">
      <w:pPr>
        <w:pStyle w:val="paragraph"/>
        <w:numPr>
          <w:ilvl w:val="0"/>
          <w:numId w:val="14"/>
        </w:numPr>
        <w:spacing w:before="0" w:beforeAutospacing="0" w:after="0" w:afterAutospacing="0" w:line="276" w:lineRule="auto"/>
        <w:textAlignment w:val="baseline"/>
        <w:rPr>
          <w:rFonts w:ascii="Calibri" w:hAnsi="Calibri" w:cs="Calibri"/>
          <w:sz w:val="22"/>
          <w:szCs w:val="22"/>
        </w:rPr>
      </w:pPr>
      <w:r w:rsidRPr="00582F14">
        <w:rPr>
          <w:rStyle w:val="normaltextrun"/>
          <w:rFonts w:ascii="Calibri" w:hAnsi="Calibri" w:cs="Calibri"/>
          <w:sz w:val="22"/>
          <w:szCs w:val="22"/>
          <w:lang w:val="fr-FR"/>
        </w:rPr>
        <w:t>This is not a tender</w:t>
      </w:r>
      <w:r w:rsidR="00C053CD">
        <w:rPr>
          <w:rStyle w:val="normaltextrun"/>
          <w:rFonts w:ascii="Calibri" w:hAnsi="Calibri" w:cs="Calibri"/>
          <w:sz w:val="22"/>
          <w:szCs w:val="22"/>
          <w:lang w:val="fr-FR"/>
        </w:rPr>
        <w:t>,</w:t>
      </w:r>
      <w:r w:rsidRPr="00582F14">
        <w:rPr>
          <w:rStyle w:val="normaltextrun"/>
          <w:rFonts w:ascii="Calibri" w:hAnsi="Calibri" w:cs="Calibri"/>
          <w:sz w:val="22"/>
          <w:szCs w:val="22"/>
          <w:lang w:val="fr-FR"/>
        </w:rPr>
        <w:t xml:space="preserve"> </w:t>
      </w:r>
      <w:r w:rsidR="00D96314">
        <w:rPr>
          <w:rStyle w:val="normaltextrun"/>
          <w:rFonts w:ascii="Calibri" w:hAnsi="Calibri" w:cs="Calibri"/>
          <w:sz w:val="22"/>
          <w:szCs w:val="22"/>
          <w:lang w:val="fr-FR"/>
        </w:rPr>
        <w:t xml:space="preserve">hence </w:t>
      </w:r>
      <w:r w:rsidRPr="00582F14">
        <w:rPr>
          <w:rStyle w:val="normaltextrun"/>
          <w:rFonts w:ascii="Calibri" w:hAnsi="Calibri" w:cs="Calibri"/>
          <w:sz w:val="22"/>
          <w:szCs w:val="22"/>
          <w:lang w:val="fr-FR"/>
        </w:rPr>
        <w:t xml:space="preserve">no open tender </w:t>
      </w:r>
      <w:proofErr w:type="gramStart"/>
      <w:r w:rsidRPr="00582F14">
        <w:rPr>
          <w:rStyle w:val="normaltextrun"/>
          <w:rFonts w:ascii="Calibri" w:hAnsi="Calibri" w:cs="Calibri"/>
          <w:sz w:val="22"/>
          <w:szCs w:val="22"/>
          <w:lang w:val="fr-FR"/>
        </w:rPr>
        <w:t>meeting</w:t>
      </w:r>
      <w:proofErr w:type="gramEnd"/>
      <w:r w:rsidRPr="00582F14">
        <w:rPr>
          <w:rStyle w:val="normaltextrun"/>
          <w:rFonts w:ascii="Calibri" w:hAnsi="Calibri" w:cs="Calibri"/>
          <w:sz w:val="22"/>
          <w:szCs w:val="22"/>
          <w:lang w:val="fr-FR"/>
        </w:rPr>
        <w:t xml:space="preserve"> will be held. Medair will contact only short-listed</w:t>
      </w:r>
      <w:r w:rsidR="00D96314">
        <w:rPr>
          <w:rStyle w:val="normaltextrun"/>
          <w:rFonts w:ascii="Calibri" w:hAnsi="Calibri" w:cs="Calibri"/>
          <w:sz w:val="22"/>
          <w:szCs w:val="22"/>
          <w:lang w:val="fr-FR"/>
        </w:rPr>
        <w:t xml:space="preserve"> </w:t>
      </w:r>
      <w:proofErr w:type="gramStart"/>
      <w:r w:rsidR="000A4E9A">
        <w:rPr>
          <w:rStyle w:val="normaltextrun"/>
          <w:rFonts w:ascii="Calibri" w:hAnsi="Calibri" w:cs="Calibri"/>
          <w:sz w:val="22"/>
          <w:szCs w:val="22"/>
          <w:lang w:val="fr-FR"/>
        </w:rPr>
        <w:t>Bidders!</w:t>
      </w:r>
      <w:proofErr w:type="gramEnd"/>
    </w:p>
    <w:p w14:paraId="23030F06" w14:textId="47B17B6D" w:rsidR="00582F14" w:rsidRDefault="00245398" w:rsidP="00582F14">
      <w:pPr>
        <w:pStyle w:val="paragraph"/>
        <w:numPr>
          <w:ilvl w:val="0"/>
          <w:numId w:val="14"/>
        </w:numPr>
        <w:spacing w:before="0" w:beforeAutospacing="0" w:after="0" w:afterAutospacing="0" w:line="276" w:lineRule="auto"/>
        <w:textAlignment w:val="baseline"/>
        <w:rPr>
          <w:rStyle w:val="normaltextrun"/>
          <w:rFonts w:ascii="Calibri" w:hAnsi="Calibri" w:cs="Calibri"/>
          <w:sz w:val="22"/>
          <w:szCs w:val="22"/>
        </w:rPr>
      </w:pPr>
      <w:r>
        <w:rPr>
          <w:rStyle w:val="normaltextrun"/>
          <w:rFonts w:ascii="Calibri" w:hAnsi="Calibri" w:cs="Calibri"/>
          <w:sz w:val="22"/>
          <w:szCs w:val="22"/>
          <w:lang w:val="fr-FR"/>
        </w:rPr>
        <w:t>Medair reserves the</w:t>
      </w:r>
      <w:r w:rsidR="00D96314">
        <w:rPr>
          <w:rStyle w:val="normaltextrun"/>
          <w:rFonts w:ascii="Calibri" w:hAnsi="Calibri" w:cs="Calibri"/>
          <w:sz w:val="22"/>
          <w:szCs w:val="22"/>
          <w:lang w:val="fr-FR"/>
        </w:rPr>
        <w:t xml:space="preserve"> </w:t>
      </w:r>
      <w:r w:rsidR="0048335F" w:rsidRPr="00582F14">
        <w:rPr>
          <w:rStyle w:val="normaltextrun"/>
          <w:rFonts w:ascii="Calibri" w:hAnsi="Calibri" w:cs="Calibri"/>
          <w:sz w:val="22"/>
          <w:szCs w:val="22"/>
          <w:lang w:val="fr-FR"/>
        </w:rPr>
        <w:t xml:space="preserve">right to </w:t>
      </w:r>
      <w:proofErr w:type="spellStart"/>
      <w:r w:rsidR="0048335F" w:rsidRPr="00582F14">
        <w:rPr>
          <w:rStyle w:val="normaltextrun"/>
          <w:rFonts w:ascii="Calibri" w:hAnsi="Calibri" w:cs="Calibri"/>
          <w:sz w:val="22"/>
          <w:szCs w:val="22"/>
          <w:lang w:val="fr-FR"/>
        </w:rPr>
        <w:t>choose</w:t>
      </w:r>
      <w:proofErr w:type="spellEnd"/>
      <w:r w:rsidR="0048335F" w:rsidRPr="00582F14">
        <w:rPr>
          <w:rStyle w:val="normaltextrun"/>
          <w:rFonts w:ascii="Calibri" w:hAnsi="Calibri" w:cs="Calibri"/>
          <w:sz w:val="22"/>
          <w:szCs w:val="22"/>
          <w:lang w:val="fr-FR"/>
        </w:rPr>
        <w:t xml:space="preserve"> </w:t>
      </w:r>
      <w:proofErr w:type="gramStart"/>
      <w:r w:rsidR="0048335F" w:rsidRPr="00582F14">
        <w:rPr>
          <w:rStyle w:val="normaltextrun"/>
          <w:rFonts w:ascii="Calibri" w:hAnsi="Calibri" w:cs="Calibri"/>
          <w:sz w:val="22"/>
          <w:szCs w:val="22"/>
          <w:lang w:val="fr-FR"/>
        </w:rPr>
        <w:t>a</w:t>
      </w:r>
      <w:proofErr w:type="gramEnd"/>
      <w:r w:rsidR="0048335F" w:rsidRPr="00582F14">
        <w:rPr>
          <w:rStyle w:val="normaltextrun"/>
          <w:rFonts w:ascii="Calibri" w:hAnsi="Calibri" w:cs="Calibri"/>
          <w:sz w:val="22"/>
          <w:szCs w:val="22"/>
          <w:lang w:val="fr-FR"/>
        </w:rPr>
        <w:t xml:space="preserve"> </w:t>
      </w:r>
      <w:r w:rsidR="00214C0F" w:rsidRPr="00582F14">
        <w:rPr>
          <w:rStyle w:val="normaltextrun"/>
          <w:rFonts w:ascii="Calibri" w:hAnsi="Calibri" w:cs="Calibri"/>
          <w:sz w:val="22"/>
          <w:szCs w:val="22"/>
          <w:lang w:val="fr-FR"/>
        </w:rPr>
        <w:t>S</w:t>
      </w:r>
      <w:r w:rsidR="00DE4805">
        <w:rPr>
          <w:rStyle w:val="normaltextrun"/>
          <w:rFonts w:ascii="Calibri" w:hAnsi="Calibri" w:cs="Calibri"/>
          <w:sz w:val="22"/>
          <w:szCs w:val="22"/>
          <w:lang w:val="fr-FR"/>
        </w:rPr>
        <w:t>upplier</w:t>
      </w:r>
      <w:r w:rsidR="00D96314">
        <w:rPr>
          <w:rStyle w:val="normaltextrun"/>
          <w:rFonts w:ascii="Calibri" w:hAnsi="Calibri" w:cs="Calibri"/>
          <w:sz w:val="22"/>
          <w:szCs w:val="22"/>
          <w:lang w:val="fr-FR"/>
        </w:rPr>
        <w:t xml:space="preserve"> based on </w:t>
      </w:r>
      <w:proofErr w:type="spellStart"/>
      <w:r w:rsidR="00D96314">
        <w:rPr>
          <w:rStyle w:val="normaltextrun"/>
          <w:rFonts w:ascii="Calibri" w:hAnsi="Calibri" w:cs="Calibri"/>
          <w:sz w:val="22"/>
          <w:szCs w:val="22"/>
          <w:lang w:val="fr-FR"/>
        </w:rPr>
        <w:t>specific</w:t>
      </w:r>
      <w:proofErr w:type="spellEnd"/>
      <w:r w:rsidR="00D96314">
        <w:rPr>
          <w:rStyle w:val="normaltextrun"/>
          <w:rFonts w:ascii="Calibri" w:hAnsi="Calibri" w:cs="Calibri"/>
          <w:sz w:val="22"/>
          <w:szCs w:val="22"/>
          <w:lang w:val="fr-FR"/>
        </w:rPr>
        <w:t xml:space="preserve"> factors </w:t>
      </w:r>
      <w:proofErr w:type="spellStart"/>
      <w:r w:rsidR="00D96314">
        <w:rPr>
          <w:rStyle w:val="normaltextrun"/>
          <w:rFonts w:ascii="Calibri" w:hAnsi="Calibri" w:cs="Calibri"/>
          <w:sz w:val="22"/>
          <w:szCs w:val="22"/>
          <w:lang w:val="fr-FR"/>
        </w:rPr>
        <w:t>including</w:t>
      </w:r>
      <w:proofErr w:type="spellEnd"/>
      <w:r w:rsidR="00D96314">
        <w:rPr>
          <w:rStyle w:val="normaltextrun"/>
          <w:rFonts w:ascii="Calibri" w:hAnsi="Calibri" w:cs="Calibri"/>
          <w:sz w:val="22"/>
          <w:szCs w:val="22"/>
          <w:lang w:val="fr-FR"/>
        </w:rPr>
        <w:t xml:space="preserve"> but not limited to ; best</w:t>
      </w:r>
      <w:r w:rsidR="0048335F" w:rsidRPr="00582F14">
        <w:rPr>
          <w:rStyle w:val="normaltextrun"/>
          <w:rFonts w:ascii="Calibri" w:hAnsi="Calibri" w:cs="Calibri"/>
          <w:sz w:val="22"/>
          <w:szCs w:val="22"/>
          <w:lang w:val="fr-FR"/>
        </w:rPr>
        <w:t xml:space="preserve"> price</w:t>
      </w:r>
      <w:r w:rsidR="00603C4F" w:rsidRPr="00582F14">
        <w:rPr>
          <w:rStyle w:val="normaltextrun"/>
          <w:rFonts w:ascii="Calibri" w:hAnsi="Calibri" w:cs="Calibri"/>
          <w:sz w:val="22"/>
          <w:szCs w:val="22"/>
          <w:lang w:val="fr-FR"/>
        </w:rPr>
        <w:t>,</w:t>
      </w:r>
      <w:r w:rsidR="0048335F" w:rsidRPr="00582F14">
        <w:rPr>
          <w:rStyle w:val="normaltextrun"/>
          <w:rFonts w:ascii="Calibri" w:hAnsi="Calibri" w:cs="Calibri"/>
          <w:sz w:val="22"/>
          <w:szCs w:val="22"/>
          <w:lang w:val="fr-FR"/>
        </w:rPr>
        <w:t xml:space="preserve"> quality</w:t>
      </w:r>
      <w:r w:rsidR="00D96314">
        <w:rPr>
          <w:rStyle w:val="normaltextrun"/>
          <w:rFonts w:ascii="Calibri" w:hAnsi="Calibri" w:cs="Calibri"/>
          <w:sz w:val="22"/>
          <w:szCs w:val="22"/>
          <w:lang w:val="fr-FR"/>
        </w:rPr>
        <w:t>, reliability and past experience among others</w:t>
      </w:r>
      <w:r w:rsidR="00AB2C59" w:rsidRPr="00582F14">
        <w:rPr>
          <w:rStyle w:val="eop"/>
          <w:rFonts w:ascii="Calibri" w:hAnsi="Calibri" w:cs="Calibri"/>
          <w:sz w:val="22"/>
          <w:szCs w:val="22"/>
        </w:rPr>
        <w:t>.</w:t>
      </w:r>
    </w:p>
    <w:p w14:paraId="0BF8B079" w14:textId="1C0D5582" w:rsidR="002D4C45" w:rsidRPr="002D4C45" w:rsidRDefault="0048335F" w:rsidP="00582F14">
      <w:pPr>
        <w:pStyle w:val="paragraph"/>
        <w:numPr>
          <w:ilvl w:val="0"/>
          <w:numId w:val="14"/>
        </w:numPr>
        <w:spacing w:before="0" w:beforeAutospacing="0" w:after="0" w:afterAutospacing="0" w:line="276" w:lineRule="auto"/>
        <w:textAlignment w:val="baseline"/>
        <w:rPr>
          <w:rStyle w:val="normaltextrun"/>
          <w:rFonts w:ascii="Calibri" w:hAnsi="Calibri" w:cs="Calibri"/>
          <w:b/>
          <w:bCs/>
          <w:sz w:val="22"/>
          <w:szCs w:val="22"/>
        </w:rPr>
      </w:pPr>
      <w:r w:rsidRPr="008B5333">
        <w:rPr>
          <w:rStyle w:val="normaltextrun"/>
          <w:rFonts w:ascii="Calibri" w:hAnsi="Calibri" w:cs="Calibri"/>
          <w:b/>
          <w:bCs/>
          <w:sz w:val="22"/>
          <w:szCs w:val="22"/>
          <w:lang w:val="fr-FR"/>
        </w:rPr>
        <w:t xml:space="preserve">For </w:t>
      </w:r>
      <w:r w:rsidR="00730D27" w:rsidRPr="008B5333">
        <w:rPr>
          <w:rStyle w:val="normaltextrun"/>
          <w:rFonts w:ascii="Calibri" w:hAnsi="Calibri" w:cs="Calibri"/>
          <w:b/>
          <w:bCs/>
          <w:sz w:val="22"/>
          <w:szCs w:val="22"/>
          <w:lang w:val="fr-FR"/>
        </w:rPr>
        <w:t>This</w:t>
      </w:r>
      <w:r w:rsidR="009B7A83" w:rsidRPr="008B5333">
        <w:rPr>
          <w:rStyle w:val="normaltextrun"/>
          <w:rFonts w:ascii="Calibri" w:hAnsi="Calibri" w:cs="Calibri"/>
          <w:b/>
          <w:bCs/>
          <w:sz w:val="22"/>
          <w:szCs w:val="22"/>
          <w:lang w:val="fr-FR"/>
        </w:rPr>
        <w:t xml:space="preserve"> RFQ</w:t>
      </w:r>
      <w:r w:rsidR="00CF07BA" w:rsidRPr="008B5333">
        <w:rPr>
          <w:rStyle w:val="normaltextrun"/>
          <w:rFonts w:ascii="Calibri" w:hAnsi="Calibri" w:cs="Calibri"/>
          <w:b/>
          <w:bCs/>
          <w:sz w:val="22"/>
          <w:szCs w:val="22"/>
          <w:lang w:val="fr-FR"/>
        </w:rPr>
        <w:t xml:space="preserve">, the </w:t>
      </w:r>
      <w:r w:rsidR="00730D27" w:rsidRPr="008B5333">
        <w:rPr>
          <w:rStyle w:val="normaltextrun"/>
          <w:rFonts w:ascii="Calibri" w:hAnsi="Calibri" w:cs="Calibri"/>
          <w:b/>
          <w:bCs/>
          <w:sz w:val="22"/>
          <w:szCs w:val="22"/>
          <w:lang w:val="fr-FR"/>
        </w:rPr>
        <w:t>BID</w:t>
      </w:r>
      <w:r w:rsidR="00CF07BA" w:rsidRPr="008B5333">
        <w:rPr>
          <w:rStyle w:val="normaltextrun"/>
          <w:rFonts w:ascii="Calibri" w:hAnsi="Calibri" w:cs="Calibri"/>
          <w:b/>
          <w:bCs/>
          <w:sz w:val="22"/>
          <w:szCs w:val="22"/>
          <w:lang w:val="fr-FR"/>
        </w:rPr>
        <w:t xml:space="preserve"> </w:t>
      </w:r>
      <w:r w:rsidR="00730D27" w:rsidRPr="008B5333">
        <w:rPr>
          <w:rStyle w:val="normaltextrun"/>
          <w:rFonts w:ascii="Calibri" w:hAnsi="Calibri" w:cs="Calibri"/>
          <w:b/>
          <w:bCs/>
          <w:sz w:val="22"/>
          <w:szCs w:val="22"/>
          <w:lang w:val="fr-FR"/>
        </w:rPr>
        <w:t>analyses</w:t>
      </w:r>
      <w:r w:rsidR="00CF07BA" w:rsidRPr="008B5333">
        <w:rPr>
          <w:rStyle w:val="normaltextrun"/>
          <w:rFonts w:ascii="Calibri" w:hAnsi="Calibri" w:cs="Calibri"/>
          <w:b/>
          <w:bCs/>
          <w:sz w:val="22"/>
          <w:szCs w:val="22"/>
          <w:lang w:val="fr-FR"/>
        </w:rPr>
        <w:t xml:space="preserve"> </w:t>
      </w:r>
      <w:proofErr w:type="spellStart"/>
      <w:r w:rsidR="00CF07BA" w:rsidRPr="008B5333">
        <w:rPr>
          <w:rStyle w:val="normaltextrun"/>
          <w:rFonts w:ascii="Calibri" w:hAnsi="Calibri" w:cs="Calibri"/>
          <w:b/>
          <w:bCs/>
          <w:sz w:val="22"/>
          <w:szCs w:val="22"/>
          <w:lang w:val="fr-FR"/>
        </w:rPr>
        <w:t>will</w:t>
      </w:r>
      <w:proofErr w:type="spellEnd"/>
      <w:r w:rsidR="00CF07BA" w:rsidRPr="008B5333">
        <w:rPr>
          <w:rStyle w:val="normaltextrun"/>
          <w:rFonts w:ascii="Calibri" w:hAnsi="Calibri" w:cs="Calibri"/>
          <w:b/>
          <w:bCs/>
          <w:sz w:val="22"/>
          <w:szCs w:val="22"/>
          <w:lang w:val="fr-FR"/>
        </w:rPr>
        <w:t xml:space="preserve"> </w:t>
      </w:r>
      <w:r w:rsidR="00730D27" w:rsidRPr="008B5333">
        <w:rPr>
          <w:rStyle w:val="normaltextrun"/>
          <w:rFonts w:ascii="Calibri" w:hAnsi="Calibri" w:cs="Calibri"/>
          <w:b/>
          <w:bCs/>
          <w:sz w:val="22"/>
          <w:szCs w:val="22"/>
          <w:lang w:val="fr-FR"/>
        </w:rPr>
        <w:t>Be</w:t>
      </w:r>
      <w:r w:rsidR="00CF07BA" w:rsidRPr="008B5333">
        <w:rPr>
          <w:rStyle w:val="normaltextrun"/>
          <w:rFonts w:ascii="Calibri" w:hAnsi="Calibri" w:cs="Calibri"/>
          <w:b/>
          <w:bCs/>
          <w:sz w:val="22"/>
          <w:szCs w:val="22"/>
          <w:lang w:val="fr-FR"/>
        </w:rPr>
        <w:t xml:space="preserve"> </w:t>
      </w:r>
      <w:proofErr w:type="spellStart"/>
      <w:r w:rsidR="00CF07BA" w:rsidRPr="008B5333">
        <w:rPr>
          <w:rStyle w:val="normaltextrun"/>
          <w:rFonts w:ascii="Calibri" w:hAnsi="Calibri" w:cs="Calibri"/>
          <w:b/>
          <w:bCs/>
          <w:sz w:val="22"/>
          <w:szCs w:val="22"/>
          <w:lang w:val="fr-FR"/>
        </w:rPr>
        <w:t>processed</w:t>
      </w:r>
      <w:proofErr w:type="spellEnd"/>
      <w:r w:rsidR="00CF07BA" w:rsidRPr="008B5333">
        <w:rPr>
          <w:rStyle w:val="normaltextrun"/>
          <w:rFonts w:ascii="Calibri" w:hAnsi="Calibri" w:cs="Calibri"/>
          <w:b/>
          <w:bCs/>
          <w:sz w:val="22"/>
          <w:szCs w:val="22"/>
          <w:lang w:val="fr-FR"/>
        </w:rPr>
        <w:t xml:space="preserve"> </w:t>
      </w:r>
      <w:proofErr w:type="spellStart"/>
      <w:r w:rsidR="00CF07BA" w:rsidRPr="008B5333">
        <w:rPr>
          <w:rStyle w:val="normaltextrun"/>
          <w:rFonts w:ascii="Calibri" w:hAnsi="Calibri" w:cs="Calibri"/>
          <w:b/>
          <w:bCs/>
          <w:sz w:val="22"/>
          <w:szCs w:val="22"/>
          <w:lang w:val="fr-FR"/>
        </w:rPr>
        <w:t>in</w:t>
      </w:r>
      <w:proofErr w:type="spellEnd"/>
      <w:r w:rsidR="00CF07BA" w:rsidRPr="008B5333">
        <w:rPr>
          <w:rStyle w:val="normaltextrun"/>
          <w:rFonts w:ascii="Calibri" w:hAnsi="Calibri" w:cs="Calibri"/>
          <w:b/>
          <w:bCs/>
          <w:sz w:val="22"/>
          <w:szCs w:val="22"/>
          <w:lang w:val="fr-FR"/>
        </w:rPr>
        <w:t xml:space="preserve"> 2</w:t>
      </w:r>
      <w:r w:rsidR="009B7A83" w:rsidRPr="008B5333">
        <w:rPr>
          <w:rStyle w:val="normaltextrun"/>
          <w:rFonts w:ascii="Calibri" w:hAnsi="Calibri" w:cs="Calibri"/>
          <w:b/>
          <w:bCs/>
          <w:sz w:val="22"/>
          <w:szCs w:val="22"/>
          <w:lang w:val="fr-FR"/>
        </w:rPr>
        <w:t xml:space="preserve"> </w:t>
      </w:r>
      <w:r w:rsidR="00CD785A" w:rsidRPr="008B5333">
        <w:rPr>
          <w:rStyle w:val="normaltextrun"/>
          <w:rFonts w:ascii="Calibri" w:hAnsi="Calibri" w:cs="Calibri"/>
          <w:b/>
          <w:bCs/>
          <w:sz w:val="22"/>
          <w:szCs w:val="22"/>
          <w:lang w:val="fr-FR"/>
        </w:rPr>
        <w:t>Phases ;</w:t>
      </w:r>
      <w:r w:rsidR="00CF07BA" w:rsidRPr="008B5333">
        <w:rPr>
          <w:rStyle w:val="normaltextrun"/>
          <w:rFonts w:ascii="Calibri" w:hAnsi="Calibri" w:cs="Calibri"/>
          <w:b/>
          <w:bCs/>
          <w:sz w:val="22"/>
          <w:szCs w:val="22"/>
          <w:lang w:val="fr-FR"/>
        </w:rPr>
        <w:t xml:space="preserve"> </w:t>
      </w:r>
    </w:p>
    <w:p w14:paraId="6ADADEAC" w14:textId="60899483" w:rsidR="0022021C" w:rsidRPr="0022021C" w:rsidRDefault="002D4C45" w:rsidP="002D4C45">
      <w:pPr>
        <w:pStyle w:val="paragraph"/>
        <w:numPr>
          <w:ilvl w:val="0"/>
          <w:numId w:val="18"/>
        </w:numPr>
        <w:spacing w:before="0" w:beforeAutospacing="0" w:after="0" w:afterAutospacing="0" w:line="276" w:lineRule="auto"/>
        <w:textAlignment w:val="baseline"/>
        <w:rPr>
          <w:rStyle w:val="normaltextrun"/>
          <w:rFonts w:ascii="Calibri" w:hAnsi="Calibri" w:cs="Calibri"/>
          <w:b/>
          <w:bCs/>
          <w:sz w:val="22"/>
          <w:szCs w:val="22"/>
        </w:rPr>
      </w:pPr>
      <w:r>
        <w:rPr>
          <w:rStyle w:val="normaltextrun"/>
          <w:rFonts w:ascii="Calibri" w:hAnsi="Calibri" w:cs="Calibri"/>
          <w:b/>
          <w:bCs/>
          <w:sz w:val="22"/>
          <w:szCs w:val="22"/>
          <w:lang w:val="fr-FR"/>
        </w:rPr>
        <w:t>T</w:t>
      </w:r>
      <w:r w:rsidR="00CF07BA" w:rsidRPr="008B5333">
        <w:rPr>
          <w:rStyle w:val="normaltextrun"/>
          <w:rFonts w:ascii="Calibri" w:hAnsi="Calibri" w:cs="Calibri"/>
          <w:b/>
          <w:bCs/>
          <w:sz w:val="22"/>
          <w:szCs w:val="22"/>
          <w:lang w:val="fr-FR"/>
        </w:rPr>
        <w:t xml:space="preserve">he 1st </w:t>
      </w:r>
      <w:r w:rsidR="009B7A83" w:rsidRPr="008B5333">
        <w:rPr>
          <w:rStyle w:val="normaltextrun"/>
          <w:rFonts w:ascii="Calibri" w:hAnsi="Calibri" w:cs="Calibri"/>
          <w:b/>
          <w:bCs/>
          <w:sz w:val="22"/>
          <w:szCs w:val="22"/>
          <w:lang w:val="fr-FR"/>
        </w:rPr>
        <w:t>Phase</w:t>
      </w:r>
      <w:r w:rsidR="00CF07BA" w:rsidRPr="008B5333">
        <w:rPr>
          <w:rStyle w:val="normaltextrun"/>
          <w:rFonts w:ascii="Calibri" w:hAnsi="Calibri" w:cs="Calibri"/>
          <w:b/>
          <w:bCs/>
          <w:sz w:val="22"/>
          <w:szCs w:val="22"/>
          <w:lang w:val="fr-FR"/>
        </w:rPr>
        <w:t xml:space="preserve"> will involve Pre-Bid </w:t>
      </w:r>
      <w:r w:rsidR="009B7A83" w:rsidRPr="008B5333">
        <w:rPr>
          <w:rStyle w:val="normaltextrun"/>
          <w:rFonts w:ascii="Calibri" w:hAnsi="Calibri" w:cs="Calibri"/>
          <w:b/>
          <w:bCs/>
          <w:sz w:val="22"/>
          <w:szCs w:val="22"/>
          <w:lang w:val="fr-FR"/>
        </w:rPr>
        <w:t>evaluation</w:t>
      </w:r>
      <w:r w:rsidR="00CF07BA" w:rsidRPr="008B5333">
        <w:rPr>
          <w:rStyle w:val="normaltextrun"/>
          <w:rFonts w:ascii="Calibri" w:hAnsi="Calibri" w:cs="Calibri"/>
          <w:b/>
          <w:bCs/>
          <w:sz w:val="22"/>
          <w:szCs w:val="22"/>
          <w:lang w:val="fr-FR"/>
        </w:rPr>
        <w:t xml:space="preserve"> where all bids received will be </w:t>
      </w:r>
      <w:r w:rsidR="009B7A83" w:rsidRPr="008B5333">
        <w:rPr>
          <w:rStyle w:val="normaltextrun"/>
          <w:rFonts w:ascii="Calibri" w:hAnsi="Calibri" w:cs="Calibri"/>
          <w:b/>
          <w:bCs/>
          <w:sz w:val="22"/>
          <w:szCs w:val="22"/>
          <w:lang w:val="fr-FR"/>
        </w:rPr>
        <w:t xml:space="preserve">subjected to a </w:t>
      </w:r>
      <w:r w:rsidR="008F1FE3">
        <w:rPr>
          <w:rStyle w:val="normaltextrun"/>
          <w:rFonts w:ascii="Calibri" w:hAnsi="Calibri" w:cs="Calibri"/>
          <w:b/>
          <w:bCs/>
          <w:sz w:val="22"/>
          <w:szCs w:val="22"/>
          <w:lang w:val="fr-FR"/>
        </w:rPr>
        <w:t xml:space="preserve">10 </w:t>
      </w:r>
      <w:r w:rsidR="005C1EB0">
        <w:rPr>
          <w:rStyle w:val="normaltextrun"/>
          <w:rFonts w:ascii="Calibri" w:hAnsi="Calibri" w:cs="Calibri"/>
          <w:b/>
          <w:bCs/>
          <w:sz w:val="22"/>
          <w:szCs w:val="22"/>
          <w:lang w:val="fr-FR"/>
        </w:rPr>
        <w:t>points</w:t>
      </w:r>
      <w:r w:rsidR="008F1FE3">
        <w:rPr>
          <w:rStyle w:val="normaltextrun"/>
          <w:rFonts w:ascii="Calibri" w:hAnsi="Calibri" w:cs="Calibri"/>
          <w:b/>
          <w:bCs/>
          <w:sz w:val="22"/>
          <w:szCs w:val="22"/>
          <w:lang w:val="fr-FR"/>
        </w:rPr>
        <w:t xml:space="preserve"> based screening</w:t>
      </w:r>
      <w:r w:rsidR="009B7A83" w:rsidRPr="008B5333">
        <w:rPr>
          <w:rStyle w:val="normaltextrun"/>
          <w:rFonts w:ascii="Calibri" w:hAnsi="Calibri" w:cs="Calibri"/>
          <w:b/>
          <w:bCs/>
          <w:sz w:val="22"/>
          <w:szCs w:val="22"/>
          <w:lang w:val="fr-FR"/>
        </w:rPr>
        <w:t xml:space="preserve"> </w:t>
      </w:r>
      <w:proofErr w:type="spellStart"/>
      <w:r w:rsidR="009B7A83" w:rsidRPr="008B5333">
        <w:rPr>
          <w:rStyle w:val="normaltextrun"/>
          <w:rFonts w:ascii="Calibri" w:hAnsi="Calibri" w:cs="Calibri"/>
          <w:b/>
          <w:bCs/>
          <w:sz w:val="22"/>
          <w:szCs w:val="22"/>
          <w:lang w:val="fr-FR"/>
        </w:rPr>
        <w:t>criteria</w:t>
      </w:r>
      <w:proofErr w:type="spellEnd"/>
      <w:r w:rsidR="00CF07BA" w:rsidRPr="008B5333">
        <w:rPr>
          <w:rStyle w:val="normaltextrun"/>
          <w:rFonts w:ascii="Calibri" w:hAnsi="Calibri" w:cs="Calibri"/>
          <w:b/>
          <w:bCs/>
          <w:sz w:val="22"/>
          <w:szCs w:val="22"/>
          <w:lang w:val="fr-FR"/>
        </w:rPr>
        <w:t>.</w:t>
      </w:r>
      <w:r w:rsidR="009B7A83" w:rsidRPr="008B5333">
        <w:rPr>
          <w:rStyle w:val="normaltextrun"/>
          <w:rFonts w:ascii="Calibri" w:hAnsi="Calibri" w:cs="Calibri"/>
          <w:b/>
          <w:bCs/>
          <w:sz w:val="22"/>
          <w:szCs w:val="22"/>
          <w:lang w:val="fr-FR"/>
        </w:rPr>
        <w:t xml:space="preserve"> </w:t>
      </w:r>
    </w:p>
    <w:p w14:paraId="26C221D4" w14:textId="1E1DDD08" w:rsidR="00582F14" w:rsidRPr="008B5333" w:rsidRDefault="009B7A83" w:rsidP="002D4C45">
      <w:pPr>
        <w:pStyle w:val="paragraph"/>
        <w:numPr>
          <w:ilvl w:val="0"/>
          <w:numId w:val="18"/>
        </w:numPr>
        <w:spacing w:before="0" w:beforeAutospacing="0" w:after="0" w:afterAutospacing="0" w:line="276" w:lineRule="auto"/>
        <w:textAlignment w:val="baseline"/>
        <w:rPr>
          <w:rFonts w:ascii="Calibri" w:hAnsi="Calibri" w:cs="Calibri"/>
          <w:b/>
          <w:bCs/>
          <w:sz w:val="22"/>
          <w:szCs w:val="22"/>
        </w:rPr>
      </w:pPr>
      <w:r w:rsidRPr="008B5333">
        <w:rPr>
          <w:rStyle w:val="normaltextrun"/>
          <w:rFonts w:ascii="Calibri" w:hAnsi="Calibri" w:cs="Calibri"/>
          <w:b/>
          <w:bCs/>
          <w:sz w:val="22"/>
          <w:szCs w:val="22"/>
          <w:lang w:val="fr-FR"/>
        </w:rPr>
        <w:t>Any bidder scoring 70% and above will be considered for 2</w:t>
      </w:r>
      <w:r w:rsidRPr="008B5333">
        <w:rPr>
          <w:rStyle w:val="normaltextrun"/>
          <w:rFonts w:ascii="Calibri" w:hAnsi="Calibri" w:cs="Calibri"/>
          <w:b/>
          <w:bCs/>
          <w:sz w:val="22"/>
          <w:szCs w:val="22"/>
          <w:vertAlign w:val="superscript"/>
          <w:lang w:val="fr-FR"/>
        </w:rPr>
        <w:t>nd</w:t>
      </w:r>
      <w:r w:rsidRPr="008B5333">
        <w:rPr>
          <w:rStyle w:val="normaltextrun"/>
          <w:rFonts w:ascii="Calibri" w:hAnsi="Calibri" w:cs="Calibri"/>
          <w:b/>
          <w:bCs/>
          <w:sz w:val="22"/>
          <w:szCs w:val="22"/>
          <w:lang w:val="fr-FR"/>
        </w:rPr>
        <w:t xml:space="preserve"> Phase bid valuation</w:t>
      </w:r>
      <w:r w:rsidR="0022021C">
        <w:rPr>
          <w:rStyle w:val="normaltextrun"/>
          <w:rFonts w:ascii="Calibri" w:hAnsi="Calibri" w:cs="Calibri"/>
          <w:b/>
          <w:bCs/>
          <w:sz w:val="22"/>
          <w:szCs w:val="22"/>
          <w:lang w:val="fr-FR"/>
        </w:rPr>
        <w:t xml:space="preserve"> to</w:t>
      </w:r>
      <w:r w:rsidRPr="008B5333">
        <w:rPr>
          <w:rStyle w:val="normaltextrun"/>
          <w:rFonts w:ascii="Calibri" w:hAnsi="Calibri" w:cs="Calibri"/>
          <w:b/>
          <w:bCs/>
          <w:sz w:val="22"/>
          <w:szCs w:val="22"/>
          <w:lang w:val="fr-FR"/>
        </w:rPr>
        <w:t xml:space="preserve"> determin</w:t>
      </w:r>
      <w:r w:rsidR="0022021C">
        <w:rPr>
          <w:rStyle w:val="normaltextrun"/>
          <w:rFonts w:ascii="Calibri" w:hAnsi="Calibri" w:cs="Calibri"/>
          <w:b/>
          <w:bCs/>
          <w:sz w:val="22"/>
          <w:szCs w:val="22"/>
          <w:lang w:val="fr-FR"/>
        </w:rPr>
        <w:t>e a winner(s)</w:t>
      </w:r>
      <w:r w:rsidRPr="008B5333">
        <w:rPr>
          <w:rStyle w:val="normaltextrun"/>
          <w:rFonts w:ascii="Calibri" w:hAnsi="Calibri" w:cs="Calibri"/>
          <w:b/>
          <w:bCs/>
          <w:sz w:val="22"/>
          <w:szCs w:val="22"/>
          <w:lang w:val="fr-FR"/>
        </w:rPr>
        <w:t>.</w:t>
      </w:r>
      <w:r w:rsidR="00CF07BA" w:rsidRPr="008B5333">
        <w:rPr>
          <w:rStyle w:val="normaltextrun"/>
          <w:rFonts w:ascii="Calibri" w:hAnsi="Calibri" w:cs="Calibri"/>
          <w:b/>
          <w:bCs/>
          <w:sz w:val="22"/>
          <w:szCs w:val="22"/>
          <w:lang w:val="fr-FR"/>
        </w:rPr>
        <w:t xml:space="preserve"> Under the Second Phase,</w:t>
      </w:r>
      <w:r w:rsidR="0048335F" w:rsidRPr="008B5333">
        <w:rPr>
          <w:rStyle w:val="normaltextrun"/>
          <w:rFonts w:ascii="Calibri" w:hAnsi="Calibri" w:cs="Calibri"/>
          <w:b/>
          <w:bCs/>
          <w:sz w:val="22"/>
          <w:szCs w:val="22"/>
          <w:lang w:val="fr-FR"/>
        </w:rPr>
        <w:t xml:space="preserve"> </w:t>
      </w:r>
      <w:r w:rsidR="0022021C">
        <w:rPr>
          <w:rStyle w:val="normaltextrun"/>
          <w:rFonts w:ascii="Calibri" w:hAnsi="Calibri" w:cs="Calibri"/>
          <w:b/>
          <w:bCs/>
          <w:sz w:val="22"/>
          <w:szCs w:val="22"/>
          <w:lang w:val="fr-FR"/>
        </w:rPr>
        <w:t xml:space="preserve">the </w:t>
      </w:r>
      <w:r w:rsidR="0048335F" w:rsidRPr="008B5333">
        <w:rPr>
          <w:rStyle w:val="normaltextrun"/>
          <w:rFonts w:ascii="Calibri" w:hAnsi="Calibri" w:cs="Calibri"/>
          <w:b/>
          <w:bCs/>
          <w:sz w:val="22"/>
          <w:szCs w:val="22"/>
          <w:lang w:val="fr-FR"/>
        </w:rPr>
        <w:t xml:space="preserve">main </w:t>
      </w:r>
      <w:proofErr w:type="spellStart"/>
      <w:r w:rsidR="0048335F" w:rsidRPr="008B5333">
        <w:rPr>
          <w:rStyle w:val="normaltextrun"/>
          <w:rFonts w:ascii="Calibri" w:hAnsi="Calibri" w:cs="Calibri"/>
          <w:b/>
          <w:bCs/>
          <w:sz w:val="22"/>
          <w:szCs w:val="22"/>
          <w:lang w:val="fr-FR"/>
        </w:rPr>
        <w:t>selection</w:t>
      </w:r>
      <w:proofErr w:type="spellEnd"/>
      <w:r w:rsidR="0048335F" w:rsidRPr="008B5333">
        <w:rPr>
          <w:rStyle w:val="normaltextrun"/>
          <w:rFonts w:ascii="Calibri" w:hAnsi="Calibri" w:cs="Calibri"/>
          <w:b/>
          <w:bCs/>
          <w:sz w:val="22"/>
          <w:szCs w:val="22"/>
          <w:lang w:val="fr-FR"/>
        </w:rPr>
        <w:t xml:space="preserve"> </w:t>
      </w:r>
      <w:proofErr w:type="spellStart"/>
      <w:r w:rsidR="0048335F" w:rsidRPr="008B5333">
        <w:rPr>
          <w:rStyle w:val="normaltextrun"/>
          <w:rFonts w:ascii="Calibri" w:hAnsi="Calibri" w:cs="Calibri"/>
          <w:b/>
          <w:bCs/>
          <w:sz w:val="22"/>
          <w:szCs w:val="22"/>
          <w:lang w:val="fr-FR"/>
        </w:rPr>
        <w:t>criteria</w:t>
      </w:r>
      <w:proofErr w:type="spellEnd"/>
      <w:r w:rsidR="005829B8" w:rsidRPr="008B5333">
        <w:rPr>
          <w:rStyle w:val="normaltextrun"/>
          <w:rFonts w:ascii="Calibri" w:hAnsi="Calibri" w:cs="Calibri"/>
          <w:b/>
          <w:bCs/>
          <w:sz w:val="22"/>
          <w:szCs w:val="22"/>
          <w:lang w:val="fr-FR"/>
        </w:rPr>
        <w:t xml:space="preserve"> </w:t>
      </w:r>
      <w:proofErr w:type="spellStart"/>
      <w:r w:rsidR="005829B8" w:rsidRPr="008B5333">
        <w:rPr>
          <w:rStyle w:val="normaltextrun"/>
          <w:rFonts w:ascii="Calibri" w:hAnsi="Calibri" w:cs="Calibri"/>
          <w:b/>
          <w:bCs/>
          <w:sz w:val="22"/>
          <w:szCs w:val="22"/>
          <w:lang w:val="fr-FR"/>
        </w:rPr>
        <w:t>will</w:t>
      </w:r>
      <w:proofErr w:type="spellEnd"/>
      <w:r w:rsidR="005829B8" w:rsidRPr="008B5333">
        <w:rPr>
          <w:rStyle w:val="normaltextrun"/>
          <w:rFonts w:ascii="Calibri" w:hAnsi="Calibri" w:cs="Calibri"/>
          <w:b/>
          <w:bCs/>
          <w:sz w:val="22"/>
          <w:szCs w:val="22"/>
          <w:lang w:val="fr-FR"/>
        </w:rPr>
        <w:t xml:space="preserve"> </w:t>
      </w:r>
      <w:proofErr w:type="spellStart"/>
      <w:r w:rsidR="005829B8" w:rsidRPr="008B5333">
        <w:rPr>
          <w:rStyle w:val="normaltextrun"/>
          <w:rFonts w:ascii="Calibri" w:hAnsi="Calibri" w:cs="Calibri"/>
          <w:b/>
          <w:bCs/>
          <w:sz w:val="22"/>
          <w:szCs w:val="22"/>
          <w:lang w:val="fr-FR"/>
        </w:rPr>
        <w:t>be</w:t>
      </w:r>
      <w:proofErr w:type="spellEnd"/>
      <w:r w:rsidR="005829B8" w:rsidRPr="008B5333">
        <w:rPr>
          <w:rStyle w:val="normaltextrun"/>
          <w:rFonts w:ascii="Calibri" w:hAnsi="Calibri" w:cs="Calibri"/>
          <w:b/>
          <w:bCs/>
          <w:sz w:val="22"/>
          <w:szCs w:val="22"/>
          <w:lang w:val="fr-FR"/>
        </w:rPr>
        <w:t xml:space="preserve"> based on the </w:t>
      </w:r>
      <w:r w:rsidR="005C1EB0" w:rsidRPr="008B5333">
        <w:rPr>
          <w:rStyle w:val="normaltextrun"/>
          <w:rFonts w:ascii="Calibri" w:hAnsi="Calibri" w:cs="Calibri"/>
          <w:b/>
          <w:bCs/>
          <w:sz w:val="22"/>
          <w:szCs w:val="22"/>
          <w:lang w:val="fr-FR"/>
        </w:rPr>
        <w:t>Following</w:t>
      </w:r>
      <w:r w:rsidR="005829B8" w:rsidRPr="008B5333">
        <w:rPr>
          <w:rStyle w:val="normaltextrun"/>
          <w:rFonts w:ascii="Calibri" w:hAnsi="Calibri" w:cs="Calibri"/>
          <w:b/>
          <w:bCs/>
          <w:sz w:val="22"/>
          <w:szCs w:val="22"/>
          <w:lang w:val="fr-FR"/>
        </w:rPr>
        <w:t xml:space="preserve"> </w:t>
      </w:r>
      <w:r w:rsidR="005C1EB0" w:rsidRPr="008B5333">
        <w:rPr>
          <w:rStyle w:val="normaltextrun"/>
          <w:rFonts w:ascii="Calibri" w:hAnsi="Calibri" w:cs="Calibri"/>
          <w:b/>
          <w:bCs/>
          <w:sz w:val="22"/>
          <w:szCs w:val="22"/>
          <w:lang w:val="fr-FR"/>
        </w:rPr>
        <w:t>factor</w:t>
      </w:r>
      <w:r w:rsidR="005829B8" w:rsidRPr="008B5333">
        <w:rPr>
          <w:rStyle w:val="normaltextrun"/>
          <w:rFonts w:ascii="Calibri" w:hAnsi="Calibri" w:cs="Calibri"/>
          <w:b/>
          <w:bCs/>
          <w:sz w:val="22"/>
          <w:szCs w:val="22"/>
          <w:lang w:val="fr-FR"/>
        </w:rPr>
        <w:t xml:space="preserve"> : </w:t>
      </w:r>
      <w:r w:rsidR="00BF58BD">
        <w:rPr>
          <w:rStyle w:val="normaltextrun"/>
          <w:rFonts w:ascii="Calibri" w:hAnsi="Calibri" w:cs="Calibri"/>
          <w:b/>
          <w:bCs/>
          <w:sz w:val="22"/>
          <w:szCs w:val="22"/>
          <w:lang w:val="fr-FR"/>
        </w:rPr>
        <w:t xml:space="preserve">Original </w:t>
      </w:r>
      <w:r w:rsidR="005C1EB0">
        <w:rPr>
          <w:rStyle w:val="normaltextrun"/>
          <w:rFonts w:ascii="Calibri" w:hAnsi="Calibri" w:cs="Calibri"/>
          <w:b/>
          <w:bCs/>
          <w:sz w:val="22"/>
          <w:szCs w:val="22"/>
          <w:lang w:val="fr-FR"/>
        </w:rPr>
        <w:t>Qualité</w:t>
      </w:r>
      <w:r w:rsidR="00BF58BD">
        <w:rPr>
          <w:rStyle w:val="normaltextrun"/>
          <w:rFonts w:ascii="Calibri" w:hAnsi="Calibri" w:cs="Calibri"/>
          <w:b/>
          <w:bCs/>
          <w:sz w:val="22"/>
          <w:szCs w:val="22"/>
          <w:lang w:val="fr-FR"/>
        </w:rPr>
        <w:t xml:space="preserve">, Lead </w:t>
      </w:r>
      <w:r w:rsidR="005C1EB0">
        <w:rPr>
          <w:rStyle w:val="normaltextrun"/>
          <w:rFonts w:ascii="Calibri" w:hAnsi="Calibri" w:cs="Calibri"/>
          <w:b/>
          <w:bCs/>
          <w:sz w:val="22"/>
          <w:szCs w:val="22"/>
          <w:lang w:val="fr-FR"/>
        </w:rPr>
        <w:t>Time,</w:t>
      </w:r>
      <w:r w:rsidR="00BF58BD">
        <w:rPr>
          <w:rStyle w:val="normaltextrun"/>
          <w:rFonts w:ascii="Calibri" w:hAnsi="Calibri" w:cs="Calibri"/>
          <w:b/>
          <w:bCs/>
          <w:sz w:val="22"/>
          <w:szCs w:val="22"/>
          <w:lang w:val="fr-FR"/>
        </w:rPr>
        <w:t xml:space="preserve"> Price and Lead time.</w:t>
      </w:r>
    </w:p>
    <w:p w14:paraId="6F4287FD" w14:textId="595D5B51" w:rsidR="00582F14" w:rsidRDefault="0048335F" w:rsidP="00582F14">
      <w:pPr>
        <w:pStyle w:val="paragraph"/>
        <w:numPr>
          <w:ilvl w:val="0"/>
          <w:numId w:val="14"/>
        </w:numPr>
        <w:spacing w:before="0" w:beforeAutospacing="0" w:after="0" w:afterAutospacing="0" w:line="276" w:lineRule="auto"/>
        <w:textAlignment w:val="baseline"/>
        <w:rPr>
          <w:rFonts w:ascii="Calibri" w:hAnsi="Calibri" w:cs="Calibri"/>
          <w:sz w:val="22"/>
          <w:szCs w:val="22"/>
        </w:rPr>
      </w:pPr>
      <w:r w:rsidRPr="00582F14">
        <w:rPr>
          <w:rStyle w:val="normaltextrun"/>
          <w:rFonts w:ascii="Calibri" w:hAnsi="Calibri" w:cs="Calibri"/>
          <w:sz w:val="22"/>
          <w:szCs w:val="22"/>
          <w:lang w:val="fr-FR"/>
        </w:rPr>
        <w:t xml:space="preserve">According to requirements Medair reserves the right to accept or reject any </w:t>
      </w:r>
      <w:r w:rsidR="00C053CD" w:rsidRPr="00582F14">
        <w:rPr>
          <w:rStyle w:val="normaltextrun"/>
          <w:rFonts w:ascii="Calibri" w:hAnsi="Calibri" w:cs="Calibri"/>
          <w:sz w:val="22"/>
          <w:szCs w:val="22"/>
          <w:lang w:val="fr-FR"/>
        </w:rPr>
        <w:t>quotation</w:t>
      </w:r>
      <w:r w:rsidRPr="00582F14">
        <w:rPr>
          <w:rStyle w:val="normaltextrun"/>
          <w:rFonts w:ascii="Calibri" w:hAnsi="Calibri" w:cs="Calibri"/>
          <w:sz w:val="22"/>
          <w:szCs w:val="22"/>
          <w:lang w:val="fr-FR"/>
        </w:rPr>
        <w:t xml:space="preserve"> or cancel the process without any obligation to </w:t>
      </w:r>
      <w:proofErr w:type="spellStart"/>
      <w:r w:rsidRPr="00582F14">
        <w:rPr>
          <w:rStyle w:val="normaltextrun"/>
          <w:rFonts w:ascii="Calibri" w:hAnsi="Calibri" w:cs="Calibri"/>
          <w:sz w:val="22"/>
          <w:szCs w:val="22"/>
          <w:lang w:val="fr-FR"/>
        </w:rPr>
        <w:t>inform</w:t>
      </w:r>
      <w:proofErr w:type="spellEnd"/>
      <w:r w:rsidRPr="00582F14">
        <w:rPr>
          <w:rStyle w:val="normaltextrun"/>
          <w:rFonts w:ascii="Calibri" w:hAnsi="Calibri" w:cs="Calibri"/>
          <w:sz w:val="22"/>
          <w:szCs w:val="22"/>
          <w:lang w:val="fr-FR"/>
        </w:rPr>
        <w:t xml:space="preserve"> the </w:t>
      </w:r>
      <w:proofErr w:type="spellStart"/>
      <w:r w:rsidRPr="00582F14">
        <w:rPr>
          <w:rStyle w:val="normaltextrun"/>
          <w:rFonts w:ascii="Calibri" w:hAnsi="Calibri" w:cs="Calibri"/>
          <w:sz w:val="22"/>
          <w:szCs w:val="22"/>
          <w:lang w:val="fr-FR"/>
        </w:rPr>
        <w:t>affected</w:t>
      </w:r>
      <w:proofErr w:type="spellEnd"/>
      <w:r w:rsidR="008B5333">
        <w:rPr>
          <w:rStyle w:val="normaltextrun"/>
          <w:rFonts w:ascii="Calibri" w:hAnsi="Calibri" w:cs="Calibri"/>
          <w:sz w:val="22"/>
          <w:szCs w:val="22"/>
          <w:lang w:val="fr-FR"/>
        </w:rPr>
        <w:t xml:space="preserve"> or</w:t>
      </w:r>
      <w:r w:rsidRPr="00582F14">
        <w:rPr>
          <w:rStyle w:val="normaltextrun"/>
          <w:rFonts w:ascii="Calibri" w:hAnsi="Calibri" w:cs="Calibri"/>
          <w:sz w:val="22"/>
          <w:szCs w:val="22"/>
          <w:lang w:val="fr-FR"/>
        </w:rPr>
        <w:t xml:space="preserve"> </w:t>
      </w:r>
      <w:proofErr w:type="spellStart"/>
      <w:r w:rsidRPr="00582F14">
        <w:rPr>
          <w:rStyle w:val="normaltextrun"/>
          <w:rFonts w:ascii="Calibri" w:hAnsi="Calibri" w:cs="Calibri"/>
          <w:sz w:val="22"/>
          <w:szCs w:val="22"/>
          <w:lang w:val="fr-FR"/>
        </w:rPr>
        <w:t>interested</w:t>
      </w:r>
      <w:proofErr w:type="spellEnd"/>
      <w:r w:rsidR="008B5333">
        <w:rPr>
          <w:rStyle w:val="normaltextrun"/>
          <w:rFonts w:ascii="Calibri" w:hAnsi="Calibri" w:cs="Calibri"/>
          <w:sz w:val="22"/>
          <w:szCs w:val="22"/>
          <w:lang w:val="fr-FR"/>
        </w:rPr>
        <w:t xml:space="preserve"> S</w:t>
      </w:r>
      <w:r w:rsidR="00DE4805">
        <w:rPr>
          <w:rStyle w:val="normaltextrun"/>
          <w:rFonts w:ascii="Calibri" w:hAnsi="Calibri" w:cs="Calibri"/>
          <w:sz w:val="22"/>
          <w:szCs w:val="22"/>
          <w:lang w:val="fr-FR"/>
        </w:rPr>
        <w:t>uppliers</w:t>
      </w:r>
      <w:r w:rsidR="008B5333">
        <w:rPr>
          <w:rStyle w:val="normaltextrun"/>
          <w:rFonts w:ascii="Calibri" w:hAnsi="Calibri" w:cs="Calibri"/>
          <w:sz w:val="22"/>
          <w:szCs w:val="22"/>
          <w:lang w:val="fr-FR"/>
        </w:rPr>
        <w:t xml:space="preserve"> </w:t>
      </w:r>
      <w:proofErr w:type="spellStart"/>
      <w:r w:rsidR="008B5333">
        <w:rPr>
          <w:rStyle w:val="normaltextrun"/>
          <w:rFonts w:ascii="Calibri" w:hAnsi="Calibri" w:cs="Calibri"/>
          <w:sz w:val="22"/>
          <w:szCs w:val="22"/>
          <w:lang w:val="fr-FR"/>
        </w:rPr>
        <w:t>without</w:t>
      </w:r>
      <w:proofErr w:type="spellEnd"/>
      <w:r w:rsidR="008B5333">
        <w:rPr>
          <w:rStyle w:val="normaltextrun"/>
          <w:rFonts w:ascii="Calibri" w:hAnsi="Calibri" w:cs="Calibri"/>
          <w:sz w:val="22"/>
          <w:szCs w:val="22"/>
          <w:lang w:val="fr-FR"/>
        </w:rPr>
        <w:t xml:space="preserve"> </w:t>
      </w:r>
      <w:proofErr w:type="spellStart"/>
      <w:r w:rsidR="008B5333">
        <w:rPr>
          <w:rStyle w:val="normaltextrun"/>
          <w:rFonts w:ascii="Calibri" w:hAnsi="Calibri" w:cs="Calibri"/>
          <w:sz w:val="22"/>
          <w:szCs w:val="22"/>
          <w:lang w:val="fr-FR"/>
        </w:rPr>
        <w:t>giving</w:t>
      </w:r>
      <w:proofErr w:type="spellEnd"/>
      <w:r w:rsidR="008B5333">
        <w:rPr>
          <w:rStyle w:val="normaltextrun"/>
          <w:rFonts w:ascii="Calibri" w:hAnsi="Calibri" w:cs="Calibri"/>
          <w:sz w:val="22"/>
          <w:szCs w:val="22"/>
          <w:lang w:val="fr-FR"/>
        </w:rPr>
        <w:t xml:space="preserve"> </w:t>
      </w:r>
      <w:proofErr w:type="spellStart"/>
      <w:r w:rsidR="008B5333">
        <w:rPr>
          <w:rStyle w:val="normaltextrun"/>
          <w:rFonts w:ascii="Calibri" w:hAnsi="Calibri" w:cs="Calibri"/>
          <w:sz w:val="22"/>
          <w:szCs w:val="22"/>
          <w:lang w:val="fr-FR"/>
        </w:rPr>
        <w:t>reasons</w:t>
      </w:r>
      <w:proofErr w:type="spellEnd"/>
      <w:r w:rsidRPr="00582F14">
        <w:rPr>
          <w:rStyle w:val="normaltextrun"/>
          <w:rFonts w:ascii="Calibri" w:hAnsi="Calibri" w:cs="Calibri"/>
          <w:sz w:val="22"/>
          <w:szCs w:val="22"/>
          <w:lang w:val="fr-FR"/>
        </w:rPr>
        <w:t xml:space="preserve"> for acceptance, rejection or cancellation.</w:t>
      </w:r>
      <w:r w:rsidRPr="00582F14">
        <w:rPr>
          <w:rStyle w:val="eop"/>
          <w:rFonts w:ascii="Calibri" w:hAnsi="Calibri" w:cs="Calibri"/>
          <w:sz w:val="22"/>
          <w:szCs w:val="22"/>
        </w:rPr>
        <w:t> </w:t>
      </w:r>
    </w:p>
    <w:p w14:paraId="7D4A23D9" w14:textId="4CFA6AC2" w:rsidR="00582F14" w:rsidRDefault="0048335F" w:rsidP="00582F14">
      <w:pPr>
        <w:pStyle w:val="paragraph"/>
        <w:numPr>
          <w:ilvl w:val="0"/>
          <w:numId w:val="14"/>
        </w:numPr>
        <w:spacing w:before="0" w:beforeAutospacing="0" w:after="0" w:afterAutospacing="0" w:line="276" w:lineRule="auto"/>
        <w:textAlignment w:val="baseline"/>
        <w:rPr>
          <w:rFonts w:ascii="Calibri" w:hAnsi="Calibri" w:cs="Calibri"/>
          <w:sz w:val="22"/>
          <w:szCs w:val="22"/>
        </w:rPr>
      </w:pPr>
      <w:r w:rsidRPr="00582F14">
        <w:rPr>
          <w:rStyle w:val="normaltextrun"/>
          <w:rFonts w:ascii="Calibri" w:hAnsi="Calibri" w:cs="Calibri"/>
          <w:sz w:val="22"/>
          <w:szCs w:val="22"/>
          <w:lang w:val="fr-FR"/>
        </w:rPr>
        <w:t>Medair reserves the right to split the offer in</w:t>
      </w:r>
      <w:r w:rsidR="00C053CD">
        <w:rPr>
          <w:rStyle w:val="normaltextrun"/>
          <w:rFonts w:ascii="Calibri" w:hAnsi="Calibri" w:cs="Calibri"/>
          <w:sz w:val="22"/>
          <w:szCs w:val="22"/>
          <w:lang w:val="fr-FR"/>
        </w:rPr>
        <w:t xml:space="preserve"> </w:t>
      </w:r>
      <w:r w:rsidRPr="00582F14">
        <w:rPr>
          <w:rStyle w:val="normaltextrun"/>
          <w:rFonts w:ascii="Calibri" w:hAnsi="Calibri" w:cs="Calibri"/>
          <w:sz w:val="22"/>
          <w:szCs w:val="22"/>
          <w:lang w:val="fr-FR"/>
        </w:rPr>
        <w:t xml:space="preserve">to different lots and to award </w:t>
      </w:r>
      <w:proofErr w:type="spellStart"/>
      <w:r w:rsidRPr="00582F14">
        <w:rPr>
          <w:rStyle w:val="normaltextrun"/>
          <w:rFonts w:ascii="Calibri" w:hAnsi="Calibri" w:cs="Calibri"/>
          <w:sz w:val="22"/>
          <w:szCs w:val="22"/>
          <w:lang w:val="fr-FR"/>
        </w:rPr>
        <w:t>contracts</w:t>
      </w:r>
      <w:proofErr w:type="spellEnd"/>
      <w:r w:rsidRPr="00582F14">
        <w:rPr>
          <w:rStyle w:val="normaltextrun"/>
          <w:rFonts w:ascii="Calibri" w:hAnsi="Calibri" w:cs="Calibri"/>
          <w:sz w:val="22"/>
          <w:szCs w:val="22"/>
          <w:lang w:val="fr-FR"/>
        </w:rPr>
        <w:t xml:space="preserve"> to multiple</w:t>
      </w:r>
      <w:r w:rsidR="008B5333">
        <w:rPr>
          <w:rStyle w:val="normaltextrun"/>
          <w:rFonts w:ascii="Calibri" w:hAnsi="Calibri" w:cs="Calibri"/>
          <w:sz w:val="22"/>
          <w:szCs w:val="22"/>
          <w:lang w:val="fr-FR"/>
        </w:rPr>
        <w:t xml:space="preserve"> </w:t>
      </w:r>
      <w:proofErr w:type="spellStart"/>
      <w:r w:rsidR="008B5333">
        <w:rPr>
          <w:rStyle w:val="normaltextrun"/>
          <w:rFonts w:ascii="Calibri" w:hAnsi="Calibri" w:cs="Calibri"/>
          <w:sz w:val="22"/>
          <w:szCs w:val="22"/>
          <w:lang w:val="fr-FR"/>
        </w:rPr>
        <w:t>qualified</w:t>
      </w:r>
      <w:proofErr w:type="spellEnd"/>
      <w:r w:rsidRPr="00582F14">
        <w:rPr>
          <w:rStyle w:val="normaltextrun"/>
          <w:rFonts w:ascii="Calibri" w:hAnsi="Calibri" w:cs="Calibri"/>
          <w:sz w:val="22"/>
          <w:szCs w:val="22"/>
          <w:lang w:val="fr-FR"/>
        </w:rPr>
        <w:t xml:space="preserve"> </w:t>
      </w:r>
      <w:r w:rsidR="00214C0F" w:rsidRPr="00582F14">
        <w:rPr>
          <w:rStyle w:val="normaltextrun"/>
          <w:rFonts w:ascii="Calibri" w:hAnsi="Calibri" w:cs="Calibri"/>
          <w:sz w:val="22"/>
          <w:szCs w:val="22"/>
          <w:lang w:val="fr-FR"/>
        </w:rPr>
        <w:t>S</w:t>
      </w:r>
      <w:r w:rsidR="00DE4805">
        <w:rPr>
          <w:rStyle w:val="normaltextrun"/>
          <w:rFonts w:ascii="Calibri" w:hAnsi="Calibri" w:cs="Calibri"/>
          <w:sz w:val="22"/>
          <w:szCs w:val="22"/>
          <w:lang w:val="fr-FR"/>
        </w:rPr>
        <w:t>uppliers</w:t>
      </w:r>
      <w:r w:rsidRPr="00582F14">
        <w:rPr>
          <w:rStyle w:val="normaltextrun"/>
          <w:rFonts w:ascii="Calibri" w:hAnsi="Calibri" w:cs="Calibri"/>
          <w:sz w:val="22"/>
          <w:szCs w:val="22"/>
          <w:lang w:val="fr-FR"/>
        </w:rPr>
        <w:t>.</w:t>
      </w:r>
      <w:r w:rsidRPr="00582F14">
        <w:rPr>
          <w:rStyle w:val="eop"/>
          <w:rFonts w:ascii="Calibri" w:hAnsi="Calibri" w:cs="Calibri"/>
          <w:sz w:val="22"/>
          <w:szCs w:val="22"/>
        </w:rPr>
        <w:t> </w:t>
      </w:r>
    </w:p>
    <w:p w14:paraId="7EE7C978" w14:textId="13AE62ED" w:rsidR="00582F14" w:rsidRDefault="0048335F" w:rsidP="00582F14">
      <w:pPr>
        <w:pStyle w:val="paragraph"/>
        <w:numPr>
          <w:ilvl w:val="0"/>
          <w:numId w:val="14"/>
        </w:numPr>
        <w:spacing w:before="0" w:beforeAutospacing="0" w:after="0" w:afterAutospacing="0" w:line="276" w:lineRule="auto"/>
        <w:textAlignment w:val="baseline"/>
        <w:rPr>
          <w:rStyle w:val="normaltextrun"/>
          <w:rFonts w:ascii="Calibri" w:hAnsi="Calibri" w:cs="Calibri"/>
          <w:sz w:val="22"/>
          <w:szCs w:val="22"/>
        </w:rPr>
      </w:pPr>
      <w:r w:rsidRPr="00582F14">
        <w:rPr>
          <w:rStyle w:val="normaltextrun"/>
          <w:rFonts w:ascii="Calibri" w:hAnsi="Calibri" w:cs="Calibri"/>
          <w:sz w:val="22"/>
          <w:szCs w:val="22"/>
          <w:lang w:val="fr-FR"/>
        </w:rPr>
        <w:t xml:space="preserve">All Medair and its Donor terms, conditions and </w:t>
      </w:r>
      <w:proofErr w:type="spellStart"/>
      <w:r w:rsidRPr="00582F14">
        <w:rPr>
          <w:rStyle w:val="normaltextrun"/>
          <w:rFonts w:ascii="Calibri" w:hAnsi="Calibri" w:cs="Calibri"/>
          <w:sz w:val="22"/>
          <w:szCs w:val="22"/>
          <w:lang w:val="fr-FR"/>
        </w:rPr>
        <w:t>policies</w:t>
      </w:r>
      <w:proofErr w:type="spellEnd"/>
      <w:r w:rsidRPr="00582F14">
        <w:rPr>
          <w:rStyle w:val="normaltextrun"/>
          <w:rFonts w:ascii="Calibri" w:hAnsi="Calibri" w:cs="Calibri"/>
          <w:sz w:val="22"/>
          <w:szCs w:val="22"/>
          <w:lang w:val="fr-FR"/>
        </w:rPr>
        <w:t xml:space="preserve"> must </w:t>
      </w:r>
      <w:proofErr w:type="spellStart"/>
      <w:r w:rsidRPr="00582F14">
        <w:rPr>
          <w:rStyle w:val="normaltextrun"/>
          <w:rFonts w:ascii="Calibri" w:hAnsi="Calibri" w:cs="Calibri"/>
          <w:sz w:val="22"/>
          <w:szCs w:val="22"/>
          <w:lang w:val="fr-FR"/>
        </w:rPr>
        <w:t>be</w:t>
      </w:r>
      <w:proofErr w:type="spellEnd"/>
      <w:r w:rsidRPr="00582F14">
        <w:rPr>
          <w:rStyle w:val="normaltextrun"/>
          <w:rFonts w:ascii="Calibri" w:hAnsi="Calibri" w:cs="Calibri"/>
          <w:sz w:val="22"/>
          <w:szCs w:val="22"/>
          <w:lang w:val="fr-FR"/>
        </w:rPr>
        <w:t xml:space="preserve"> </w:t>
      </w:r>
      <w:proofErr w:type="spellStart"/>
      <w:r w:rsidRPr="00582F14">
        <w:rPr>
          <w:rStyle w:val="normaltextrun"/>
          <w:rFonts w:ascii="Calibri" w:hAnsi="Calibri" w:cs="Calibri"/>
          <w:sz w:val="22"/>
          <w:szCs w:val="22"/>
          <w:lang w:val="fr-FR"/>
        </w:rPr>
        <w:t>accepted</w:t>
      </w:r>
      <w:proofErr w:type="spellEnd"/>
      <w:r w:rsidRPr="00582F14">
        <w:rPr>
          <w:rStyle w:val="normaltextrun"/>
          <w:rFonts w:ascii="Calibri" w:hAnsi="Calibri" w:cs="Calibri"/>
          <w:sz w:val="22"/>
          <w:szCs w:val="22"/>
          <w:lang w:val="fr-FR"/>
        </w:rPr>
        <w:t xml:space="preserve"> by the </w:t>
      </w:r>
      <w:r w:rsidR="00214C0F" w:rsidRPr="00582F14">
        <w:rPr>
          <w:rStyle w:val="normaltextrun"/>
          <w:rFonts w:ascii="Calibri" w:hAnsi="Calibri" w:cs="Calibri"/>
          <w:sz w:val="22"/>
          <w:szCs w:val="22"/>
          <w:lang w:val="fr-FR"/>
        </w:rPr>
        <w:t>S</w:t>
      </w:r>
      <w:r w:rsidR="00DE4805">
        <w:rPr>
          <w:rStyle w:val="normaltextrun"/>
          <w:rFonts w:ascii="Calibri" w:hAnsi="Calibri" w:cs="Calibri"/>
          <w:sz w:val="22"/>
          <w:szCs w:val="22"/>
          <w:lang w:val="fr-FR"/>
        </w:rPr>
        <w:t>upplier</w:t>
      </w:r>
      <w:r w:rsidR="00374110">
        <w:rPr>
          <w:rStyle w:val="normaltextrun"/>
          <w:rFonts w:ascii="Calibri" w:hAnsi="Calibri" w:cs="Calibri"/>
          <w:sz w:val="22"/>
          <w:szCs w:val="22"/>
          <w:lang w:val="fr-FR"/>
        </w:rPr>
        <w:t>s</w:t>
      </w:r>
      <w:r w:rsidRPr="00582F14">
        <w:rPr>
          <w:rStyle w:val="normaltextrun"/>
          <w:rFonts w:ascii="Calibri" w:hAnsi="Calibri" w:cs="Calibri"/>
          <w:sz w:val="22"/>
          <w:szCs w:val="22"/>
          <w:lang w:val="fr-FR"/>
        </w:rPr>
        <w:t>.</w:t>
      </w:r>
      <w:r w:rsidRPr="00582F14">
        <w:rPr>
          <w:rStyle w:val="eop"/>
          <w:rFonts w:ascii="Calibri" w:hAnsi="Calibri" w:cs="Calibri"/>
          <w:sz w:val="22"/>
          <w:szCs w:val="22"/>
        </w:rPr>
        <w:t> </w:t>
      </w:r>
    </w:p>
    <w:p w14:paraId="55B68676" w14:textId="4B0DD93E" w:rsidR="00582F14" w:rsidRDefault="0048335F" w:rsidP="00582F14">
      <w:pPr>
        <w:pStyle w:val="paragraph"/>
        <w:numPr>
          <w:ilvl w:val="0"/>
          <w:numId w:val="14"/>
        </w:numPr>
        <w:spacing w:before="0" w:beforeAutospacing="0" w:after="0" w:afterAutospacing="0" w:line="276" w:lineRule="auto"/>
        <w:textAlignment w:val="baseline"/>
        <w:rPr>
          <w:rFonts w:ascii="Calibri" w:hAnsi="Calibri" w:cs="Calibri"/>
          <w:sz w:val="22"/>
          <w:szCs w:val="22"/>
        </w:rPr>
      </w:pPr>
      <w:r w:rsidRPr="00582F14">
        <w:rPr>
          <w:rStyle w:val="normaltextrun"/>
          <w:rFonts w:ascii="Calibri" w:hAnsi="Calibri" w:cs="Calibri"/>
          <w:sz w:val="22"/>
          <w:szCs w:val="22"/>
          <w:lang w:val="fr-FR"/>
        </w:rPr>
        <w:t>Medair will not cover any cost related to the creation and submission of the Quotation, regardless</w:t>
      </w:r>
      <w:r w:rsidR="008B5333">
        <w:rPr>
          <w:rStyle w:val="normaltextrun"/>
          <w:rFonts w:ascii="Calibri" w:hAnsi="Calibri" w:cs="Calibri"/>
          <w:sz w:val="22"/>
          <w:szCs w:val="22"/>
          <w:lang w:val="fr-FR"/>
        </w:rPr>
        <w:t xml:space="preserve"> of</w:t>
      </w:r>
      <w:r w:rsidRPr="00582F14">
        <w:rPr>
          <w:rStyle w:val="normaltextrun"/>
          <w:rFonts w:ascii="Calibri" w:hAnsi="Calibri" w:cs="Calibri"/>
          <w:sz w:val="22"/>
          <w:szCs w:val="22"/>
          <w:lang w:val="fr-FR"/>
        </w:rPr>
        <w:t xml:space="preserve"> the result.</w:t>
      </w:r>
      <w:r w:rsidRPr="00582F14">
        <w:rPr>
          <w:rStyle w:val="eop"/>
          <w:rFonts w:ascii="Calibri" w:hAnsi="Calibri" w:cs="Calibri"/>
          <w:sz w:val="22"/>
          <w:szCs w:val="22"/>
        </w:rPr>
        <w:t> </w:t>
      </w:r>
    </w:p>
    <w:p w14:paraId="0D8AFF10" w14:textId="04C9F950" w:rsidR="0048335F" w:rsidRDefault="0048335F" w:rsidP="00582F14">
      <w:pPr>
        <w:pStyle w:val="paragraph"/>
        <w:numPr>
          <w:ilvl w:val="0"/>
          <w:numId w:val="14"/>
        </w:numPr>
        <w:spacing w:before="0" w:beforeAutospacing="0" w:after="0" w:afterAutospacing="0" w:line="276" w:lineRule="auto"/>
        <w:textAlignment w:val="baseline"/>
        <w:rPr>
          <w:rStyle w:val="eop"/>
          <w:rFonts w:ascii="Calibri" w:hAnsi="Calibri" w:cs="Calibri"/>
          <w:sz w:val="22"/>
          <w:szCs w:val="22"/>
        </w:rPr>
      </w:pPr>
      <w:r w:rsidRPr="00582F14">
        <w:rPr>
          <w:rStyle w:val="normaltextrun"/>
          <w:rFonts w:ascii="Calibri" w:hAnsi="Calibri" w:cs="Calibri"/>
          <w:sz w:val="22"/>
          <w:szCs w:val="22"/>
          <w:lang w:val="fr-FR"/>
        </w:rPr>
        <w:t xml:space="preserve">Medair </w:t>
      </w:r>
      <w:proofErr w:type="spellStart"/>
      <w:r w:rsidRPr="00582F14">
        <w:rPr>
          <w:rStyle w:val="normaltextrun"/>
          <w:rFonts w:ascii="Calibri" w:hAnsi="Calibri" w:cs="Calibri"/>
          <w:sz w:val="22"/>
          <w:szCs w:val="22"/>
          <w:lang w:val="fr-FR"/>
        </w:rPr>
        <w:t>expects</w:t>
      </w:r>
      <w:proofErr w:type="spellEnd"/>
      <w:r w:rsidRPr="00582F14">
        <w:rPr>
          <w:rStyle w:val="normaltextrun"/>
          <w:rFonts w:ascii="Calibri" w:hAnsi="Calibri" w:cs="Calibri"/>
          <w:sz w:val="22"/>
          <w:szCs w:val="22"/>
          <w:lang w:val="fr-FR"/>
        </w:rPr>
        <w:t xml:space="preserve"> </w:t>
      </w:r>
      <w:r w:rsidR="00214C0F" w:rsidRPr="00582F14">
        <w:rPr>
          <w:rStyle w:val="normaltextrun"/>
          <w:rFonts w:ascii="Calibri" w:hAnsi="Calibri" w:cs="Calibri"/>
          <w:sz w:val="22"/>
          <w:szCs w:val="22"/>
          <w:lang w:val="fr-FR"/>
        </w:rPr>
        <w:t>S</w:t>
      </w:r>
      <w:r w:rsidR="00DE4805">
        <w:rPr>
          <w:rStyle w:val="normaltextrun"/>
          <w:rFonts w:ascii="Calibri" w:hAnsi="Calibri" w:cs="Calibri"/>
          <w:sz w:val="22"/>
          <w:szCs w:val="22"/>
          <w:lang w:val="fr-FR"/>
        </w:rPr>
        <w:t>upplier</w:t>
      </w:r>
      <w:r w:rsidR="008B5333">
        <w:rPr>
          <w:rStyle w:val="normaltextrun"/>
          <w:rFonts w:ascii="Calibri" w:hAnsi="Calibri" w:cs="Calibri"/>
          <w:sz w:val="22"/>
          <w:szCs w:val="22"/>
          <w:lang w:val="fr-FR"/>
        </w:rPr>
        <w:t>(s)</w:t>
      </w:r>
      <w:r w:rsidR="00656630" w:rsidRPr="00582F14">
        <w:rPr>
          <w:rStyle w:val="normaltextrun"/>
          <w:rFonts w:ascii="Calibri" w:hAnsi="Calibri" w:cs="Calibri"/>
          <w:sz w:val="22"/>
          <w:szCs w:val="22"/>
          <w:lang w:val="fr-FR"/>
        </w:rPr>
        <w:t xml:space="preserve"> </w:t>
      </w:r>
      <w:proofErr w:type="spellStart"/>
      <w:r w:rsidRPr="00582F14">
        <w:rPr>
          <w:rStyle w:val="normaltextrun"/>
          <w:rFonts w:ascii="Calibri" w:hAnsi="Calibri" w:cs="Calibri"/>
          <w:sz w:val="22"/>
          <w:szCs w:val="22"/>
          <w:lang w:val="fr-FR"/>
        </w:rPr>
        <w:t>with</w:t>
      </w:r>
      <w:proofErr w:type="spellEnd"/>
      <w:r w:rsidRPr="00582F14">
        <w:rPr>
          <w:rStyle w:val="normaltextrun"/>
          <w:rFonts w:ascii="Calibri" w:hAnsi="Calibri" w:cs="Calibri"/>
          <w:sz w:val="22"/>
          <w:szCs w:val="22"/>
          <w:lang w:val="fr-FR"/>
        </w:rPr>
        <w:t xml:space="preserve"> </w:t>
      </w:r>
      <w:proofErr w:type="spellStart"/>
      <w:r w:rsidRPr="00582F14">
        <w:rPr>
          <w:rStyle w:val="normaltextrun"/>
          <w:rFonts w:ascii="Calibri" w:hAnsi="Calibri" w:cs="Calibri"/>
          <w:sz w:val="22"/>
          <w:szCs w:val="22"/>
          <w:lang w:val="fr-FR"/>
        </w:rPr>
        <w:t>whom</w:t>
      </w:r>
      <w:proofErr w:type="spellEnd"/>
      <w:r w:rsidRPr="00582F14">
        <w:rPr>
          <w:rStyle w:val="normaltextrun"/>
          <w:rFonts w:ascii="Calibri" w:hAnsi="Calibri" w:cs="Calibri"/>
          <w:sz w:val="22"/>
          <w:szCs w:val="22"/>
          <w:lang w:val="fr-FR"/>
        </w:rPr>
        <w:t xml:space="preserve"> </w:t>
      </w:r>
      <w:proofErr w:type="spellStart"/>
      <w:r w:rsidRPr="00582F14">
        <w:rPr>
          <w:rStyle w:val="normaltextrun"/>
          <w:rFonts w:ascii="Calibri" w:hAnsi="Calibri" w:cs="Calibri"/>
          <w:sz w:val="22"/>
          <w:szCs w:val="22"/>
          <w:lang w:val="fr-FR"/>
        </w:rPr>
        <w:t>it</w:t>
      </w:r>
      <w:proofErr w:type="spellEnd"/>
      <w:r w:rsidRPr="00582F14">
        <w:rPr>
          <w:rStyle w:val="normaltextrun"/>
          <w:rFonts w:ascii="Calibri" w:hAnsi="Calibri" w:cs="Calibri"/>
          <w:sz w:val="22"/>
          <w:szCs w:val="22"/>
          <w:lang w:val="fr-FR"/>
        </w:rPr>
        <w:t xml:space="preserve"> </w:t>
      </w:r>
      <w:proofErr w:type="spellStart"/>
      <w:r w:rsidRPr="00582F14">
        <w:rPr>
          <w:rStyle w:val="normaltextrun"/>
          <w:rFonts w:ascii="Calibri" w:hAnsi="Calibri" w:cs="Calibri"/>
          <w:sz w:val="22"/>
          <w:szCs w:val="22"/>
          <w:lang w:val="fr-FR"/>
        </w:rPr>
        <w:t>partners</w:t>
      </w:r>
      <w:proofErr w:type="spellEnd"/>
      <w:r w:rsidR="001877F7">
        <w:rPr>
          <w:rStyle w:val="normaltextrun"/>
          <w:rFonts w:ascii="Calibri" w:hAnsi="Calibri" w:cs="Calibri"/>
          <w:sz w:val="22"/>
          <w:szCs w:val="22"/>
          <w:lang w:val="fr-FR"/>
        </w:rPr>
        <w:t xml:space="preserve"> </w:t>
      </w:r>
      <w:proofErr w:type="spellStart"/>
      <w:r w:rsidR="001877F7">
        <w:rPr>
          <w:rStyle w:val="normaltextrun"/>
          <w:rFonts w:ascii="Calibri" w:hAnsi="Calibri" w:cs="Calibri"/>
          <w:sz w:val="22"/>
          <w:szCs w:val="22"/>
          <w:lang w:val="fr-FR"/>
        </w:rPr>
        <w:t>with</w:t>
      </w:r>
      <w:proofErr w:type="spellEnd"/>
      <w:r w:rsidRPr="00582F14">
        <w:rPr>
          <w:rStyle w:val="normaltextrun"/>
          <w:rFonts w:ascii="Calibri" w:hAnsi="Calibri" w:cs="Calibri"/>
          <w:sz w:val="22"/>
          <w:szCs w:val="22"/>
          <w:lang w:val="fr-FR"/>
        </w:rPr>
        <w:t xml:space="preserve"> to follow ethical business practices and be socially accountable.  Those expectations are set out in Medair’s Code of Ethics, which, along with the associated policies </w:t>
      </w:r>
      <w:r w:rsidR="00374110">
        <w:rPr>
          <w:rStyle w:val="normaltextrun"/>
          <w:rFonts w:ascii="Calibri" w:hAnsi="Calibri" w:cs="Calibri"/>
          <w:sz w:val="22"/>
          <w:szCs w:val="22"/>
          <w:lang w:val="fr-FR"/>
        </w:rPr>
        <w:t xml:space="preserve">are </w:t>
      </w:r>
      <w:r w:rsidRPr="00582F14">
        <w:rPr>
          <w:rStyle w:val="normaltextrun"/>
          <w:rFonts w:ascii="Calibri" w:hAnsi="Calibri" w:cs="Calibri"/>
          <w:sz w:val="22"/>
          <w:szCs w:val="22"/>
          <w:lang w:val="fr-FR"/>
        </w:rPr>
        <w:t xml:space="preserve">available on Medair’s website at </w:t>
      </w:r>
      <w:bookmarkStart w:id="1" w:name="_Hlk182240191"/>
      <w:r>
        <w:fldChar w:fldCharType="begin"/>
      </w:r>
      <w:r>
        <w:instrText>HYPERLINK "https://www.medair.org/accountability/" \h</w:instrText>
      </w:r>
      <w:r>
        <w:fldChar w:fldCharType="separate"/>
      </w:r>
      <w:r w:rsidRPr="00582F14">
        <w:rPr>
          <w:rStyle w:val="normaltextrun"/>
          <w:rFonts w:ascii="Calibri" w:hAnsi="Calibri" w:cs="Calibri"/>
          <w:color w:val="0563C1"/>
          <w:sz w:val="22"/>
          <w:szCs w:val="22"/>
          <w:u w:val="single"/>
          <w:lang w:val="fr-FR"/>
        </w:rPr>
        <w:t>https://www.medair.org/accountability/</w:t>
      </w:r>
      <w:r>
        <w:rPr>
          <w:rStyle w:val="normaltextrun"/>
          <w:rFonts w:ascii="Calibri" w:hAnsi="Calibri" w:cs="Calibri"/>
          <w:color w:val="0563C1"/>
          <w:sz w:val="22"/>
          <w:szCs w:val="22"/>
          <w:u w:val="single"/>
          <w:lang w:val="fr-FR"/>
        </w:rPr>
        <w:fldChar w:fldCharType="end"/>
      </w:r>
      <w:r w:rsidRPr="00582F14">
        <w:rPr>
          <w:rStyle w:val="normaltextrun"/>
          <w:rFonts w:ascii="Calibri" w:hAnsi="Calibri" w:cs="Calibri"/>
          <w:sz w:val="22"/>
          <w:szCs w:val="22"/>
          <w:lang w:val="fr-FR"/>
        </w:rPr>
        <w:t xml:space="preserve"> </w:t>
      </w:r>
      <w:bookmarkEnd w:id="1"/>
      <w:r w:rsidRPr="00582F14">
        <w:rPr>
          <w:rStyle w:val="normaltextrun"/>
          <w:rFonts w:ascii="Calibri" w:hAnsi="Calibri" w:cs="Calibri"/>
          <w:sz w:val="22"/>
          <w:szCs w:val="22"/>
          <w:lang w:val="fr-FR"/>
        </w:rPr>
        <w:t>, and are subject to periodic updates. </w:t>
      </w:r>
      <w:r w:rsidRPr="00582F14">
        <w:rPr>
          <w:rStyle w:val="eop"/>
          <w:rFonts w:ascii="Calibri" w:hAnsi="Calibri" w:cs="Calibri"/>
          <w:sz w:val="22"/>
          <w:szCs w:val="22"/>
        </w:rPr>
        <w:t> </w:t>
      </w:r>
    </w:p>
    <w:p w14:paraId="38F01D86" w14:textId="0967BB9E" w:rsidR="00D815F4" w:rsidRPr="00BE62CD" w:rsidRDefault="00B64CB8" w:rsidP="00BE62CD">
      <w:pPr>
        <w:pStyle w:val="paragraph"/>
        <w:numPr>
          <w:ilvl w:val="0"/>
          <w:numId w:val="14"/>
        </w:numPr>
        <w:spacing w:after="0"/>
        <w:textAlignment w:val="baseline"/>
        <w:rPr>
          <w:rStyle w:val="eop"/>
          <w:rFonts w:asciiTheme="minorHAnsi" w:hAnsiTheme="minorHAnsi" w:cstheme="minorHAnsi"/>
          <w:b/>
          <w:bCs/>
          <w:sz w:val="22"/>
          <w:szCs w:val="22"/>
        </w:rPr>
      </w:pPr>
      <w:r w:rsidRPr="00BE62CD">
        <w:rPr>
          <w:rFonts w:asciiTheme="minorHAnsi" w:hAnsiTheme="minorHAnsi" w:cstheme="minorHAnsi"/>
          <w:sz w:val="22"/>
          <w:szCs w:val="22"/>
        </w:rPr>
        <w:t xml:space="preserve">Afghanistan </w:t>
      </w:r>
      <w:r w:rsidR="00D815F4" w:rsidRPr="00BE62CD">
        <w:rPr>
          <w:rFonts w:asciiTheme="minorHAnsi" w:hAnsiTheme="minorHAnsi" w:cstheme="minorHAnsi"/>
          <w:sz w:val="22"/>
          <w:szCs w:val="22"/>
        </w:rPr>
        <w:t xml:space="preserve">Government regulations require Medair to upload all relevant information, including copies of signed contracts, to the government database known as TAIS. The </w:t>
      </w:r>
      <w:r w:rsidRPr="00BE62CD">
        <w:rPr>
          <w:rFonts w:asciiTheme="minorHAnsi" w:hAnsiTheme="minorHAnsi" w:cstheme="minorHAnsi"/>
          <w:sz w:val="22"/>
          <w:szCs w:val="22"/>
        </w:rPr>
        <w:t>S</w:t>
      </w:r>
      <w:r w:rsidR="00DE4805">
        <w:rPr>
          <w:rFonts w:asciiTheme="minorHAnsi" w:hAnsiTheme="minorHAnsi" w:cstheme="minorHAnsi"/>
          <w:sz w:val="22"/>
          <w:szCs w:val="22"/>
        </w:rPr>
        <w:t>uppliers</w:t>
      </w:r>
      <w:r w:rsidR="00617F73" w:rsidRPr="00BE62CD">
        <w:rPr>
          <w:rFonts w:asciiTheme="minorHAnsi" w:hAnsiTheme="minorHAnsi" w:cstheme="minorHAnsi"/>
          <w:sz w:val="22"/>
          <w:szCs w:val="22"/>
        </w:rPr>
        <w:t xml:space="preserve"> should </w:t>
      </w:r>
      <w:proofErr w:type="gramStart"/>
      <w:r w:rsidR="00617F73" w:rsidRPr="00BE62CD">
        <w:rPr>
          <w:rFonts w:asciiTheme="minorHAnsi" w:hAnsiTheme="minorHAnsi" w:cstheme="minorHAnsi"/>
          <w:sz w:val="22"/>
          <w:szCs w:val="22"/>
        </w:rPr>
        <w:t>be in agreement</w:t>
      </w:r>
      <w:proofErr w:type="gramEnd"/>
      <w:r w:rsidR="00D815F4" w:rsidRPr="00BE62CD">
        <w:rPr>
          <w:rFonts w:asciiTheme="minorHAnsi" w:hAnsiTheme="minorHAnsi" w:cstheme="minorHAnsi"/>
          <w:sz w:val="22"/>
          <w:szCs w:val="22"/>
        </w:rPr>
        <w:t xml:space="preserve"> with this requirement.</w:t>
      </w:r>
    </w:p>
    <w:p w14:paraId="3E2BBE59" w14:textId="4A17A826" w:rsidR="00C23D72" w:rsidRPr="00DE4805" w:rsidRDefault="00C23D72" w:rsidP="00C23D72">
      <w:pPr>
        <w:pStyle w:val="paragraph"/>
        <w:numPr>
          <w:ilvl w:val="0"/>
          <w:numId w:val="14"/>
        </w:numPr>
        <w:spacing w:before="0" w:beforeAutospacing="0" w:after="0" w:afterAutospacing="0" w:line="276" w:lineRule="auto"/>
        <w:textAlignment w:val="baseline"/>
        <w:rPr>
          <w:rFonts w:ascii="Calibri" w:hAnsi="Calibri" w:cs="Calibri"/>
          <w:sz w:val="22"/>
          <w:szCs w:val="22"/>
        </w:rPr>
      </w:pPr>
      <w:r w:rsidRPr="00DE4805">
        <w:rPr>
          <w:rFonts w:ascii="Calibri" w:hAnsi="Calibri" w:cs="Calibri"/>
          <w:sz w:val="22"/>
          <w:szCs w:val="22"/>
        </w:rPr>
        <w:t>The quote shall be minimum valid for 90 days after submission date.</w:t>
      </w:r>
    </w:p>
    <w:p w14:paraId="1BE4A097" w14:textId="3CD2C50A" w:rsidR="00C23D72" w:rsidRPr="00DE4805" w:rsidRDefault="00C23D72" w:rsidP="00F81294">
      <w:pPr>
        <w:pStyle w:val="paragraph"/>
        <w:numPr>
          <w:ilvl w:val="0"/>
          <w:numId w:val="14"/>
        </w:numPr>
        <w:spacing w:before="0" w:beforeAutospacing="0" w:after="0" w:afterAutospacing="0" w:line="276" w:lineRule="auto"/>
        <w:textAlignment w:val="baseline"/>
        <w:rPr>
          <w:rFonts w:ascii="Calibri" w:hAnsi="Calibri" w:cs="Calibri"/>
          <w:sz w:val="22"/>
          <w:szCs w:val="22"/>
        </w:rPr>
      </w:pPr>
      <w:r w:rsidRPr="00DE4805">
        <w:rPr>
          <w:rFonts w:ascii="Calibri" w:hAnsi="Calibri" w:cs="Calibri"/>
          <w:sz w:val="22"/>
          <w:szCs w:val="22"/>
        </w:rPr>
        <w:t>Monthly payment 30 days after submitting Invoice</w:t>
      </w:r>
      <w:r w:rsidR="00F81294" w:rsidRPr="00DE4805">
        <w:rPr>
          <w:rFonts w:ascii="Calibri" w:hAnsi="Calibri" w:cs="Calibri"/>
          <w:sz w:val="22"/>
          <w:szCs w:val="22"/>
        </w:rPr>
        <w:t xml:space="preserve"> to Medair office.</w:t>
      </w:r>
    </w:p>
    <w:p w14:paraId="46FA27B0" w14:textId="5D7FF3F3" w:rsidR="00C23D72" w:rsidRPr="00DE4805" w:rsidRDefault="00C23D72" w:rsidP="00F81294">
      <w:pPr>
        <w:pStyle w:val="paragraph"/>
        <w:numPr>
          <w:ilvl w:val="0"/>
          <w:numId w:val="14"/>
        </w:numPr>
        <w:spacing w:before="0" w:beforeAutospacing="0" w:after="0" w:afterAutospacing="0" w:line="276" w:lineRule="auto"/>
        <w:textAlignment w:val="baseline"/>
        <w:rPr>
          <w:rFonts w:ascii="Calibri" w:hAnsi="Calibri" w:cs="Calibri"/>
          <w:sz w:val="22"/>
          <w:szCs w:val="22"/>
        </w:rPr>
      </w:pPr>
      <w:r w:rsidRPr="00DE4805">
        <w:rPr>
          <w:rFonts w:ascii="Calibri" w:hAnsi="Calibri" w:cs="Calibri"/>
          <w:sz w:val="22"/>
          <w:szCs w:val="22"/>
        </w:rPr>
        <w:t>Payment by cash or bank payment, bank payment is preferred (for cash payment Medair will deduct 4% commission fee from the payable amount)</w:t>
      </w:r>
    </w:p>
    <w:p w14:paraId="05D1636F" w14:textId="32527F1D" w:rsidR="00C23D72" w:rsidRPr="00DE4805" w:rsidRDefault="00C23D72" w:rsidP="00F81294">
      <w:pPr>
        <w:pStyle w:val="paragraph"/>
        <w:numPr>
          <w:ilvl w:val="0"/>
          <w:numId w:val="14"/>
        </w:numPr>
        <w:spacing w:before="0" w:beforeAutospacing="0" w:after="0" w:afterAutospacing="0" w:line="276" w:lineRule="auto"/>
        <w:textAlignment w:val="baseline"/>
        <w:rPr>
          <w:rFonts w:ascii="Calibri" w:hAnsi="Calibri" w:cs="Calibri"/>
          <w:sz w:val="22"/>
          <w:szCs w:val="22"/>
        </w:rPr>
      </w:pPr>
      <w:r w:rsidRPr="00DE4805">
        <w:rPr>
          <w:rFonts w:ascii="Calibri" w:hAnsi="Calibri" w:cs="Calibri"/>
          <w:sz w:val="22"/>
          <w:szCs w:val="22"/>
        </w:rPr>
        <w:t xml:space="preserve">Medair is obliged by the Government of Afghanistan to </w:t>
      </w:r>
      <w:r w:rsidR="00FB03B6" w:rsidRPr="00DE4805">
        <w:rPr>
          <w:rFonts w:ascii="Calibri" w:hAnsi="Calibri" w:cs="Calibri"/>
          <w:sz w:val="22"/>
          <w:szCs w:val="22"/>
        </w:rPr>
        <w:t>pay Withholding</w:t>
      </w:r>
      <w:r w:rsidR="008E30E7" w:rsidRPr="00DE4805">
        <w:rPr>
          <w:rFonts w:ascii="Calibri" w:hAnsi="Calibri" w:cs="Calibri"/>
          <w:sz w:val="22"/>
          <w:szCs w:val="22"/>
        </w:rPr>
        <w:t xml:space="preserve"> Tax</w:t>
      </w:r>
      <w:r w:rsidRPr="00DE4805">
        <w:rPr>
          <w:rFonts w:ascii="Calibri" w:hAnsi="Calibri" w:cs="Calibri"/>
          <w:sz w:val="22"/>
          <w:szCs w:val="22"/>
        </w:rPr>
        <w:t xml:space="preserve"> on behalf of supplier if a single invoice exceeds 50</w:t>
      </w:r>
      <w:r w:rsidR="008E30E7" w:rsidRPr="00DE4805">
        <w:rPr>
          <w:rFonts w:ascii="Calibri" w:hAnsi="Calibri" w:cs="Calibri"/>
          <w:sz w:val="22"/>
          <w:szCs w:val="22"/>
        </w:rPr>
        <w:t>,</w:t>
      </w:r>
      <w:r w:rsidRPr="00DE4805">
        <w:rPr>
          <w:rFonts w:ascii="Calibri" w:hAnsi="Calibri" w:cs="Calibri"/>
          <w:sz w:val="22"/>
          <w:szCs w:val="22"/>
        </w:rPr>
        <w:t>000 AFA or if the total amount spen</w:t>
      </w:r>
      <w:r w:rsidR="00FB03B6" w:rsidRPr="00DE4805">
        <w:rPr>
          <w:rFonts w:ascii="Calibri" w:hAnsi="Calibri" w:cs="Calibri"/>
          <w:sz w:val="22"/>
          <w:szCs w:val="22"/>
        </w:rPr>
        <w:t>t</w:t>
      </w:r>
      <w:r w:rsidRPr="00DE4805">
        <w:rPr>
          <w:rFonts w:ascii="Calibri" w:hAnsi="Calibri" w:cs="Calibri"/>
          <w:sz w:val="22"/>
          <w:szCs w:val="22"/>
        </w:rPr>
        <w:t xml:space="preserve"> with one Contract within one calendar year will extend 50</w:t>
      </w:r>
      <w:r w:rsidR="00FB03B6" w:rsidRPr="00DE4805">
        <w:rPr>
          <w:rFonts w:ascii="Calibri" w:hAnsi="Calibri" w:cs="Calibri"/>
          <w:sz w:val="22"/>
          <w:szCs w:val="22"/>
        </w:rPr>
        <w:t>,</w:t>
      </w:r>
      <w:r w:rsidRPr="00DE4805">
        <w:rPr>
          <w:rFonts w:ascii="Calibri" w:hAnsi="Calibri" w:cs="Calibri"/>
          <w:sz w:val="22"/>
          <w:szCs w:val="22"/>
        </w:rPr>
        <w:t>000 AFA.</w:t>
      </w:r>
    </w:p>
    <w:p w14:paraId="4CE03A4B" w14:textId="77777777" w:rsidR="00C23D72" w:rsidRDefault="00C23D72" w:rsidP="00E07013">
      <w:pPr>
        <w:autoSpaceDE w:val="0"/>
        <w:autoSpaceDN w:val="0"/>
        <w:adjustRightInd w:val="0"/>
        <w:spacing w:after="0" w:line="240" w:lineRule="auto"/>
        <w:ind w:left="720"/>
        <w:rPr>
          <w:rFonts w:ascii="Calibri" w:hAnsi="Calibri" w:cs="Calibri"/>
        </w:rPr>
      </w:pPr>
      <w:r>
        <w:rPr>
          <w:rFonts w:ascii="Calibri" w:hAnsi="Calibri" w:cs="Calibri"/>
        </w:rPr>
        <w:lastRenderedPageBreak/>
        <w:t>For all Supplier who are registered and have a TIN and business license, Medair will submit on the Supplier’s behalf 2% tax to the Government.</w:t>
      </w:r>
    </w:p>
    <w:p w14:paraId="51292616" w14:textId="77777777" w:rsidR="00C23D72" w:rsidRDefault="00C23D72" w:rsidP="00E07013">
      <w:pPr>
        <w:autoSpaceDE w:val="0"/>
        <w:autoSpaceDN w:val="0"/>
        <w:adjustRightInd w:val="0"/>
        <w:spacing w:after="0" w:line="240" w:lineRule="auto"/>
        <w:ind w:left="720"/>
        <w:rPr>
          <w:rFonts w:ascii="Calibri" w:hAnsi="Calibri" w:cs="Calibri"/>
        </w:rPr>
      </w:pPr>
      <w:r>
        <w:rPr>
          <w:rFonts w:ascii="Calibri" w:hAnsi="Calibri" w:cs="Calibri"/>
        </w:rPr>
        <w:t>For all Supplier who aren’t registered and don’t have a TIN and business license, Medair will submit on the Supplier’s behalf 7% tax to the Government.</w:t>
      </w:r>
    </w:p>
    <w:p w14:paraId="32A707D7" w14:textId="77777777" w:rsidR="00C23D72" w:rsidRDefault="00C23D72" w:rsidP="00E07013">
      <w:pPr>
        <w:autoSpaceDE w:val="0"/>
        <w:autoSpaceDN w:val="0"/>
        <w:adjustRightInd w:val="0"/>
        <w:spacing w:after="0" w:line="240" w:lineRule="auto"/>
        <w:ind w:firstLine="720"/>
        <w:rPr>
          <w:rFonts w:ascii="Calibri-Italic" w:hAnsi="Calibri-Italic" w:cs="Calibri-Italic"/>
          <w:i/>
          <w:iCs/>
          <w:sz w:val="20"/>
          <w:szCs w:val="20"/>
        </w:rPr>
      </w:pPr>
      <w:r>
        <w:rPr>
          <w:rFonts w:ascii="Calibri-Italic" w:hAnsi="Calibri-Italic" w:cs="Calibri-Italic"/>
          <w:i/>
          <w:iCs/>
          <w:sz w:val="20"/>
          <w:szCs w:val="20"/>
        </w:rPr>
        <w:t>How the TAX is calculated:</w:t>
      </w:r>
    </w:p>
    <w:p w14:paraId="1A5D1129" w14:textId="111A0F7D" w:rsidR="00144604" w:rsidRPr="004F7AEC" w:rsidRDefault="00C23D72" w:rsidP="0027288B">
      <w:pPr>
        <w:pStyle w:val="ListParagraph"/>
        <w:numPr>
          <w:ilvl w:val="0"/>
          <w:numId w:val="21"/>
        </w:numPr>
        <w:autoSpaceDE w:val="0"/>
        <w:autoSpaceDN w:val="0"/>
        <w:adjustRightInd w:val="0"/>
        <w:spacing w:after="0" w:line="240" w:lineRule="auto"/>
        <w:rPr>
          <w:rFonts w:ascii="Calibri" w:hAnsi="Calibri" w:cs="Calibri"/>
          <w:sz w:val="20"/>
          <w:szCs w:val="20"/>
        </w:rPr>
      </w:pPr>
      <w:r w:rsidRPr="0027288B">
        <w:rPr>
          <w:rFonts w:ascii="Calibri-Italic" w:hAnsi="Calibri-Italic" w:cs="Calibri-Italic"/>
          <w:i/>
          <w:iCs/>
          <w:sz w:val="20"/>
          <w:szCs w:val="20"/>
        </w:rPr>
        <w:t>Invoice amo</w:t>
      </w:r>
      <w:r w:rsidR="0027288B">
        <w:rPr>
          <w:rFonts w:ascii="Calibri-Italic" w:hAnsi="Calibri-Italic" w:cs="Calibri-Italic"/>
          <w:i/>
          <w:iCs/>
          <w:sz w:val="20"/>
          <w:szCs w:val="20"/>
        </w:rPr>
        <w:t>u</w:t>
      </w:r>
      <w:r w:rsidRPr="0027288B">
        <w:rPr>
          <w:rFonts w:ascii="Calibri-Italic" w:hAnsi="Calibri-Italic" w:cs="Calibri-Italic"/>
          <w:i/>
          <w:iCs/>
          <w:sz w:val="20"/>
          <w:szCs w:val="20"/>
        </w:rPr>
        <w:t>nt 100% - 2% withholding tax = 98% payable to Supplier (in case TIN and business license are available)</w:t>
      </w:r>
    </w:p>
    <w:p w14:paraId="10D105B4" w14:textId="74DF70E2" w:rsidR="004F7AEC" w:rsidRPr="004F7AEC" w:rsidRDefault="004F7AEC" w:rsidP="004F7AEC">
      <w:pPr>
        <w:pStyle w:val="ListParagraph"/>
        <w:numPr>
          <w:ilvl w:val="0"/>
          <w:numId w:val="21"/>
        </w:numPr>
        <w:autoSpaceDE w:val="0"/>
        <w:autoSpaceDN w:val="0"/>
        <w:adjustRightInd w:val="0"/>
        <w:spacing w:after="0" w:line="240" w:lineRule="auto"/>
        <w:rPr>
          <w:rFonts w:ascii="Calibri" w:hAnsi="Calibri" w:cs="Calibri"/>
          <w:sz w:val="20"/>
          <w:szCs w:val="20"/>
        </w:rPr>
      </w:pPr>
      <w:r w:rsidRPr="004F7AEC">
        <w:rPr>
          <w:rFonts w:ascii="Calibri" w:hAnsi="Calibri" w:cs="Calibri"/>
          <w:i/>
          <w:iCs/>
          <w:sz w:val="20"/>
          <w:szCs w:val="20"/>
        </w:rPr>
        <w:t>Invoice amount 100%</w:t>
      </w:r>
      <w:r w:rsidRPr="004F7AEC">
        <w:rPr>
          <w:rFonts w:ascii="Calibri" w:hAnsi="Calibri" w:cs="Calibri"/>
          <w:sz w:val="20"/>
          <w:szCs w:val="20"/>
        </w:rPr>
        <w:t xml:space="preserve"> - 7% withholding tax = 93% payable to Supplier (in case TIN and business license are not available)</w:t>
      </w:r>
    </w:p>
    <w:p w14:paraId="6B7BE854" w14:textId="77777777" w:rsidR="00E07013" w:rsidRDefault="00E07013" w:rsidP="00C23D72">
      <w:pPr>
        <w:pStyle w:val="paragraph"/>
        <w:spacing w:before="0" w:beforeAutospacing="0" w:after="0" w:afterAutospacing="0" w:line="276" w:lineRule="auto"/>
        <w:ind w:left="720"/>
        <w:textAlignment w:val="baseline"/>
        <w:rPr>
          <w:rFonts w:ascii="Calibri-Italic" w:hAnsi="Calibri-Italic" w:cs="Calibri-Italic"/>
          <w:i/>
          <w:iCs/>
          <w:sz w:val="20"/>
          <w:szCs w:val="20"/>
        </w:rPr>
      </w:pPr>
    </w:p>
    <w:p w14:paraId="31BCDF0B" w14:textId="77777777" w:rsidR="00E07013" w:rsidRDefault="00E07013" w:rsidP="00C23D72">
      <w:pPr>
        <w:pStyle w:val="paragraph"/>
        <w:spacing w:before="0" w:beforeAutospacing="0" w:after="0" w:afterAutospacing="0" w:line="276" w:lineRule="auto"/>
        <w:ind w:left="720"/>
        <w:textAlignment w:val="baseline"/>
        <w:rPr>
          <w:rFonts w:ascii="Calibri-Italic" w:hAnsi="Calibri-Italic" w:cs="Calibri-Italic"/>
          <w:i/>
          <w:iCs/>
          <w:sz w:val="20"/>
          <w:szCs w:val="20"/>
        </w:rPr>
      </w:pPr>
    </w:p>
    <w:p w14:paraId="746746DA" w14:textId="77777777" w:rsidR="00E07013" w:rsidRDefault="00E07013" w:rsidP="00C23D72">
      <w:pPr>
        <w:pStyle w:val="paragraph"/>
        <w:spacing w:before="0" w:beforeAutospacing="0" w:after="0" w:afterAutospacing="0" w:line="276" w:lineRule="auto"/>
        <w:ind w:left="720"/>
        <w:textAlignment w:val="baseline"/>
        <w:rPr>
          <w:rFonts w:ascii="Calibri-Italic" w:hAnsi="Calibri-Italic" w:cs="Calibri-Italic"/>
          <w:i/>
          <w:iCs/>
          <w:sz w:val="20"/>
          <w:szCs w:val="20"/>
        </w:rPr>
      </w:pPr>
    </w:p>
    <w:p w14:paraId="1EDF1AFB" w14:textId="77777777" w:rsidR="00E07013" w:rsidRDefault="00E07013" w:rsidP="00C23D72">
      <w:pPr>
        <w:pStyle w:val="paragraph"/>
        <w:spacing w:before="0" w:beforeAutospacing="0" w:after="0" w:afterAutospacing="0" w:line="276" w:lineRule="auto"/>
        <w:ind w:left="720"/>
        <w:textAlignment w:val="baseline"/>
        <w:rPr>
          <w:rFonts w:ascii="Calibri-Italic" w:hAnsi="Calibri-Italic" w:cs="Calibri-Italic"/>
          <w:i/>
          <w:iCs/>
          <w:sz w:val="20"/>
          <w:szCs w:val="20"/>
        </w:rPr>
      </w:pPr>
    </w:p>
    <w:p w14:paraId="4F9628F3" w14:textId="77777777" w:rsidR="00E07013" w:rsidRDefault="00E07013" w:rsidP="00C23D72">
      <w:pPr>
        <w:pStyle w:val="paragraph"/>
        <w:spacing w:before="0" w:beforeAutospacing="0" w:after="0" w:afterAutospacing="0" w:line="276" w:lineRule="auto"/>
        <w:ind w:left="720"/>
        <w:textAlignment w:val="baseline"/>
        <w:rPr>
          <w:rFonts w:ascii="Calibri-Italic" w:hAnsi="Calibri-Italic" w:cs="Calibri-Italic"/>
          <w:i/>
          <w:iCs/>
          <w:sz w:val="20"/>
          <w:szCs w:val="20"/>
        </w:rPr>
      </w:pPr>
    </w:p>
    <w:p w14:paraId="01414D89" w14:textId="77777777" w:rsidR="00E95938" w:rsidRDefault="00E95938" w:rsidP="00C23D72">
      <w:pPr>
        <w:pStyle w:val="paragraph"/>
        <w:spacing w:before="0" w:beforeAutospacing="0" w:after="0" w:afterAutospacing="0" w:line="276" w:lineRule="auto"/>
        <w:ind w:left="720"/>
        <w:textAlignment w:val="baseline"/>
        <w:rPr>
          <w:rFonts w:ascii="Calibri-Italic" w:hAnsi="Calibri-Italic" w:cs="Calibri-Italic"/>
          <w:i/>
          <w:iCs/>
          <w:sz w:val="20"/>
          <w:szCs w:val="20"/>
        </w:rPr>
      </w:pPr>
    </w:p>
    <w:p w14:paraId="000E8373" w14:textId="77777777" w:rsidR="00E07013" w:rsidRDefault="00E07013" w:rsidP="00C23D72">
      <w:pPr>
        <w:pStyle w:val="paragraph"/>
        <w:spacing w:before="0" w:beforeAutospacing="0" w:after="0" w:afterAutospacing="0" w:line="276" w:lineRule="auto"/>
        <w:ind w:left="720"/>
        <w:textAlignment w:val="baseline"/>
        <w:rPr>
          <w:rFonts w:ascii="Calibri-Italic" w:hAnsi="Calibri-Italic" w:cs="Calibri-Italic"/>
          <w:i/>
          <w:iCs/>
          <w:sz w:val="20"/>
          <w:szCs w:val="20"/>
        </w:rPr>
      </w:pPr>
    </w:p>
    <w:p w14:paraId="648F48AA" w14:textId="77777777" w:rsidR="00E07013" w:rsidRDefault="00E07013"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381E2480" w14:textId="77777777" w:rsidR="004F7AEC" w:rsidRDefault="004F7AEC"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6031498C" w14:textId="77777777" w:rsidR="004F7AEC" w:rsidRDefault="004F7AEC"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357F4E5E" w14:textId="77777777" w:rsidR="00BE62CD" w:rsidRDefault="00BE62CD"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2F8A7A07" w14:textId="77777777" w:rsidR="008F1FE3" w:rsidRDefault="008F1FE3"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116EC370" w14:textId="77777777" w:rsidR="008F1FE3" w:rsidRDefault="008F1FE3"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20004F1D" w14:textId="77777777" w:rsidR="00BE62CD" w:rsidRDefault="00BE62CD"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5A5413FA"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20E98DF7"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547C364A"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529D2F5D"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67EF7680"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2B4FACC1"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52825231"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217A67C4"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387ACB4C"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005CA3CD" w14:textId="77777777" w:rsidR="00DE4805" w:rsidRDefault="00DE4805" w:rsidP="00C23D72">
      <w:pPr>
        <w:pStyle w:val="paragraph"/>
        <w:spacing w:before="0" w:beforeAutospacing="0" w:after="0" w:afterAutospacing="0" w:line="276" w:lineRule="auto"/>
        <w:ind w:left="720"/>
        <w:textAlignment w:val="baseline"/>
        <w:rPr>
          <w:rStyle w:val="eop"/>
          <w:rFonts w:ascii="Calibri" w:hAnsi="Calibri" w:cs="Calibri"/>
          <w:sz w:val="22"/>
          <w:szCs w:val="22"/>
        </w:rPr>
      </w:pPr>
    </w:p>
    <w:p w14:paraId="4056A35E" w14:textId="77777777" w:rsidR="00BE62CD" w:rsidRDefault="00BE62CD" w:rsidP="00374110">
      <w:pPr>
        <w:rPr>
          <w:b/>
          <w:bCs/>
        </w:rPr>
      </w:pPr>
    </w:p>
    <w:p w14:paraId="79A715B6" w14:textId="2F55D934" w:rsidR="00D17909" w:rsidRPr="00214C0F" w:rsidRDefault="00D17909" w:rsidP="00770ADE">
      <w:pPr>
        <w:shd w:val="clear" w:color="auto" w:fill="D9D9D9" w:themeFill="background1" w:themeFillShade="D9"/>
        <w:jc w:val="both"/>
        <w:rPr>
          <w:rFonts w:cstheme="minorHAnsi"/>
          <w:b/>
          <w:bCs/>
          <w:sz w:val="28"/>
          <w:szCs w:val="28"/>
          <w:lang w:val="es-BO"/>
        </w:rPr>
      </w:pPr>
      <w:r w:rsidRPr="00214C0F">
        <w:rPr>
          <w:rFonts w:cstheme="minorHAnsi"/>
          <w:b/>
          <w:bCs/>
          <w:noProof/>
          <w:sz w:val="28"/>
          <w:szCs w:val="28"/>
          <w:highlight w:val="lightGray"/>
        </w:rPr>
        <mc:AlternateContent>
          <mc:Choice Requires="wps">
            <w:drawing>
              <wp:anchor distT="0" distB="0" distL="114300" distR="114300" simplePos="0" relativeHeight="251658240" behindDoc="0" locked="0" layoutInCell="0" allowOverlap="1" wp14:anchorId="2248BDCF" wp14:editId="5BA66CEA">
                <wp:simplePos x="0" y="0"/>
                <wp:positionH relativeFrom="column">
                  <wp:posOffset>3947160</wp:posOffset>
                </wp:positionH>
                <wp:positionV relativeFrom="paragraph">
                  <wp:posOffset>-532765</wp:posOffset>
                </wp:positionV>
                <wp:extent cx="635" cy="635"/>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4C04F2"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" o:allowincell="f">
                <v:stroke startarrowwidth="narrow" startarrowlength="short" endarrowwidth="narrow" endarrowlength="short"/>
              </v:line>
            </w:pict>
          </mc:Fallback>
        </mc:AlternateContent>
      </w:r>
      <w:r w:rsidR="00214C0F" w:rsidRPr="00214C0F">
        <w:rPr>
          <w:rFonts w:ascii="Calibri" w:hAnsi="Calibri" w:cs="Calibri"/>
          <w:b/>
          <w:bCs/>
          <w:sz w:val="28"/>
          <w:szCs w:val="28"/>
          <w:lang w:val="fr-FR"/>
        </w:rPr>
        <w:t xml:space="preserve"> </w:t>
      </w:r>
      <w:r w:rsidR="00214C0F" w:rsidRPr="00214C0F">
        <w:rPr>
          <w:rStyle w:val="normaltextrun"/>
          <w:rFonts w:ascii="Calibri" w:hAnsi="Calibri" w:cs="Calibri"/>
          <w:b/>
          <w:bCs/>
          <w:sz w:val="28"/>
          <w:szCs w:val="28"/>
          <w:lang w:val="fr-FR"/>
        </w:rPr>
        <w:t>S</w:t>
      </w:r>
      <w:r w:rsidR="00DE4805">
        <w:rPr>
          <w:rStyle w:val="normaltextrun"/>
          <w:rFonts w:ascii="Calibri" w:hAnsi="Calibri" w:cs="Calibri"/>
          <w:b/>
          <w:bCs/>
          <w:sz w:val="28"/>
          <w:szCs w:val="28"/>
          <w:lang w:val="fr-FR"/>
        </w:rPr>
        <w:t>upplier</w:t>
      </w:r>
      <w:r w:rsidR="00214C0F" w:rsidRPr="00214C0F">
        <w:rPr>
          <w:rStyle w:val="normaltextrun"/>
          <w:rFonts w:ascii="Calibri" w:hAnsi="Calibri" w:cs="Calibri"/>
          <w:b/>
          <w:bCs/>
          <w:sz w:val="28"/>
          <w:szCs w:val="28"/>
          <w:lang w:val="fr-FR"/>
        </w:rPr>
        <w:t xml:space="preserve"> </w:t>
      </w:r>
      <w:r w:rsidR="00B31DC1" w:rsidRPr="00214C0F">
        <w:rPr>
          <w:rFonts w:cstheme="minorHAnsi"/>
          <w:b/>
          <w:bCs/>
          <w:sz w:val="28"/>
          <w:szCs w:val="28"/>
        </w:rPr>
        <w:t>Details</w:t>
      </w:r>
    </w:p>
    <w:p w14:paraId="0EE74D0D" w14:textId="6F394C73" w:rsidR="00D17909" w:rsidRDefault="00D17909" w:rsidP="00D17909">
      <w:pPr>
        <w:numPr>
          <w:ilvl w:val="0"/>
          <w:numId w:val="9"/>
        </w:numPr>
        <w:spacing w:after="160" w:line="360" w:lineRule="auto"/>
        <w:rPr>
          <w:rFonts w:cstheme="minorHAnsi"/>
          <w:bCs/>
          <w:u w:val="single"/>
        </w:rPr>
      </w:pPr>
      <w:r w:rsidRPr="00C270B0">
        <w:rPr>
          <w:rFonts w:cstheme="minorHAnsi"/>
          <w:bCs/>
        </w:rPr>
        <w:t xml:space="preserve">Company Name </w:t>
      </w:r>
      <w:r w:rsidRPr="00C270B0">
        <w:rPr>
          <w:rFonts w:cstheme="minorHAnsi"/>
          <w:bCs/>
        </w:rPr>
        <w:tab/>
      </w:r>
      <w:r w:rsidRPr="00C270B0">
        <w:rPr>
          <w:rFonts w:cstheme="minorHAnsi"/>
          <w:bCs/>
        </w:rPr>
        <w:tab/>
      </w:r>
      <w:r w:rsidRPr="00C270B0">
        <w:rPr>
          <w:rFonts w:cstheme="minorHAnsi"/>
          <w:bCs/>
        </w:rPr>
        <w:tab/>
      </w:r>
      <w:r w:rsidRPr="00C270B0">
        <w:rPr>
          <w:rFonts w:cstheme="minorHAnsi"/>
          <w:bCs/>
        </w:rPr>
        <w:tab/>
      </w:r>
      <w:r w:rsidRPr="00C270B0">
        <w:rPr>
          <w:rFonts w:cstheme="minorHAnsi"/>
          <w:bCs/>
          <w:u w:val="single"/>
        </w:rPr>
        <w:tab/>
      </w:r>
      <w:r w:rsidRPr="00C270B0">
        <w:rPr>
          <w:rFonts w:cstheme="minorHAnsi"/>
          <w:bCs/>
          <w:u w:val="single"/>
        </w:rPr>
        <w:tab/>
      </w:r>
      <w:r w:rsidRPr="00C270B0">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p>
    <w:p w14:paraId="04EC2E99" w14:textId="20FCE2B6" w:rsidR="00732C29" w:rsidRPr="00AA0908" w:rsidRDefault="00732C29" w:rsidP="00D17909">
      <w:pPr>
        <w:numPr>
          <w:ilvl w:val="0"/>
          <w:numId w:val="9"/>
        </w:numPr>
        <w:spacing w:after="160" w:line="360" w:lineRule="auto"/>
        <w:rPr>
          <w:rFonts w:cstheme="minorHAnsi"/>
          <w:bCs/>
        </w:rPr>
      </w:pPr>
      <w:r w:rsidRPr="00732C29">
        <w:rPr>
          <w:rFonts w:cstheme="minorHAnsi"/>
          <w:bCs/>
        </w:rPr>
        <w:t>Company Owner Name</w:t>
      </w:r>
      <w:r>
        <w:rPr>
          <w:rFonts w:cstheme="minorHAnsi"/>
          <w:bCs/>
        </w:rPr>
        <w:tab/>
      </w:r>
      <w:r>
        <w:rPr>
          <w:rFonts w:cstheme="minorHAnsi"/>
          <w:bCs/>
        </w:rPr>
        <w:tab/>
      </w:r>
      <w:r>
        <w:rPr>
          <w:rFonts w:cstheme="minorHAnsi"/>
          <w:bCs/>
        </w:rPr>
        <w:tab/>
      </w:r>
      <w:r w:rsidR="00AA0908">
        <w:rPr>
          <w:rFonts w:cstheme="minorHAnsi"/>
          <w:bCs/>
        </w:rPr>
        <w:tab/>
        <w:t>_________________________________________________________________</w:t>
      </w:r>
      <w:r w:rsidR="00E5022C">
        <w:rPr>
          <w:rFonts w:cstheme="minorHAnsi"/>
          <w:bCs/>
        </w:rPr>
        <w:t>_______</w:t>
      </w:r>
      <w:r w:rsidRPr="00AA0908">
        <w:rPr>
          <w:rFonts w:cstheme="minorHAnsi"/>
          <w:bCs/>
        </w:rPr>
        <w:t xml:space="preserve">                                                                                         </w:t>
      </w:r>
    </w:p>
    <w:p w14:paraId="4A665C0C" w14:textId="44FD4294" w:rsidR="00D17909" w:rsidRPr="00617AA3" w:rsidRDefault="00D17909" w:rsidP="00D17909">
      <w:pPr>
        <w:numPr>
          <w:ilvl w:val="0"/>
          <w:numId w:val="9"/>
        </w:numPr>
        <w:spacing w:after="160" w:line="360" w:lineRule="auto"/>
        <w:rPr>
          <w:rFonts w:cstheme="minorHAnsi"/>
          <w:bCs/>
        </w:rPr>
      </w:pPr>
      <w:r w:rsidRPr="00C270B0">
        <w:rPr>
          <w:rFonts w:cstheme="minorHAnsi"/>
          <w:bCs/>
        </w:rPr>
        <w:t xml:space="preserve">Company Authorized Representative Name </w:t>
      </w:r>
      <w:r w:rsidRPr="00C270B0">
        <w:rPr>
          <w:rFonts w:cstheme="minorHAnsi"/>
          <w:bCs/>
        </w:rPr>
        <w:tab/>
      </w:r>
      <w:r w:rsidRPr="00C270B0">
        <w:rPr>
          <w:rFonts w:cstheme="minorHAnsi"/>
          <w:bCs/>
          <w:u w:val="single"/>
        </w:rPr>
        <w:tab/>
      </w:r>
      <w:r w:rsidRPr="00C270B0">
        <w:rPr>
          <w:rFonts w:cstheme="minorHAnsi"/>
          <w:bCs/>
          <w:u w:val="single"/>
        </w:rPr>
        <w:tab/>
      </w:r>
      <w:r w:rsidRPr="00C270B0">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r>
        <w:rPr>
          <w:rFonts w:cstheme="minorHAnsi"/>
          <w:bCs/>
          <w:u w:val="single"/>
        </w:rPr>
        <w:tab/>
      </w:r>
    </w:p>
    <w:p w14:paraId="53E607EF" w14:textId="727685C6" w:rsidR="00D17909" w:rsidRPr="00596B02" w:rsidRDefault="00374110" w:rsidP="00D17909">
      <w:pPr>
        <w:numPr>
          <w:ilvl w:val="0"/>
          <w:numId w:val="9"/>
        </w:numPr>
        <w:spacing w:after="160" w:line="360" w:lineRule="auto"/>
        <w:rPr>
          <w:rFonts w:cstheme="minorHAnsi"/>
          <w:bCs/>
        </w:rPr>
      </w:pPr>
      <w:r w:rsidRPr="00596B02">
        <w:rPr>
          <w:rFonts w:cstheme="minorHAnsi"/>
          <w:bCs/>
        </w:rPr>
        <w:t>Tazkira</w:t>
      </w:r>
      <w:r w:rsidR="00D17909" w:rsidRPr="00596B02">
        <w:rPr>
          <w:rFonts w:cstheme="minorHAnsi"/>
          <w:bCs/>
        </w:rPr>
        <w:t xml:space="preserve"> number</w:t>
      </w:r>
      <w:r w:rsidR="00D17909" w:rsidRPr="00596B02">
        <w:rPr>
          <w:rFonts w:cstheme="minorHAnsi"/>
          <w:bCs/>
        </w:rPr>
        <w:tab/>
      </w:r>
      <w:r>
        <w:rPr>
          <w:rFonts w:cstheme="minorHAnsi"/>
          <w:bCs/>
        </w:rPr>
        <w:t xml:space="preserve">      </w:t>
      </w:r>
      <w:r w:rsidR="00D17909" w:rsidRPr="00596B02">
        <w:rPr>
          <w:rFonts w:cstheme="minorHAnsi"/>
          <w:bCs/>
        </w:rPr>
        <w:tab/>
      </w:r>
      <w:r w:rsidR="00D17909" w:rsidRPr="00596B02">
        <w:rPr>
          <w:rFonts w:cstheme="minorHAnsi"/>
          <w:bCs/>
        </w:rPr>
        <w:tab/>
      </w:r>
      <w:r w:rsidR="00D17909" w:rsidRPr="00596B02">
        <w:rPr>
          <w:rFonts w:cstheme="minorHAnsi"/>
          <w:bCs/>
        </w:rPr>
        <w:tab/>
      </w:r>
      <w:r>
        <w:rPr>
          <w:rFonts w:cstheme="minorHAnsi"/>
          <w:bCs/>
        </w:rPr>
        <w:t xml:space="preserve">              </w:t>
      </w:r>
      <w:r w:rsidR="00D17909">
        <w:rPr>
          <w:rFonts w:cstheme="minorHAnsi"/>
          <w:bCs/>
          <w:u w:val="single"/>
        </w:rPr>
        <w:tab/>
      </w:r>
      <w:r w:rsidR="00D17909">
        <w:rPr>
          <w:rFonts w:cstheme="minorHAnsi"/>
          <w:bCs/>
          <w:u w:val="single"/>
        </w:rPr>
        <w:tab/>
      </w:r>
      <w:r w:rsidR="00D17909">
        <w:rPr>
          <w:rFonts w:cstheme="minorHAnsi"/>
          <w:bCs/>
          <w:u w:val="single"/>
        </w:rPr>
        <w:tab/>
      </w:r>
      <w:r w:rsidR="00D17909">
        <w:rPr>
          <w:rFonts w:cstheme="minorHAnsi"/>
          <w:bCs/>
          <w:u w:val="single"/>
        </w:rPr>
        <w:tab/>
      </w:r>
      <w:r w:rsidR="00D17909">
        <w:rPr>
          <w:rFonts w:cstheme="minorHAnsi"/>
          <w:bCs/>
          <w:u w:val="single"/>
        </w:rPr>
        <w:tab/>
      </w:r>
      <w:r w:rsidR="00D17909">
        <w:rPr>
          <w:rFonts w:cstheme="minorHAnsi"/>
          <w:bCs/>
          <w:u w:val="single"/>
        </w:rPr>
        <w:tab/>
      </w:r>
      <w:r w:rsidR="00D17909">
        <w:rPr>
          <w:rFonts w:cstheme="minorHAnsi"/>
          <w:bCs/>
          <w:u w:val="single"/>
        </w:rPr>
        <w:tab/>
      </w:r>
      <w:r w:rsidR="00D17909">
        <w:rPr>
          <w:rFonts w:cstheme="minorHAnsi"/>
          <w:bCs/>
          <w:u w:val="single"/>
        </w:rPr>
        <w:tab/>
      </w:r>
      <w:r>
        <w:rPr>
          <w:rFonts w:cstheme="minorHAnsi"/>
          <w:bCs/>
          <w:u w:val="single"/>
        </w:rPr>
        <w:t xml:space="preserve">           ____</w:t>
      </w:r>
      <w:r w:rsidR="00D17909">
        <w:rPr>
          <w:rFonts w:cstheme="minorHAnsi"/>
          <w:bCs/>
          <w:u w:val="single"/>
        </w:rPr>
        <w:tab/>
      </w:r>
      <w:r w:rsidR="00D17909">
        <w:rPr>
          <w:rFonts w:cstheme="minorHAnsi"/>
          <w:bCs/>
          <w:u w:val="single"/>
        </w:rPr>
        <w:tab/>
      </w:r>
      <w:r w:rsidR="00D17909">
        <w:rPr>
          <w:rFonts w:cstheme="minorHAnsi"/>
          <w:bCs/>
          <w:u w:val="single"/>
        </w:rPr>
        <w:tab/>
      </w:r>
    </w:p>
    <w:p w14:paraId="3ACB31EB" w14:textId="7F545BED" w:rsidR="00D17909" w:rsidRPr="00C270B0" w:rsidRDefault="00D17909" w:rsidP="00D17909">
      <w:pPr>
        <w:numPr>
          <w:ilvl w:val="0"/>
          <w:numId w:val="9"/>
        </w:numPr>
        <w:spacing w:after="160" w:line="360" w:lineRule="auto"/>
        <w:rPr>
          <w:rFonts w:cstheme="minorHAnsi"/>
          <w:bCs/>
        </w:rPr>
      </w:pPr>
      <w:r w:rsidRPr="00F97C66">
        <w:rPr>
          <w:rFonts w:cstheme="minorHAnsi"/>
          <w:bCs/>
        </w:rPr>
        <w:t xml:space="preserve">Company </w:t>
      </w:r>
      <w:r w:rsidRPr="00C270B0">
        <w:rPr>
          <w:rFonts w:cstheme="minorHAnsi"/>
          <w:bCs/>
        </w:rPr>
        <w:t xml:space="preserve">Registration No </w:t>
      </w:r>
      <w:r w:rsidRPr="00C270B0">
        <w:rPr>
          <w:rFonts w:cstheme="minorHAnsi"/>
          <w:bCs/>
        </w:rPr>
        <w:tab/>
      </w:r>
      <w:r w:rsidRPr="00C270B0">
        <w:rPr>
          <w:rFonts w:cstheme="minorHAnsi"/>
          <w:bCs/>
        </w:rPr>
        <w:tab/>
      </w:r>
      <w:r w:rsidRPr="00C270B0">
        <w:rPr>
          <w:rFonts w:cstheme="minorHAnsi"/>
          <w:bCs/>
        </w:rPr>
        <w:tab/>
        <w:t>___________________________________________________</w:t>
      </w:r>
      <w:r w:rsidRPr="00C270B0">
        <w:rPr>
          <w:rFonts w:cstheme="minorHAnsi"/>
          <w:bCs/>
          <w:u w:val="single"/>
        </w:rPr>
        <w:tab/>
      </w:r>
      <w:r w:rsidRPr="00C270B0">
        <w:rPr>
          <w:rFonts w:cstheme="minorHAnsi"/>
          <w:bCs/>
          <w:u w:val="single"/>
        </w:rPr>
        <w:tab/>
      </w:r>
      <w:r w:rsidRPr="00C270B0">
        <w:rPr>
          <w:rFonts w:cstheme="minorHAnsi"/>
          <w:bCs/>
          <w:u w:val="single"/>
        </w:rPr>
        <w:tab/>
      </w:r>
      <w:r w:rsidRPr="00C270B0">
        <w:rPr>
          <w:rFonts w:cstheme="minorHAnsi"/>
          <w:bCs/>
          <w:u w:val="single"/>
        </w:rPr>
        <w:tab/>
        <w:t xml:space="preserve"> </w:t>
      </w:r>
    </w:p>
    <w:p w14:paraId="2046D2E6" w14:textId="06D9784A" w:rsidR="00D17909" w:rsidRPr="00C270B0" w:rsidRDefault="00D17909" w:rsidP="00D17909">
      <w:pPr>
        <w:numPr>
          <w:ilvl w:val="0"/>
          <w:numId w:val="9"/>
        </w:numPr>
        <w:spacing w:after="160" w:line="360" w:lineRule="auto"/>
        <w:rPr>
          <w:rFonts w:cstheme="minorHAnsi"/>
          <w:bCs/>
        </w:rPr>
      </w:pPr>
      <w:r w:rsidRPr="00C270B0">
        <w:rPr>
          <w:rFonts w:cstheme="minorHAnsi"/>
          <w:bCs/>
        </w:rPr>
        <w:t xml:space="preserve">Company Specialization </w:t>
      </w:r>
      <w:r w:rsidRPr="00C270B0">
        <w:rPr>
          <w:rFonts w:cstheme="minorHAnsi"/>
          <w:bCs/>
        </w:rPr>
        <w:tab/>
      </w:r>
      <w:r w:rsidRPr="00C270B0">
        <w:rPr>
          <w:rFonts w:cstheme="minorHAnsi"/>
          <w:bCs/>
        </w:rPr>
        <w:tab/>
      </w:r>
      <w:r w:rsidRPr="00C270B0">
        <w:rPr>
          <w:rFonts w:cstheme="minorHAnsi"/>
          <w:bCs/>
        </w:rPr>
        <w:tab/>
      </w:r>
      <w:r w:rsidR="005130C1">
        <w:rPr>
          <w:rFonts w:cstheme="minorHAnsi"/>
          <w:bCs/>
        </w:rPr>
        <w:t>________________________________________________________________________</w:t>
      </w:r>
      <w:r>
        <w:rPr>
          <w:rFonts w:cstheme="minorHAnsi"/>
          <w:bCs/>
        </w:rPr>
        <w:tab/>
      </w:r>
    </w:p>
    <w:p w14:paraId="4F0B07E2" w14:textId="45484535" w:rsidR="00D17909" w:rsidRPr="00E5022C" w:rsidRDefault="00D17909" w:rsidP="00D17909">
      <w:pPr>
        <w:numPr>
          <w:ilvl w:val="0"/>
          <w:numId w:val="9"/>
        </w:numPr>
        <w:spacing w:after="160" w:line="360" w:lineRule="auto"/>
        <w:rPr>
          <w:rFonts w:cstheme="minorHAnsi"/>
          <w:bCs/>
        </w:rPr>
      </w:pPr>
      <w:r w:rsidRPr="00C270B0">
        <w:rPr>
          <w:rFonts w:cstheme="minorHAnsi"/>
          <w:bCs/>
        </w:rPr>
        <w:t xml:space="preserve">Business Address </w:t>
      </w:r>
      <w:r w:rsidR="0005465C">
        <w:rPr>
          <w:rFonts w:cstheme="minorHAnsi"/>
          <w:bCs/>
        </w:rPr>
        <w:tab/>
      </w:r>
      <w:r w:rsidR="0005465C">
        <w:rPr>
          <w:rFonts w:cstheme="minorHAnsi"/>
          <w:bCs/>
        </w:rPr>
        <w:tab/>
      </w:r>
      <w:r w:rsidR="0005465C">
        <w:rPr>
          <w:rFonts w:cstheme="minorHAnsi"/>
          <w:bCs/>
        </w:rPr>
        <w:tab/>
      </w:r>
      <w:r w:rsidR="0005465C">
        <w:rPr>
          <w:rFonts w:cstheme="minorHAnsi"/>
          <w:bCs/>
        </w:rPr>
        <w:tab/>
      </w:r>
      <w:r w:rsidR="00BC68B5" w:rsidRPr="00E5022C">
        <w:rPr>
          <w:rFonts w:cstheme="minorHAnsi"/>
          <w:bCs/>
        </w:rPr>
        <w:t>________________________________________________________________________</w:t>
      </w:r>
    </w:p>
    <w:p w14:paraId="2822F124" w14:textId="37BA7814" w:rsidR="00BC68B5" w:rsidRPr="00E5022C" w:rsidRDefault="005130C1" w:rsidP="00BC68B5">
      <w:pPr>
        <w:spacing w:after="160" w:line="360" w:lineRule="auto"/>
        <w:ind w:left="5040"/>
        <w:rPr>
          <w:rFonts w:cstheme="minorHAnsi"/>
          <w:bCs/>
        </w:rPr>
      </w:pPr>
      <w:r w:rsidRPr="00E5022C">
        <w:rPr>
          <w:rFonts w:cstheme="minorHAnsi"/>
          <w:bCs/>
        </w:rPr>
        <w:t>________________________________________________________________________</w:t>
      </w:r>
    </w:p>
    <w:p w14:paraId="4C486DC8" w14:textId="4322EA3D" w:rsidR="00D17909" w:rsidRPr="00C270B0" w:rsidRDefault="00D17909" w:rsidP="00D17909">
      <w:pPr>
        <w:pStyle w:val="ListParagraph"/>
        <w:numPr>
          <w:ilvl w:val="0"/>
          <w:numId w:val="9"/>
        </w:numPr>
        <w:spacing w:after="160" w:line="360" w:lineRule="auto"/>
        <w:contextualSpacing w:val="0"/>
        <w:rPr>
          <w:rFonts w:cstheme="minorHAnsi"/>
          <w:bCs/>
        </w:rPr>
      </w:pPr>
      <w:r w:rsidRPr="00C270B0">
        <w:rPr>
          <w:rFonts w:cstheme="minorHAnsi"/>
          <w:bCs/>
        </w:rPr>
        <w:t xml:space="preserve">Contact Numbers </w:t>
      </w:r>
      <w:r w:rsidRPr="00C270B0">
        <w:rPr>
          <w:rFonts w:cstheme="minorHAnsi"/>
          <w:bCs/>
        </w:rPr>
        <w:tab/>
      </w:r>
      <w:r w:rsidRPr="00C270B0">
        <w:rPr>
          <w:rFonts w:cstheme="minorHAnsi"/>
          <w:bCs/>
        </w:rPr>
        <w:tab/>
      </w:r>
      <w:r w:rsidRPr="00C270B0">
        <w:rPr>
          <w:rFonts w:cstheme="minorHAnsi"/>
          <w:bCs/>
        </w:rPr>
        <w:tab/>
      </w:r>
      <w:r w:rsidRPr="00C270B0">
        <w:rPr>
          <w:rFonts w:cstheme="minorHAnsi"/>
          <w:bCs/>
        </w:rPr>
        <w:tab/>
        <w:t xml:space="preserve">Mobile </w:t>
      </w:r>
      <w:r w:rsidR="00374110" w:rsidRPr="00C270B0">
        <w:rPr>
          <w:rFonts w:cstheme="minorHAnsi"/>
          <w:bCs/>
        </w:rPr>
        <w:t>No:</w:t>
      </w:r>
      <w:r w:rsidRPr="00C270B0">
        <w:rPr>
          <w:rFonts w:cstheme="minorHAnsi"/>
          <w:bCs/>
        </w:rPr>
        <w:t xml:space="preserve"> ____________</w:t>
      </w:r>
      <w:r w:rsidR="00374110">
        <w:rPr>
          <w:rFonts w:cstheme="minorHAnsi"/>
          <w:bCs/>
        </w:rPr>
        <w:t>___________________________________</w:t>
      </w:r>
      <w:r w:rsidRPr="00C270B0">
        <w:rPr>
          <w:rFonts w:cstheme="minorHAnsi"/>
          <w:bCs/>
        </w:rPr>
        <w:t>____</w:t>
      </w:r>
      <w:r w:rsidRPr="00C270B0">
        <w:rPr>
          <w:rFonts w:cstheme="minorHAnsi"/>
          <w:bCs/>
          <w:u w:val="single"/>
        </w:rPr>
        <w:t xml:space="preserve"> </w:t>
      </w:r>
      <w:r w:rsidRPr="00C270B0">
        <w:rPr>
          <w:rFonts w:cstheme="minorHAnsi"/>
          <w:bCs/>
          <w:u w:val="single"/>
        </w:rPr>
        <w:tab/>
      </w:r>
      <w:r w:rsidRPr="00C270B0">
        <w:rPr>
          <w:rFonts w:cstheme="minorHAnsi"/>
          <w:bCs/>
          <w:u w:val="single"/>
        </w:rPr>
        <w:tab/>
      </w:r>
    </w:p>
    <w:p w14:paraId="197A549D" w14:textId="78B1FAC1" w:rsidR="0035460C" w:rsidRPr="005F0B2B" w:rsidRDefault="00D17909" w:rsidP="005F0B2B">
      <w:pPr>
        <w:pStyle w:val="ListParagraph"/>
        <w:numPr>
          <w:ilvl w:val="0"/>
          <w:numId w:val="9"/>
        </w:numPr>
        <w:spacing w:after="160" w:line="360" w:lineRule="auto"/>
        <w:contextualSpacing w:val="0"/>
        <w:rPr>
          <w:rFonts w:cstheme="minorHAnsi"/>
          <w:bCs/>
        </w:rPr>
      </w:pPr>
      <w:r w:rsidRPr="00C270B0">
        <w:rPr>
          <w:rFonts w:cstheme="minorHAnsi"/>
          <w:bCs/>
        </w:rPr>
        <w:t>E-mail Address</w:t>
      </w:r>
      <w:r w:rsidRPr="00C270B0">
        <w:rPr>
          <w:rFonts w:cstheme="minorHAnsi"/>
          <w:bCs/>
        </w:rPr>
        <w:tab/>
      </w:r>
      <w:r w:rsidRPr="00C270B0">
        <w:rPr>
          <w:rFonts w:cstheme="minorHAnsi"/>
          <w:bCs/>
        </w:rPr>
        <w:tab/>
      </w:r>
      <w:r w:rsidRPr="00C270B0">
        <w:rPr>
          <w:rFonts w:cstheme="minorHAnsi"/>
          <w:bCs/>
        </w:rPr>
        <w:tab/>
      </w:r>
      <w:r w:rsidRPr="00C270B0">
        <w:rPr>
          <w:rFonts w:cstheme="minorHAnsi"/>
          <w:bCs/>
        </w:rPr>
        <w:tab/>
      </w:r>
      <w:r>
        <w:rPr>
          <w:rFonts w:cstheme="minorHAnsi"/>
          <w:bCs/>
        </w:rPr>
        <w:tab/>
      </w:r>
      <w:r w:rsidR="00374110">
        <w:rPr>
          <w:rFonts w:cstheme="minorHAnsi"/>
          <w:bCs/>
        </w:rPr>
        <w:t>________</w:t>
      </w:r>
      <w:r w:rsidRPr="00C270B0">
        <w:rPr>
          <w:rFonts w:cstheme="minorHAnsi"/>
          <w:bCs/>
          <w:u w:val="single"/>
        </w:rPr>
        <w:tab/>
        <w:t xml:space="preserve"> </w:t>
      </w:r>
      <w:r w:rsidRPr="00C270B0">
        <w:rPr>
          <w:rFonts w:cstheme="minorHAnsi"/>
          <w:bCs/>
          <w:u w:val="single"/>
        </w:rPr>
        <w:tab/>
      </w:r>
      <w:r w:rsidRPr="00C270B0">
        <w:rPr>
          <w:rFonts w:cstheme="minorHAnsi"/>
          <w:bCs/>
          <w:u w:val="single"/>
        </w:rPr>
        <w:tab/>
      </w:r>
      <w:r w:rsidRPr="00C270B0">
        <w:rPr>
          <w:rFonts w:cstheme="minorHAnsi"/>
          <w:bCs/>
        </w:rPr>
        <w:t>_____________________________________________</w:t>
      </w:r>
    </w:p>
    <w:p w14:paraId="440CC4CA" w14:textId="3C24AD59" w:rsidR="007E5C61" w:rsidRDefault="00D17909" w:rsidP="00770ADE">
      <w:pPr>
        <w:jc w:val="both"/>
        <w:rPr>
          <w:rFonts w:cstheme="minorHAnsi"/>
          <w:bCs/>
        </w:rPr>
      </w:pPr>
      <w:r w:rsidRPr="006060DF">
        <w:rPr>
          <w:rFonts w:cstheme="minorHAnsi"/>
          <w:bCs/>
        </w:rPr>
        <w:t xml:space="preserve">I certify that I have read and understood the </w:t>
      </w:r>
      <w:r>
        <w:rPr>
          <w:rFonts w:cstheme="minorHAnsi"/>
          <w:bCs/>
        </w:rPr>
        <w:t>Medair</w:t>
      </w:r>
      <w:r w:rsidR="008D3247">
        <w:rPr>
          <w:rFonts w:cstheme="minorHAnsi"/>
          <w:bCs/>
        </w:rPr>
        <w:t>’s Specific Rules</w:t>
      </w:r>
      <w:r w:rsidR="00A54D67">
        <w:rPr>
          <w:rFonts w:cstheme="minorHAnsi"/>
          <w:bCs/>
        </w:rPr>
        <w:t xml:space="preserve"> &amp;</w:t>
      </w:r>
      <w:r>
        <w:rPr>
          <w:rFonts w:cstheme="minorHAnsi"/>
          <w:bCs/>
        </w:rPr>
        <w:t xml:space="preserve"> Condition</w:t>
      </w:r>
      <w:r w:rsidR="00C512C5">
        <w:rPr>
          <w:rFonts w:cstheme="minorHAnsi"/>
          <w:bCs/>
        </w:rPr>
        <w:t xml:space="preserve"> above</w:t>
      </w:r>
      <w:r w:rsidR="00A54D67">
        <w:rPr>
          <w:rFonts w:cstheme="minorHAnsi"/>
          <w:bCs/>
        </w:rPr>
        <w:t xml:space="preserve"> and</w:t>
      </w:r>
      <w:r w:rsidRPr="006060DF">
        <w:rPr>
          <w:rFonts w:cstheme="minorHAnsi"/>
          <w:bCs/>
        </w:rPr>
        <w:t xml:space="preserve"> </w:t>
      </w:r>
      <w:r>
        <w:rPr>
          <w:rFonts w:cstheme="minorHAnsi"/>
          <w:bCs/>
        </w:rPr>
        <w:t>Medair</w:t>
      </w:r>
      <w:r w:rsidRPr="006060DF">
        <w:rPr>
          <w:rFonts w:cstheme="minorHAnsi"/>
          <w:bCs/>
        </w:rPr>
        <w:t xml:space="preserve"> </w:t>
      </w:r>
      <w:r>
        <w:rPr>
          <w:rFonts w:cstheme="minorHAnsi"/>
          <w:bCs/>
        </w:rPr>
        <w:t>C</w:t>
      </w:r>
      <w:r w:rsidRPr="006060DF">
        <w:rPr>
          <w:rFonts w:cstheme="minorHAnsi"/>
          <w:bCs/>
        </w:rPr>
        <w:t xml:space="preserve">ode of </w:t>
      </w:r>
      <w:r>
        <w:rPr>
          <w:rFonts w:cstheme="minorHAnsi"/>
          <w:bCs/>
        </w:rPr>
        <w:t>Ethics</w:t>
      </w:r>
      <w:r w:rsidRPr="006060DF">
        <w:rPr>
          <w:rFonts w:cstheme="minorHAnsi"/>
          <w:bCs/>
        </w:rPr>
        <w:t xml:space="preserve">. </w:t>
      </w:r>
    </w:p>
    <w:p w14:paraId="5D4E31D3" w14:textId="007A5CAA" w:rsidR="00A54D67" w:rsidRDefault="00D17909" w:rsidP="000D4FCC">
      <w:pPr>
        <w:jc w:val="both"/>
        <w:rPr>
          <w:rFonts w:cstheme="minorHAnsi"/>
          <w:bCs/>
        </w:rPr>
      </w:pPr>
      <w:r w:rsidRPr="006060DF">
        <w:rPr>
          <w:rFonts w:cstheme="minorHAnsi"/>
          <w:bCs/>
        </w:rPr>
        <w:t>I further certify that the above-mentioned company has not engaged in corrupt, fraudulent, collusive, or coercive practices in competing for, or in executing, any Contracts.</w:t>
      </w:r>
    </w:p>
    <w:p w14:paraId="0424AC09" w14:textId="6B7B9D2B" w:rsidR="003E6338" w:rsidRDefault="00D17909" w:rsidP="00D17909">
      <w:pPr>
        <w:jc w:val="both"/>
        <w:rPr>
          <w:rFonts w:cstheme="minorHAnsi"/>
          <w:bCs/>
        </w:rPr>
      </w:pPr>
      <w:r>
        <w:rPr>
          <w:rFonts w:cstheme="minorHAnsi"/>
          <w:bCs/>
        </w:rPr>
        <w:t>Name: ___________________________________</w:t>
      </w:r>
      <w:r w:rsidR="00770ADE">
        <w:rPr>
          <w:rFonts w:cstheme="minorHAnsi"/>
          <w:bCs/>
        </w:rPr>
        <w:tab/>
      </w:r>
      <w:r w:rsidR="00770ADE">
        <w:rPr>
          <w:rFonts w:cstheme="minorHAnsi"/>
          <w:bCs/>
        </w:rPr>
        <w:tab/>
      </w:r>
      <w:r w:rsidR="00770ADE">
        <w:rPr>
          <w:rFonts w:cstheme="minorHAnsi"/>
          <w:bCs/>
        </w:rPr>
        <w:tab/>
      </w:r>
      <w:r w:rsidR="00770ADE">
        <w:rPr>
          <w:rFonts w:cstheme="minorHAnsi"/>
          <w:bCs/>
        </w:rPr>
        <w:tab/>
      </w:r>
      <w:r w:rsidR="00770ADE" w:rsidRPr="00770ADE">
        <w:rPr>
          <w:rFonts w:cstheme="minorHAnsi"/>
          <w:bCs/>
        </w:rPr>
        <w:t>Date: ______________________________</w:t>
      </w:r>
    </w:p>
    <w:p w14:paraId="2FFB6A55" w14:textId="77777777" w:rsidR="00374110" w:rsidRDefault="00374110" w:rsidP="007E5C61">
      <w:pPr>
        <w:jc w:val="both"/>
        <w:rPr>
          <w:rFonts w:cstheme="minorHAnsi"/>
          <w:bCs/>
        </w:rPr>
      </w:pPr>
    </w:p>
    <w:p w14:paraId="5D56844A" w14:textId="79DF2FC0" w:rsidR="00096570" w:rsidRPr="00DE4805" w:rsidRDefault="00D17909" w:rsidP="00DE4805">
      <w:pPr>
        <w:jc w:val="both"/>
        <w:rPr>
          <w:rFonts w:cstheme="minorHAnsi"/>
          <w:bCs/>
        </w:rPr>
      </w:pPr>
      <w:r>
        <w:rPr>
          <w:rFonts w:cstheme="minorHAnsi"/>
          <w:bCs/>
        </w:rPr>
        <w:lastRenderedPageBreak/>
        <w:t>Signature</w:t>
      </w:r>
      <w:r w:rsidR="00770ADE">
        <w:rPr>
          <w:rFonts w:cstheme="minorHAnsi"/>
          <w:bCs/>
        </w:rPr>
        <w:t xml:space="preserve"> </w:t>
      </w:r>
      <w:r>
        <w:rPr>
          <w:rFonts w:cstheme="minorHAnsi"/>
          <w:bCs/>
        </w:rPr>
        <w:t>and Stamp:</w:t>
      </w:r>
      <w:r w:rsidR="00770ADE">
        <w:rPr>
          <w:rFonts w:cstheme="minorHAnsi"/>
          <w:bCs/>
        </w:rPr>
        <w:t xml:space="preserve"> </w:t>
      </w:r>
      <w:r>
        <w:rPr>
          <w:rFonts w:cstheme="minorHAnsi"/>
          <w:bCs/>
        </w:rPr>
        <w:t>_________________________________________________________________________</w:t>
      </w:r>
    </w:p>
    <w:p w14:paraId="3B3B3DA5" w14:textId="0A6C9386" w:rsidR="00F75455" w:rsidRPr="00A60647" w:rsidRDefault="00DE0881" w:rsidP="00DE0881">
      <w:pPr>
        <w:shd w:val="clear" w:color="auto" w:fill="D9D9D9" w:themeFill="background1" w:themeFillShade="D9"/>
        <w:rPr>
          <w:rFonts w:cstheme="minorHAnsi"/>
          <w:b/>
          <w:smallCaps/>
          <w:sz w:val="28"/>
          <w:szCs w:val="28"/>
        </w:rPr>
      </w:pPr>
      <w:bookmarkStart w:id="2" w:name="_Hlk182316399"/>
      <w:r w:rsidRPr="00DE4805">
        <w:rPr>
          <w:rFonts w:cstheme="minorHAnsi"/>
          <w:b/>
          <w:sz w:val="28"/>
          <w:szCs w:val="28"/>
        </w:rPr>
        <w:t xml:space="preserve">Please fill in the information </w:t>
      </w:r>
      <w:r w:rsidR="00015741" w:rsidRPr="00DE4805">
        <w:rPr>
          <w:rFonts w:cstheme="minorHAnsi"/>
          <w:b/>
          <w:sz w:val="28"/>
          <w:szCs w:val="28"/>
        </w:rPr>
        <w:t xml:space="preserve">in the </w:t>
      </w:r>
      <w:r w:rsidRPr="00DE4805">
        <w:rPr>
          <w:rFonts w:cstheme="minorHAnsi"/>
          <w:b/>
          <w:sz w:val="28"/>
          <w:szCs w:val="28"/>
        </w:rPr>
        <w:t>table below</w:t>
      </w:r>
      <w:r w:rsidRPr="00DE4805">
        <w:rPr>
          <w:rFonts w:cstheme="minorHAnsi"/>
          <w:b/>
          <w:smallCaps/>
          <w:sz w:val="28"/>
          <w:szCs w:val="28"/>
        </w:rPr>
        <w:t>:</w:t>
      </w:r>
      <w:r w:rsidR="00BC12ED" w:rsidRPr="00DE4805">
        <w:rPr>
          <w:rFonts w:cstheme="minorHAnsi"/>
          <w:b/>
          <w:smallCaps/>
          <w:sz w:val="28"/>
          <w:szCs w:val="28"/>
        </w:rPr>
        <w:t xml:space="preserve"> (</w:t>
      </w:r>
      <w:r w:rsidR="007543E5" w:rsidRPr="00DE4805">
        <w:rPr>
          <w:rFonts w:cstheme="minorHAnsi"/>
          <w:b/>
          <w:smallCaps/>
          <w:sz w:val="28"/>
          <w:szCs w:val="28"/>
        </w:rPr>
        <w:t>the unit price and total price + delivery lead time</w:t>
      </w:r>
      <w:r w:rsidR="00BC12ED" w:rsidRPr="00DE4805">
        <w:rPr>
          <w:rFonts w:cstheme="minorHAnsi"/>
          <w:b/>
          <w:smallCaps/>
          <w:sz w:val="28"/>
          <w:szCs w:val="28"/>
        </w:rPr>
        <w:t>)</w:t>
      </w:r>
    </w:p>
    <w:tbl>
      <w:tblPr>
        <w:tblW w:w="13172" w:type="dxa"/>
        <w:tblInd w:w="113" w:type="dxa"/>
        <w:tblLook w:val="04A0" w:firstRow="1" w:lastRow="0" w:firstColumn="1" w:lastColumn="0" w:noHBand="0" w:noVBand="1"/>
      </w:tblPr>
      <w:tblGrid>
        <w:gridCol w:w="548"/>
        <w:gridCol w:w="2521"/>
        <w:gridCol w:w="829"/>
        <w:gridCol w:w="983"/>
        <w:gridCol w:w="1350"/>
        <w:gridCol w:w="1325"/>
        <w:gridCol w:w="1506"/>
        <w:gridCol w:w="1171"/>
        <w:gridCol w:w="11"/>
        <w:gridCol w:w="2917"/>
        <w:gridCol w:w="11"/>
      </w:tblGrid>
      <w:tr w:rsidR="00DE086A" w:rsidRPr="00623922" w14:paraId="4B04A8B2" w14:textId="20EC04BE" w:rsidTr="00215ED0">
        <w:trPr>
          <w:gridAfter w:val="1"/>
          <w:wAfter w:w="11" w:type="dxa"/>
          <w:trHeight w:val="509"/>
        </w:trPr>
        <w:tc>
          <w:tcPr>
            <w:tcW w:w="548" w:type="dxa"/>
            <w:vMerge w:val="restart"/>
            <w:tcBorders>
              <w:top w:val="single" w:sz="4" w:space="0" w:color="auto"/>
              <w:left w:val="single" w:sz="4" w:space="0" w:color="auto"/>
              <w:bottom w:val="single" w:sz="4" w:space="0" w:color="000000" w:themeColor="text1"/>
              <w:right w:val="single" w:sz="4" w:space="0" w:color="auto"/>
            </w:tcBorders>
            <w:shd w:val="clear" w:color="auto" w:fill="008997"/>
            <w:noWrap/>
            <w:vAlign w:val="center"/>
            <w:hideMark/>
          </w:tcPr>
          <w:p w14:paraId="3DF55BDE" w14:textId="77777777" w:rsidR="00DE086A" w:rsidRPr="00623922" w:rsidRDefault="00DE086A">
            <w:pPr>
              <w:spacing w:after="0" w:line="240" w:lineRule="auto"/>
              <w:jc w:val="center"/>
              <w:rPr>
                <w:rFonts w:ascii="Calibri" w:eastAsia="Times New Roman" w:hAnsi="Calibri" w:cs="Calibri"/>
                <w:b/>
                <w:bCs/>
                <w:color w:val="FFFFFF"/>
                <w:lang w:val="en-GB" w:eastAsia="en-GB"/>
              </w:rPr>
            </w:pPr>
            <w:r w:rsidRPr="00623922">
              <w:rPr>
                <w:rFonts w:ascii="Calibri" w:eastAsia="Times New Roman" w:hAnsi="Calibri" w:cs="Calibri"/>
                <w:b/>
                <w:bCs/>
                <w:color w:val="FFFFFF"/>
                <w:lang w:val="en-GB" w:eastAsia="en-GB"/>
              </w:rPr>
              <w:t>N˚</w:t>
            </w:r>
          </w:p>
        </w:tc>
        <w:tc>
          <w:tcPr>
            <w:tcW w:w="2521"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08D222C7" w14:textId="5E6A67FA" w:rsidR="00DE086A" w:rsidRPr="00623922" w:rsidRDefault="00DE086A">
            <w:pPr>
              <w:spacing w:after="0" w:line="240" w:lineRule="auto"/>
              <w:rPr>
                <w:rFonts w:ascii="Calibri" w:eastAsia="Times New Roman" w:hAnsi="Calibri" w:cs="Calibri"/>
                <w:b/>
                <w:bCs/>
                <w:color w:val="FFFFFF"/>
                <w:lang w:val="en-GB" w:eastAsia="en-GB"/>
              </w:rPr>
            </w:pPr>
            <w:r>
              <w:rPr>
                <w:rFonts w:ascii="Calibri" w:eastAsia="Times New Roman" w:hAnsi="Calibri" w:cs="Calibri"/>
                <w:b/>
                <w:bCs/>
                <w:color w:val="FFFFFF"/>
                <w:lang w:val="en-GB" w:eastAsia="en-GB"/>
              </w:rPr>
              <w:t xml:space="preserve">      Item Description</w:t>
            </w:r>
            <w:r w:rsidRPr="00623922">
              <w:rPr>
                <w:rFonts w:ascii="Calibri" w:eastAsia="Times New Roman" w:hAnsi="Calibri" w:cs="Calibri"/>
                <w:b/>
                <w:bCs/>
                <w:color w:val="FFFFFF"/>
                <w:lang w:val="en-GB" w:eastAsia="en-GB"/>
              </w:rPr>
              <w:t> </w:t>
            </w:r>
            <w:r>
              <w:rPr>
                <w:rFonts w:ascii="Calibri" w:eastAsia="Times New Roman" w:hAnsi="Calibri" w:cs="Calibri"/>
                <w:b/>
                <w:bCs/>
                <w:color w:val="FFFFFF"/>
                <w:lang w:val="en-GB" w:eastAsia="en-GB"/>
              </w:rPr>
              <w:t xml:space="preserve"> </w:t>
            </w:r>
          </w:p>
        </w:tc>
        <w:tc>
          <w:tcPr>
            <w:tcW w:w="829"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008CEF95" w14:textId="77777777" w:rsidR="00DE086A" w:rsidRPr="00623922" w:rsidRDefault="00DE086A">
            <w:pPr>
              <w:spacing w:after="0" w:line="240" w:lineRule="auto"/>
              <w:jc w:val="center"/>
              <w:rPr>
                <w:rFonts w:ascii="Calibri" w:eastAsia="Times New Roman" w:hAnsi="Calibri" w:cs="Calibri"/>
                <w:b/>
                <w:bCs/>
                <w:color w:val="FFFFFF"/>
                <w:lang w:val="en-GB" w:eastAsia="en-GB"/>
              </w:rPr>
            </w:pPr>
            <w:r w:rsidRPr="00623922">
              <w:rPr>
                <w:rFonts w:ascii="Calibri" w:eastAsia="Times New Roman" w:hAnsi="Calibri" w:cs="Calibri"/>
                <w:b/>
                <w:bCs/>
                <w:color w:val="FFFFFF"/>
                <w:lang w:val="en-GB" w:eastAsia="en-GB"/>
              </w:rPr>
              <w:t>Qty</w:t>
            </w:r>
          </w:p>
        </w:tc>
        <w:tc>
          <w:tcPr>
            <w:tcW w:w="983"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39CFDEF4" w14:textId="77777777" w:rsidR="00DE086A" w:rsidRPr="00623922" w:rsidRDefault="00DE086A">
            <w:pPr>
              <w:spacing w:after="0" w:line="240" w:lineRule="auto"/>
              <w:jc w:val="center"/>
              <w:rPr>
                <w:rFonts w:ascii="Calibri" w:eastAsia="Times New Roman" w:hAnsi="Calibri" w:cs="Calibri"/>
                <w:b/>
                <w:bCs/>
                <w:color w:val="FFFFFF"/>
                <w:lang w:val="en-GB" w:eastAsia="en-GB"/>
              </w:rPr>
            </w:pPr>
            <w:r w:rsidRPr="00623922">
              <w:rPr>
                <w:rFonts w:ascii="Calibri" w:eastAsia="Times New Roman" w:hAnsi="Calibri" w:cs="Calibri"/>
                <w:b/>
                <w:bCs/>
                <w:color w:val="FFFFFF"/>
                <w:lang w:val="en-GB" w:eastAsia="en-GB"/>
              </w:rPr>
              <w:t>Unit</w:t>
            </w:r>
          </w:p>
        </w:tc>
        <w:tc>
          <w:tcPr>
            <w:tcW w:w="135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51FD33F2" w14:textId="77777777" w:rsidR="00DE086A" w:rsidRDefault="00DE086A">
            <w:pPr>
              <w:spacing w:after="0" w:line="240" w:lineRule="auto"/>
              <w:jc w:val="center"/>
              <w:rPr>
                <w:rFonts w:ascii="Calibri" w:eastAsia="Times New Roman" w:hAnsi="Calibri" w:cs="Calibri"/>
                <w:b/>
                <w:bCs/>
                <w:color w:val="FFFFFF"/>
                <w:lang w:val="en-GB" w:eastAsia="en-GB"/>
              </w:rPr>
            </w:pPr>
          </w:p>
          <w:p w14:paraId="48854F63" w14:textId="4ED8A9B3" w:rsidR="00DE086A" w:rsidRDefault="00DE086A">
            <w:pPr>
              <w:spacing w:after="0" w:line="240" w:lineRule="auto"/>
              <w:jc w:val="center"/>
              <w:rPr>
                <w:rFonts w:ascii="Calibri" w:eastAsia="Times New Roman" w:hAnsi="Calibri" w:cs="Calibri"/>
                <w:b/>
                <w:bCs/>
                <w:color w:val="FFFFFF"/>
                <w:lang w:val="en-GB" w:eastAsia="en-GB"/>
              </w:rPr>
            </w:pPr>
            <w:r>
              <w:rPr>
                <w:rFonts w:ascii="Calibri" w:eastAsia="Times New Roman" w:hAnsi="Calibri" w:cs="Calibri"/>
                <w:b/>
                <w:bCs/>
                <w:color w:val="FFFFFF"/>
                <w:lang w:val="en-GB" w:eastAsia="en-GB"/>
              </w:rPr>
              <w:t>Unit Price (Price inc. 2% tax) AFA</w:t>
            </w:r>
          </w:p>
          <w:p w14:paraId="76A8F67A" w14:textId="07C12CA3" w:rsidR="00DE086A" w:rsidRPr="00623922" w:rsidRDefault="00DE086A" w:rsidP="004066FF">
            <w:pPr>
              <w:spacing w:after="0" w:line="240" w:lineRule="auto"/>
              <w:jc w:val="center"/>
              <w:rPr>
                <w:rFonts w:ascii="Calibri" w:eastAsia="Times New Roman" w:hAnsi="Calibri" w:cs="Calibri"/>
                <w:b/>
                <w:bCs/>
                <w:color w:val="FFFFFF"/>
                <w:lang w:val="en-GB" w:eastAsia="en-GB"/>
              </w:rPr>
            </w:pPr>
          </w:p>
        </w:tc>
        <w:tc>
          <w:tcPr>
            <w:tcW w:w="1325" w:type="dxa"/>
            <w:vMerge w:val="restart"/>
            <w:tcBorders>
              <w:top w:val="single" w:sz="4" w:space="0" w:color="auto"/>
              <w:left w:val="single" w:sz="4" w:space="0" w:color="auto"/>
              <w:right w:val="single" w:sz="4" w:space="0" w:color="auto"/>
            </w:tcBorders>
            <w:shd w:val="clear" w:color="auto" w:fill="008997"/>
          </w:tcPr>
          <w:p w14:paraId="53E300C1" w14:textId="77777777" w:rsidR="00DE086A" w:rsidRDefault="00DE086A" w:rsidP="00D23417">
            <w:pPr>
              <w:spacing w:after="0" w:line="240" w:lineRule="auto"/>
              <w:jc w:val="center"/>
              <w:rPr>
                <w:rFonts w:ascii="Calibri" w:eastAsia="Times New Roman" w:hAnsi="Calibri" w:cs="Calibri"/>
                <w:b/>
                <w:bCs/>
                <w:color w:val="FFFFFF"/>
                <w:lang w:val="en-GB" w:eastAsia="en-GB"/>
              </w:rPr>
            </w:pPr>
          </w:p>
          <w:p w14:paraId="10ACFD84" w14:textId="77777777" w:rsidR="00DE086A" w:rsidRDefault="00DE086A" w:rsidP="00D23417">
            <w:pPr>
              <w:spacing w:after="0" w:line="240" w:lineRule="auto"/>
              <w:jc w:val="center"/>
              <w:rPr>
                <w:rFonts w:ascii="Calibri" w:eastAsia="Times New Roman" w:hAnsi="Calibri" w:cs="Calibri"/>
                <w:b/>
                <w:bCs/>
                <w:color w:val="FFFFFF"/>
                <w:lang w:val="en-GB" w:eastAsia="en-GB"/>
              </w:rPr>
            </w:pPr>
          </w:p>
          <w:p w14:paraId="1DE4D1B2" w14:textId="4C4C01DF" w:rsidR="00DE086A" w:rsidRPr="00623922" w:rsidRDefault="00DE086A" w:rsidP="00D23417">
            <w:pPr>
              <w:spacing w:after="0" w:line="240" w:lineRule="auto"/>
              <w:jc w:val="center"/>
              <w:rPr>
                <w:rFonts w:ascii="Calibri" w:eastAsia="Times New Roman" w:hAnsi="Calibri" w:cs="Calibri"/>
                <w:b/>
                <w:bCs/>
                <w:color w:val="FFFFFF"/>
                <w:lang w:val="en-GB" w:eastAsia="en-GB"/>
              </w:rPr>
            </w:pPr>
            <w:r>
              <w:rPr>
                <w:rFonts w:ascii="Calibri" w:eastAsia="Times New Roman" w:hAnsi="Calibri" w:cs="Calibri"/>
                <w:b/>
                <w:bCs/>
                <w:color w:val="FFFFFF"/>
                <w:lang w:val="en-GB" w:eastAsia="en-GB"/>
              </w:rPr>
              <w:t xml:space="preserve">Total Price </w:t>
            </w:r>
            <w:r w:rsidR="00215ED0">
              <w:rPr>
                <w:rFonts w:ascii="Calibri" w:eastAsia="Times New Roman" w:hAnsi="Calibri" w:cs="Calibri"/>
                <w:b/>
                <w:bCs/>
                <w:color w:val="FFFFFF"/>
                <w:lang w:val="en-GB" w:eastAsia="en-GB"/>
              </w:rPr>
              <w:t>(</w:t>
            </w:r>
            <w:r>
              <w:rPr>
                <w:rFonts w:ascii="Calibri" w:eastAsia="Times New Roman" w:hAnsi="Calibri" w:cs="Calibri"/>
                <w:b/>
                <w:bCs/>
                <w:color w:val="FFFFFF"/>
                <w:lang w:val="en-GB" w:eastAsia="en-GB"/>
              </w:rPr>
              <w:t>AFA</w:t>
            </w:r>
            <w:r w:rsidR="00215ED0">
              <w:rPr>
                <w:rFonts w:ascii="Calibri" w:eastAsia="Times New Roman" w:hAnsi="Calibri" w:cs="Calibri"/>
                <w:b/>
                <w:bCs/>
                <w:color w:val="FFFFFF"/>
                <w:lang w:val="en-GB" w:eastAsia="en-GB"/>
              </w:rPr>
              <w:t>)</w:t>
            </w:r>
            <w:r>
              <w:rPr>
                <w:rFonts w:ascii="Calibri" w:eastAsia="Times New Roman" w:hAnsi="Calibri" w:cs="Calibri"/>
                <w:b/>
                <w:bCs/>
                <w:color w:val="FFFFFF"/>
                <w:lang w:val="en-GB" w:eastAsia="en-GB"/>
              </w:rPr>
              <w:t xml:space="preserve"> incl</w:t>
            </w:r>
            <w:r w:rsidR="00215ED0">
              <w:rPr>
                <w:rFonts w:ascii="Calibri" w:eastAsia="Times New Roman" w:hAnsi="Calibri" w:cs="Calibri"/>
                <w:b/>
                <w:bCs/>
                <w:color w:val="FFFFFF"/>
                <w:lang w:val="en-GB" w:eastAsia="en-GB"/>
              </w:rPr>
              <w:t>.</w:t>
            </w:r>
            <w:r>
              <w:rPr>
                <w:rFonts w:ascii="Calibri" w:eastAsia="Times New Roman" w:hAnsi="Calibri" w:cs="Calibri"/>
                <w:b/>
                <w:bCs/>
                <w:color w:val="FFFFFF"/>
                <w:lang w:val="en-GB" w:eastAsia="en-GB"/>
              </w:rPr>
              <w:t xml:space="preserve"> 2% TAX</w:t>
            </w:r>
          </w:p>
        </w:tc>
        <w:tc>
          <w:tcPr>
            <w:tcW w:w="1506"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tcPr>
          <w:p w14:paraId="21E20A83" w14:textId="152FFE98" w:rsidR="00DE086A" w:rsidRPr="00623922" w:rsidRDefault="00DE086A" w:rsidP="00D23417">
            <w:pPr>
              <w:spacing w:after="0" w:line="240" w:lineRule="auto"/>
              <w:jc w:val="center"/>
              <w:rPr>
                <w:rFonts w:ascii="Calibri" w:eastAsia="Times New Roman" w:hAnsi="Calibri" w:cs="Calibri"/>
                <w:b/>
                <w:bCs/>
                <w:color w:val="FFFFFF"/>
                <w:lang w:val="en-GB" w:eastAsia="en-GB"/>
              </w:rPr>
            </w:pPr>
            <w:r w:rsidRPr="00623922">
              <w:rPr>
                <w:rFonts w:ascii="Calibri" w:eastAsia="Times New Roman" w:hAnsi="Calibri" w:cs="Calibri"/>
                <w:b/>
                <w:bCs/>
                <w:color w:val="FFFFFF"/>
                <w:lang w:val="en-GB" w:eastAsia="en-GB"/>
              </w:rPr>
              <w:br/>
            </w:r>
            <w:r>
              <w:rPr>
                <w:rFonts w:ascii="Calibri" w:eastAsia="Times New Roman" w:hAnsi="Calibri" w:cs="Calibri"/>
                <w:b/>
                <w:bCs/>
                <w:color w:val="FFFFFF"/>
                <w:lang w:val="en-GB" w:eastAsia="en-GB"/>
              </w:rPr>
              <w:t>Total Price (AFA)</w:t>
            </w:r>
            <w:r w:rsidR="00215ED0">
              <w:rPr>
                <w:rFonts w:ascii="Calibri" w:eastAsia="Times New Roman" w:hAnsi="Calibri" w:cs="Calibri"/>
                <w:b/>
                <w:bCs/>
                <w:color w:val="FFFFFF"/>
                <w:lang w:val="en-GB" w:eastAsia="en-GB"/>
              </w:rPr>
              <w:t xml:space="preserve"> less 2% Tax</w:t>
            </w:r>
          </w:p>
        </w:tc>
        <w:tc>
          <w:tcPr>
            <w:tcW w:w="1171"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tcPr>
          <w:p w14:paraId="680859C7" w14:textId="5C3CB5D7" w:rsidR="00DE086A" w:rsidRPr="00623922" w:rsidRDefault="00DE086A" w:rsidP="00D23417">
            <w:pPr>
              <w:spacing w:after="0" w:line="240" w:lineRule="auto"/>
              <w:jc w:val="center"/>
              <w:rPr>
                <w:rFonts w:ascii="Calibri" w:eastAsia="Times New Roman" w:hAnsi="Calibri" w:cs="Calibri"/>
                <w:b/>
                <w:bCs/>
                <w:color w:val="FFFFFF"/>
                <w:lang w:val="en-GB" w:eastAsia="en-GB"/>
              </w:rPr>
            </w:pPr>
            <w:r>
              <w:rPr>
                <w:rFonts w:ascii="Calibri" w:eastAsia="Times New Roman" w:hAnsi="Calibri" w:cs="Calibri"/>
                <w:b/>
                <w:bCs/>
                <w:color w:val="FFFFFF"/>
                <w:lang w:val="en-GB" w:eastAsia="en-GB"/>
              </w:rPr>
              <w:t>Delivery Leadtime (days)</w:t>
            </w:r>
          </w:p>
        </w:tc>
        <w:tc>
          <w:tcPr>
            <w:tcW w:w="2928" w:type="dxa"/>
            <w:gridSpan w:val="2"/>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tcPr>
          <w:p w14:paraId="002DA1AF" w14:textId="67028DD7" w:rsidR="00DE086A" w:rsidRDefault="00DE086A">
            <w:pPr>
              <w:rPr>
                <w:rFonts w:ascii="Calibri" w:eastAsia="Times New Roman" w:hAnsi="Calibri" w:cs="Calibri"/>
                <w:b/>
                <w:bCs/>
                <w:color w:val="FFFFFF"/>
                <w:lang w:val="en-GB" w:eastAsia="en-GB"/>
              </w:rPr>
            </w:pPr>
          </w:p>
          <w:p w14:paraId="314DCF31" w14:textId="77777777" w:rsidR="00DE086A" w:rsidRDefault="00DE086A">
            <w:pPr>
              <w:rPr>
                <w:rFonts w:ascii="Calibri" w:eastAsia="Times New Roman" w:hAnsi="Calibri" w:cs="Calibri"/>
                <w:b/>
                <w:bCs/>
                <w:color w:val="FFFFFF"/>
                <w:lang w:val="en-GB" w:eastAsia="en-GB"/>
              </w:rPr>
            </w:pPr>
          </w:p>
          <w:p w14:paraId="17D02CDA" w14:textId="6D8FFE05" w:rsidR="00DE086A" w:rsidRDefault="00DE086A" w:rsidP="008E4F56">
            <w:pPr>
              <w:rPr>
                <w:rFonts w:ascii="Calibri" w:eastAsia="Times New Roman" w:hAnsi="Calibri" w:cs="Calibri"/>
                <w:b/>
                <w:bCs/>
                <w:color w:val="FFFFFF"/>
                <w:lang w:val="en-GB" w:eastAsia="en-GB"/>
              </w:rPr>
            </w:pPr>
            <w:r>
              <w:rPr>
                <w:rFonts w:ascii="Calibri" w:eastAsia="Times New Roman" w:hAnsi="Calibri" w:cs="Calibri"/>
                <w:b/>
                <w:bCs/>
                <w:color w:val="FFFFFF"/>
                <w:lang w:val="en-GB" w:eastAsia="en-GB"/>
              </w:rPr>
              <w:t xml:space="preserve">                    Remarks</w:t>
            </w:r>
          </w:p>
          <w:p w14:paraId="7885F2C9" w14:textId="77777777" w:rsidR="00DE086A" w:rsidRPr="00623922" w:rsidRDefault="00DE086A" w:rsidP="008E4F56">
            <w:pPr>
              <w:spacing w:after="0" w:line="240" w:lineRule="auto"/>
              <w:jc w:val="center"/>
              <w:rPr>
                <w:rFonts w:ascii="Calibri" w:eastAsia="Times New Roman" w:hAnsi="Calibri" w:cs="Calibri"/>
                <w:b/>
                <w:bCs/>
                <w:color w:val="FFFFFF"/>
                <w:lang w:val="en-GB" w:eastAsia="en-GB"/>
              </w:rPr>
            </w:pPr>
          </w:p>
        </w:tc>
      </w:tr>
      <w:tr w:rsidR="00DE086A" w:rsidRPr="00623922" w14:paraId="2A7BC72B" w14:textId="77777777" w:rsidTr="00215ED0">
        <w:trPr>
          <w:gridAfter w:val="1"/>
          <w:wAfter w:w="11" w:type="dxa"/>
          <w:trHeight w:val="509"/>
        </w:trPr>
        <w:tc>
          <w:tcPr>
            <w:tcW w:w="548" w:type="dxa"/>
            <w:vMerge/>
            <w:tcBorders>
              <w:left w:val="single" w:sz="4" w:space="0" w:color="auto"/>
              <w:right w:val="single" w:sz="4" w:space="0" w:color="auto"/>
            </w:tcBorders>
            <w:vAlign w:val="center"/>
            <w:hideMark/>
          </w:tcPr>
          <w:p w14:paraId="0CC8909B" w14:textId="77777777" w:rsidR="00DE086A" w:rsidRPr="00623922" w:rsidRDefault="00DE086A">
            <w:pPr>
              <w:spacing w:after="0" w:line="240" w:lineRule="auto"/>
              <w:rPr>
                <w:rFonts w:ascii="Calibri" w:eastAsia="Times New Roman" w:hAnsi="Calibri" w:cs="Calibri"/>
                <w:b/>
                <w:bCs/>
                <w:color w:val="FFFFFF"/>
                <w:lang w:val="en-GB" w:eastAsia="en-GB"/>
              </w:rPr>
            </w:pPr>
          </w:p>
        </w:tc>
        <w:tc>
          <w:tcPr>
            <w:tcW w:w="2521" w:type="dxa"/>
            <w:vMerge/>
            <w:tcBorders>
              <w:left w:val="single" w:sz="4" w:space="0" w:color="auto"/>
              <w:right w:val="single" w:sz="4" w:space="0" w:color="auto"/>
            </w:tcBorders>
            <w:vAlign w:val="center"/>
            <w:hideMark/>
          </w:tcPr>
          <w:p w14:paraId="056038EB" w14:textId="77777777" w:rsidR="00DE086A" w:rsidRPr="00623922" w:rsidRDefault="00DE086A">
            <w:pPr>
              <w:spacing w:after="0" w:line="240" w:lineRule="auto"/>
              <w:rPr>
                <w:rFonts w:ascii="Calibri" w:eastAsia="Times New Roman" w:hAnsi="Calibri" w:cs="Calibri"/>
                <w:b/>
                <w:bCs/>
                <w:color w:val="FFFFFF"/>
                <w:lang w:val="en-GB" w:eastAsia="en-GB"/>
              </w:rPr>
            </w:pPr>
          </w:p>
        </w:tc>
        <w:tc>
          <w:tcPr>
            <w:tcW w:w="829" w:type="dxa"/>
            <w:vMerge/>
            <w:tcBorders>
              <w:left w:val="single" w:sz="4" w:space="0" w:color="auto"/>
              <w:right w:val="single" w:sz="4" w:space="0" w:color="auto"/>
            </w:tcBorders>
            <w:vAlign w:val="center"/>
            <w:hideMark/>
          </w:tcPr>
          <w:p w14:paraId="57744219" w14:textId="77777777" w:rsidR="00DE086A" w:rsidRPr="00623922" w:rsidRDefault="00DE086A">
            <w:pPr>
              <w:spacing w:after="0" w:line="240" w:lineRule="auto"/>
              <w:rPr>
                <w:rFonts w:ascii="Calibri" w:eastAsia="Times New Roman" w:hAnsi="Calibri" w:cs="Calibri"/>
                <w:b/>
                <w:bCs/>
                <w:color w:val="FFFFFF"/>
                <w:lang w:val="en-GB" w:eastAsia="en-GB"/>
              </w:rPr>
            </w:pPr>
          </w:p>
        </w:tc>
        <w:tc>
          <w:tcPr>
            <w:tcW w:w="983" w:type="dxa"/>
            <w:vMerge/>
            <w:tcBorders>
              <w:left w:val="single" w:sz="4" w:space="0" w:color="auto"/>
              <w:right w:val="single" w:sz="4" w:space="0" w:color="auto"/>
            </w:tcBorders>
            <w:vAlign w:val="center"/>
            <w:hideMark/>
          </w:tcPr>
          <w:p w14:paraId="221891CD" w14:textId="77777777" w:rsidR="00DE086A" w:rsidRPr="00623922" w:rsidRDefault="00DE086A">
            <w:pPr>
              <w:spacing w:after="0" w:line="240" w:lineRule="auto"/>
              <w:rPr>
                <w:rFonts w:ascii="Calibri" w:eastAsia="Times New Roman" w:hAnsi="Calibri" w:cs="Calibri"/>
                <w:b/>
                <w:bCs/>
                <w:color w:val="FFFFFF"/>
                <w:lang w:val="en-GB" w:eastAsia="en-GB"/>
              </w:rPr>
            </w:pPr>
          </w:p>
        </w:tc>
        <w:tc>
          <w:tcPr>
            <w:tcW w:w="1350" w:type="dxa"/>
            <w:vMerge/>
            <w:tcBorders>
              <w:left w:val="single" w:sz="4" w:space="0" w:color="auto"/>
              <w:right w:val="single" w:sz="4" w:space="0" w:color="auto"/>
            </w:tcBorders>
            <w:vAlign w:val="center"/>
            <w:hideMark/>
          </w:tcPr>
          <w:p w14:paraId="239E1B59" w14:textId="77777777" w:rsidR="00DE086A" w:rsidRPr="00623922" w:rsidRDefault="00DE086A">
            <w:pPr>
              <w:spacing w:after="0" w:line="240" w:lineRule="auto"/>
              <w:rPr>
                <w:rFonts w:ascii="Calibri" w:eastAsia="Times New Roman" w:hAnsi="Calibri" w:cs="Calibri"/>
                <w:b/>
                <w:bCs/>
                <w:color w:val="FFFFFF"/>
                <w:lang w:val="en-GB" w:eastAsia="en-GB"/>
              </w:rPr>
            </w:pPr>
          </w:p>
        </w:tc>
        <w:tc>
          <w:tcPr>
            <w:tcW w:w="1325" w:type="dxa"/>
            <w:vMerge/>
            <w:tcBorders>
              <w:left w:val="single" w:sz="4" w:space="0" w:color="auto"/>
              <w:right w:val="single" w:sz="4" w:space="0" w:color="auto"/>
            </w:tcBorders>
          </w:tcPr>
          <w:p w14:paraId="2792245F" w14:textId="77777777" w:rsidR="00DE086A" w:rsidRPr="00623922" w:rsidRDefault="00DE086A">
            <w:pPr>
              <w:spacing w:after="0" w:line="240" w:lineRule="auto"/>
              <w:rPr>
                <w:rFonts w:ascii="Calibri" w:eastAsia="Times New Roman" w:hAnsi="Calibri" w:cs="Calibri"/>
                <w:b/>
                <w:bCs/>
                <w:color w:val="FFFFFF"/>
                <w:lang w:val="en-GB" w:eastAsia="en-GB"/>
              </w:rPr>
            </w:pPr>
          </w:p>
        </w:tc>
        <w:tc>
          <w:tcPr>
            <w:tcW w:w="1506" w:type="dxa"/>
            <w:vMerge/>
            <w:tcBorders>
              <w:left w:val="single" w:sz="4" w:space="0" w:color="auto"/>
              <w:right w:val="single" w:sz="4" w:space="0" w:color="auto"/>
            </w:tcBorders>
            <w:vAlign w:val="center"/>
          </w:tcPr>
          <w:p w14:paraId="06C11F68" w14:textId="6E4D53BB" w:rsidR="00DE086A" w:rsidRPr="00623922" w:rsidRDefault="00DE086A">
            <w:pPr>
              <w:spacing w:after="0" w:line="240" w:lineRule="auto"/>
              <w:rPr>
                <w:rFonts w:ascii="Calibri" w:eastAsia="Times New Roman" w:hAnsi="Calibri" w:cs="Calibri"/>
                <w:b/>
                <w:bCs/>
                <w:color w:val="FFFFFF"/>
                <w:lang w:val="en-GB" w:eastAsia="en-GB"/>
              </w:rPr>
            </w:pPr>
          </w:p>
        </w:tc>
        <w:tc>
          <w:tcPr>
            <w:tcW w:w="1171" w:type="dxa"/>
            <w:vMerge/>
            <w:tcBorders>
              <w:left w:val="single" w:sz="4" w:space="0" w:color="auto"/>
              <w:right w:val="single" w:sz="4" w:space="0" w:color="auto"/>
            </w:tcBorders>
            <w:vAlign w:val="center"/>
          </w:tcPr>
          <w:p w14:paraId="7C542436" w14:textId="77777777" w:rsidR="00DE086A" w:rsidRPr="00623922" w:rsidRDefault="00DE086A">
            <w:pPr>
              <w:spacing w:after="0" w:line="240" w:lineRule="auto"/>
              <w:rPr>
                <w:rFonts w:ascii="Calibri" w:eastAsia="Times New Roman" w:hAnsi="Calibri" w:cs="Calibri"/>
                <w:b/>
                <w:bCs/>
                <w:color w:val="FFFFFF"/>
                <w:lang w:val="en-GB" w:eastAsia="en-GB"/>
              </w:rPr>
            </w:pPr>
          </w:p>
        </w:tc>
        <w:tc>
          <w:tcPr>
            <w:tcW w:w="2928" w:type="dxa"/>
            <w:gridSpan w:val="2"/>
            <w:vMerge/>
            <w:tcBorders>
              <w:left w:val="single" w:sz="4" w:space="0" w:color="auto"/>
              <w:right w:val="single" w:sz="4" w:space="0" w:color="auto"/>
            </w:tcBorders>
            <w:vAlign w:val="center"/>
          </w:tcPr>
          <w:p w14:paraId="7C6617AE" w14:textId="5F027520" w:rsidR="00DE086A" w:rsidRPr="00623922" w:rsidRDefault="00DE086A">
            <w:pPr>
              <w:spacing w:after="0" w:line="240" w:lineRule="auto"/>
              <w:rPr>
                <w:rFonts w:ascii="Calibri" w:eastAsia="Times New Roman" w:hAnsi="Calibri" w:cs="Calibri"/>
                <w:b/>
                <w:bCs/>
                <w:color w:val="FFFFFF"/>
                <w:lang w:val="en-GB" w:eastAsia="en-GB"/>
              </w:rPr>
            </w:pPr>
          </w:p>
        </w:tc>
      </w:tr>
      <w:tr w:rsidR="00DE086A" w:rsidRPr="00623922" w14:paraId="504B5A8A" w14:textId="77777777" w:rsidTr="00215ED0">
        <w:trPr>
          <w:trHeight w:val="397"/>
        </w:trPr>
        <w:tc>
          <w:tcPr>
            <w:tcW w:w="5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9496D5" w14:textId="77777777" w:rsidR="00DE086A" w:rsidRPr="005F7181" w:rsidRDefault="00DE086A">
            <w:pPr>
              <w:spacing w:after="0" w:line="240" w:lineRule="auto"/>
              <w:jc w:val="center"/>
              <w:rPr>
                <w:rFonts w:eastAsia="Times New Roman" w:cstheme="minorHAnsi"/>
                <w:lang w:val="en-GB" w:eastAsia="en-GB"/>
              </w:rPr>
            </w:pPr>
            <w:bookmarkStart w:id="3" w:name="_Hlk187588588"/>
            <w:r w:rsidRPr="005F7181">
              <w:rPr>
                <w:rFonts w:eastAsia="Times New Roman" w:cstheme="minorHAnsi"/>
                <w:lang w:val="en-GB" w:eastAsia="en-GB"/>
              </w:rPr>
              <w:t>1</w:t>
            </w:r>
          </w:p>
        </w:tc>
        <w:tc>
          <w:tcPr>
            <w:tcW w:w="2521"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046B5DE5" w14:textId="1078F08B" w:rsidR="00DE086A" w:rsidRPr="008E4F56" w:rsidRDefault="00DE086A" w:rsidP="00374110">
            <w:pPr>
              <w:spacing w:after="0" w:line="240" w:lineRule="auto"/>
              <w:jc w:val="both"/>
              <w:rPr>
                <w:rFonts w:eastAsia="Times New Roman" w:cstheme="minorHAnsi"/>
                <w:lang w:eastAsia="en-GB"/>
              </w:rPr>
            </w:pPr>
            <w:r w:rsidRPr="008E4F56">
              <w:rPr>
                <w:rFonts w:eastAsia="Times New Roman" w:cstheme="minorHAnsi"/>
                <w:b/>
                <w:bCs/>
                <w:lang w:eastAsia="en-GB"/>
              </w:rPr>
              <w:t>Original Dettol Soap 115grams</w:t>
            </w:r>
            <w:r w:rsidRPr="008E4F56">
              <w:rPr>
                <w:rFonts w:eastAsia="Times New Roman" w:cstheme="minorHAnsi"/>
                <w:lang w:eastAsia="en-GB"/>
              </w:rPr>
              <w:t xml:space="preserve"> (Dettol s</w:t>
            </w:r>
            <w:r>
              <w:rPr>
                <w:rFonts w:eastAsia="Times New Roman" w:cstheme="minorHAnsi"/>
                <w:lang w:eastAsia="en-GB"/>
              </w:rPr>
              <w:t xml:space="preserve">oap with alternative weights-grams maybe considered depending on the unit price offered) </w:t>
            </w:r>
            <w:r w:rsidRPr="00A27146">
              <w:rPr>
                <w:rFonts w:eastAsia="Times New Roman" w:cstheme="minorHAnsi"/>
                <w:b/>
                <w:bCs/>
                <w:lang w:eastAsia="en-GB"/>
              </w:rPr>
              <w:t>– Uruzgan Order</w:t>
            </w:r>
          </w:p>
        </w:tc>
        <w:tc>
          <w:tcPr>
            <w:tcW w:w="82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FDDEFA" w14:textId="7CC23040" w:rsidR="00DE086A" w:rsidRPr="005F7181" w:rsidRDefault="00DE086A">
            <w:pPr>
              <w:spacing w:after="0" w:line="240" w:lineRule="auto"/>
              <w:jc w:val="center"/>
              <w:rPr>
                <w:rFonts w:eastAsia="Times New Roman" w:cstheme="minorHAnsi"/>
                <w:color w:val="000000" w:themeColor="text1"/>
                <w:lang w:val="en-GB" w:eastAsia="en-GB"/>
              </w:rPr>
            </w:pPr>
            <w:r>
              <w:rPr>
                <w:rFonts w:eastAsia="Times New Roman" w:cstheme="minorHAnsi"/>
                <w:color w:val="000000" w:themeColor="text1"/>
                <w:lang w:val="en-GB" w:eastAsia="en-GB"/>
              </w:rPr>
              <w:t>24,395</w:t>
            </w:r>
          </w:p>
        </w:tc>
        <w:tc>
          <w:tcPr>
            <w:tcW w:w="98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75FECEC" w14:textId="4B890253" w:rsidR="00DE086A" w:rsidRPr="005F7181" w:rsidRDefault="00DE086A">
            <w:pPr>
              <w:spacing w:after="0" w:line="240" w:lineRule="auto"/>
              <w:jc w:val="center"/>
              <w:rPr>
                <w:rFonts w:eastAsia="Times New Roman" w:cstheme="minorHAnsi"/>
                <w:lang w:val="en-GB" w:eastAsia="en-GB"/>
              </w:rPr>
            </w:pPr>
            <w:r>
              <w:rPr>
                <w:rFonts w:eastAsia="Times New Roman" w:cstheme="minorHAnsi"/>
                <w:lang w:val="en-GB" w:eastAsia="en-GB"/>
              </w:rPr>
              <w:t>Piece</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8B0412A" w14:textId="77777777" w:rsidR="00DE086A" w:rsidRDefault="00DE086A">
            <w:pPr>
              <w:spacing w:after="0" w:line="240" w:lineRule="auto"/>
              <w:jc w:val="center"/>
              <w:rPr>
                <w:rFonts w:eastAsia="Times New Roman" w:cstheme="minorHAnsi"/>
                <w:lang w:val="en-GB" w:eastAsia="en-GB"/>
              </w:rPr>
            </w:pPr>
          </w:p>
          <w:p w14:paraId="0D91E057" w14:textId="77777777" w:rsidR="00DE086A" w:rsidRDefault="00DE086A">
            <w:pPr>
              <w:spacing w:after="0" w:line="240" w:lineRule="auto"/>
              <w:jc w:val="center"/>
              <w:rPr>
                <w:rFonts w:eastAsia="Times New Roman" w:cstheme="minorHAnsi"/>
                <w:lang w:val="en-GB" w:eastAsia="en-GB"/>
              </w:rPr>
            </w:pPr>
          </w:p>
          <w:p w14:paraId="3DFC1056" w14:textId="77777777" w:rsidR="00DE086A" w:rsidRDefault="00DE086A">
            <w:pPr>
              <w:spacing w:after="0" w:line="240" w:lineRule="auto"/>
              <w:jc w:val="center"/>
              <w:rPr>
                <w:rFonts w:eastAsia="Times New Roman" w:cstheme="minorHAnsi"/>
                <w:lang w:val="en-GB" w:eastAsia="en-GB"/>
              </w:rPr>
            </w:pPr>
          </w:p>
          <w:p w14:paraId="79F65BDD" w14:textId="77777777" w:rsidR="00DE086A" w:rsidRDefault="00DE086A">
            <w:pPr>
              <w:spacing w:after="0" w:line="240" w:lineRule="auto"/>
              <w:jc w:val="center"/>
              <w:rPr>
                <w:rFonts w:eastAsia="Times New Roman" w:cstheme="minorHAnsi"/>
                <w:lang w:val="en-GB" w:eastAsia="en-GB"/>
              </w:rPr>
            </w:pPr>
          </w:p>
          <w:p w14:paraId="5610D3E1" w14:textId="77777777" w:rsidR="00DE086A" w:rsidRPr="005F7181" w:rsidRDefault="00DE086A">
            <w:pPr>
              <w:spacing w:after="0" w:line="240" w:lineRule="auto"/>
              <w:jc w:val="center"/>
              <w:rPr>
                <w:rFonts w:eastAsia="Times New Roman" w:cstheme="minorHAnsi"/>
                <w:lang w:val="en-GB" w:eastAsia="en-GB"/>
              </w:rPr>
            </w:pPr>
          </w:p>
        </w:tc>
        <w:tc>
          <w:tcPr>
            <w:tcW w:w="1325" w:type="dxa"/>
            <w:tcBorders>
              <w:top w:val="single" w:sz="4" w:space="0" w:color="auto"/>
              <w:left w:val="single" w:sz="4" w:space="0" w:color="auto"/>
              <w:bottom w:val="single" w:sz="4" w:space="0" w:color="auto"/>
              <w:right w:val="single" w:sz="4" w:space="0" w:color="auto"/>
            </w:tcBorders>
            <w:shd w:val="clear" w:color="auto" w:fill="FFFFFF" w:themeFill="background1"/>
          </w:tcPr>
          <w:p w14:paraId="48E12EE3" w14:textId="77777777" w:rsidR="00DE086A" w:rsidRPr="005F7181" w:rsidRDefault="00DE086A">
            <w:pPr>
              <w:spacing w:after="0" w:line="240" w:lineRule="auto"/>
              <w:jc w:val="center"/>
              <w:rPr>
                <w:rFonts w:eastAsia="Times New Roman" w:cstheme="minorHAnsi"/>
                <w:lang w:val="en-GB" w:eastAsia="en-GB"/>
              </w:rPr>
            </w:pPr>
          </w:p>
        </w:tc>
        <w:tc>
          <w:tcPr>
            <w:tcW w:w="15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D2AB6" w14:textId="2C8A18AB" w:rsidR="00DE086A" w:rsidRPr="005F7181" w:rsidRDefault="00DE086A">
            <w:pPr>
              <w:spacing w:after="0" w:line="240" w:lineRule="auto"/>
              <w:jc w:val="center"/>
              <w:rPr>
                <w:rFonts w:eastAsia="Times New Roman" w:cstheme="minorHAnsi"/>
                <w:lang w:val="en-GB" w:eastAsia="en-GB"/>
              </w:rPr>
            </w:pPr>
          </w:p>
        </w:tc>
        <w:tc>
          <w:tcPr>
            <w:tcW w:w="118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0C2F8" w14:textId="77777777" w:rsidR="00DE086A" w:rsidRPr="005F7181" w:rsidRDefault="00DE086A">
            <w:pPr>
              <w:spacing w:after="0" w:line="240" w:lineRule="auto"/>
              <w:jc w:val="center"/>
              <w:rPr>
                <w:rFonts w:eastAsia="Times New Roman" w:cstheme="minorHAnsi"/>
                <w:lang w:val="en-GB" w:eastAsia="en-GB"/>
              </w:rPr>
            </w:pPr>
          </w:p>
        </w:tc>
        <w:tc>
          <w:tcPr>
            <w:tcW w:w="29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2648C" w14:textId="0E79D298" w:rsidR="00DE086A" w:rsidRPr="006B7A7B" w:rsidRDefault="00DE086A" w:rsidP="006B7A7B">
            <w:pPr>
              <w:pStyle w:val="ListParagraph"/>
              <w:numPr>
                <w:ilvl w:val="0"/>
                <w:numId w:val="23"/>
              </w:numPr>
              <w:spacing w:after="0" w:line="240" w:lineRule="auto"/>
              <w:jc w:val="center"/>
              <w:rPr>
                <w:rFonts w:eastAsia="Times New Roman" w:cstheme="minorHAnsi"/>
                <w:b/>
                <w:bCs/>
                <w:i/>
                <w:iCs/>
                <w:lang w:val="en-GB" w:eastAsia="en-GB"/>
              </w:rPr>
            </w:pPr>
            <w:r w:rsidRPr="006B7A7B">
              <w:rPr>
                <w:rFonts w:eastAsia="Times New Roman" w:cstheme="minorHAnsi"/>
                <w:b/>
                <w:bCs/>
                <w:i/>
                <w:iCs/>
                <w:color w:val="FF0000"/>
                <w:lang w:val="en-GB" w:eastAsia="en-GB"/>
              </w:rPr>
              <w:t>Please attach copies of soap importation documents (this can be from the manufacturer, importer/distributor).</w:t>
            </w:r>
          </w:p>
          <w:p w14:paraId="2445EB37" w14:textId="05855D79" w:rsidR="00DE086A" w:rsidRPr="006B7A7B" w:rsidRDefault="00DE086A" w:rsidP="006B7A7B">
            <w:pPr>
              <w:pStyle w:val="ListParagraph"/>
              <w:numPr>
                <w:ilvl w:val="0"/>
                <w:numId w:val="23"/>
              </w:numPr>
              <w:spacing w:after="0" w:line="240" w:lineRule="auto"/>
              <w:rPr>
                <w:rFonts w:eastAsia="Times New Roman" w:cstheme="minorHAnsi"/>
                <w:b/>
                <w:bCs/>
                <w:i/>
                <w:iCs/>
                <w:lang w:val="en-GB" w:eastAsia="en-GB"/>
              </w:rPr>
            </w:pPr>
            <w:r>
              <w:rPr>
                <w:rFonts w:eastAsia="Times New Roman" w:cstheme="minorHAnsi"/>
                <w:b/>
                <w:bCs/>
                <w:i/>
                <w:iCs/>
                <w:color w:val="FF0000"/>
                <w:lang w:val="en-GB" w:eastAsia="en-GB"/>
              </w:rPr>
              <w:t xml:space="preserve">Please provide sample of your </w:t>
            </w:r>
            <w:proofErr w:type="spellStart"/>
            <w:r>
              <w:rPr>
                <w:rFonts w:eastAsia="Times New Roman" w:cstheme="minorHAnsi"/>
                <w:b/>
                <w:bCs/>
                <w:i/>
                <w:iCs/>
                <w:color w:val="FF0000"/>
                <w:lang w:val="en-GB" w:eastAsia="en-GB"/>
              </w:rPr>
              <w:t>detol</w:t>
            </w:r>
            <w:proofErr w:type="spellEnd"/>
            <w:r>
              <w:rPr>
                <w:rFonts w:eastAsia="Times New Roman" w:cstheme="minorHAnsi"/>
                <w:b/>
                <w:bCs/>
                <w:i/>
                <w:iCs/>
                <w:color w:val="FF0000"/>
                <w:lang w:val="en-GB" w:eastAsia="en-GB"/>
              </w:rPr>
              <w:t xml:space="preserve"> soap (1pc) to Medair for verification.</w:t>
            </w:r>
            <w:r w:rsidRPr="006B7A7B">
              <w:rPr>
                <w:rFonts w:eastAsia="Times New Roman" w:cstheme="minorHAnsi"/>
                <w:b/>
                <w:bCs/>
                <w:i/>
                <w:iCs/>
                <w:color w:val="FF0000"/>
                <w:lang w:val="en-GB" w:eastAsia="en-GB"/>
              </w:rPr>
              <w:t xml:space="preserve"> </w:t>
            </w:r>
          </w:p>
        </w:tc>
      </w:tr>
      <w:bookmarkEnd w:id="2"/>
      <w:bookmarkEnd w:id="3"/>
      <w:tr w:rsidR="00DE086A" w:rsidRPr="006B7A7B" w14:paraId="4E7DBCD6" w14:textId="77777777" w:rsidTr="00215ED0">
        <w:trPr>
          <w:trHeight w:val="397"/>
        </w:trPr>
        <w:tc>
          <w:tcPr>
            <w:tcW w:w="5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E451F1" w14:textId="7959AC00" w:rsidR="00DE086A" w:rsidRPr="005F7181" w:rsidRDefault="00DE086A" w:rsidP="00571C09">
            <w:pPr>
              <w:spacing w:after="0" w:line="240" w:lineRule="auto"/>
              <w:jc w:val="center"/>
              <w:rPr>
                <w:rFonts w:eastAsia="Times New Roman" w:cstheme="minorHAnsi"/>
                <w:lang w:val="en-GB" w:eastAsia="en-GB"/>
              </w:rPr>
            </w:pPr>
            <w:r>
              <w:rPr>
                <w:rFonts w:eastAsia="Times New Roman" w:cstheme="minorHAnsi"/>
                <w:lang w:val="en-GB" w:eastAsia="en-GB"/>
              </w:rPr>
              <w:t>2</w:t>
            </w:r>
          </w:p>
        </w:tc>
        <w:tc>
          <w:tcPr>
            <w:tcW w:w="2521"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3F286FEE" w14:textId="40882D51" w:rsidR="00DE086A" w:rsidRPr="003D2674" w:rsidRDefault="00DE086A" w:rsidP="00571C09">
            <w:pPr>
              <w:spacing w:after="0" w:line="240" w:lineRule="auto"/>
              <w:jc w:val="both"/>
              <w:rPr>
                <w:rFonts w:eastAsia="Times New Roman" w:cstheme="minorHAnsi"/>
                <w:b/>
                <w:bCs/>
                <w:lang w:eastAsia="en-GB"/>
              </w:rPr>
            </w:pPr>
            <w:r w:rsidRPr="008E4F56">
              <w:rPr>
                <w:rFonts w:eastAsia="Times New Roman" w:cstheme="minorHAnsi"/>
                <w:b/>
                <w:bCs/>
                <w:lang w:eastAsia="en-GB"/>
              </w:rPr>
              <w:t>Original Dettol Soap 115grams</w:t>
            </w:r>
            <w:r w:rsidRPr="003D2674">
              <w:rPr>
                <w:rFonts w:eastAsia="Times New Roman" w:cstheme="minorHAnsi"/>
                <w:b/>
                <w:bCs/>
                <w:lang w:eastAsia="en-GB"/>
              </w:rPr>
              <w:t xml:space="preserve"> </w:t>
            </w:r>
            <w:r w:rsidRPr="00A27146">
              <w:rPr>
                <w:rFonts w:eastAsia="Times New Roman" w:cstheme="minorHAnsi"/>
                <w:lang w:eastAsia="en-GB"/>
              </w:rPr>
              <w:t>(Dettol soap with alternative weights-grams maybe considered depending on the unit price offered)</w:t>
            </w:r>
            <w:r>
              <w:rPr>
                <w:rFonts w:eastAsia="Times New Roman" w:cstheme="minorHAnsi"/>
                <w:lang w:eastAsia="en-GB"/>
              </w:rPr>
              <w:t xml:space="preserve"> – </w:t>
            </w:r>
            <w:r w:rsidRPr="00A27146">
              <w:rPr>
                <w:rFonts w:eastAsia="Times New Roman" w:cstheme="minorHAnsi"/>
                <w:b/>
                <w:bCs/>
                <w:lang w:eastAsia="en-GB"/>
              </w:rPr>
              <w:t>Kandahar Order</w:t>
            </w:r>
          </w:p>
        </w:tc>
        <w:tc>
          <w:tcPr>
            <w:tcW w:w="82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5ACE16" w14:textId="1C185BCD" w:rsidR="00DE086A" w:rsidRPr="005F7181" w:rsidRDefault="00DE086A" w:rsidP="00571C09">
            <w:pPr>
              <w:spacing w:after="0" w:line="240" w:lineRule="auto"/>
              <w:jc w:val="center"/>
              <w:rPr>
                <w:rFonts w:eastAsia="Times New Roman" w:cstheme="minorHAnsi"/>
                <w:color w:val="000000" w:themeColor="text1"/>
                <w:lang w:val="en-GB" w:eastAsia="en-GB"/>
              </w:rPr>
            </w:pPr>
            <w:r>
              <w:rPr>
                <w:rFonts w:eastAsia="Times New Roman" w:cstheme="minorHAnsi"/>
                <w:color w:val="000000" w:themeColor="text1"/>
                <w:lang w:val="en-GB" w:eastAsia="en-GB"/>
              </w:rPr>
              <w:t>19</w:t>
            </w:r>
            <w:r>
              <w:rPr>
                <w:rFonts w:eastAsia="Times New Roman" w:cstheme="minorHAnsi"/>
                <w:color w:val="000000" w:themeColor="text1"/>
                <w:lang w:val="en-GB" w:eastAsia="en-GB"/>
              </w:rPr>
              <w:t>,</w:t>
            </w:r>
            <w:r>
              <w:rPr>
                <w:rFonts w:eastAsia="Times New Roman" w:cstheme="minorHAnsi"/>
                <w:color w:val="000000" w:themeColor="text1"/>
                <w:lang w:val="en-GB" w:eastAsia="en-GB"/>
              </w:rPr>
              <w:t>300</w:t>
            </w:r>
          </w:p>
        </w:tc>
        <w:tc>
          <w:tcPr>
            <w:tcW w:w="98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FA0E68D" w14:textId="77777777" w:rsidR="00DE086A" w:rsidRPr="005F7181" w:rsidRDefault="00DE086A" w:rsidP="00571C09">
            <w:pPr>
              <w:spacing w:after="0" w:line="240" w:lineRule="auto"/>
              <w:jc w:val="center"/>
              <w:rPr>
                <w:rFonts w:eastAsia="Times New Roman" w:cstheme="minorHAnsi"/>
                <w:lang w:val="en-GB" w:eastAsia="en-GB"/>
              </w:rPr>
            </w:pPr>
            <w:r>
              <w:rPr>
                <w:rFonts w:eastAsia="Times New Roman" w:cstheme="minorHAnsi"/>
                <w:lang w:val="en-GB" w:eastAsia="en-GB"/>
              </w:rPr>
              <w:t>Piece</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AB990C8" w14:textId="77777777" w:rsidR="00DE086A" w:rsidRDefault="00DE086A" w:rsidP="00571C09">
            <w:pPr>
              <w:spacing w:after="0" w:line="240" w:lineRule="auto"/>
              <w:jc w:val="center"/>
              <w:rPr>
                <w:rFonts w:eastAsia="Times New Roman" w:cstheme="minorHAnsi"/>
                <w:lang w:val="en-GB" w:eastAsia="en-GB"/>
              </w:rPr>
            </w:pPr>
          </w:p>
          <w:p w14:paraId="0BF40F51" w14:textId="77777777" w:rsidR="00DE086A" w:rsidRDefault="00DE086A" w:rsidP="00571C09">
            <w:pPr>
              <w:spacing w:after="0" w:line="240" w:lineRule="auto"/>
              <w:jc w:val="center"/>
              <w:rPr>
                <w:rFonts w:eastAsia="Times New Roman" w:cstheme="minorHAnsi"/>
                <w:lang w:val="en-GB" w:eastAsia="en-GB"/>
              </w:rPr>
            </w:pPr>
          </w:p>
          <w:p w14:paraId="2CFC54EB" w14:textId="77777777" w:rsidR="00DE086A" w:rsidRDefault="00DE086A" w:rsidP="00571C09">
            <w:pPr>
              <w:spacing w:after="0" w:line="240" w:lineRule="auto"/>
              <w:jc w:val="center"/>
              <w:rPr>
                <w:rFonts w:eastAsia="Times New Roman" w:cstheme="minorHAnsi"/>
                <w:lang w:val="en-GB" w:eastAsia="en-GB"/>
              </w:rPr>
            </w:pPr>
          </w:p>
          <w:p w14:paraId="67528194" w14:textId="77777777" w:rsidR="00DE086A" w:rsidRDefault="00DE086A" w:rsidP="00571C09">
            <w:pPr>
              <w:spacing w:after="0" w:line="240" w:lineRule="auto"/>
              <w:jc w:val="center"/>
              <w:rPr>
                <w:rFonts w:eastAsia="Times New Roman" w:cstheme="minorHAnsi"/>
                <w:lang w:val="en-GB" w:eastAsia="en-GB"/>
              </w:rPr>
            </w:pPr>
          </w:p>
          <w:p w14:paraId="6341EC2C" w14:textId="77777777" w:rsidR="00DE086A" w:rsidRPr="005F7181" w:rsidRDefault="00DE086A" w:rsidP="00571C09">
            <w:pPr>
              <w:spacing w:after="0" w:line="240" w:lineRule="auto"/>
              <w:jc w:val="center"/>
              <w:rPr>
                <w:rFonts w:eastAsia="Times New Roman" w:cstheme="minorHAnsi"/>
                <w:lang w:val="en-GB" w:eastAsia="en-GB"/>
              </w:rPr>
            </w:pPr>
          </w:p>
        </w:tc>
        <w:tc>
          <w:tcPr>
            <w:tcW w:w="1325" w:type="dxa"/>
            <w:tcBorders>
              <w:top w:val="single" w:sz="4" w:space="0" w:color="auto"/>
              <w:left w:val="single" w:sz="4" w:space="0" w:color="auto"/>
              <w:bottom w:val="single" w:sz="4" w:space="0" w:color="auto"/>
              <w:right w:val="single" w:sz="4" w:space="0" w:color="auto"/>
            </w:tcBorders>
            <w:shd w:val="clear" w:color="auto" w:fill="FFFFFF" w:themeFill="background1"/>
          </w:tcPr>
          <w:p w14:paraId="730E32EA" w14:textId="77777777" w:rsidR="00DE086A" w:rsidRPr="005F7181" w:rsidRDefault="00DE086A" w:rsidP="00571C09">
            <w:pPr>
              <w:spacing w:after="0" w:line="240" w:lineRule="auto"/>
              <w:jc w:val="center"/>
              <w:rPr>
                <w:rFonts w:eastAsia="Times New Roman" w:cstheme="minorHAnsi"/>
                <w:lang w:val="en-GB" w:eastAsia="en-GB"/>
              </w:rPr>
            </w:pPr>
          </w:p>
        </w:tc>
        <w:tc>
          <w:tcPr>
            <w:tcW w:w="15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44089" w14:textId="77777777" w:rsidR="00DE086A" w:rsidRPr="005F7181" w:rsidRDefault="00DE086A" w:rsidP="00571C09">
            <w:pPr>
              <w:spacing w:after="0" w:line="240" w:lineRule="auto"/>
              <w:jc w:val="center"/>
              <w:rPr>
                <w:rFonts w:eastAsia="Times New Roman" w:cstheme="minorHAnsi"/>
                <w:lang w:val="en-GB" w:eastAsia="en-GB"/>
              </w:rPr>
            </w:pPr>
          </w:p>
        </w:tc>
        <w:tc>
          <w:tcPr>
            <w:tcW w:w="118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AE364" w14:textId="77777777" w:rsidR="00DE086A" w:rsidRPr="005F7181" w:rsidRDefault="00DE086A" w:rsidP="00571C09">
            <w:pPr>
              <w:spacing w:after="0" w:line="240" w:lineRule="auto"/>
              <w:jc w:val="center"/>
              <w:rPr>
                <w:rFonts w:eastAsia="Times New Roman" w:cstheme="minorHAnsi"/>
                <w:lang w:val="en-GB" w:eastAsia="en-GB"/>
              </w:rPr>
            </w:pPr>
          </w:p>
        </w:tc>
        <w:tc>
          <w:tcPr>
            <w:tcW w:w="29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C6F42" w14:textId="68EC71E9" w:rsidR="00DE086A" w:rsidRPr="003D2674" w:rsidRDefault="00DE086A" w:rsidP="003D2674">
            <w:pPr>
              <w:pStyle w:val="ListParagraph"/>
              <w:numPr>
                <w:ilvl w:val="0"/>
                <w:numId w:val="24"/>
              </w:numPr>
              <w:spacing w:after="0" w:line="240" w:lineRule="auto"/>
              <w:jc w:val="center"/>
              <w:rPr>
                <w:rFonts w:eastAsia="Times New Roman" w:cstheme="minorHAnsi"/>
                <w:b/>
                <w:bCs/>
                <w:i/>
                <w:iCs/>
                <w:color w:val="FF0000"/>
                <w:lang w:val="en-GB" w:eastAsia="en-GB"/>
              </w:rPr>
            </w:pPr>
            <w:r w:rsidRPr="006B7A7B">
              <w:rPr>
                <w:rFonts w:eastAsia="Times New Roman" w:cstheme="minorHAnsi"/>
                <w:b/>
                <w:bCs/>
                <w:i/>
                <w:iCs/>
                <w:color w:val="FF0000"/>
                <w:lang w:val="en-GB" w:eastAsia="en-GB"/>
              </w:rPr>
              <w:t>Please attach copies of soap importation documents (this can be from the manufacturer, importer/distributor).</w:t>
            </w:r>
          </w:p>
          <w:p w14:paraId="32750641" w14:textId="77777777" w:rsidR="00DE086A" w:rsidRPr="003D2674" w:rsidRDefault="00DE086A" w:rsidP="003D2674">
            <w:pPr>
              <w:pStyle w:val="ListParagraph"/>
              <w:numPr>
                <w:ilvl w:val="0"/>
                <w:numId w:val="24"/>
              </w:numPr>
              <w:spacing w:after="0" w:line="240" w:lineRule="auto"/>
              <w:rPr>
                <w:rFonts w:eastAsia="Times New Roman" w:cstheme="minorHAnsi"/>
                <w:b/>
                <w:bCs/>
                <w:i/>
                <w:iCs/>
                <w:color w:val="FF0000"/>
                <w:lang w:val="en-GB" w:eastAsia="en-GB"/>
              </w:rPr>
            </w:pPr>
            <w:r>
              <w:rPr>
                <w:rFonts w:eastAsia="Times New Roman" w:cstheme="minorHAnsi"/>
                <w:b/>
                <w:bCs/>
                <w:i/>
                <w:iCs/>
                <w:color w:val="FF0000"/>
                <w:lang w:val="en-GB" w:eastAsia="en-GB"/>
              </w:rPr>
              <w:t xml:space="preserve">Please provide sample of your </w:t>
            </w:r>
            <w:proofErr w:type="spellStart"/>
            <w:r>
              <w:rPr>
                <w:rFonts w:eastAsia="Times New Roman" w:cstheme="minorHAnsi"/>
                <w:b/>
                <w:bCs/>
                <w:i/>
                <w:iCs/>
                <w:color w:val="FF0000"/>
                <w:lang w:val="en-GB" w:eastAsia="en-GB"/>
              </w:rPr>
              <w:t>detol</w:t>
            </w:r>
            <w:proofErr w:type="spellEnd"/>
            <w:r>
              <w:rPr>
                <w:rFonts w:eastAsia="Times New Roman" w:cstheme="minorHAnsi"/>
                <w:b/>
                <w:bCs/>
                <w:i/>
                <w:iCs/>
                <w:color w:val="FF0000"/>
                <w:lang w:val="en-GB" w:eastAsia="en-GB"/>
              </w:rPr>
              <w:t xml:space="preserve"> soap (1pc) to Medair for verification.</w:t>
            </w:r>
            <w:r w:rsidRPr="006B7A7B">
              <w:rPr>
                <w:rFonts w:eastAsia="Times New Roman" w:cstheme="minorHAnsi"/>
                <w:b/>
                <w:bCs/>
                <w:i/>
                <w:iCs/>
                <w:color w:val="FF0000"/>
                <w:lang w:val="en-GB" w:eastAsia="en-GB"/>
              </w:rPr>
              <w:t xml:space="preserve"> </w:t>
            </w:r>
          </w:p>
        </w:tc>
      </w:tr>
    </w:tbl>
    <w:p w14:paraId="12756DCD" w14:textId="77777777" w:rsidR="00EA0102" w:rsidRDefault="00EA0102" w:rsidP="009D175D">
      <w:pPr>
        <w:spacing w:after="0"/>
        <w:rPr>
          <w:b/>
          <w:sz w:val="28"/>
          <w:szCs w:val="28"/>
          <w:lang w:val="en-GB"/>
        </w:rPr>
      </w:pPr>
    </w:p>
    <w:p w14:paraId="1EF3F778" w14:textId="77777777" w:rsidR="00215ED0" w:rsidRPr="003D2674" w:rsidRDefault="00215ED0" w:rsidP="009D175D">
      <w:pPr>
        <w:spacing w:after="0"/>
        <w:rPr>
          <w:b/>
          <w:sz w:val="28"/>
          <w:szCs w:val="28"/>
          <w:lang w:val="en-GB"/>
        </w:rPr>
      </w:pPr>
    </w:p>
    <w:p w14:paraId="43E46FE2" w14:textId="59D9146E" w:rsidR="001648B9" w:rsidRPr="005616FC" w:rsidRDefault="00EA532A" w:rsidP="009D175D">
      <w:pPr>
        <w:spacing w:after="0"/>
        <w:rPr>
          <w:b/>
          <w:u w:val="single"/>
        </w:rPr>
      </w:pPr>
      <w:r>
        <w:rPr>
          <w:b/>
          <w:u w:val="single"/>
        </w:rPr>
        <w:lastRenderedPageBreak/>
        <w:t>The Soap</w:t>
      </w:r>
      <w:r w:rsidR="00542F31">
        <w:rPr>
          <w:b/>
          <w:u w:val="single"/>
        </w:rPr>
        <w:t xml:space="preserve"> supplied to Medair</w:t>
      </w:r>
      <w:r w:rsidR="00BF7166" w:rsidRPr="005616FC">
        <w:rPr>
          <w:b/>
          <w:u w:val="single"/>
        </w:rPr>
        <w:t xml:space="preserve"> during the </w:t>
      </w:r>
      <w:r>
        <w:rPr>
          <w:b/>
          <w:u w:val="single"/>
        </w:rPr>
        <w:t xml:space="preserve">Purchase </w:t>
      </w:r>
      <w:r w:rsidR="005616FC" w:rsidRPr="005616FC">
        <w:rPr>
          <w:b/>
          <w:u w:val="single"/>
        </w:rPr>
        <w:t>Agreement</w:t>
      </w:r>
      <w:r w:rsidR="00542F31">
        <w:rPr>
          <w:b/>
          <w:u w:val="single"/>
        </w:rPr>
        <w:t xml:space="preserve"> Period</w:t>
      </w:r>
      <w:r w:rsidR="005616FC" w:rsidRPr="005616FC">
        <w:rPr>
          <w:b/>
          <w:u w:val="single"/>
        </w:rPr>
        <w:t xml:space="preserve"> must </w:t>
      </w:r>
      <w:r w:rsidR="00554CD6" w:rsidRPr="005616FC">
        <w:rPr>
          <w:b/>
          <w:u w:val="single"/>
        </w:rPr>
        <w:t>fulfill</w:t>
      </w:r>
      <w:r w:rsidR="005616FC" w:rsidRPr="005616FC">
        <w:rPr>
          <w:b/>
          <w:u w:val="single"/>
        </w:rPr>
        <w:t xml:space="preserve"> the following</w:t>
      </w:r>
      <w:r w:rsidR="00554CD6">
        <w:rPr>
          <w:b/>
          <w:u w:val="single"/>
        </w:rPr>
        <w:t xml:space="preserve"> Requirements</w:t>
      </w:r>
      <w:r w:rsidR="005616FC" w:rsidRPr="005616FC">
        <w:rPr>
          <w:b/>
          <w:u w:val="single"/>
        </w:rPr>
        <w:t>:</w:t>
      </w:r>
    </w:p>
    <w:p w14:paraId="54F48D75" w14:textId="69E0FCE6" w:rsidR="001808E6" w:rsidRDefault="00EC504F" w:rsidP="006C2B0A">
      <w:pPr>
        <w:pStyle w:val="ListParagraph"/>
        <w:numPr>
          <w:ilvl w:val="0"/>
          <w:numId w:val="13"/>
        </w:numPr>
        <w:spacing w:after="0"/>
        <w:jc w:val="both"/>
      </w:pPr>
      <w:r>
        <w:t xml:space="preserve">The </w:t>
      </w:r>
      <w:r w:rsidR="006B7A7B">
        <w:t xml:space="preserve">Dettol </w:t>
      </w:r>
      <w:r>
        <w:t>soap</w:t>
      </w:r>
      <w:r w:rsidR="004742B7" w:rsidRPr="006C2B0A">
        <w:t xml:space="preserve"> must </w:t>
      </w:r>
      <w:r w:rsidR="002D69F2">
        <w:t>be of</w:t>
      </w:r>
      <w:r>
        <w:t xml:space="preserve"> original</w:t>
      </w:r>
      <w:r w:rsidR="006B7A7B">
        <w:t xml:space="preserve"> </w:t>
      </w:r>
      <w:r>
        <w:t>quality.</w:t>
      </w:r>
      <w:r w:rsidR="004742B7" w:rsidRPr="006C2B0A">
        <w:t xml:space="preserve"> </w:t>
      </w:r>
      <w:r w:rsidR="006B7A7B">
        <w:t>Confirmatory tests Medair will be undertaken</w:t>
      </w:r>
    </w:p>
    <w:p w14:paraId="0366DFF7" w14:textId="27956770" w:rsidR="00B22820" w:rsidRDefault="00EC504F" w:rsidP="00EC504F">
      <w:pPr>
        <w:pStyle w:val="ListParagraph"/>
        <w:numPr>
          <w:ilvl w:val="0"/>
          <w:numId w:val="13"/>
        </w:numPr>
        <w:spacing w:after="0"/>
        <w:jc w:val="both"/>
      </w:pPr>
      <w:r>
        <w:t>The company should guarantee the soap is original and not fake one.</w:t>
      </w:r>
    </w:p>
    <w:p w14:paraId="14FBCD3C" w14:textId="36A02900" w:rsidR="00EC504F" w:rsidRDefault="00EC504F" w:rsidP="00EC504F">
      <w:pPr>
        <w:pStyle w:val="ListParagraph"/>
        <w:numPr>
          <w:ilvl w:val="0"/>
          <w:numId w:val="13"/>
        </w:numPr>
        <w:spacing w:after="0"/>
        <w:jc w:val="both"/>
      </w:pPr>
      <w:r>
        <w:t>The weight for</w:t>
      </w:r>
      <w:r w:rsidR="006B7A7B">
        <w:t xml:space="preserve"> the required</w:t>
      </w:r>
      <w:r>
        <w:t xml:space="preserve"> soap should </w:t>
      </w:r>
      <w:r w:rsidR="006B7A7B">
        <w:t>be</w:t>
      </w:r>
      <w:r>
        <w:t xml:space="preserve"> 115grams or more.</w:t>
      </w:r>
    </w:p>
    <w:p w14:paraId="53995232" w14:textId="7DA8E0C0" w:rsidR="00965462" w:rsidRDefault="00EC504F" w:rsidP="0092710A">
      <w:pPr>
        <w:pStyle w:val="ListParagraph"/>
        <w:numPr>
          <w:ilvl w:val="0"/>
          <w:numId w:val="13"/>
        </w:numPr>
        <w:spacing w:after="0"/>
        <w:jc w:val="both"/>
        <w:rPr>
          <w:b/>
          <w:bCs/>
        </w:rPr>
      </w:pPr>
      <w:r>
        <w:t xml:space="preserve">The </w:t>
      </w:r>
      <w:r w:rsidR="006B7A7B">
        <w:t xml:space="preserve">required quantity of Dettol soap must be </w:t>
      </w:r>
      <w:r w:rsidRPr="006B7A7B">
        <w:rPr>
          <w:b/>
          <w:bCs/>
        </w:rPr>
        <w:t>deliver</w:t>
      </w:r>
      <w:r w:rsidR="006B7A7B" w:rsidRPr="006B7A7B">
        <w:rPr>
          <w:b/>
          <w:bCs/>
        </w:rPr>
        <w:t xml:space="preserve">ed to Medair </w:t>
      </w:r>
      <w:r w:rsidRPr="006B7A7B">
        <w:rPr>
          <w:b/>
          <w:bCs/>
        </w:rPr>
        <w:t>Urozgan</w:t>
      </w:r>
      <w:r w:rsidR="0092710A">
        <w:rPr>
          <w:b/>
          <w:bCs/>
        </w:rPr>
        <w:t xml:space="preserve"> and Kandahar</w:t>
      </w:r>
      <w:r w:rsidRPr="006B7A7B">
        <w:rPr>
          <w:b/>
          <w:bCs/>
        </w:rPr>
        <w:t xml:space="preserve"> office</w:t>
      </w:r>
      <w:r w:rsidR="0092710A">
        <w:rPr>
          <w:b/>
          <w:bCs/>
        </w:rPr>
        <w:t>s</w:t>
      </w:r>
      <w:r w:rsidRPr="006B7A7B">
        <w:rPr>
          <w:b/>
          <w:bCs/>
        </w:rPr>
        <w:t>.</w:t>
      </w:r>
    </w:p>
    <w:p w14:paraId="3779C861" w14:textId="77777777" w:rsidR="0092710A" w:rsidRPr="0092710A" w:rsidRDefault="0092710A" w:rsidP="0092710A">
      <w:pPr>
        <w:pStyle w:val="ListParagraph"/>
        <w:numPr>
          <w:ilvl w:val="0"/>
          <w:numId w:val="13"/>
        </w:numPr>
        <w:spacing w:after="0"/>
        <w:jc w:val="both"/>
        <w:rPr>
          <w:b/>
          <w:bCs/>
        </w:rPr>
      </w:pPr>
    </w:p>
    <w:p w14:paraId="3FAE673E" w14:textId="5ECAF775" w:rsidR="00D17909" w:rsidRPr="006B7A7B" w:rsidRDefault="001749F0" w:rsidP="00A54D67">
      <w:pPr>
        <w:shd w:val="clear" w:color="auto" w:fill="D9D9D9" w:themeFill="background1" w:themeFillShade="D9"/>
        <w:tabs>
          <w:tab w:val="left" w:pos="8572"/>
        </w:tabs>
        <w:contextualSpacing/>
        <w:rPr>
          <w:rFonts w:eastAsia="Calibri" w:cstheme="minorHAnsi"/>
          <w:b/>
          <w:bCs/>
          <w:sz w:val="24"/>
          <w:szCs w:val="24"/>
          <w:rtl/>
        </w:rPr>
      </w:pPr>
      <w:r w:rsidRPr="006B7A7B">
        <w:rPr>
          <w:rFonts w:eastAsia="Calibri" w:cstheme="minorHAnsi"/>
          <w:b/>
          <w:bCs/>
          <w:sz w:val="24"/>
          <w:szCs w:val="24"/>
        </w:rPr>
        <w:t>Submit your Quotations with copies of the following DOCUMENTS</w:t>
      </w:r>
    </w:p>
    <w:p w14:paraId="63CD8C87" w14:textId="55430DAC" w:rsidR="00D17909" w:rsidRPr="005825B7" w:rsidRDefault="005825B7" w:rsidP="005825B7">
      <w:pPr>
        <w:pStyle w:val="ListParagraph"/>
        <w:numPr>
          <w:ilvl w:val="0"/>
          <w:numId w:val="10"/>
        </w:numPr>
        <w:tabs>
          <w:tab w:val="left" w:pos="8572"/>
        </w:tabs>
        <w:spacing w:after="0"/>
        <w:rPr>
          <w:rFonts w:cstheme="minorHAnsi"/>
          <w:bCs/>
        </w:rPr>
      </w:pPr>
      <w:r>
        <w:rPr>
          <w:rFonts w:cstheme="minorHAnsi"/>
          <w:bCs/>
        </w:rPr>
        <w:t xml:space="preserve">Duly completed, </w:t>
      </w:r>
      <w:r w:rsidR="00D17909" w:rsidRPr="008D1E0C">
        <w:rPr>
          <w:rFonts w:cstheme="minorHAnsi"/>
          <w:bCs/>
        </w:rPr>
        <w:t>Signed and stamped RFQ document</w:t>
      </w:r>
      <w:r>
        <w:rPr>
          <w:rFonts w:cstheme="minorHAnsi"/>
          <w:bCs/>
        </w:rPr>
        <w:t xml:space="preserve"> (this document)</w:t>
      </w:r>
      <w:r w:rsidR="003F3976">
        <w:rPr>
          <w:rFonts w:cstheme="minorHAnsi"/>
          <w:bCs/>
        </w:rPr>
        <w:t>,</w:t>
      </w:r>
    </w:p>
    <w:p w14:paraId="0F2149D0" w14:textId="60245D25" w:rsidR="00FB3B4E" w:rsidRPr="00A412BD" w:rsidRDefault="00FB3B4E" w:rsidP="00D17909">
      <w:pPr>
        <w:pStyle w:val="ListParagraph"/>
        <w:numPr>
          <w:ilvl w:val="0"/>
          <w:numId w:val="10"/>
        </w:numPr>
        <w:spacing w:after="0"/>
        <w:rPr>
          <w:rFonts w:cstheme="minorHAnsi"/>
          <w:b/>
        </w:rPr>
      </w:pPr>
      <w:r w:rsidRPr="00A412BD">
        <w:rPr>
          <w:rFonts w:cstheme="minorHAnsi"/>
          <w:b/>
        </w:rPr>
        <w:t>Vetting information documents duly completed</w:t>
      </w:r>
      <w:r w:rsidR="001E47C7" w:rsidRPr="00A412BD">
        <w:rPr>
          <w:rFonts w:cstheme="minorHAnsi"/>
          <w:b/>
        </w:rPr>
        <w:t xml:space="preserve"> </w:t>
      </w:r>
      <w:r w:rsidR="00722618" w:rsidRPr="00A412BD">
        <w:rPr>
          <w:rFonts w:cstheme="minorHAnsi"/>
          <w:b/>
        </w:rPr>
        <w:t xml:space="preserve">for </w:t>
      </w:r>
      <w:r w:rsidR="00673537">
        <w:rPr>
          <w:rFonts w:cstheme="minorHAnsi"/>
          <w:b/>
        </w:rPr>
        <w:t>all</w:t>
      </w:r>
      <w:r w:rsidR="00722618" w:rsidRPr="00A412BD">
        <w:rPr>
          <w:rFonts w:cstheme="minorHAnsi"/>
          <w:b/>
        </w:rPr>
        <w:t xml:space="preserve"> </w:t>
      </w:r>
      <w:r w:rsidR="0007294B" w:rsidRPr="00A412BD">
        <w:rPr>
          <w:rFonts w:cstheme="minorHAnsi"/>
          <w:b/>
        </w:rPr>
        <w:t>company owner</w:t>
      </w:r>
      <w:r w:rsidR="00A412BD">
        <w:rPr>
          <w:rFonts w:cstheme="minorHAnsi"/>
          <w:b/>
        </w:rPr>
        <w:t xml:space="preserve">, </w:t>
      </w:r>
      <w:r w:rsidR="00673537">
        <w:rPr>
          <w:rFonts w:cstheme="minorHAnsi"/>
          <w:b/>
        </w:rPr>
        <w:t>senior management</w:t>
      </w:r>
      <w:r w:rsidR="0007294B" w:rsidRPr="00A412BD">
        <w:rPr>
          <w:rFonts w:cstheme="minorHAnsi"/>
          <w:b/>
        </w:rPr>
        <w:t xml:space="preserve"> and the representative </w:t>
      </w:r>
      <w:r w:rsidR="001E47C7" w:rsidRPr="00A412BD">
        <w:rPr>
          <w:rFonts w:cstheme="minorHAnsi"/>
          <w:b/>
        </w:rPr>
        <w:t>(Service Provider not submitting the filled vetting form will be excluded from the procurement</w:t>
      </w:r>
      <w:r w:rsidR="00957D84">
        <w:rPr>
          <w:rFonts w:cstheme="minorHAnsi"/>
          <w:b/>
        </w:rPr>
        <w:t xml:space="preserve"> process</w:t>
      </w:r>
      <w:r w:rsidR="001E47C7" w:rsidRPr="00A412BD">
        <w:rPr>
          <w:rFonts w:cstheme="minorHAnsi"/>
          <w:b/>
        </w:rPr>
        <w:t>)</w:t>
      </w:r>
      <w:r w:rsidR="003F3976" w:rsidRPr="00A412BD">
        <w:rPr>
          <w:rFonts w:cstheme="minorHAnsi"/>
          <w:b/>
        </w:rPr>
        <w:t>,</w:t>
      </w:r>
    </w:p>
    <w:p w14:paraId="5F95081C" w14:textId="1CB091F3" w:rsidR="00D17909" w:rsidRPr="008D1E0C" w:rsidRDefault="005825B7" w:rsidP="00D17909">
      <w:pPr>
        <w:numPr>
          <w:ilvl w:val="0"/>
          <w:numId w:val="10"/>
        </w:numPr>
        <w:spacing w:after="0"/>
        <w:contextualSpacing/>
        <w:rPr>
          <w:rFonts w:eastAsia="Calibri" w:cstheme="minorHAnsi"/>
          <w:bCs/>
        </w:rPr>
      </w:pPr>
      <w:r>
        <w:rPr>
          <w:rFonts w:eastAsia="Calibri" w:cstheme="minorHAnsi"/>
          <w:bCs/>
        </w:rPr>
        <w:t xml:space="preserve">Medair </w:t>
      </w:r>
      <w:r w:rsidR="007E5C61">
        <w:rPr>
          <w:rFonts w:eastAsia="Calibri" w:cstheme="minorHAnsi"/>
          <w:bCs/>
        </w:rPr>
        <w:t>Supplier</w:t>
      </w:r>
      <w:r w:rsidR="00D17909" w:rsidRPr="008D1E0C">
        <w:rPr>
          <w:rFonts w:eastAsia="Calibri" w:cstheme="minorHAnsi"/>
          <w:bCs/>
        </w:rPr>
        <w:t xml:space="preserve"> Registration Form duly completed, signed</w:t>
      </w:r>
      <w:r w:rsidR="00DD4C55">
        <w:rPr>
          <w:rFonts w:eastAsia="Calibri" w:cstheme="minorHAnsi"/>
          <w:bCs/>
        </w:rPr>
        <w:t>,</w:t>
      </w:r>
      <w:r w:rsidR="00D17909" w:rsidRPr="008D1E0C">
        <w:rPr>
          <w:rFonts w:eastAsia="Calibri" w:cstheme="minorHAnsi"/>
          <w:bCs/>
        </w:rPr>
        <w:t xml:space="preserve"> and stamped</w:t>
      </w:r>
      <w:r w:rsidR="003F3976">
        <w:rPr>
          <w:rFonts w:eastAsia="Calibri" w:cstheme="minorHAnsi"/>
          <w:bCs/>
        </w:rPr>
        <w:t>,</w:t>
      </w:r>
    </w:p>
    <w:p w14:paraId="7364F7AE" w14:textId="48CFF243" w:rsidR="00D17909" w:rsidRPr="008D1E0C" w:rsidRDefault="00D17909" w:rsidP="00D17909">
      <w:pPr>
        <w:numPr>
          <w:ilvl w:val="0"/>
          <w:numId w:val="10"/>
        </w:numPr>
        <w:spacing w:after="0"/>
        <w:contextualSpacing/>
        <w:jc w:val="both"/>
        <w:rPr>
          <w:rFonts w:eastAsia="Calibri" w:cstheme="minorHAnsi"/>
          <w:bCs/>
        </w:rPr>
      </w:pPr>
      <w:r w:rsidRPr="008D1E0C">
        <w:rPr>
          <w:rFonts w:eastAsia="Calibri" w:cstheme="minorHAnsi"/>
          <w:bCs/>
        </w:rPr>
        <w:t>Copy of Valid Business License for operation in Afghanistan</w:t>
      </w:r>
      <w:r w:rsidR="003F3976">
        <w:rPr>
          <w:rFonts w:eastAsia="Calibri" w:cstheme="minorHAnsi"/>
          <w:bCs/>
        </w:rPr>
        <w:t>,</w:t>
      </w:r>
    </w:p>
    <w:p w14:paraId="037EC26E" w14:textId="6C8DC8EE" w:rsidR="00D17909" w:rsidRPr="008D1E0C" w:rsidRDefault="00D17909" w:rsidP="00D17909">
      <w:pPr>
        <w:numPr>
          <w:ilvl w:val="0"/>
          <w:numId w:val="10"/>
        </w:numPr>
        <w:spacing w:after="0"/>
        <w:contextualSpacing/>
        <w:rPr>
          <w:rFonts w:eastAsia="Calibri"/>
        </w:rPr>
      </w:pPr>
      <w:r w:rsidRPr="29548A08">
        <w:rPr>
          <w:rFonts w:eastAsia="Calibri"/>
        </w:rPr>
        <w:t>Copy of Tax Identification Number (TIN) Certificate</w:t>
      </w:r>
      <w:r w:rsidR="00635C60">
        <w:rPr>
          <w:rFonts w:eastAsia="Calibri"/>
        </w:rPr>
        <w:t xml:space="preserve"> </w:t>
      </w:r>
      <w:r w:rsidRPr="29548A08">
        <w:rPr>
          <w:rFonts w:eastAsia="Calibri"/>
        </w:rPr>
        <w:t>/ Tax card</w:t>
      </w:r>
      <w:r w:rsidR="003F3976">
        <w:rPr>
          <w:rFonts w:eastAsia="Calibri"/>
        </w:rPr>
        <w:t>,</w:t>
      </w:r>
    </w:p>
    <w:p w14:paraId="30F59EF3" w14:textId="674A4BAD" w:rsidR="00D17909" w:rsidRPr="008D1E0C" w:rsidRDefault="00D17909" w:rsidP="00D17909">
      <w:pPr>
        <w:numPr>
          <w:ilvl w:val="0"/>
          <w:numId w:val="10"/>
        </w:numPr>
        <w:spacing w:after="0"/>
        <w:contextualSpacing/>
        <w:jc w:val="both"/>
        <w:rPr>
          <w:rFonts w:eastAsia="Calibri" w:cstheme="minorHAnsi"/>
          <w:bCs/>
        </w:rPr>
      </w:pPr>
      <w:r w:rsidRPr="008D1E0C">
        <w:rPr>
          <w:rFonts w:eastAsia="Calibri" w:cstheme="minorHAnsi"/>
          <w:bCs/>
        </w:rPr>
        <w:t xml:space="preserve">Personnel national ID document </w:t>
      </w:r>
      <w:r w:rsidR="001B0F2B">
        <w:rPr>
          <w:rFonts w:eastAsia="Calibri" w:cstheme="minorHAnsi"/>
          <w:bCs/>
        </w:rPr>
        <w:t>(</w:t>
      </w:r>
      <w:r w:rsidR="00957D84">
        <w:rPr>
          <w:rFonts w:eastAsia="Calibri" w:cstheme="minorHAnsi"/>
          <w:bCs/>
        </w:rPr>
        <w:t>Tazkira</w:t>
      </w:r>
      <w:r w:rsidR="001B0F2B">
        <w:rPr>
          <w:rFonts w:eastAsia="Calibri" w:cstheme="minorHAnsi"/>
          <w:bCs/>
        </w:rPr>
        <w:t xml:space="preserve">) </w:t>
      </w:r>
      <w:r w:rsidRPr="008D1E0C">
        <w:rPr>
          <w:rFonts w:eastAsia="Calibri" w:cstheme="minorHAnsi"/>
          <w:bCs/>
        </w:rPr>
        <w:t xml:space="preserve">of </w:t>
      </w:r>
      <w:r w:rsidR="001B0F2B">
        <w:rPr>
          <w:rFonts w:eastAsia="Calibri" w:cstheme="minorHAnsi"/>
          <w:bCs/>
        </w:rPr>
        <w:t xml:space="preserve">the </w:t>
      </w:r>
      <w:r w:rsidRPr="008D1E0C">
        <w:rPr>
          <w:rFonts w:eastAsia="Calibri" w:cstheme="minorHAnsi"/>
          <w:bCs/>
        </w:rPr>
        <w:t>company</w:t>
      </w:r>
      <w:r w:rsidR="001B0F2B">
        <w:rPr>
          <w:rFonts w:eastAsia="Calibri" w:cstheme="minorHAnsi"/>
          <w:bCs/>
        </w:rPr>
        <w:t xml:space="preserve"> owner</w:t>
      </w:r>
      <w:r w:rsidR="003F3976">
        <w:rPr>
          <w:rFonts w:eastAsia="Calibri" w:cstheme="minorHAnsi"/>
          <w:bCs/>
        </w:rPr>
        <w:t>,</w:t>
      </w:r>
    </w:p>
    <w:p w14:paraId="775619D5" w14:textId="77777777" w:rsidR="006B7A7B" w:rsidRDefault="00D17909" w:rsidP="0054212A">
      <w:pPr>
        <w:numPr>
          <w:ilvl w:val="0"/>
          <w:numId w:val="10"/>
        </w:numPr>
        <w:spacing w:after="0"/>
        <w:contextualSpacing/>
        <w:jc w:val="both"/>
        <w:rPr>
          <w:rFonts w:eastAsia="Calibri" w:cstheme="minorHAnsi"/>
          <w:bCs/>
        </w:rPr>
      </w:pPr>
      <w:r w:rsidRPr="008D1E0C">
        <w:rPr>
          <w:rFonts w:eastAsia="Calibri" w:cstheme="minorHAnsi"/>
          <w:bCs/>
        </w:rPr>
        <w:t>Company profile</w:t>
      </w:r>
      <w:r w:rsidR="003F3976">
        <w:rPr>
          <w:rFonts w:eastAsia="Calibri" w:cstheme="minorHAnsi"/>
          <w:bCs/>
        </w:rPr>
        <w:t>,</w:t>
      </w:r>
    </w:p>
    <w:p w14:paraId="3A2031D2" w14:textId="29F04576" w:rsidR="0054212A" w:rsidRPr="0054212A" w:rsidRDefault="006B7A7B" w:rsidP="0054212A">
      <w:pPr>
        <w:numPr>
          <w:ilvl w:val="0"/>
          <w:numId w:val="10"/>
        </w:numPr>
        <w:spacing w:after="0"/>
        <w:contextualSpacing/>
        <w:jc w:val="both"/>
        <w:rPr>
          <w:rFonts w:eastAsia="Calibri" w:cstheme="minorHAnsi"/>
          <w:bCs/>
        </w:rPr>
      </w:pPr>
      <w:r>
        <w:rPr>
          <w:rFonts w:eastAsia="Calibri" w:cstheme="minorHAnsi"/>
          <w:bCs/>
        </w:rPr>
        <w:t xml:space="preserve">Product (Dettol) Quality Specification documents (should </w:t>
      </w:r>
      <w:r w:rsidR="0003452A">
        <w:rPr>
          <w:rFonts w:eastAsia="Calibri" w:cstheme="minorHAnsi"/>
          <w:bCs/>
        </w:rPr>
        <w:t>include</w:t>
      </w:r>
      <w:r>
        <w:rPr>
          <w:rFonts w:eastAsia="Calibri" w:cstheme="minorHAnsi"/>
          <w:bCs/>
        </w:rPr>
        <w:t xml:space="preserve"> importation paperwork from Manufacture</w:t>
      </w:r>
      <w:r w:rsidR="0003452A">
        <w:rPr>
          <w:rFonts w:eastAsia="Calibri" w:cstheme="minorHAnsi"/>
          <w:bCs/>
        </w:rPr>
        <w:t>r, dealer/distributor)</w:t>
      </w:r>
      <w:r w:rsidR="00D17909" w:rsidRPr="008D1E0C">
        <w:rPr>
          <w:rFonts w:eastAsia="Calibri" w:cstheme="minorHAnsi"/>
          <w:bCs/>
        </w:rPr>
        <w:t xml:space="preserve"> </w:t>
      </w:r>
    </w:p>
    <w:p w14:paraId="00FFF16C" w14:textId="77777777" w:rsidR="005F7181" w:rsidRPr="00462DAB" w:rsidRDefault="005F7181" w:rsidP="005F7181">
      <w:pPr>
        <w:ind w:left="720"/>
        <w:contextualSpacing/>
        <w:jc w:val="both"/>
        <w:rPr>
          <w:rFonts w:eastAsia="Calibri" w:cstheme="minorHAnsi"/>
          <w:bCs/>
        </w:rPr>
      </w:pPr>
    </w:p>
    <w:p w14:paraId="4D207197" w14:textId="44ADE146" w:rsidR="00CA2B4B" w:rsidRPr="00E93815" w:rsidRDefault="00904AF7" w:rsidP="00462DAB">
      <w:pPr>
        <w:shd w:val="clear" w:color="auto" w:fill="D9D9D9" w:themeFill="background1" w:themeFillShade="D9"/>
        <w:spacing w:before="240"/>
        <w:rPr>
          <w:rStyle w:val="SubtleEmphasis"/>
          <w:rFonts w:cstheme="minorHAnsi"/>
          <w:b/>
          <w:bCs/>
          <w:i w:val="0"/>
          <w:iCs w:val="0"/>
          <w:sz w:val="26"/>
          <w:szCs w:val="26"/>
        </w:rPr>
      </w:pPr>
      <w:r w:rsidRPr="00E93815">
        <w:rPr>
          <w:rStyle w:val="normaltextrun"/>
          <w:rFonts w:ascii="Calibri" w:hAnsi="Calibri" w:cs="Calibri"/>
          <w:b/>
          <w:bCs/>
          <w:sz w:val="26"/>
          <w:szCs w:val="26"/>
          <w:lang w:val="fr-FR"/>
        </w:rPr>
        <w:t>S</w:t>
      </w:r>
      <w:r w:rsidR="0003452A">
        <w:rPr>
          <w:rStyle w:val="normaltextrun"/>
          <w:rFonts w:ascii="Calibri" w:hAnsi="Calibri" w:cs="Calibri"/>
          <w:b/>
          <w:bCs/>
          <w:sz w:val="26"/>
          <w:szCs w:val="26"/>
          <w:lang w:val="fr-FR"/>
        </w:rPr>
        <w:t>upplier’s</w:t>
      </w:r>
      <w:r w:rsidR="00A02E06" w:rsidRPr="00E93815">
        <w:rPr>
          <w:rStyle w:val="SubtleEmphasis"/>
          <w:rFonts w:cstheme="minorHAnsi"/>
          <w:b/>
          <w:bCs/>
          <w:i w:val="0"/>
          <w:iCs w:val="0"/>
          <w:sz w:val="26"/>
          <w:szCs w:val="26"/>
        </w:rPr>
        <w:t xml:space="preserve"> </w:t>
      </w:r>
      <w:r w:rsidR="00CA2B4B" w:rsidRPr="00E93815">
        <w:rPr>
          <w:rStyle w:val="SubtleEmphasis"/>
          <w:rFonts w:cstheme="minorHAnsi"/>
          <w:b/>
          <w:bCs/>
          <w:i w:val="0"/>
          <w:iCs w:val="0"/>
          <w:sz w:val="26"/>
          <w:szCs w:val="26"/>
        </w:rPr>
        <w:t>Remarks</w:t>
      </w:r>
    </w:p>
    <w:p w14:paraId="70B27AF4" w14:textId="38AEB242" w:rsidR="00CA2B4B" w:rsidRPr="009B07AD" w:rsidRDefault="00CA2B4B" w:rsidP="00CA2B4B">
      <w:pPr>
        <w:spacing w:before="120"/>
        <w:rPr>
          <w:rFonts w:cstheme="minorHAnsi"/>
          <w:bCs/>
        </w:rPr>
      </w:pPr>
      <w:r w:rsidRPr="009B07AD">
        <w:rPr>
          <w:rFonts w:cstheme="minorHAnsi"/>
          <w:bCs/>
        </w:rPr>
        <w:t>______________________________________________________________________________________________________________________</w:t>
      </w:r>
    </w:p>
    <w:p w14:paraId="485EE504" w14:textId="75203653" w:rsidR="00745CF1" w:rsidRDefault="00CA2B4B" w:rsidP="009D657D">
      <w:pPr>
        <w:spacing w:before="120"/>
        <w:rPr>
          <w:rFonts w:cstheme="minorHAnsi"/>
          <w:bCs/>
        </w:rPr>
      </w:pPr>
      <w:r w:rsidRPr="009B07AD">
        <w:rPr>
          <w:rFonts w:cstheme="minorHAnsi"/>
          <w:bCs/>
        </w:rPr>
        <w:t xml:space="preserve">______________________________________________________________________________________________________________________ </w:t>
      </w:r>
    </w:p>
    <w:p w14:paraId="275DDEB4" w14:textId="02CD616A" w:rsidR="00CA2B4B" w:rsidRPr="000815F3" w:rsidRDefault="00904AF7" w:rsidP="000815F3">
      <w:pPr>
        <w:shd w:val="clear" w:color="auto" w:fill="D9D9D9" w:themeFill="background1" w:themeFillShade="D9"/>
        <w:rPr>
          <w:rFonts w:cstheme="minorHAnsi"/>
          <w:b/>
          <w:bCs/>
          <w:color w:val="404040" w:themeColor="text1" w:themeTint="BF"/>
          <w:sz w:val="28"/>
          <w:szCs w:val="28"/>
        </w:rPr>
      </w:pPr>
      <w:r>
        <w:rPr>
          <w:rStyle w:val="normaltextrun"/>
          <w:rFonts w:ascii="Calibri" w:hAnsi="Calibri" w:cs="Calibri"/>
          <w:b/>
          <w:bCs/>
          <w:sz w:val="28"/>
          <w:szCs w:val="28"/>
          <w:lang w:val="fr-FR"/>
        </w:rPr>
        <w:t>S</w:t>
      </w:r>
      <w:r w:rsidR="0003452A">
        <w:rPr>
          <w:rStyle w:val="normaltextrun"/>
          <w:rFonts w:ascii="Calibri" w:hAnsi="Calibri" w:cs="Calibri"/>
          <w:b/>
          <w:bCs/>
          <w:sz w:val="28"/>
          <w:szCs w:val="28"/>
          <w:lang w:val="fr-FR"/>
        </w:rPr>
        <w:t>upplier</w:t>
      </w:r>
      <w:r w:rsidR="00CA2B4B" w:rsidRPr="00745CF1">
        <w:rPr>
          <w:rStyle w:val="SubtleEmphasis"/>
          <w:rFonts w:cstheme="minorHAnsi"/>
          <w:b/>
          <w:bCs/>
          <w:i w:val="0"/>
          <w:iCs w:val="0"/>
          <w:sz w:val="28"/>
          <w:szCs w:val="28"/>
        </w:rPr>
        <w:t xml:space="preserve"> Terms and Conditions </w:t>
      </w:r>
    </w:p>
    <w:p w14:paraId="5735655F" w14:textId="6EE04691" w:rsidR="00CA2B4B" w:rsidRPr="00FB121C" w:rsidRDefault="00CA2B4B" w:rsidP="00CA2B4B">
      <w:pPr>
        <w:numPr>
          <w:ilvl w:val="0"/>
          <w:numId w:val="11"/>
        </w:numPr>
        <w:spacing w:after="240" w:line="240" w:lineRule="auto"/>
      </w:pPr>
      <w:r w:rsidRPr="003532FE">
        <w:rPr>
          <w:u w:val="single"/>
        </w:rPr>
        <w:t>Validity of the offer</w:t>
      </w:r>
      <w:r w:rsidRPr="389E4877">
        <w:t xml:space="preserve"> (3 month minimum)</w:t>
      </w:r>
      <w:r>
        <w:tab/>
      </w:r>
      <w:r>
        <w:tab/>
        <w:t>___</w:t>
      </w:r>
      <w:r w:rsidRPr="389E4877">
        <w:t>___________________________________________________________</w:t>
      </w:r>
      <w:r w:rsidR="00566BE2" w:rsidRPr="389E4877">
        <w:t>__________</w:t>
      </w:r>
    </w:p>
    <w:p w14:paraId="648732B6" w14:textId="12EA8349" w:rsidR="004F0353" w:rsidRPr="004F0353" w:rsidRDefault="004F0353" w:rsidP="004F0353">
      <w:pPr>
        <w:numPr>
          <w:ilvl w:val="0"/>
          <w:numId w:val="11"/>
        </w:numPr>
        <w:spacing w:after="240" w:line="240" w:lineRule="auto"/>
        <w:rPr>
          <w:rFonts w:cstheme="minorHAnsi"/>
          <w:u w:val="single"/>
        </w:rPr>
      </w:pPr>
      <w:r w:rsidRPr="389E4877">
        <w:rPr>
          <w:u w:val="single"/>
        </w:rPr>
        <w:t>Number of days</w:t>
      </w:r>
      <w:r w:rsidR="00977D6B">
        <w:rPr>
          <w:u w:val="single"/>
        </w:rPr>
        <w:t xml:space="preserve"> needed to deliver the </w:t>
      </w:r>
      <w:r w:rsidR="00EA532A">
        <w:rPr>
          <w:u w:val="single"/>
        </w:rPr>
        <w:t>Soaps</w:t>
      </w:r>
      <w:r w:rsidR="00977D6B">
        <w:rPr>
          <w:u w:val="single"/>
        </w:rPr>
        <w:t xml:space="preserve"> once</w:t>
      </w:r>
      <w:r w:rsidRPr="389E4877">
        <w:rPr>
          <w:u w:val="single"/>
        </w:rPr>
        <w:t xml:space="preserve"> </w:t>
      </w:r>
      <w:r w:rsidR="001E47C7" w:rsidRPr="389E4877">
        <w:rPr>
          <w:u w:val="single"/>
        </w:rPr>
        <w:t>Agreement</w:t>
      </w:r>
      <w:r w:rsidR="00D377B1" w:rsidRPr="389E4877">
        <w:rPr>
          <w:u w:val="single"/>
        </w:rPr>
        <w:t xml:space="preserve"> is signed</w:t>
      </w:r>
      <w:r w:rsidR="003939D6">
        <w:tab/>
      </w:r>
      <w:r w:rsidR="00CA2B4B" w:rsidRPr="389E4877">
        <w:t>___________________________________________________</w:t>
      </w:r>
    </w:p>
    <w:p w14:paraId="6F91C186" w14:textId="25272DC5" w:rsidR="00BB1EE8" w:rsidRPr="0092710A" w:rsidRDefault="00E22435" w:rsidP="0092710A">
      <w:pPr>
        <w:numPr>
          <w:ilvl w:val="0"/>
          <w:numId w:val="11"/>
        </w:numPr>
        <w:spacing w:after="0" w:line="240" w:lineRule="auto"/>
        <w:rPr>
          <w:rFonts w:cstheme="minorHAnsi"/>
          <w:u w:val="single"/>
        </w:rPr>
      </w:pPr>
      <w:r w:rsidRPr="389E4877">
        <w:rPr>
          <w:u w:val="single"/>
        </w:rPr>
        <w:t xml:space="preserve">Payment </w:t>
      </w:r>
      <w:r w:rsidR="00B05A02" w:rsidRPr="389E4877">
        <w:rPr>
          <w:u w:val="single"/>
        </w:rPr>
        <w:t>mode</w:t>
      </w:r>
      <w:r w:rsidR="00E00B5C">
        <w:t xml:space="preserve"> </w:t>
      </w:r>
      <w:r w:rsidR="00180B7D" w:rsidRPr="389E4877">
        <w:t>(</w:t>
      </w:r>
      <w:r w:rsidR="003532FE">
        <w:t>C</w:t>
      </w:r>
      <w:r w:rsidR="00180B7D" w:rsidRPr="389E4877">
        <w:t>ash</w:t>
      </w:r>
      <w:r w:rsidR="00643A2A" w:rsidRPr="389E4877">
        <w:t>, Cheque, Bank transfer</w:t>
      </w:r>
      <w:r w:rsidR="00595271" w:rsidRPr="389E4877">
        <w:t>)</w:t>
      </w:r>
      <w:r w:rsidR="00CA2B4B">
        <w:tab/>
      </w:r>
      <w:r w:rsidR="00CA2B4B" w:rsidRPr="389E4877">
        <w:t>____________________________________________________</w:t>
      </w:r>
      <w:r w:rsidRPr="389E4877">
        <w:t>____________________</w:t>
      </w:r>
    </w:p>
    <w:sectPr w:rsidR="00BB1EE8" w:rsidRPr="0092710A" w:rsidSect="00056014">
      <w:headerReference w:type="default" r:id="rId17"/>
      <w:footerReference w:type="default" r:id="rId18"/>
      <w:pgSz w:w="15840" w:h="12240" w:orient="landscape" w:code="1"/>
      <w:pgMar w:top="720" w:right="1296" w:bottom="0" w:left="1296"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D5C23" w14:textId="77777777" w:rsidR="00200E7E" w:rsidRDefault="00200E7E" w:rsidP="003C0303">
      <w:pPr>
        <w:spacing w:after="0" w:line="240" w:lineRule="auto"/>
      </w:pPr>
      <w:r>
        <w:separator/>
      </w:r>
    </w:p>
  </w:endnote>
  <w:endnote w:type="continuationSeparator" w:id="0">
    <w:p w14:paraId="30DCA46D" w14:textId="77777777" w:rsidR="00200E7E" w:rsidRDefault="00200E7E" w:rsidP="003C0303">
      <w:pPr>
        <w:spacing w:after="0" w:line="240" w:lineRule="auto"/>
      </w:pPr>
      <w:r>
        <w:continuationSeparator/>
      </w:r>
    </w:p>
  </w:endnote>
  <w:endnote w:type="continuationNotice" w:id="1">
    <w:p w14:paraId="648199B5" w14:textId="77777777" w:rsidR="00200E7E" w:rsidRDefault="00200E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726454"/>
      <w:docPartObj>
        <w:docPartGallery w:val="Page Numbers (Bottom of Page)"/>
        <w:docPartUnique/>
      </w:docPartObj>
    </w:sdtPr>
    <w:sdtEndPr>
      <w:rPr>
        <w:sz w:val="16"/>
        <w:szCs w:val="16"/>
      </w:rPr>
    </w:sdtEndPr>
    <w:sdtContent>
      <w:p w14:paraId="42097658" w14:textId="5B0981BA" w:rsidR="00BC5152" w:rsidRPr="00BC5152" w:rsidRDefault="00BC5152">
        <w:pPr>
          <w:pStyle w:val="Footer"/>
          <w:jc w:val="right"/>
          <w:rPr>
            <w:sz w:val="16"/>
            <w:szCs w:val="16"/>
          </w:rPr>
        </w:pPr>
        <w:r w:rsidRPr="00BC5152">
          <w:rPr>
            <w:sz w:val="16"/>
            <w:szCs w:val="16"/>
          </w:rPr>
          <w:t xml:space="preserve">Page | </w:t>
        </w:r>
        <w:r w:rsidRPr="00BC5152">
          <w:rPr>
            <w:sz w:val="16"/>
            <w:szCs w:val="16"/>
          </w:rPr>
          <w:fldChar w:fldCharType="begin"/>
        </w:r>
        <w:r w:rsidRPr="00BC5152">
          <w:rPr>
            <w:sz w:val="16"/>
            <w:szCs w:val="16"/>
          </w:rPr>
          <w:instrText xml:space="preserve"> PAGE   \* MERGEFORMAT </w:instrText>
        </w:r>
        <w:r w:rsidRPr="00BC5152">
          <w:rPr>
            <w:sz w:val="16"/>
            <w:szCs w:val="16"/>
          </w:rPr>
          <w:fldChar w:fldCharType="separate"/>
        </w:r>
        <w:r w:rsidRPr="00BC5152">
          <w:rPr>
            <w:noProof/>
            <w:sz w:val="16"/>
            <w:szCs w:val="16"/>
          </w:rPr>
          <w:t>2</w:t>
        </w:r>
        <w:r w:rsidRPr="00BC5152">
          <w:rPr>
            <w:noProof/>
            <w:sz w:val="16"/>
            <w:szCs w:val="16"/>
          </w:rPr>
          <w:fldChar w:fldCharType="end"/>
        </w:r>
        <w:r w:rsidRPr="00BC5152">
          <w:rPr>
            <w:sz w:val="16"/>
            <w:szCs w:val="16"/>
          </w:rPr>
          <w:t xml:space="preserve"> </w:t>
        </w:r>
      </w:p>
    </w:sdtContent>
  </w:sdt>
  <w:p w14:paraId="631C5442" w14:textId="6918C60D" w:rsidR="003324CA" w:rsidRPr="005E15EC" w:rsidRDefault="00BC5152">
    <w:pPr>
      <w:pStyle w:val="Footer"/>
      <w:rPr>
        <w:sz w:val="16"/>
      </w:rPr>
    </w:pPr>
    <w:r w:rsidRPr="00BC5152">
      <w:rPr>
        <w:sz w:val="16"/>
      </w:rPr>
      <w:t>Please sign and stamp each page of the document!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F3472" w14:textId="77777777" w:rsidR="00200E7E" w:rsidRDefault="00200E7E" w:rsidP="003C0303">
      <w:pPr>
        <w:spacing w:after="0" w:line="240" w:lineRule="auto"/>
      </w:pPr>
      <w:r>
        <w:separator/>
      </w:r>
    </w:p>
  </w:footnote>
  <w:footnote w:type="continuationSeparator" w:id="0">
    <w:p w14:paraId="41445765" w14:textId="77777777" w:rsidR="00200E7E" w:rsidRDefault="00200E7E" w:rsidP="003C0303">
      <w:pPr>
        <w:spacing w:after="0" w:line="240" w:lineRule="auto"/>
      </w:pPr>
      <w:r>
        <w:continuationSeparator/>
      </w:r>
    </w:p>
  </w:footnote>
  <w:footnote w:type="continuationNotice" w:id="1">
    <w:p w14:paraId="34A5EFF6" w14:textId="77777777" w:rsidR="00200E7E" w:rsidRDefault="00200E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19836" w14:textId="5B229D8D" w:rsidR="003C0303" w:rsidRDefault="00C94F6C" w:rsidP="00E31BD4">
    <w:pPr>
      <w:pStyle w:val="Header"/>
      <w:tabs>
        <w:tab w:val="clear" w:pos="4680"/>
        <w:tab w:val="clear" w:pos="9360"/>
        <w:tab w:val="left" w:pos="8140"/>
      </w:tabs>
    </w:pPr>
    <w:r>
      <w:rPr>
        <w:noProof/>
      </w:rPr>
      <mc:AlternateContent>
        <mc:Choice Requires="wps">
          <w:drawing>
            <wp:anchor distT="45720" distB="45720" distL="114300" distR="114300" simplePos="0" relativeHeight="251658240" behindDoc="0" locked="0" layoutInCell="1" allowOverlap="1" wp14:anchorId="4B0C1CA2" wp14:editId="648AD2E3">
              <wp:simplePos x="0" y="0"/>
              <wp:positionH relativeFrom="column">
                <wp:posOffset>2766060</wp:posOffset>
              </wp:positionH>
              <wp:positionV relativeFrom="paragraph">
                <wp:posOffset>-45720</wp:posOffset>
              </wp:positionV>
              <wp:extent cx="4813300" cy="1013460"/>
              <wp:effectExtent l="0" t="0" r="635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0" cy="1013460"/>
                      </a:xfrm>
                      <a:prstGeom prst="rect">
                        <a:avLst/>
                      </a:prstGeom>
                      <a:solidFill>
                        <a:srgbClr val="FFFFFF"/>
                      </a:solidFill>
                      <a:ln w="9525">
                        <a:noFill/>
                        <a:miter lim="800000"/>
                        <a:headEnd/>
                        <a:tailEnd/>
                      </a:ln>
                    </wps:spPr>
                    <wps:txbx>
                      <w:txbxContent>
                        <w:p w14:paraId="713A85E7" w14:textId="6D2FE527" w:rsidR="00211568" w:rsidRPr="00211568" w:rsidRDefault="00C94F6C" w:rsidP="00744B40">
                          <w:pPr>
                            <w:spacing w:after="0" w:line="240" w:lineRule="auto"/>
                            <w:jc w:val="center"/>
                            <w:rPr>
                              <w:b/>
                              <w:bCs/>
                              <w:sz w:val="40"/>
                              <w:szCs w:val="40"/>
                            </w:rPr>
                          </w:pPr>
                          <w:r w:rsidRPr="00211568">
                            <w:rPr>
                              <w:b/>
                              <w:bCs/>
                              <w:sz w:val="40"/>
                              <w:szCs w:val="40"/>
                            </w:rPr>
                            <w:t>Medair Af</w:t>
                          </w:r>
                          <w:r w:rsidR="00211568" w:rsidRPr="00211568">
                            <w:rPr>
                              <w:b/>
                              <w:bCs/>
                              <w:sz w:val="40"/>
                              <w:szCs w:val="40"/>
                            </w:rPr>
                            <w:t>ghanistan</w:t>
                          </w:r>
                        </w:p>
                        <w:p w14:paraId="5BB11D3A" w14:textId="43F39B7A" w:rsidR="00DA62AB" w:rsidRPr="00211568" w:rsidRDefault="00504E08" w:rsidP="00744B40">
                          <w:pPr>
                            <w:spacing w:line="240" w:lineRule="auto"/>
                            <w:jc w:val="center"/>
                            <w:rPr>
                              <w:b/>
                              <w:bCs/>
                              <w:sz w:val="40"/>
                              <w:szCs w:val="40"/>
                            </w:rPr>
                          </w:pPr>
                          <w:r>
                            <w:rPr>
                              <w:b/>
                              <w:bCs/>
                              <w:sz w:val="40"/>
                              <w:szCs w:val="40"/>
                            </w:rPr>
                            <w:t>RF</w:t>
                          </w:r>
                          <w:r w:rsidR="00F0519C">
                            <w:rPr>
                              <w:b/>
                              <w:bCs/>
                              <w:sz w:val="40"/>
                              <w:szCs w:val="40"/>
                            </w:rPr>
                            <w:t>X-2025-0000078</w:t>
                          </w:r>
                          <w:r>
                            <w:rPr>
                              <w:b/>
                              <w:bCs/>
                              <w:sz w:val="40"/>
                              <w:szCs w:val="40"/>
                            </w:rPr>
                            <w:t xml:space="preserve"> </w:t>
                          </w:r>
                          <w:r w:rsidR="00F0519C">
                            <w:rPr>
                              <w:b/>
                              <w:bCs/>
                              <w:sz w:val="40"/>
                              <w:szCs w:val="40"/>
                            </w:rPr>
                            <w:t>–</w:t>
                          </w:r>
                          <w:r w:rsidR="00DE4805">
                            <w:rPr>
                              <w:b/>
                              <w:bCs/>
                              <w:sz w:val="40"/>
                              <w:szCs w:val="40"/>
                            </w:rPr>
                            <w:t xml:space="preserve"> Supply</w:t>
                          </w:r>
                          <w:r w:rsidR="00F0519C">
                            <w:rPr>
                              <w:b/>
                              <w:bCs/>
                              <w:sz w:val="40"/>
                              <w:szCs w:val="40"/>
                            </w:rPr>
                            <w:t xml:space="preserve"> of </w:t>
                          </w:r>
                          <w:r w:rsidR="006B7A7B">
                            <w:rPr>
                              <w:b/>
                              <w:bCs/>
                              <w:sz w:val="40"/>
                              <w:szCs w:val="40"/>
                            </w:rPr>
                            <w:t xml:space="preserve">Original </w:t>
                          </w:r>
                          <w:r w:rsidR="00F0519C">
                            <w:rPr>
                              <w:b/>
                              <w:bCs/>
                              <w:sz w:val="40"/>
                              <w:szCs w:val="40"/>
                            </w:rPr>
                            <w:t>Dettol Soap</w:t>
                          </w:r>
                          <w:r w:rsidR="00DE4805">
                            <w:rPr>
                              <w:b/>
                              <w:bCs/>
                              <w:sz w:val="40"/>
                              <w:szCs w:val="4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0C1CA2" id="_x0000_t202" coordsize="21600,21600" o:spt="202" path="m,l,21600r21600,l21600,xe">
              <v:stroke joinstyle="miter"/>
              <v:path gradientshapeok="t" o:connecttype="rect"/>
            </v:shapetype>
            <v:shape id="Text Box 217" o:spid="_x0000_s1027" type="#_x0000_t202" style="position:absolute;margin-left:217.8pt;margin-top:-3.6pt;width:379pt;height:79.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" stroked="f">
              <v:textbox>
                <w:txbxContent>
                  <w:p w14:paraId="713A85E7" w14:textId="6D2FE527" w:rsidR="00211568" w:rsidRPr="00211568" w:rsidRDefault="00C94F6C" w:rsidP="00744B40">
                    <w:pPr>
                      <w:spacing w:after="0" w:line="240" w:lineRule="auto"/>
                      <w:jc w:val="center"/>
                      <w:rPr>
                        <w:b/>
                        <w:bCs/>
                        <w:sz w:val="40"/>
                        <w:szCs w:val="40"/>
                      </w:rPr>
                    </w:pPr>
                    <w:r w:rsidRPr="00211568">
                      <w:rPr>
                        <w:b/>
                        <w:bCs/>
                        <w:sz w:val="40"/>
                        <w:szCs w:val="40"/>
                      </w:rPr>
                      <w:t>Medair Af</w:t>
                    </w:r>
                    <w:r w:rsidR="00211568" w:rsidRPr="00211568">
                      <w:rPr>
                        <w:b/>
                        <w:bCs/>
                        <w:sz w:val="40"/>
                        <w:szCs w:val="40"/>
                      </w:rPr>
                      <w:t>ghanistan</w:t>
                    </w:r>
                  </w:p>
                  <w:p w14:paraId="5BB11D3A" w14:textId="43F39B7A" w:rsidR="00DA62AB" w:rsidRPr="00211568" w:rsidRDefault="00504E08" w:rsidP="00744B40">
                    <w:pPr>
                      <w:spacing w:line="240" w:lineRule="auto"/>
                      <w:jc w:val="center"/>
                      <w:rPr>
                        <w:b/>
                        <w:bCs/>
                        <w:sz w:val="40"/>
                        <w:szCs w:val="40"/>
                      </w:rPr>
                    </w:pPr>
                    <w:r>
                      <w:rPr>
                        <w:b/>
                        <w:bCs/>
                        <w:sz w:val="40"/>
                        <w:szCs w:val="40"/>
                      </w:rPr>
                      <w:t>RF</w:t>
                    </w:r>
                    <w:r w:rsidR="00F0519C">
                      <w:rPr>
                        <w:b/>
                        <w:bCs/>
                        <w:sz w:val="40"/>
                        <w:szCs w:val="40"/>
                      </w:rPr>
                      <w:t>X-2025-0000078</w:t>
                    </w:r>
                    <w:r>
                      <w:rPr>
                        <w:b/>
                        <w:bCs/>
                        <w:sz w:val="40"/>
                        <w:szCs w:val="40"/>
                      </w:rPr>
                      <w:t xml:space="preserve"> </w:t>
                    </w:r>
                    <w:r w:rsidR="00F0519C">
                      <w:rPr>
                        <w:b/>
                        <w:bCs/>
                        <w:sz w:val="40"/>
                        <w:szCs w:val="40"/>
                      </w:rPr>
                      <w:t>–</w:t>
                    </w:r>
                    <w:r w:rsidR="00DE4805">
                      <w:rPr>
                        <w:b/>
                        <w:bCs/>
                        <w:sz w:val="40"/>
                        <w:szCs w:val="40"/>
                      </w:rPr>
                      <w:t xml:space="preserve"> Supply</w:t>
                    </w:r>
                    <w:r w:rsidR="00F0519C">
                      <w:rPr>
                        <w:b/>
                        <w:bCs/>
                        <w:sz w:val="40"/>
                        <w:szCs w:val="40"/>
                      </w:rPr>
                      <w:t xml:space="preserve"> of </w:t>
                    </w:r>
                    <w:r w:rsidR="006B7A7B">
                      <w:rPr>
                        <w:b/>
                        <w:bCs/>
                        <w:sz w:val="40"/>
                        <w:szCs w:val="40"/>
                      </w:rPr>
                      <w:t xml:space="preserve">Original </w:t>
                    </w:r>
                    <w:r w:rsidR="00F0519C">
                      <w:rPr>
                        <w:b/>
                        <w:bCs/>
                        <w:sz w:val="40"/>
                        <w:szCs w:val="40"/>
                      </w:rPr>
                      <w:t>Dettol Soap</w:t>
                    </w:r>
                    <w:r w:rsidR="00DE4805">
                      <w:rPr>
                        <w:b/>
                        <w:bCs/>
                        <w:sz w:val="40"/>
                        <w:szCs w:val="40"/>
                      </w:rPr>
                      <w:t>.</w:t>
                    </w:r>
                  </w:p>
                </w:txbxContent>
              </v:textbox>
              <w10:wrap type="square"/>
            </v:shape>
          </w:pict>
        </mc:Fallback>
      </mc:AlternateContent>
    </w:r>
    <w:r w:rsidR="003C0303">
      <w:rPr>
        <w:noProof/>
        <w:lang w:val="de-DE" w:eastAsia="de-DE"/>
      </w:rPr>
      <w:drawing>
        <wp:inline distT="0" distB="0" distL="0" distR="0" wp14:anchorId="0F95FE9B" wp14:editId="08552E8B">
          <wp:extent cx="1950720" cy="841375"/>
          <wp:effectExtent l="0" t="0" r="0" b="0"/>
          <wp:docPr id="857303859" name="Picture 857303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841375"/>
                  </a:xfrm>
                  <a:prstGeom prst="rect">
                    <a:avLst/>
                  </a:prstGeom>
                  <a:noFill/>
                </pic:spPr>
              </pic:pic>
            </a:graphicData>
          </a:graphic>
        </wp:inline>
      </w:drawing>
    </w:r>
    <w:r w:rsidR="00E31BD4">
      <w:tab/>
    </w:r>
  </w:p>
  <w:p w14:paraId="296FEF7D" w14:textId="77777777" w:rsidR="009C6B38" w:rsidRDefault="009C6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81A"/>
    <w:multiLevelType w:val="multilevel"/>
    <w:tmpl w:val="A03ED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362626"/>
    <w:multiLevelType w:val="multilevel"/>
    <w:tmpl w:val="65F04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0532C4"/>
    <w:multiLevelType w:val="multilevel"/>
    <w:tmpl w:val="938008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6865298"/>
    <w:multiLevelType w:val="multilevel"/>
    <w:tmpl w:val="90F229F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4" w15:restartNumberingAfterBreak="0">
    <w:nsid w:val="197D116A"/>
    <w:multiLevelType w:val="hybridMultilevel"/>
    <w:tmpl w:val="6DF02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D81D1A"/>
    <w:multiLevelType w:val="hybridMultilevel"/>
    <w:tmpl w:val="80943F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C23570"/>
    <w:multiLevelType w:val="multilevel"/>
    <w:tmpl w:val="549A0CC6"/>
    <w:lvl w:ilvl="0">
      <w:start w:val="1"/>
      <w:numFmt w:val="decimal"/>
      <w:lvlText w:val="%1."/>
      <w:lvlJc w:val="left"/>
      <w:pPr>
        <w:tabs>
          <w:tab w:val="num" w:pos="720"/>
        </w:tabs>
        <w:ind w:left="720" w:hanging="720"/>
      </w:pPr>
    </w:lvl>
    <w:lvl w:ilvl="1">
      <w:start w:val="1"/>
      <w:numFmt w:val="decimal"/>
      <w:lvlText w:val="%2."/>
      <w:lvlJc w:val="left"/>
      <w:pPr>
        <w:tabs>
          <w:tab w:val="num" w:pos="1430"/>
        </w:tabs>
        <w:ind w:left="1430" w:hanging="720"/>
      </w:pPr>
      <w:rPr>
        <w:b/>
        <w:bCs/>
        <w:sz w:val="28"/>
        <w:szCs w:val="28"/>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B8A360B"/>
    <w:multiLevelType w:val="hybridMultilevel"/>
    <w:tmpl w:val="79E23CCA"/>
    <w:lvl w:ilvl="0" w:tplc="7522284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6499D"/>
    <w:multiLevelType w:val="hybridMultilevel"/>
    <w:tmpl w:val="A90849D6"/>
    <w:lvl w:ilvl="0" w:tplc="2B8CDFD0">
      <w:start w:val="1"/>
      <w:numFmt w:val="decimal"/>
      <w:lvlText w:val="%1."/>
      <w:lvlJc w:val="left"/>
      <w:pPr>
        <w:tabs>
          <w:tab w:val="num" w:pos="360"/>
        </w:tabs>
        <w:ind w:left="360" w:hanging="360"/>
      </w:pPr>
      <w:rPr>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26935A8"/>
    <w:multiLevelType w:val="multilevel"/>
    <w:tmpl w:val="B9349878"/>
    <w:lvl w:ilvl="0">
      <w:start w:val="2"/>
      <w:numFmt w:val="lowerLetter"/>
      <w:lvlText w:val="%1."/>
      <w:lvlJc w:val="left"/>
      <w:pPr>
        <w:tabs>
          <w:tab w:val="num" w:pos="2345"/>
        </w:tabs>
        <w:ind w:left="2345" w:hanging="360"/>
      </w:pPr>
      <w:rPr>
        <w:sz w:val="20"/>
        <w:szCs w:val="20"/>
      </w:rPr>
    </w:lvl>
    <w:lvl w:ilvl="1" w:tentative="1">
      <w:start w:val="1"/>
      <w:numFmt w:val="lowerLetter"/>
      <w:lvlText w:val="%2."/>
      <w:lvlJc w:val="left"/>
      <w:pPr>
        <w:tabs>
          <w:tab w:val="num" w:pos="3065"/>
        </w:tabs>
        <w:ind w:left="3065" w:hanging="360"/>
      </w:pPr>
    </w:lvl>
    <w:lvl w:ilvl="2" w:tentative="1">
      <w:start w:val="1"/>
      <w:numFmt w:val="lowerLetter"/>
      <w:lvlText w:val="%3."/>
      <w:lvlJc w:val="left"/>
      <w:pPr>
        <w:tabs>
          <w:tab w:val="num" w:pos="3785"/>
        </w:tabs>
        <w:ind w:left="3785" w:hanging="360"/>
      </w:pPr>
    </w:lvl>
    <w:lvl w:ilvl="3" w:tentative="1">
      <w:start w:val="1"/>
      <w:numFmt w:val="lowerLetter"/>
      <w:lvlText w:val="%4."/>
      <w:lvlJc w:val="left"/>
      <w:pPr>
        <w:tabs>
          <w:tab w:val="num" w:pos="4505"/>
        </w:tabs>
        <w:ind w:left="4505" w:hanging="360"/>
      </w:pPr>
    </w:lvl>
    <w:lvl w:ilvl="4" w:tentative="1">
      <w:start w:val="1"/>
      <w:numFmt w:val="lowerLetter"/>
      <w:lvlText w:val="%5."/>
      <w:lvlJc w:val="left"/>
      <w:pPr>
        <w:tabs>
          <w:tab w:val="num" w:pos="5225"/>
        </w:tabs>
        <w:ind w:left="5225" w:hanging="360"/>
      </w:pPr>
    </w:lvl>
    <w:lvl w:ilvl="5" w:tentative="1">
      <w:start w:val="1"/>
      <w:numFmt w:val="lowerLetter"/>
      <w:lvlText w:val="%6."/>
      <w:lvlJc w:val="left"/>
      <w:pPr>
        <w:tabs>
          <w:tab w:val="num" w:pos="5945"/>
        </w:tabs>
        <w:ind w:left="5945" w:hanging="360"/>
      </w:pPr>
    </w:lvl>
    <w:lvl w:ilvl="6" w:tentative="1">
      <w:start w:val="1"/>
      <w:numFmt w:val="lowerLetter"/>
      <w:lvlText w:val="%7."/>
      <w:lvlJc w:val="left"/>
      <w:pPr>
        <w:tabs>
          <w:tab w:val="num" w:pos="6665"/>
        </w:tabs>
        <w:ind w:left="6665" w:hanging="360"/>
      </w:pPr>
    </w:lvl>
    <w:lvl w:ilvl="7" w:tentative="1">
      <w:start w:val="1"/>
      <w:numFmt w:val="lowerLetter"/>
      <w:lvlText w:val="%8."/>
      <w:lvlJc w:val="left"/>
      <w:pPr>
        <w:tabs>
          <w:tab w:val="num" w:pos="7385"/>
        </w:tabs>
        <w:ind w:left="7385" w:hanging="360"/>
      </w:pPr>
    </w:lvl>
    <w:lvl w:ilvl="8" w:tentative="1">
      <w:start w:val="1"/>
      <w:numFmt w:val="lowerLetter"/>
      <w:lvlText w:val="%9."/>
      <w:lvlJc w:val="left"/>
      <w:pPr>
        <w:tabs>
          <w:tab w:val="num" w:pos="8105"/>
        </w:tabs>
        <w:ind w:left="8105" w:hanging="360"/>
      </w:pPr>
    </w:lvl>
  </w:abstractNum>
  <w:abstractNum w:abstractNumId="10" w15:restartNumberingAfterBreak="0">
    <w:nsid w:val="399B2D7C"/>
    <w:multiLevelType w:val="multilevel"/>
    <w:tmpl w:val="5A0E6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01C429C"/>
    <w:multiLevelType w:val="hybridMultilevel"/>
    <w:tmpl w:val="1F602062"/>
    <w:lvl w:ilvl="0" w:tplc="7522284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B6107F"/>
    <w:multiLevelType w:val="hybridMultilevel"/>
    <w:tmpl w:val="21F2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4167D"/>
    <w:multiLevelType w:val="hybridMultilevel"/>
    <w:tmpl w:val="D5862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F330A0"/>
    <w:multiLevelType w:val="hybridMultilevel"/>
    <w:tmpl w:val="5A5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651F23"/>
    <w:multiLevelType w:val="hybridMultilevel"/>
    <w:tmpl w:val="801A0424"/>
    <w:lvl w:ilvl="0" w:tplc="7522284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6B0D90"/>
    <w:multiLevelType w:val="hybridMultilevel"/>
    <w:tmpl w:val="DB364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7137F8"/>
    <w:multiLevelType w:val="hybridMultilevel"/>
    <w:tmpl w:val="825A3012"/>
    <w:lvl w:ilvl="0" w:tplc="FFFFFFFF">
      <w:start w:val="1"/>
      <w:numFmt w:val="decimal"/>
      <w:lvlText w:val="%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BD66C0"/>
    <w:multiLevelType w:val="hybridMultilevel"/>
    <w:tmpl w:val="825A3012"/>
    <w:lvl w:ilvl="0" w:tplc="92789988">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3D38A7"/>
    <w:multiLevelType w:val="hybridMultilevel"/>
    <w:tmpl w:val="0D641864"/>
    <w:lvl w:ilvl="0" w:tplc="8BAA6BB2">
      <w:start w:val="2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2B02AAE"/>
    <w:multiLevelType w:val="hybridMultilevel"/>
    <w:tmpl w:val="19B0C7E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1" w15:restartNumberingAfterBreak="0">
    <w:nsid w:val="785A6014"/>
    <w:multiLevelType w:val="hybridMultilevel"/>
    <w:tmpl w:val="65665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871635C"/>
    <w:multiLevelType w:val="hybridMultilevel"/>
    <w:tmpl w:val="A8C28A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6367095">
    <w:abstractNumId w:val="15"/>
  </w:num>
  <w:num w:numId="2" w16cid:durableId="1097556975">
    <w:abstractNumId w:val="7"/>
  </w:num>
  <w:num w:numId="3" w16cid:durableId="1331299630">
    <w:abstractNumId w:val="0"/>
  </w:num>
  <w:num w:numId="4" w16cid:durableId="1498425628">
    <w:abstractNumId w:val="3"/>
  </w:num>
  <w:num w:numId="5" w16cid:durableId="1379815569">
    <w:abstractNumId w:val="1"/>
  </w:num>
  <w:num w:numId="6" w16cid:durableId="215515027">
    <w:abstractNumId w:val="10"/>
  </w:num>
  <w:num w:numId="7" w16cid:durableId="1955863031">
    <w:abstractNumId w:val="2"/>
  </w:num>
  <w:num w:numId="8" w16cid:durableId="1222059469">
    <w:abstractNumId w:val="9"/>
  </w:num>
  <w:num w:numId="9" w16cid:durableId="2103993125">
    <w:abstractNumId w:val="6"/>
  </w:num>
  <w:num w:numId="10" w16cid:durableId="1309938853">
    <w:abstractNumId w:val="11"/>
  </w:num>
  <w:num w:numId="11" w16cid:durableId="4471609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28224363">
    <w:abstractNumId w:val="5"/>
  </w:num>
  <w:num w:numId="13" w16cid:durableId="2078893968">
    <w:abstractNumId w:val="13"/>
  </w:num>
  <w:num w:numId="14" w16cid:durableId="1204246761">
    <w:abstractNumId w:val="4"/>
  </w:num>
  <w:num w:numId="15" w16cid:durableId="2060786061">
    <w:abstractNumId w:val="21"/>
  </w:num>
  <w:num w:numId="16" w16cid:durableId="23137929">
    <w:abstractNumId w:val="8"/>
  </w:num>
  <w:num w:numId="17" w16cid:durableId="396979887">
    <w:abstractNumId w:val="20"/>
  </w:num>
  <w:num w:numId="18" w16cid:durableId="231738613">
    <w:abstractNumId w:val="19"/>
  </w:num>
  <w:num w:numId="19" w16cid:durableId="345596319">
    <w:abstractNumId w:val="14"/>
  </w:num>
  <w:num w:numId="20" w16cid:durableId="840892544">
    <w:abstractNumId w:val="16"/>
  </w:num>
  <w:num w:numId="21" w16cid:durableId="1131826236">
    <w:abstractNumId w:val="22"/>
  </w:num>
  <w:num w:numId="22" w16cid:durableId="1343623217">
    <w:abstractNumId w:val="12"/>
  </w:num>
  <w:num w:numId="23" w16cid:durableId="2016957270">
    <w:abstractNumId w:val="18"/>
  </w:num>
  <w:num w:numId="24" w16cid:durableId="14804633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303"/>
    <w:rsid w:val="0000278B"/>
    <w:rsid w:val="000035B8"/>
    <w:rsid w:val="000051BC"/>
    <w:rsid w:val="00014A6B"/>
    <w:rsid w:val="00015741"/>
    <w:rsid w:val="00020FBE"/>
    <w:rsid w:val="00026CF8"/>
    <w:rsid w:val="00033E72"/>
    <w:rsid w:val="0003452A"/>
    <w:rsid w:val="00040F6E"/>
    <w:rsid w:val="00050949"/>
    <w:rsid w:val="000533E8"/>
    <w:rsid w:val="0005465C"/>
    <w:rsid w:val="00056014"/>
    <w:rsid w:val="00056E26"/>
    <w:rsid w:val="00062818"/>
    <w:rsid w:val="00064DA5"/>
    <w:rsid w:val="00065F88"/>
    <w:rsid w:val="000667C4"/>
    <w:rsid w:val="00067D06"/>
    <w:rsid w:val="0007294B"/>
    <w:rsid w:val="00080559"/>
    <w:rsid w:val="00081118"/>
    <w:rsid w:val="000815F3"/>
    <w:rsid w:val="0008326A"/>
    <w:rsid w:val="0008357F"/>
    <w:rsid w:val="00085D99"/>
    <w:rsid w:val="00087C71"/>
    <w:rsid w:val="00091B58"/>
    <w:rsid w:val="00096570"/>
    <w:rsid w:val="000A21D7"/>
    <w:rsid w:val="000A4E9A"/>
    <w:rsid w:val="000B021E"/>
    <w:rsid w:val="000B2D10"/>
    <w:rsid w:val="000B2D45"/>
    <w:rsid w:val="000B7E7F"/>
    <w:rsid w:val="000C430B"/>
    <w:rsid w:val="000C7039"/>
    <w:rsid w:val="000D121F"/>
    <w:rsid w:val="000D4FCC"/>
    <w:rsid w:val="000D5111"/>
    <w:rsid w:val="000E2023"/>
    <w:rsid w:val="000E2E27"/>
    <w:rsid w:val="000E3400"/>
    <w:rsid w:val="00111097"/>
    <w:rsid w:val="00117747"/>
    <w:rsid w:val="001331D5"/>
    <w:rsid w:val="001345EB"/>
    <w:rsid w:val="0014193D"/>
    <w:rsid w:val="00144604"/>
    <w:rsid w:val="00144BDD"/>
    <w:rsid w:val="00144BF0"/>
    <w:rsid w:val="001508EC"/>
    <w:rsid w:val="00156072"/>
    <w:rsid w:val="00162AE2"/>
    <w:rsid w:val="0016368E"/>
    <w:rsid w:val="0016476F"/>
    <w:rsid w:val="001648B9"/>
    <w:rsid w:val="00170478"/>
    <w:rsid w:val="001749F0"/>
    <w:rsid w:val="001770F3"/>
    <w:rsid w:val="001808E6"/>
    <w:rsid w:val="00180B7D"/>
    <w:rsid w:val="00182DAE"/>
    <w:rsid w:val="00183379"/>
    <w:rsid w:val="001877F7"/>
    <w:rsid w:val="0019280D"/>
    <w:rsid w:val="0019661D"/>
    <w:rsid w:val="0019753D"/>
    <w:rsid w:val="001A1AA4"/>
    <w:rsid w:val="001A1FBB"/>
    <w:rsid w:val="001A5487"/>
    <w:rsid w:val="001A70BE"/>
    <w:rsid w:val="001A7D2F"/>
    <w:rsid w:val="001B0F2B"/>
    <w:rsid w:val="001B20D5"/>
    <w:rsid w:val="001B2BE1"/>
    <w:rsid w:val="001B71FD"/>
    <w:rsid w:val="001C1D8F"/>
    <w:rsid w:val="001C2087"/>
    <w:rsid w:val="001C69EB"/>
    <w:rsid w:val="001D0762"/>
    <w:rsid w:val="001D19EE"/>
    <w:rsid w:val="001D26D7"/>
    <w:rsid w:val="001E1D50"/>
    <w:rsid w:val="001E47C7"/>
    <w:rsid w:val="001F32CB"/>
    <w:rsid w:val="001F63BC"/>
    <w:rsid w:val="001F7730"/>
    <w:rsid w:val="00200DCC"/>
    <w:rsid w:val="00200E7E"/>
    <w:rsid w:val="002058BA"/>
    <w:rsid w:val="00211568"/>
    <w:rsid w:val="002118D6"/>
    <w:rsid w:val="002147F0"/>
    <w:rsid w:val="00214C0F"/>
    <w:rsid w:val="00215ED0"/>
    <w:rsid w:val="0022021C"/>
    <w:rsid w:val="00230D2B"/>
    <w:rsid w:val="00235775"/>
    <w:rsid w:val="00235830"/>
    <w:rsid w:val="0024169F"/>
    <w:rsid w:val="00245398"/>
    <w:rsid w:val="00245933"/>
    <w:rsid w:val="00255FAC"/>
    <w:rsid w:val="00265894"/>
    <w:rsid w:val="002701E5"/>
    <w:rsid w:val="0027288B"/>
    <w:rsid w:val="00273FD2"/>
    <w:rsid w:val="002752D2"/>
    <w:rsid w:val="00282154"/>
    <w:rsid w:val="002856FC"/>
    <w:rsid w:val="00292AF5"/>
    <w:rsid w:val="0029523A"/>
    <w:rsid w:val="002976CC"/>
    <w:rsid w:val="00297A3F"/>
    <w:rsid w:val="002A2E2B"/>
    <w:rsid w:val="002A3128"/>
    <w:rsid w:val="002A47CD"/>
    <w:rsid w:val="002A47E5"/>
    <w:rsid w:val="002A5BDE"/>
    <w:rsid w:val="002A64FC"/>
    <w:rsid w:val="002A6C9F"/>
    <w:rsid w:val="002B7D15"/>
    <w:rsid w:val="002C1D46"/>
    <w:rsid w:val="002C1E87"/>
    <w:rsid w:val="002C32B8"/>
    <w:rsid w:val="002C5B8A"/>
    <w:rsid w:val="002C7C98"/>
    <w:rsid w:val="002D3068"/>
    <w:rsid w:val="002D4C45"/>
    <w:rsid w:val="002D69F2"/>
    <w:rsid w:val="002E057A"/>
    <w:rsid w:val="002E2EA5"/>
    <w:rsid w:val="002E3A30"/>
    <w:rsid w:val="002F6D42"/>
    <w:rsid w:val="003000D7"/>
    <w:rsid w:val="00303F41"/>
    <w:rsid w:val="003042B7"/>
    <w:rsid w:val="00304833"/>
    <w:rsid w:val="0030509F"/>
    <w:rsid w:val="00306C90"/>
    <w:rsid w:val="00310CEF"/>
    <w:rsid w:val="00311FD0"/>
    <w:rsid w:val="0032358C"/>
    <w:rsid w:val="003324CA"/>
    <w:rsid w:val="0033478D"/>
    <w:rsid w:val="00334D2C"/>
    <w:rsid w:val="00335C40"/>
    <w:rsid w:val="00335EE2"/>
    <w:rsid w:val="0034085B"/>
    <w:rsid w:val="003434BC"/>
    <w:rsid w:val="003532FE"/>
    <w:rsid w:val="0035460C"/>
    <w:rsid w:val="003632FB"/>
    <w:rsid w:val="00367103"/>
    <w:rsid w:val="00371595"/>
    <w:rsid w:val="00374110"/>
    <w:rsid w:val="00382499"/>
    <w:rsid w:val="00382F94"/>
    <w:rsid w:val="0038478A"/>
    <w:rsid w:val="00385604"/>
    <w:rsid w:val="003909D7"/>
    <w:rsid w:val="003939D6"/>
    <w:rsid w:val="00394A6F"/>
    <w:rsid w:val="003A24D7"/>
    <w:rsid w:val="003A37FF"/>
    <w:rsid w:val="003A7B3B"/>
    <w:rsid w:val="003B3DF6"/>
    <w:rsid w:val="003B4ADF"/>
    <w:rsid w:val="003C0303"/>
    <w:rsid w:val="003C79B7"/>
    <w:rsid w:val="003D109D"/>
    <w:rsid w:val="003D2674"/>
    <w:rsid w:val="003D28BE"/>
    <w:rsid w:val="003D7056"/>
    <w:rsid w:val="003E6338"/>
    <w:rsid w:val="003F30C4"/>
    <w:rsid w:val="003F3976"/>
    <w:rsid w:val="00400056"/>
    <w:rsid w:val="0040019F"/>
    <w:rsid w:val="00404412"/>
    <w:rsid w:val="004066FF"/>
    <w:rsid w:val="004115C2"/>
    <w:rsid w:val="00413CF5"/>
    <w:rsid w:val="00414150"/>
    <w:rsid w:val="00416E6B"/>
    <w:rsid w:val="00420149"/>
    <w:rsid w:val="00420CCB"/>
    <w:rsid w:val="00420DAC"/>
    <w:rsid w:val="00424D4A"/>
    <w:rsid w:val="00424F38"/>
    <w:rsid w:val="00434287"/>
    <w:rsid w:val="00434974"/>
    <w:rsid w:val="004414EA"/>
    <w:rsid w:val="00444CC8"/>
    <w:rsid w:val="00446B65"/>
    <w:rsid w:val="00454050"/>
    <w:rsid w:val="00457818"/>
    <w:rsid w:val="00462DAB"/>
    <w:rsid w:val="004716EA"/>
    <w:rsid w:val="004727CC"/>
    <w:rsid w:val="00473896"/>
    <w:rsid w:val="004742B7"/>
    <w:rsid w:val="00482171"/>
    <w:rsid w:val="0048335F"/>
    <w:rsid w:val="00492EFA"/>
    <w:rsid w:val="00496652"/>
    <w:rsid w:val="004A4173"/>
    <w:rsid w:val="004B48E8"/>
    <w:rsid w:val="004C1D21"/>
    <w:rsid w:val="004C7413"/>
    <w:rsid w:val="004D3515"/>
    <w:rsid w:val="004E767F"/>
    <w:rsid w:val="004F0353"/>
    <w:rsid w:val="004F084F"/>
    <w:rsid w:val="004F7AEC"/>
    <w:rsid w:val="00501DCB"/>
    <w:rsid w:val="00504E08"/>
    <w:rsid w:val="00510287"/>
    <w:rsid w:val="00511614"/>
    <w:rsid w:val="00511A27"/>
    <w:rsid w:val="00512661"/>
    <w:rsid w:val="00512EE5"/>
    <w:rsid w:val="005130C1"/>
    <w:rsid w:val="00527D1E"/>
    <w:rsid w:val="00530664"/>
    <w:rsid w:val="0053258C"/>
    <w:rsid w:val="005355D7"/>
    <w:rsid w:val="00537250"/>
    <w:rsid w:val="0054212A"/>
    <w:rsid w:val="00542F31"/>
    <w:rsid w:val="00543EE1"/>
    <w:rsid w:val="0054759A"/>
    <w:rsid w:val="00551FC7"/>
    <w:rsid w:val="00554CD6"/>
    <w:rsid w:val="00557DD5"/>
    <w:rsid w:val="00560461"/>
    <w:rsid w:val="005616FC"/>
    <w:rsid w:val="0056575D"/>
    <w:rsid w:val="00566BE2"/>
    <w:rsid w:val="0057334A"/>
    <w:rsid w:val="00574AD8"/>
    <w:rsid w:val="00575BF6"/>
    <w:rsid w:val="00580800"/>
    <w:rsid w:val="005816E4"/>
    <w:rsid w:val="005825B7"/>
    <w:rsid w:val="005829B8"/>
    <w:rsid w:val="00582F14"/>
    <w:rsid w:val="005950BA"/>
    <w:rsid w:val="00595271"/>
    <w:rsid w:val="00596B09"/>
    <w:rsid w:val="005B0769"/>
    <w:rsid w:val="005B21C4"/>
    <w:rsid w:val="005B65A5"/>
    <w:rsid w:val="005B70CF"/>
    <w:rsid w:val="005C069A"/>
    <w:rsid w:val="005C1EB0"/>
    <w:rsid w:val="005C36DE"/>
    <w:rsid w:val="005C45AD"/>
    <w:rsid w:val="005D3F30"/>
    <w:rsid w:val="005E15EC"/>
    <w:rsid w:val="005E4B41"/>
    <w:rsid w:val="005F0B2B"/>
    <w:rsid w:val="005F2AA8"/>
    <w:rsid w:val="005F58EE"/>
    <w:rsid w:val="005F7181"/>
    <w:rsid w:val="005F7E31"/>
    <w:rsid w:val="00603C4F"/>
    <w:rsid w:val="00604688"/>
    <w:rsid w:val="00616D40"/>
    <w:rsid w:val="00617F73"/>
    <w:rsid w:val="00621854"/>
    <w:rsid w:val="00623922"/>
    <w:rsid w:val="00627814"/>
    <w:rsid w:val="00633F1A"/>
    <w:rsid w:val="00635C60"/>
    <w:rsid w:val="00636BA1"/>
    <w:rsid w:val="00637AB5"/>
    <w:rsid w:val="0064167B"/>
    <w:rsid w:val="00642FF5"/>
    <w:rsid w:val="00643A2A"/>
    <w:rsid w:val="00643EA6"/>
    <w:rsid w:val="006442D6"/>
    <w:rsid w:val="00653C9A"/>
    <w:rsid w:val="0065406B"/>
    <w:rsid w:val="00656630"/>
    <w:rsid w:val="006608BA"/>
    <w:rsid w:val="00664E22"/>
    <w:rsid w:val="00673537"/>
    <w:rsid w:val="00685396"/>
    <w:rsid w:val="0069177A"/>
    <w:rsid w:val="00692B18"/>
    <w:rsid w:val="00694006"/>
    <w:rsid w:val="00694577"/>
    <w:rsid w:val="00696139"/>
    <w:rsid w:val="006A0C30"/>
    <w:rsid w:val="006A3CB0"/>
    <w:rsid w:val="006A4AE3"/>
    <w:rsid w:val="006B1AD0"/>
    <w:rsid w:val="006B26EC"/>
    <w:rsid w:val="006B54CA"/>
    <w:rsid w:val="006B7A7B"/>
    <w:rsid w:val="006C21F7"/>
    <w:rsid w:val="006C2B0A"/>
    <w:rsid w:val="006C3572"/>
    <w:rsid w:val="006C411E"/>
    <w:rsid w:val="006C6872"/>
    <w:rsid w:val="006D04B0"/>
    <w:rsid w:val="006D68CA"/>
    <w:rsid w:val="006E5525"/>
    <w:rsid w:val="006E7277"/>
    <w:rsid w:val="006F091C"/>
    <w:rsid w:val="007133EF"/>
    <w:rsid w:val="0072132E"/>
    <w:rsid w:val="0072137C"/>
    <w:rsid w:val="00722618"/>
    <w:rsid w:val="00726CDD"/>
    <w:rsid w:val="00726D2B"/>
    <w:rsid w:val="00727305"/>
    <w:rsid w:val="00730D27"/>
    <w:rsid w:val="00732341"/>
    <w:rsid w:val="00732C29"/>
    <w:rsid w:val="00741578"/>
    <w:rsid w:val="00742D85"/>
    <w:rsid w:val="00744B40"/>
    <w:rsid w:val="00745CF1"/>
    <w:rsid w:val="007543E5"/>
    <w:rsid w:val="00762131"/>
    <w:rsid w:val="0076358F"/>
    <w:rsid w:val="00770ADE"/>
    <w:rsid w:val="00773677"/>
    <w:rsid w:val="007842B5"/>
    <w:rsid w:val="007A0D2A"/>
    <w:rsid w:val="007A3075"/>
    <w:rsid w:val="007A6DA3"/>
    <w:rsid w:val="007B4379"/>
    <w:rsid w:val="007B525F"/>
    <w:rsid w:val="007B53CC"/>
    <w:rsid w:val="007C26E8"/>
    <w:rsid w:val="007D2230"/>
    <w:rsid w:val="007E3F71"/>
    <w:rsid w:val="007E3FEE"/>
    <w:rsid w:val="007E5C61"/>
    <w:rsid w:val="007E6FA2"/>
    <w:rsid w:val="007F32A0"/>
    <w:rsid w:val="00802616"/>
    <w:rsid w:val="008059C6"/>
    <w:rsid w:val="008143E3"/>
    <w:rsid w:val="0081755F"/>
    <w:rsid w:val="00817E52"/>
    <w:rsid w:val="00826DD1"/>
    <w:rsid w:val="008277BF"/>
    <w:rsid w:val="008353CB"/>
    <w:rsid w:val="0083551C"/>
    <w:rsid w:val="008374B7"/>
    <w:rsid w:val="0085415B"/>
    <w:rsid w:val="00855731"/>
    <w:rsid w:val="0085692B"/>
    <w:rsid w:val="00857C63"/>
    <w:rsid w:val="008629D8"/>
    <w:rsid w:val="0086305D"/>
    <w:rsid w:val="0087006A"/>
    <w:rsid w:val="00884A95"/>
    <w:rsid w:val="00892839"/>
    <w:rsid w:val="00895DBF"/>
    <w:rsid w:val="00896CB4"/>
    <w:rsid w:val="008B5333"/>
    <w:rsid w:val="008B6EFB"/>
    <w:rsid w:val="008C7459"/>
    <w:rsid w:val="008D27D1"/>
    <w:rsid w:val="008D3247"/>
    <w:rsid w:val="008E2E6F"/>
    <w:rsid w:val="008E30E7"/>
    <w:rsid w:val="008E4F56"/>
    <w:rsid w:val="008F13EF"/>
    <w:rsid w:val="008F1FE3"/>
    <w:rsid w:val="008F5C62"/>
    <w:rsid w:val="008F5CD4"/>
    <w:rsid w:val="008F770D"/>
    <w:rsid w:val="0090242E"/>
    <w:rsid w:val="00904AF7"/>
    <w:rsid w:val="00904B69"/>
    <w:rsid w:val="009064DE"/>
    <w:rsid w:val="00922860"/>
    <w:rsid w:val="00923267"/>
    <w:rsid w:val="009235E4"/>
    <w:rsid w:val="0092710A"/>
    <w:rsid w:val="0092791F"/>
    <w:rsid w:val="00931CD6"/>
    <w:rsid w:val="0093231C"/>
    <w:rsid w:val="009372B3"/>
    <w:rsid w:val="00937CC7"/>
    <w:rsid w:val="009423E7"/>
    <w:rsid w:val="00942D4B"/>
    <w:rsid w:val="0095560A"/>
    <w:rsid w:val="00955E92"/>
    <w:rsid w:val="00956884"/>
    <w:rsid w:val="00957D84"/>
    <w:rsid w:val="0096012B"/>
    <w:rsid w:val="00960EA1"/>
    <w:rsid w:val="00964888"/>
    <w:rsid w:val="00965462"/>
    <w:rsid w:val="00966A8F"/>
    <w:rsid w:val="00977D6B"/>
    <w:rsid w:val="00987609"/>
    <w:rsid w:val="009906F6"/>
    <w:rsid w:val="00991716"/>
    <w:rsid w:val="0099355E"/>
    <w:rsid w:val="009974B6"/>
    <w:rsid w:val="009B5BAE"/>
    <w:rsid w:val="009B6E89"/>
    <w:rsid w:val="009B7A83"/>
    <w:rsid w:val="009C0661"/>
    <w:rsid w:val="009C10D5"/>
    <w:rsid w:val="009C2F4A"/>
    <w:rsid w:val="009C6B38"/>
    <w:rsid w:val="009D11B0"/>
    <w:rsid w:val="009D175D"/>
    <w:rsid w:val="009D657D"/>
    <w:rsid w:val="009D7FA9"/>
    <w:rsid w:val="009E01C1"/>
    <w:rsid w:val="009E4773"/>
    <w:rsid w:val="009E7E4C"/>
    <w:rsid w:val="009F2350"/>
    <w:rsid w:val="00A01648"/>
    <w:rsid w:val="00A02E06"/>
    <w:rsid w:val="00A050FC"/>
    <w:rsid w:val="00A0707A"/>
    <w:rsid w:val="00A079DB"/>
    <w:rsid w:val="00A13976"/>
    <w:rsid w:val="00A17B42"/>
    <w:rsid w:val="00A233D2"/>
    <w:rsid w:val="00A26521"/>
    <w:rsid w:val="00A27146"/>
    <w:rsid w:val="00A2728D"/>
    <w:rsid w:val="00A32836"/>
    <w:rsid w:val="00A358F8"/>
    <w:rsid w:val="00A412BD"/>
    <w:rsid w:val="00A478AC"/>
    <w:rsid w:val="00A52FDC"/>
    <w:rsid w:val="00A54D67"/>
    <w:rsid w:val="00A60647"/>
    <w:rsid w:val="00A62F00"/>
    <w:rsid w:val="00A6709F"/>
    <w:rsid w:val="00A70657"/>
    <w:rsid w:val="00A71A2A"/>
    <w:rsid w:val="00A751ED"/>
    <w:rsid w:val="00A75B09"/>
    <w:rsid w:val="00A81D2E"/>
    <w:rsid w:val="00A827F3"/>
    <w:rsid w:val="00A90467"/>
    <w:rsid w:val="00A94253"/>
    <w:rsid w:val="00A961D1"/>
    <w:rsid w:val="00A963BE"/>
    <w:rsid w:val="00A97671"/>
    <w:rsid w:val="00AA0409"/>
    <w:rsid w:val="00AA07AA"/>
    <w:rsid w:val="00AA0908"/>
    <w:rsid w:val="00AB0FBE"/>
    <w:rsid w:val="00AB1270"/>
    <w:rsid w:val="00AB2C59"/>
    <w:rsid w:val="00AC45F9"/>
    <w:rsid w:val="00AC46E9"/>
    <w:rsid w:val="00AC5616"/>
    <w:rsid w:val="00AC599C"/>
    <w:rsid w:val="00AC6166"/>
    <w:rsid w:val="00AC76DC"/>
    <w:rsid w:val="00AD4CC5"/>
    <w:rsid w:val="00AD6141"/>
    <w:rsid w:val="00AD65CF"/>
    <w:rsid w:val="00AE47A6"/>
    <w:rsid w:val="00AF0553"/>
    <w:rsid w:val="00AF3B84"/>
    <w:rsid w:val="00AF4D02"/>
    <w:rsid w:val="00B045DD"/>
    <w:rsid w:val="00B05A02"/>
    <w:rsid w:val="00B1041F"/>
    <w:rsid w:val="00B11451"/>
    <w:rsid w:val="00B127B1"/>
    <w:rsid w:val="00B16B9A"/>
    <w:rsid w:val="00B214B6"/>
    <w:rsid w:val="00B22820"/>
    <w:rsid w:val="00B31DC1"/>
    <w:rsid w:val="00B3561C"/>
    <w:rsid w:val="00B37FEA"/>
    <w:rsid w:val="00B44FA9"/>
    <w:rsid w:val="00B46E8E"/>
    <w:rsid w:val="00B53A51"/>
    <w:rsid w:val="00B55BF7"/>
    <w:rsid w:val="00B64CB8"/>
    <w:rsid w:val="00B65FE6"/>
    <w:rsid w:val="00B743DA"/>
    <w:rsid w:val="00B77316"/>
    <w:rsid w:val="00B83EA5"/>
    <w:rsid w:val="00B8542D"/>
    <w:rsid w:val="00B86053"/>
    <w:rsid w:val="00B86C2F"/>
    <w:rsid w:val="00B86CAC"/>
    <w:rsid w:val="00B96EF8"/>
    <w:rsid w:val="00BA2977"/>
    <w:rsid w:val="00BA657D"/>
    <w:rsid w:val="00BB01C2"/>
    <w:rsid w:val="00BB1EE8"/>
    <w:rsid w:val="00BB674C"/>
    <w:rsid w:val="00BC12ED"/>
    <w:rsid w:val="00BC2BFE"/>
    <w:rsid w:val="00BC3811"/>
    <w:rsid w:val="00BC5152"/>
    <w:rsid w:val="00BC68B5"/>
    <w:rsid w:val="00BD12EB"/>
    <w:rsid w:val="00BD2AF7"/>
    <w:rsid w:val="00BD3D49"/>
    <w:rsid w:val="00BD4650"/>
    <w:rsid w:val="00BD5AFC"/>
    <w:rsid w:val="00BE62CD"/>
    <w:rsid w:val="00BE6B73"/>
    <w:rsid w:val="00BF5506"/>
    <w:rsid w:val="00BF58BD"/>
    <w:rsid w:val="00BF6135"/>
    <w:rsid w:val="00BF7166"/>
    <w:rsid w:val="00C0359B"/>
    <w:rsid w:val="00C03BDE"/>
    <w:rsid w:val="00C053CD"/>
    <w:rsid w:val="00C065F2"/>
    <w:rsid w:val="00C07A54"/>
    <w:rsid w:val="00C11E63"/>
    <w:rsid w:val="00C1379D"/>
    <w:rsid w:val="00C23D72"/>
    <w:rsid w:val="00C24EB3"/>
    <w:rsid w:val="00C30A82"/>
    <w:rsid w:val="00C31901"/>
    <w:rsid w:val="00C323FA"/>
    <w:rsid w:val="00C40043"/>
    <w:rsid w:val="00C451DA"/>
    <w:rsid w:val="00C512C5"/>
    <w:rsid w:val="00C6348C"/>
    <w:rsid w:val="00C6455B"/>
    <w:rsid w:val="00C72242"/>
    <w:rsid w:val="00C92EF8"/>
    <w:rsid w:val="00C94F6C"/>
    <w:rsid w:val="00CA03CC"/>
    <w:rsid w:val="00CA2B4B"/>
    <w:rsid w:val="00CA3AE8"/>
    <w:rsid w:val="00CA42AE"/>
    <w:rsid w:val="00CB1BA5"/>
    <w:rsid w:val="00CB6ABD"/>
    <w:rsid w:val="00CC1057"/>
    <w:rsid w:val="00CC7437"/>
    <w:rsid w:val="00CD4963"/>
    <w:rsid w:val="00CD785A"/>
    <w:rsid w:val="00CE053D"/>
    <w:rsid w:val="00CE439E"/>
    <w:rsid w:val="00CF07BA"/>
    <w:rsid w:val="00CF19F4"/>
    <w:rsid w:val="00D0051D"/>
    <w:rsid w:val="00D04B42"/>
    <w:rsid w:val="00D17909"/>
    <w:rsid w:val="00D23417"/>
    <w:rsid w:val="00D24CE2"/>
    <w:rsid w:val="00D25025"/>
    <w:rsid w:val="00D31EC6"/>
    <w:rsid w:val="00D35B95"/>
    <w:rsid w:val="00D36005"/>
    <w:rsid w:val="00D365EF"/>
    <w:rsid w:val="00D377B1"/>
    <w:rsid w:val="00D45D9D"/>
    <w:rsid w:val="00D510C2"/>
    <w:rsid w:val="00D522DE"/>
    <w:rsid w:val="00D65F8C"/>
    <w:rsid w:val="00D65F96"/>
    <w:rsid w:val="00D67356"/>
    <w:rsid w:val="00D75921"/>
    <w:rsid w:val="00D76A2A"/>
    <w:rsid w:val="00D76A3A"/>
    <w:rsid w:val="00D77003"/>
    <w:rsid w:val="00D774BC"/>
    <w:rsid w:val="00D815F4"/>
    <w:rsid w:val="00D8261C"/>
    <w:rsid w:val="00D87949"/>
    <w:rsid w:val="00D90B5F"/>
    <w:rsid w:val="00D96314"/>
    <w:rsid w:val="00DA4090"/>
    <w:rsid w:val="00DA62AB"/>
    <w:rsid w:val="00DB030D"/>
    <w:rsid w:val="00DB0F03"/>
    <w:rsid w:val="00DB1ECA"/>
    <w:rsid w:val="00DB26D8"/>
    <w:rsid w:val="00DB54BF"/>
    <w:rsid w:val="00DB5F5E"/>
    <w:rsid w:val="00DB6295"/>
    <w:rsid w:val="00DB727B"/>
    <w:rsid w:val="00DC751C"/>
    <w:rsid w:val="00DD3AF6"/>
    <w:rsid w:val="00DD4C55"/>
    <w:rsid w:val="00DD4DDA"/>
    <w:rsid w:val="00DD5DCD"/>
    <w:rsid w:val="00DE086A"/>
    <w:rsid w:val="00DE0881"/>
    <w:rsid w:val="00DE2CE3"/>
    <w:rsid w:val="00DE4805"/>
    <w:rsid w:val="00DE759A"/>
    <w:rsid w:val="00DF0315"/>
    <w:rsid w:val="00DF0F2B"/>
    <w:rsid w:val="00DF13A4"/>
    <w:rsid w:val="00DF359B"/>
    <w:rsid w:val="00DF3D73"/>
    <w:rsid w:val="00DF6850"/>
    <w:rsid w:val="00E00A8B"/>
    <w:rsid w:val="00E00B5C"/>
    <w:rsid w:val="00E03A34"/>
    <w:rsid w:val="00E07013"/>
    <w:rsid w:val="00E1038E"/>
    <w:rsid w:val="00E10818"/>
    <w:rsid w:val="00E11289"/>
    <w:rsid w:val="00E14B7E"/>
    <w:rsid w:val="00E20CC0"/>
    <w:rsid w:val="00E2100E"/>
    <w:rsid w:val="00E22435"/>
    <w:rsid w:val="00E2323F"/>
    <w:rsid w:val="00E301FD"/>
    <w:rsid w:val="00E30490"/>
    <w:rsid w:val="00E31BD4"/>
    <w:rsid w:val="00E46DD6"/>
    <w:rsid w:val="00E5022C"/>
    <w:rsid w:val="00E5067E"/>
    <w:rsid w:val="00E51D5E"/>
    <w:rsid w:val="00E53E46"/>
    <w:rsid w:val="00E56D1E"/>
    <w:rsid w:val="00E85FAD"/>
    <w:rsid w:val="00E93815"/>
    <w:rsid w:val="00E94A35"/>
    <w:rsid w:val="00E95938"/>
    <w:rsid w:val="00EA0102"/>
    <w:rsid w:val="00EA0F32"/>
    <w:rsid w:val="00EA2DCF"/>
    <w:rsid w:val="00EA532A"/>
    <w:rsid w:val="00EB56F1"/>
    <w:rsid w:val="00EB7774"/>
    <w:rsid w:val="00EC504F"/>
    <w:rsid w:val="00EC6ACA"/>
    <w:rsid w:val="00ED0958"/>
    <w:rsid w:val="00ED5EA2"/>
    <w:rsid w:val="00EE057A"/>
    <w:rsid w:val="00EE3F94"/>
    <w:rsid w:val="00EE7798"/>
    <w:rsid w:val="00EF0C3A"/>
    <w:rsid w:val="00EF6A45"/>
    <w:rsid w:val="00EF7014"/>
    <w:rsid w:val="00F0519C"/>
    <w:rsid w:val="00F057F0"/>
    <w:rsid w:val="00F1367A"/>
    <w:rsid w:val="00F15DB5"/>
    <w:rsid w:val="00F35225"/>
    <w:rsid w:val="00F37574"/>
    <w:rsid w:val="00F46928"/>
    <w:rsid w:val="00F46954"/>
    <w:rsid w:val="00F576C6"/>
    <w:rsid w:val="00F726D5"/>
    <w:rsid w:val="00F75455"/>
    <w:rsid w:val="00F76C0A"/>
    <w:rsid w:val="00F77F9E"/>
    <w:rsid w:val="00F804CC"/>
    <w:rsid w:val="00F81294"/>
    <w:rsid w:val="00F8193E"/>
    <w:rsid w:val="00F83CA6"/>
    <w:rsid w:val="00F92FA4"/>
    <w:rsid w:val="00F94173"/>
    <w:rsid w:val="00F97759"/>
    <w:rsid w:val="00F97C66"/>
    <w:rsid w:val="00FA1B20"/>
    <w:rsid w:val="00FB03B6"/>
    <w:rsid w:val="00FB1073"/>
    <w:rsid w:val="00FB25EF"/>
    <w:rsid w:val="00FB37B3"/>
    <w:rsid w:val="00FB3B4E"/>
    <w:rsid w:val="00FB43F1"/>
    <w:rsid w:val="00FC6D92"/>
    <w:rsid w:val="00FC7B88"/>
    <w:rsid w:val="00FD08AE"/>
    <w:rsid w:val="00FE4429"/>
    <w:rsid w:val="00FE6D4B"/>
    <w:rsid w:val="00FF2A65"/>
    <w:rsid w:val="01858AF0"/>
    <w:rsid w:val="048278F7"/>
    <w:rsid w:val="1A7A50CB"/>
    <w:rsid w:val="1BE48C42"/>
    <w:rsid w:val="1E13230C"/>
    <w:rsid w:val="212A3EDD"/>
    <w:rsid w:val="2173884F"/>
    <w:rsid w:val="2227550D"/>
    <w:rsid w:val="2291D449"/>
    <w:rsid w:val="251C016D"/>
    <w:rsid w:val="27F9A9F5"/>
    <w:rsid w:val="2A08CCBF"/>
    <w:rsid w:val="2C630A80"/>
    <w:rsid w:val="306D5E36"/>
    <w:rsid w:val="31EE4A2C"/>
    <w:rsid w:val="3284B544"/>
    <w:rsid w:val="337ED2D6"/>
    <w:rsid w:val="3450C727"/>
    <w:rsid w:val="386BA9DE"/>
    <w:rsid w:val="389E4877"/>
    <w:rsid w:val="39837AD6"/>
    <w:rsid w:val="3DF7F460"/>
    <w:rsid w:val="3EEBFE20"/>
    <w:rsid w:val="410E5531"/>
    <w:rsid w:val="44FA928D"/>
    <w:rsid w:val="45088EB4"/>
    <w:rsid w:val="45E3EA50"/>
    <w:rsid w:val="4E82744B"/>
    <w:rsid w:val="635FC4D6"/>
    <w:rsid w:val="6430F11C"/>
    <w:rsid w:val="6D830429"/>
    <w:rsid w:val="74409404"/>
    <w:rsid w:val="7532C32B"/>
    <w:rsid w:val="7892763A"/>
    <w:rsid w:val="7901534C"/>
    <w:rsid w:val="7FD67D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EFE4D"/>
  <w15:docId w15:val="{DA5ED0B7-52EA-4FD0-A9DA-73E48DE27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ED"/>
  </w:style>
  <w:style w:type="paragraph" w:styleId="Heading2">
    <w:name w:val="heading 2"/>
    <w:basedOn w:val="Normal"/>
    <w:next w:val="Normal"/>
    <w:link w:val="Heading2Char"/>
    <w:qFormat/>
    <w:rsid w:val="00D17909"/>
    <w:pPr>
      <w:keepNext/>
      <w:spacing w:after="0" w:line="240" w:lineRule="auto"/>
      <w:jc w:val="both"/>
      <w:outlineLvl w:val="1"/>
    </w:pPr>
    <w:rPr>
      <w:rFonts w:ascii="Times New Roman" w:eastAsia="Times New Roman" w:hAnsi="Times New Roman" w:cs="Times New Roman"/>
      <w:b/>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3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303"/>
  </w:style>
  <w:style w:type="paragraph" w:styleId="Footer">
    <w:name w:val="footer"/>
    <w:basedOn w:val="Normal"/>
    <w:link w:val="FooterChar"/>
    <w:uiPriority w:val="99"/>
    <w:unhideWhenUsed/>
    <w:rsid w:val="003C03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303"/>
  </w:style>
  <w:style w:type="paragraph" w:styleId="BalloonText">
    <w:name w:val="Balloon Text"/>
    <w:basedOn w:val="Normal"/>
    <w:link w:val="BalloonTextChar"/>
    <w:uiPriority w:val="99"/>
    <w:semiHidden/>
    <w:unhideWhenUsed/>
    <w:rsid w:val="003C0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303"/>
    <w:rPr>
      <w:rFonts w:ascii="Tahoma" w:hAnsi="Tahoma" w:cs="Tahoma"/>
      <w:sz w:val="16"/>
      <w:szCs w:val="16"/>
    </w:rPr>
  </w:style>
  <w:style w:type="paragraph" w:styleId="ListParagraph">
    <w:name w:val="List Paragraph"/>
    <w:basedOn w:val="Normal"/>
    <w:uiPriority w:val="34"/>
    <w:qFormat/>
    <w:rsid w:val="005E4B41"/>
    <w:pPr>
      <w:ind w:left="720"/>
      <w:contextualSpacing/>
    </w:pPr>
  </w:style>
  <w:style w:type="table" w:styleId="TableGrid">
    <w:name w:val="Table Grid"/>
    <w:basedOn w:val="TableNormal"/>
    <w:uiPriority w:val="59"/>
    <w:rsid w:val="005B2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08BA"/>
    <w:rPr>
      <w:color w:val="0000FF" w:themeColor="hyperlink"/>
      <w:u w:val="single"/>
    </w:rPr>
  </w:style>
  <w:style w:type="character" w:styleId="CommentReference">
    <w:name w:val="annotation reference"/>
    <w:basedOn w:val="DefaultParagraphFont"/>
    <w:uiPriority w:val="99"/>
    <w:semiHidden/>
    <w:unhideWhenUsed/>
    <w:rsid w:val="004115C2"/>
    <w:rPr>
      <w:sz w:val="16"/>
      <w:szCs w:val="16"/>
    </w:rPr>
  </w:style>
  <w:style w:type="paragraph" w:styleId="CommentText">
    <w:name w:val="annotation text"/>
    <w:basedOn w:val="Normal"/>
    <w:link w:val="CommentTextChar"/>
    <w:uiPriority w:val="99"/>
    <w:semiHidden/>
    <w:unhideWhenUsed/>
    <w:rsid w:val="004115C2"/>
    <w:pPr>
      <w:spacing w:line="240" w:lineRule="auto"/>
    </w:pPr>
    <w:rPr>
      <w:sz w:val="20"/>
      <w:szCs w:val="20"/>
    </w:rPr>
  </w:style>
  <w:style w:type="character" w:customStyle="1" w:styleId="CommentTextChar">
    <w:name w:val="Comment Text Char"/>
    <w:basedOn w:val="DefaultParagraphFont"/>
    <w:link w:val="CommentText"/>
    <w:uiPriority w:val="99"/>
    <w:semiHidden/>
    <w:rsid w:val="004115C2"/>
    <w:rPr>
      <w:sz w:val="20"/>
      <w:szCs w:val="20"/>
    </w:rPr>
  </w:style>
  <w:style w:type="paragraph" w:styleId="CommentSubject">
    <w:name w:val="annotation subject"/>
    <w:basedOn w:val="CommentText"/>
    <w:next w:val="CommentText"/>
    <w:link w:val="CommentSubjectChar"/>
    <w:uiPriority w:val="99"/>
    <w:semiHidden/>
    <w:unhideWhenUsed/>
    <w:rsid w:val="004115C2"/>
    <w:rPr>
      <w:b/>
      <w:bCs/>
    </w:rPr>
  </w:style>
  <w:style w:type="character" w:customStyle="1" w:styleId="CommentSubjectChar">
    <w:name w:val="Comment Subject Char"/>
    <w:basedOn w:val="CommentTextChar"/>
    <w:link w:val="CommentSubject"/>
    <w:uiPriority w:val="99"/>
    <w:semiHidden/>
    <w:rsid w:val="004115C2"/>
    <w:rPr>
      <w:b/>
      <w:bCs/>
      <w:sz w:val="20"/>
      <w:szCs w:val="20"/>
    </w:rPr>
  </w:style>
  <w:style w:type="character" w:styleId="UnresolvedMention">
    <w:name w:val="Unresolved Mention"/>
    <w:basedOn w:val="DefaultParagraphFont"/>
    <w:uiPriority w:val="99"/>
    <w:semiHidden/>
    <w:unhideWhenUsed/>
    <w:rsid w:val="00020FBE"/>
    <w:rPr>
      <w:color w:val="605E5C"/>
      <w:shd w:val="clear" w:color="auto" w:fill="E1DFDD"/>
    </w:rPr>
  </w:style>
  <w:style w:type="paragraph" w:customStyle="1" w:styleId="paragraph">
    <w:name w:val="paragraph"/>
    <w:basedOn w:val="Normal"/>
    <w:rsid w:val="004833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48335F"/>
  </w:style>
  <w:style w:type="character" w:customStyle="1" w:styleId="eop">
    <w:name w:val="eop"/>
    <w:basedOn w:val="DefaultParagraphFont"/>
    <w:rsid w:val="0048335F"/>
  </w:style>
  <w:style w:type="character" w:customStyle="1" w:styleId="Heading2Char">
    <w:name w:val="Heading 2 Char"/>
    <w:basedOn w:val="DefaultParagraphFont"/>
    <w:link w:val="Heading2"/>
    <w:rsid w:val="00D17909"/>
    <w:rPr>
      <w:rFonts w:ascii="Times New Roman" w:eastAsia="Times New Roman" w:hAnsi="Times New Roman" w:cs="Times New Roman"/>
      <w:b/>
      <w:szCs w:val="20"/>
      <w:u w:val="single"/>
      <w:lang w:val="en-GB"/>
    </w:rPr>
  </w:style>
  <w:style w:type="character" w:styleId="SubtleEmphasis">
    <w:name w:val="Subtle Emphasis"/>
    <w:basedOn w:val="DefaultParagraphFont"/>
    <w:uiPriority w:val="19"/>
    <w:qFormat/>
    <w:rsid w:val="00CA2B4B"/>
    <w:rPr>
      <w:i/>
      <w:iCs/>
      <w:color w:val="404040" w:themeColor="text1" w:themeTint="BF"/>
    </w:rPr>
  </w:style>
  <w:style w:type="paragraph" w:styleId="NoSpacing">
    <w:name w:val="No Spacing"/>
    <w:uiPriority w:val="1"/>
    <w:qFormat/>
    <w:rsid w:val="00D963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13548">
      <w:bodyDiv w:val="1"/>
      <w:marLeft w:val="0"/>
      <w:marRight w:val="0"/>
      <w:marTop w:val="0"/>
      <w:marBottom w:val="0"/>
      <w:divBdr>
        <w:top w:val="none" w:sz="0" w:space="0" w:color="auto"/>
        <w:left w:val="none" w:sz="0" w:space="0" w:color="auto"/>
        <w:bottom w:val="none" w:sz="0" w:space="0" w:color="auto"/>
        <w:right w:val="none" w:sz="0" w:space="0" w:color="auto"/>
      </w:divBdr>
    </w:div>
    <w:div w:id="342781290">
      <w:bodyDiv w:val="1"/>
      <w:marLeft w:val="0"/>
      <w:marRight w:val="0"/>
      <w:marTop w:val="0"/>
      <w:marBottom w:val="0"/>
      <w:divBdr>
        <w:top w:val="none" w:sz="0" w:space="0" w:color="auto"/>
        <w:left w:val="none" w:sz="0" w:space="0" w:color="auto"/>
        <w:bottom w:val="none" w:sz="0" w:space="0" w:color="auto"/>
        <w:right w:val="none" w:sz="0" w:space="0" w:color="auto"/>
      </w:divBdr>
    </w:div>
    <w:div w:id="566112409">
      <w:bodyDiv w:val="1"/>
      <w:marLeft w:val="0"/>
      <w:marRight w:val="0"/>
      <w:marTop w:val="0"/>
      <w:marBottom w:val="0"/>
      <w:divBdr>
        <w:top w:val="none" w:sz="0" w:space="0" w:color="auto"/>
        <w:left w:val="none" w:sz="0" w:space="0" w:color="auto"/>
        <w:bottom w:val="none" w:sz="0" w:space="0" w:color="auto"/>
        <w:right w:val="none" w:sz="0" w:space="0" w:color="auto"/>
      </w:divBdr>
      <w:divsChild>
        <w:div w:id="1226575293">
          <w:marLeft w:val="0"/>
          <w:marRight w:val="0"/>
          <w:marTop w:val="0"/>
          <w:marBottom w:val="0"/>
          <w:divBdr>
            <w:top w:val="none" w:sz="0" w:space="0" w:color="auto"/>
            <w:left w:val="none" w:sz="0" w:space="0" w:color="auto"/>
            <w:bottom w:val="none" w:sz="0" w:space="0" w:color="auto"/>
            <w:right w:val="none" w:sz="0" w:space="0" w:color="auto"/>
          </w:divBdr>
        </w:div>
        <w:div w:id="1295795930">
          <w:marLeft w:val="0"/>
          <w:marRight w:val="0"/>
          <w:marTop w:val="0"/>
          <w:marBottom w:val="0"/>
          <w:divBdr>
            <w:top w:val="none" w:sz="0" w:space="0" w:color="auto"/>
            <w:left w:val="none" w:sz="0" w:space="0" w:color="auto"/>
            <w:bottom w:val="none" w:sz="0" w:space="0" w:color="auto"/>
            <w:right w:val="none" w:sz="0" w:space="0" w:color="auto"/>
          </w:divBdr>
        </w:div>
        <w:div w:id="1430850288">
          <w:marLeft w:val="0"/>
          <w:marRight w:val="0"/>
          <w:marTop w:val="0"/>
          <w:marBottom w:val="0"/>
          <w:divBdr>
            <w:top w:val="none" w:sz="0" w:space="0" w:color="auto"/>
            <w:left w:val="none" w:sz="0" w:space="0" w:color="auto"/>
            <w:bottom w:val="none" w:sz="0" w:space="0" w:color="auto"/>
            <w:right w:val="none" w:sz="0" w:space="0" w:color="auto"/>
          </w:divBdr>
        </w:div>
      </w:divsChild>
    </w:div>
    <w:div w:id="955411972">
      <w:bodyDiv w:val="1"/>
      <w:marLeft w:val="0"/>
      <w:marRight w:val="0"/>
      <w:marTop w:val="0"/>
      <w:marBottom w:val="0"/>
      <w:divBdr>
        <w:top w:val="none" w:sz="0" w:space="0" w:color="auto"/>
        <w:left w:val="none" w:sz="0" w:space="0" w:color="auto"/>
        <w:bottom w:val="none" w:sz="0" w:space="0" w:color="auto"/>
        <w:right w:val="none" w:sz="0" w:space="0" w:color="auto"/>
      </w:divBdr>
    </w:div>
    <w:div w:id="1718044645">
      <w:bodyDiv w:val="1"/>
      <w:marLeft w:val="0"/>
      <w:marRight w:val="0"/>
      <w:marTop w:val="0"/>
      <w:marBottom w:val="0"/>
      <w:divBdr>
        <w:top w:val="none" w:sz="0" w:space="0" w:color="auto"/>
        <w:left w:val="none" w:sz="0" w:space="0" w:color="auto"/>
        <w:bottom w:val="none" w:sz="0" w:space="0" w:color="auto"/>
        <w:right w:val="none" w:sz="0" w:space="0" w:color="auto"/>
      </w:divBdr>
    </w:div>
    <w:div w:id="183090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air.org/accountability/"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afg@medair.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notify@medair.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afg@medair.org" TargetMode="External"/><Relationship Id="rId5" Type="http://schemas.openxmlformats.org/officeDocument/2006/relationships/numbering" Target="numbering.xml"/><Relationship Id="rId15" Type="http://schemas.openxmlformats.org/officeDocument/2006/relationships/hyperlink" Target="mailto:notify@medair.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tify@medai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SharedWithUsers xmlns="09381aeb-5030-414c-bf1b-11d55fc73eb3">
      <UserInfo>
        <DisplayName>Rossa Sarumaha</DisplayName>
        <AccountId>17</AccountId>
        <AccountType/>
      </UserInfo>
      <UserInfo>
        <DisplayName>Zeia Rafaat</DisplayName>
        <AccountId>85</AccountId>
        <AccountType/>
      </UserInfo>
      <UserInfo>
        <DisplayName>Abdullah Baseerzai</DisplayName>
        <AccountId>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2" ma:contentTypeDescription="Create a new document." ma:contentTypeScope="" ma:versionID="e4c36daf78012123e73a9d9331c9530f">
  <xsd:schema xmlns:xsd="http://www.w3.org/2001/XMLSchema" xmlns:xs="http://www.w3.org/2001/XMLSchema" xmlns:p="http://schemas.microsoft.com/office/2006/metadata/properties" xmlns:ns2="09381aeb-5030-414c-bf1b-11d55fc73eb3" xmlns:ns3="828e944a-a35d-4f05-828e-0b69f5bee659" targetNamespace="http://schemas.microsoft.com/office/2006/metadata/properties" ma:root="true" ma:fieldsID="37d8a5a31ab4d3f432cad832876d5b9e" ns2:_="" ns3:_="">
    <xsd:import namespace="09381aeb-5030-414c-bf1b-11d55fc73eb3"/>
    <xsd:import namespace="828e944a-a35d-4f05-828e-0b69f5bee6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E5A629-F1F7-4011-AB3E-97274AD1A828}">
  <ds:schemaRefs>
    <ds:schemaRef ds:uri="http://schemas.microsoft.com/office/2006/metadata/properties"/>
    <ds:schemaRef ds:uri="http://schemas.microsoft.com/office/infopath/2007/PartnerControls"/>
    <ds:schemaRef ds:uri="828e944a-a35d-4f05-828e-0b69f5bee659"/>
    <ds:schemaRef ds:uri="09381aeb-5030-414c-bf1b-11d55fc73eb3"/>
  </ds:schemaRefs>
</ds:datastoreItem>
</file>

<file path=customXml/itemProps2.xml><?xml version="1.0" encoding="utf-8"?>
<ds:datastoreItem xmlns:ds="http://schemas.openxmlformats.org/officeDocument/2006/customXml" ds:itemID="{62A68D2C-FD87-47FC-AD9E-E21E40175789}">
  <ds:schemaRefs>
    <ds:schemaRef ds:uri="http://schemas.microsoft.com/sharepoint/v3/contenttype/forms"/>
  </ds:schemaRefs>
</ds:datastoreItem>
</file>

<file path=customXml/itemProps3.xml><?xml version="1.0" encoding="utf-8"?>
<ds:datastoreItem xmlns:ds="http://schemas.openxmlformats.org/officeDocument/2006/customXml" ds:itemID="{1495C2B5-9F10-4B98-95F5-263D35275C87}">
  <ds:schemaRefs>
    <ds:schemaRef ds:uri="http://schemas.openxmlformats.org/officeDocument/2006/bibliography"/>
  </ds:schemaRefs>
</ds:datastoreItem>
</file>

<file path=customXml/itemProps4.xml><?xml version="1.0" encoding="utf-8"?>
<ds:datastoreItem xmlns:ds="http://schemas.openxmlformats.org/officeDocument/2006/customXml" ds:itemID="{20096A7C-10C3-4930-85A9-8EF6AB3B5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81aeb-5030-414c-bf1b-11d55fc73eb3"/>
    <ds:schemaRef ds:uri="828e944a-a35d-4f05-828e-0b69f5bee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1593</Words>
  <Characters>9082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Medair</Company>
  <LinksUpToDate>false</LinksUpToDate>
  <CharactersWithSpaces>10654</CharactersWithSpaces>
  <SharedDoc>false</SharedDoc>
  <HLinks>
    <vt:vector size="18" baseType="variant">
      <vt:variant>
        <vt:i4>6291497</vt:i4>
      </vt:variant>
      <vt:variant>
        <vt:i4>6</vt:i4>
      </vt:variant>
      <vt:variant>
        <vt:i4>0</vt:i4>
      </vt:variant>
      <vt:variant>
        <vt:i4>5</vt:i4>
      </vt:variant>
      <vt:variant>
        <vt:lpwstr>https://www.medair.org/accountability/</vt:lpwstr>
      </vt:variant>
      <vt:variant>
        <vt:lpwstr/>
      </vt:variant>
      <vt:variant>
        <vt:i4>4587576</vt:i4>
      </vt:variant>
      <vt:variant>
        <vt:i4>3</vt:i4>
      </vt:variant>
      <vt:variant>
        <vt:i4>0</vt:i4>
      </vt:variant>
      <vt:variant>
        <vt:i4>5</vt:i4>
      </vt:variant>
      <vt:variant>
        <vt:lpwstr>mailto:procurement-afg@medair.org</vt:lpwstr>
      </vt:variant>
      <vt:variant>
        <vt:lpwstr/>
      </vt:variant>
      <vt:variant>
        <vt:i4>4587576</vt:i4>
      </vt:variant>
      <vt:variant>
        <vt:i4>0</vt:i4>
      </vt:variant>
      <vt:variant>
        <vt:i4>0</vt:i4>
      </vt:variant>
      <vt:variant>
        <vt:i4>5</vt:i4>
      </vt:variant>
      <vt:variant>
        <vt:lpwstr>mailto:procurement-afg@medair.org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 Kunz</dc:creator>
  <cp:keywords/>
  <cp:lastModifiedBy>Ben Emuat</cp:lastModifiedBy>
  <cp:revision>12</cp:revision>
  <cp:lastPrinted>2024-11-21T12:44:00Z</cp:lastPrinted>
  <dcterms:created xsi:type="dcterms:W3CDTF">2025-01-12T10:11:00Z</dcterms:created>
  <dcterms:modified xsi:type="dcterms:W3CDTF">2025-01-12T11:13:00Z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0x01010081C24958DE69A341BD48DEB2C02127B7</vt:lpwstr>
  </property>
  <property fmtid="{D5CDD505-2E9C-101B-9397-08002B2CF9AE}" pid="3" name="MediaServiceImageTags">
    <vt:lpwstr/>
  </property>
</Properties>
</file>