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AEB6B" w14:textId="334F8084" w:rsidR="00520B0B" w:rsidRDefault="00520B0B">
      <w:r>
        <w:rPr>
          <w:noProof/>
        </w:rPr>
        <w:drawing>
          <wp:anchor distT="0" distB="0" distL="114300" distR="114300" simplePos="0" relativeHeight="251658240" behindDoc="1" locked="0" layoutInCell="1" allowOverlap="1" wp14:anchorId="4F713DDC" wp14:editId="1DB323E7">
            <wp:simplePos x="0" y="0"/>
            <wp:positionH relativeFrom="page">
              <wp:posOffset>7620</wp:posOffset>
            </wp:positionH>
            <wp:positionV relativeFrom="paragraph">
              <wp:posOffset>-1076960</wp:posOffset>
            </wp:positionV>
            <wp:extent cx="7536180" cy="10670125"/>
            <wp:effectExtent l="0" t="0" r="7620" b="0"/>
            <wp:wrapNone/>
            <wp:docPr id="11797409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180" cy="1067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131934" w14:textId="77777777" w:rsidR="00520B0B" w:rsidRDefault="00520B0B"/>
    <w:p w14:paraId="56D43537" w14:textId="77777777" w:rsidR="00520B0B" w:rsidRDefault="00520B0B"/>
    <w:p w14:paraId="59C8D060" w14:textId="77777777" w:rsidR="00520B0B" w:rsidRDefault="00520B0B"/>
    <w:p w14:paraId="7160E0EE" w14:textId="6934C711" w:rsidR="00520B0B" w:rsidRPr="00C31D75" w:rsidRDefault="2BD5D7B2" w:rsidP="00C31D75">
      <w:pPr>
        <w:bidi/>
        <w:jc w:val="center"/>
        <w:rPr>
          <w:rFonts w:ascii="Cambria Math" w:hAnsi="Cambria Math" w:cs="B Nazanin"/>
          <w:b/>
          <w:bCs/>
          <w:sz w:val="24"/>
          <w:szCs w:val="24"/>
          <w:rtl/>
          <w:lang w:bidi="fa-IR"/>
        </w:rPr>
      </w:pPr>
      <w:r w:rsidRPr="2BD5D7B2">
        <w:rPr>
          <w:rFonts w:ascii="Cambria Math" w:hAnsi="Cambria Math" w:cs="B Nazanin"/>
          <w:b/>
          <w:bCs/>
          <w:sz w:val="24"/>
          <w:szCs w:val="24"/>
          <w:rtl/>
          <w:lang w:bidi="fa-IR"/>
        </w:rPr>
        <w:t xml:space="preserve">اعلان خریداری </w:t>
      </w:r>
      <w:r w:rsidR="008A28FB">
        <w:rPr>
          <w:rFonts w:ascii="Cambria Math" w:hAnsi="Cambria Math" w:cs="B Nazanin" w:hint="cs"/>
          <w:b/>
          <w:bCs/>
          <w:sz w:val="24"/>
          <w:szCs w:val="24"/>
          <w:rtl/>
          <w:lang w:bidi="fa-IR"/>
        </w:rPr>
        <w:t>سنگ ساختمانی</w:t>
      </w:r>
    </w:p>
    <w:p w14:paraId="36E14B03" w14:textId="77777777" w:rsidR="008A28FB" w:rsidRDefault="00520B0B" w:rsidP="008A28FB">
      <w:pPr>
        <w:bidi/>
        <w:spacing w:line="257" w:lineRule="auto"/>
        <w:rPr>
          <w:rFonts w:eastAsia="B Nazanin" w:cs="B Nazanin"/>
          <w:sz w:val="24"/>
          <w:szCs w:val="24"/>
          <w:rtl/>
          <w:lang w:bidi="fa-IR"/>
        </w:rPr>
      </w:pPr>
      <w:r w:rsidRPr="00C31D75">
        <w:rPr>
          <w:rFonts w:ascii="Cambria Math" w:hAnsi="Cambria Math" w:cs="B Nazanin"/>
          <w:sz w:val="24"/>
          <w:szCs w:val="24"/>
          <w:rtl/>
          <w:lang w:bidi="fa-IR"/>
        </w:rPr>
        <w:softHyphen/>
      </w:r>
      <w:r w:rsidRPr="00C31D75">
        <w:rPr>
          <w:rFonts w:ascii="Cambria Math" w:hAnsi="Cambria Math" w:cs="B Nazanin"/>
          <w:sz w:val="24"/>
          <w:szCs w:val="24"/>
          <w:rtl/>
          <w:lang w:bidi="fa-IR"/>
        </w:rPr>
        <w:softHyphen/>
      </w:r>
      <w:r w:rsidRPr="00C31D75">
        <w:rPr>
          <w:rFonts w:ascii="Cambria Math" w:hAnsi="Cambria Math" w:cs="B Nazanin"/>
          <w:sz w:val="24"/>
          <w:szCs w:val="24"/>
          <w:rtl/>
          <w:lang w:bidi="fa-IR"/>
        </w:rPr>
        <w:softHyphen/>
      </w:r>
      <w:r w:rsidRPr="00C31D75">
        <w:rPr>
          <w:rFonts w:ascii="Cambria Math" w:hAnsi="Cambria Math" w:cs="B Nazanin"/>
          <w:sz w:val="24"/>
          <w:szCs w:val="24"/>
          <w:rtl/>
          <w:lang w:bidi="fa-IR"/>
        </w:rPr>
        <w:softHyphen/>
      </w:r>
      <w:r w:rsidRPr="00C31D75">
        <w:rPr>
          <w:rFonts w:ascii="Cambria Math" w:hAnsi="Cambria Math" w:cs="B Nazanin"/>
          <w:sz w:val="24"/>
          <w:szCs w:val="24"/>
          <w:rtl/>
          <w:lang w:bidi="fa-IR"/>
        </w:rPr>
        <w:softHyphen/>
      </w:r>
      <w:r w:rsidRPr="00C31D75">
        <w:rPr>
          <w:rFonts w:ascii="Cambria Math" w:hAnsi="Cambria Math" w:cs="B Nazanin"/>
          <w:sz w:val="24"/>
          <w:szCs w:val="24"/>
          <w:rtl/>
          <w:lang w:bidi="fa-IR"/>
        </w:rPr>
        <w:softHyphen/>
      </w:r>
      <w:r w:rsidRPr="00C31D75">
        <w:rPr>
          <w:rFonts w:ascii="Cambria Math" w:hAnsi="Cambria Math" w:cs="B Nazanin"/>
          <w:sz w:val="24"/>
          <w:szCs w:val="24"/>
          <w:rtl/>
          <w:lang w:bidi="fa-IR"/>
        </w:rPr>
        <w:softHyphen/>
      </w:r>
      <w:r w:rsidRPr="00C31D75">
        <w:rPr>
          <w:rFonts w:ascii="Cambria Math" w:hAnsi="Cambria Math" w:cs="B Nazanin"/>
          <w:sz w:val="24"/>
          <w:szCs w:val="24"/>
          <w:rtl/>
          <w:lang w:bidi="fa-IR"/>
        </w:rPr>
        <w:softHyphen/>
      </w:r>
      <w:r w:rsidRPr="00C31D75">
        <w:rPr>
          <w:rFonts w:ascii="Cambria Math" w:hAnsi="Cambria Math" w:cs="B Nazanin"/>
          <w:sz w:val="24"/>
          <w:szCs w:val="24"/>
          <w:rtl/>
          <w:lang w:bidi="fa-IR"/>
        </w:rPr>
        <w:softHyphen/>
      </w:r>
      <w:r w:rsidR="2BD5D7B2" w:rsidRPr="2BD5D7B2">
        <w:rPr>
          <w:rFonts w:ascii="B Nazanin" w:eastAsia="B Nazanin" w:hAnsi="B Nazanin" w:cs="B Nazanin"/>
          <w:sz w:val="24"/>
          <w:szCs w:val="24"/>
          <w:rtl/>
        </w:rPr>
        <w:t>موسسه هماهنگی کمک های انسانی</w:t>
      </w:r>
      <w:r w:rsidR="2BD5D7B2" w:rsidRPr="2BD5D7B2">
        <w:rPr>
          <w:rFonts w:ascii="B Nazanin" w:eastAsia="B Nazanin" w:hAnsi="B Nazanin" w:cs="B Nazanin"/>
          <w:sz w:val="24"/>
          <w:szCs w:val="24"/>
          <w:rtl/>
          <w:lang w:bidi="fa-IR"/>
        </w:rPr>
        <w:t xml:space="preserve"> (</w:t>
      </w:r>
      <w:r w:rsidR="2BD5D7B2" w:rsidRPr="2BD5D7B2">
        <w:rPr>
          <w:rFonts w:ascii="B Nazanin" w:eastAsia="B Nazanin" w:hAnsi="B Nazanin" w:cs="B Nazanin"/>
          <w:sz w:val="24"/>
          <w:szCs w:val="24"/>
          <w:lang w:bidi="fa-IR"/>
        </w:rPr>
        <w:t>CHA</w:t>
      </w:r>
      <w:r w:rsidR="2BD5D7B2" w:rsidRPr="2BD5D7B2">
        <w:rPr>
          <w:rFonts w:ascii="B Nazanin" w:eastAsia="B Nazanin" w:hAnsi="B Nazanin" w:cs="B Nazanin"/>
          <w:sz w:val="24"/>
          <w:szCs w:val="24"/>
          <w:rtl/>
          <w:lang w:bidi="fa-IR"/>
        </w:rPr>
        <w:t xml:space="preserve">) </w:t>
      </w:r>
      <w:r w:rsidR="2BD5D7B2" w:rsidRPr="2BD5D7B2">
        <w:rPr>
          <w:rFonts w:ascii="B Nazanin" w:eastAsia="B Nazanin" w:hAnsi="B Nazanin" w:cs="B Nazanin"/>
          <w:sz w:val="24"/>
          <w:szCs w:val="24"/>
          <w:rtl/>
        </w:rPr>
        <w:t xml:space="preserve">برای پروژه </w:t>
      </w:r>
      <w:r w:rsidR="008A28FB">
        <w:rPr>
          <w:rFonts w:eastAsia="B Nazanin" w:cs="B Nazanin"/>
          <w:sz w:val="24"/>
          <w:szCs w:val="24"/>
        </w:rPr>
        <w:t>RFS</w:t>
      </w:r>
      <w:r w:rsidR="008A28FB">
        <w:rPr>
          <w:rFonts w:eastAsia="B Nazanin" w:cs="B Nazanin" w:hint="cs"/>
          <w:sz w:val="24"/>
          <w:szCs w:val="24"/>
          <w:rtl/>
          <w:lang w:bidi="fa-IR"/>
        </w:rPr>
        <w:t xml:space="preserve"> خود در ولسوالی های قادس و بالامرغاب ولایت بادغیس مقداری سنگ ساختمانی را از طریق پروسۀ داوطلبی خریداری می نماید. بناً شرکت های محترم ساختمانی که در زمینه تجربه کاری داشته و خواهان اشتراک در پروسۀ داوطلبی باشند، می توانند سر از تاریخ نشر اعلان درخواستی های خویش را به دفتر ساحوی </w:t>
      </w:r>
      <w:r w:rsidR="008A28FB">
        <w:rPr>
          <w:rFonts w:eastAsia="B Nazanin" w:cs="B Nazanin"/>
          <w:sz w:val="24"/>
          <w:szCs w:val="24"/>
          <w:lang w:bidi="fa-IR"/>
        </w:rPr>
        <w:t>CHA</w:t>
      </w:r>
      <w:r w:rsidR="008A28FB">
        <w:rPr>
          <w:rFonts w:eastAsia="B Nazanin" w:cs="B Nazanin" w:hint="cs"/>
          <w:sz w:val="24"/>
          <w:szCs w:val="24"/>
          <w:rtl/>
          <w:lang w:bidi="fa-IR"/>
        </w:rPr>
        <w:t xml:space="preserve"> مقیم ولایت بادغیس آورده و شرطنامه را اخذ نمایند. تضمینات نقداً اخذ می گردد.</w:t>
      </w:r>
    </w:p>
    <w:p w14:paraId="470B2AFC" w14:textId="42EDC483" w:rsidR="00520B0B" w:rsidRPr="008A28FB" w:rsidRDefault="2BD5D7B2" w:rsidP="008A28FB">
      <w:pPr>
        <w:bidi/>
        <w:spacing w:line="257" w:lineRule="auto"/>
        <w:rPr>
          <w:rFonts w:ascii="B Nazanin" w:eastAsia="B Nazanin" w:hAnsi="B Nazanin" w:cs="B Nazanin"/>
          <w:sz w:val="24"/>
          <w:szCs w:val="24"/>
          <w:lang w:val="fa" w:bidi="fa-IR"/>
        </w:rPr>
      </w:pPr>
      <w:r w:rsidRPr="2BD5D7B2">
        <w:rPr>
          <w:rFonts w:ascii="Cambria Math" w:hAnsi="Cambria Math" w:cs="B Nazanin"/>
          <w:sz w:val="24"/>
          <w:szCs w:val="24"/>
          <w:rtl/>
          <w:lang w:bidi="fa-IR"/>
        </w:rPr>
        <w:t xml:space="preserve">نوت: </w:t>
      </w:r>
      <w:r w:rsidRPr="008A28FB">
        <w:rPr>
          <w:rFonts w:ascii="Cambria Math" w:hAnsi="Cambria Math" w:cs="B Nazanin"/>
          <w:sz w:val="24"/>
          <w:szCs w:val="24"/>
          <w:rtl/>
          <w:lang w:bidi="fa-IR"/>
        </w:rPr>
        <w:t>در وقت اخذ شرط نامه موجودیت کاپی جواز شرکت، تاپه شرکت، معرفی خط نماینده و کاپی تذکره نماینده حتمی است.</w:t>
      </w:r>
    </w:p>
    <w:p w14:paraId="1EFE915E" w14:textId="6781D51A" w:rsidR="00520B0B" w:rsidRPr="00C31D75" w:rsidRDefault="2BD5D7B2" w:rsidP="00C31D75">
      <w:pPr>
        <w:bidi/>
        <w:jc w:val="both"/>
        <w:rPr>
          <w:rFonts w:ascii="Cambria Math" w:hAnsi="Cambria Math" w:cs="B Nazanin"/>
          <w:sz w:val="24"/>
          <w:szCs w:val="24"/>
          <w:lang w:bidi="fa-IR"/>
        </w:rPr>
      </w:pPr>
      <w:r w:rsidRPr="2BD5D7B2">
        <w:rPr>
          <w:rFonts w:ascii="Cambria Math" w:hAnsi="Cambria Math" w:cs="B Nazanin"/>
          <w:sz w:val="24"/>
          <w:szCs w:val="24"/>
          <w:rtl/>
          <w:lang w:bidi="fa-IR"/>
        </w:rPr>
        <w:t xml:space="preserve">تاریخ شروع توزیع شرطنامه و </w:t>
      </w:r>
      <w:r w:rsidR="008A28FB">
        <w:rPr>
          <w:rFonts w:ascii="Cambria Math" w:hAnsi="Cambria Math" w:cs="B Nazanin" w:hint="cs"/>
          <w:sz w:val="24"/>
          <w:szCs w:val="24"/>
          <w:rtl/>
          <w:lang w:bidi="fa-IR"/>
        </w:rPr>
        <w:t>جمع آوری</w:t>
      </w:r>
      <w:r w:rsidRPr="2BD5D7B2">
        <w:rPr>
          <w:rFonts w:ascii="Cambria Math" w:hAnsi="Cambria Math" w:cs="B Nazanin"/>
          <w:sz w:val="24"/>
          <w:szCs w:val="24"/>
          <w:rtl/>
          <w:lang w:bidi="fa-IR"/>
        </w:rPr>
        <w:t xml:space="preserve"> آفرها: </w:t>
      </w:r>
      <w:r w:rsidR="008A28FB">
        <w:rPr>
          <w:rFonts w:ascii="Cambria Math" w:hAnsi="Cambria Math" w:cs="B Nazanin"/>
          <w:sz w:val="24"/>
          <w:szCs w:val="24"/>
          <w:lang w:bidi="fa-IR"/>
        </w:rPr>
        <w:t>January 12, 2025</w:t>
      </w:r>
    </w:p>
    <w:p w14:paraId="4045429F" w14:textId="0560FBE0" w:rsidR="00520B0B" w:rsidRPr="00C31D75" w:rsidRDefault="2BD5D7B2" w:rsidP="00C31D75">
      <w:pPr>
        <w:bidi/>
        <w:jc w:val="both"/>
        <w:rPr>
          <w:rFonts w:ascii="Cambria Math" w:hAnsi="Cambria Math" w:cs="B Nazanin"/>
          <w:sz w:val="24"/>
          <w:szCs w:val="24"/>
          <w:lang w:bidi="fa-IR"/>
        </w:rPr>
      </w:pPr>
      <w:r w:rsidRPr="2BD5D7B2">
        <w:rPr>
          <w:rFonts w:ascii="Cambria Math" w:hAnsi="Cambria Math" w:cs="B Nazanin"/>
          <w:sz w:val="24"/>
          <w:szCs w:val="24"/>
          <w:rtl/>
          <w:lang w:bidi="fa-IR"/>
        </w:rPr>
        <w:t xml:space="preserve">تاریخ ختم توزیع شرطنامه و </w:t>
      </w:r>
      <w:r w:rsidR="008A28FB">
        <w:rPr>
          <w:rFonts w:ascii="Cambria Math" w:hAnsi="Cambria Math" w:cs="B Nazanin" w:hint="cs"/>
          <w:sz w:val="24"/>
          <w:szCs w:val="24"/>
          <w:rtl/>
          <w:lang w:bidi="fa-IR"/>
        </w:rPr>
        <w:t>جمع آوری</w:t>
      </w:r>
      <w:r w:rsidRPr="2BD5D7B2">
        <w:rPr>
          <w:rFonts w:ascii="Cambria Math" w:hAnsi="Cambria Math" w:cs="B Nazanin"/>
          <w:sz w:val="24"/>
          <w:szCs w:val="24"/>
          <w:rtl/>
          <w:lang w:bidi="fa-IR"/>
        </w:rPr>
        <w:t xml:space="preserve"> آفرها: </w:t>
      </w:r>
      <w:r w:rsidR="008A28FB">
        <w:rPr>
          <w:rFonts w:ascii="Cambria Math" w:hAnsi="Cambria Math" w:cs="B Nazanin"/>
          <w:sz w:val="24"/>
          <w:szCs w:val="24"/>
          <w:lang w:bidi="fa-IR"/>
        </w:rPr>
        <w:t>January 19, 2025</w:t>
      </w:r>
    </w:p>
    <w:p w14:paraId="67C15CC0" w14:textId="186AF027" w:rsidR="00520B0B" w:rsidRPr="00C31D75" w:rsidRDefault="2BD5D7B2" w:rsidP="00C31D75">
      <w:pPr>
        <w:bidi/>
        <w:jc w:val="both"/>
        <w:rPr>
          <w:rFonts w:ascii="Cambria Math" w:hAnsi="Cambria Math" w:cs="B Nazanin"/>
          <w:sz w:val="24"/>
          <w:szCs w:val="24"/>
          <w:lang w:bidi="fa-IR"/>
        </w:rPr>
      </w:pPr>
      <w:r w:rsidRPr="2BD5D7B2">
        <w:rPr>
          <w:rFonts w:ascii="Cambria Math" w:hAnsi="Cambria Math" w:cs="B Nazanin"/>
          <w:sz w:val="24"/>
          <w:szCs w:val="24"/>
          <w:rtl/>
          <w:lang w:bidi="fa-IR"/>
        </w:rPr>
        <w:t xml:space="preserve">تماس: </w:t>
      </w:r>
      <w:r w:rsidRPr="2BD5D7B2">
        <w:rPr>
          <w:rFonts w:ascii="Cambria Math" w:hAnsi="Cambria Math" w:cs="B Nazanin"/>
          <w:sz w:val="24"/>
          <w:szCs w:val="24"/>
          <w:lang w:bidi="fa-IR"/>
        </w:rPr>
        <w:t>0728128731</w:t>
      </w:r>
      <w:r w:rsidR="00A237E7">
        <w:rPr>
          <w:rFonts w:ascii="Cambria Math" w:hAnsi="Cambria Math" w:cs="B Nazanin"/>
          <w:sz w:val="24"/>
          <w:szCs w:val="24"/>
          <w:lang w:bidi="fa-IR"/>
        </w:rPr>
        <w:t>/0706269254</w:t>
      </w:r>
    </w:p>
    <w:p w14:paraId="648EC035" w14:textId="431F2AA0" w:rsidR="00520B0B" w:rsidRPr="00C31D75" w:rsidRDefault="2BD5D7B2" w:rsidP="2BD5D7B2">
      <w:pPr>
        <w:bidi/>
        <w:spacing w:line="257" w:lineRule="auto"/>
        <w:jc w:val="both"/>
        <w:rPr>
          <w:rFonts w:ascii="Cambria Math" w:hAnsi="Cambria Math" w:cs="B Nazanin"/>
          <w:sz w:val="24"/>
          <w:szCs w:val="24"/>
          <w:rtl/>
          <w:lang w:bidi="fa-IR"/>
        </w:rPr>
      </w:pPr>
      <w:r w:rsidRPr="2BD5D7B2">
        <w:rPr>
          <w:rFonts w:ascii="Cambria Math" w:hAnsi="Cambria Math" w:cs="B Nazanin"/>
          <w:sz w:val="24"/>
          <w:szCs w:val="24"/>
          <w:rtl/>
          <w:lang w:bidi="fa-IR"/>
        </w:rPr>
        <w:t>آدرس</w:t>
      </w:r>
      <w:r w:rsidR="008A28FB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: افغانستان، ولایت بادغیس، شهر قلعه نو، شمال دریا، جوار مدرسه حضرت خالد بن ولید، دفتر ساحوی </w:t>
      </w:r>
      <w:r w:rsidR="008A28FB">
        <w:rPr>
          <w:rFonts w:ascii="Cambria Math" w:hAnsi="Cambria Math" w:cs="B Nazanin"/>
          <w:sz w:val="24"/>
          <w:szCs w:val="24"/>
          <w:lang w:bidi="fa-IR"/>
        </w:rPr>
        <w:t>CHA</w:t>
      </w:r>
      <w:r w:rsidR="008A28FB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مقیم ولایت بادغیس. </w:t>
      </w:r>
    </w:p>
    <w:p w14:paraId="329F967F" w14:textId="5A386E20" w:rsidR="00520B0B" w:rsidRPr="00C31D75" w:rsidRDefault="2BD5D7B2" w:rsidP="00C31D75">
      <w:pPr>
        <w:bidi/>
        <w:jc w:val="both"/>
        <w:rPr>
          <w:rFonts w:ascii="Cambria Math" w:hAnsi="Cambria Math" w:cs="B Nazanin"/>
          <w:sz w:val="24"/>
          <w:szCs w:val="24"/>
          <w:rtl/>
          <w:lang w:bidi="fa-IR"/>
        </w:rPr>
      </w:pPr>
      <w:r w:rsidRPr="2BD5D7B2">
        <w:rPr>
          <w:rFonts w:ascii="Cambria Math" w:hAnsi="Cambria Math" w:cs="B Nazanin"/>
          <w:sz w:val="24"/>
          <w:szCs w:val="24"/>
          <w:rtl/>
          <w:lang w:bidi="fa-IR"/>
        </w:rPr>
        <w:t>.</w:t>
      </w:r>
    </w:p>
    <w:p w14:paraId="17B45507" w14:textId="23237728" w:rsidR="00520B0B" w:rsidRDefault="00520B0B" w:rsidP="00520B0B">
      <w:pPr>
        <w:bidi/>
        <w:rPr>
          <w:rtl/>
          <w:lang w:bidi="fa-IR"/>
        </w:rPr>
      </w:pPr>
    </w:p>
    <w:p w14:paraId="7065D8C2" w14:textId="77777777" w:rsidR="00520B0B" w:rsidRDefault="00520B0B"/>
    <w:p w14:paraId="02D1C6A9" w14:textId="7716733A" w:rsidR="00C20980" w:rsidRDefault="00C20980"/>
    <w:sectPr w:rsidR="00C20980" w:rsidSect="00CA2C4F">
      <w:pgSz w:w="11906" w:h="16838" w:code="9"/>
      <w:pgMar w:top="1701" w:right="1985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04174"/>
    <w:multiLevelType w:val="hybridMultilevel"/>
    <w:tmpl w:val="02AE0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71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B0B"/>
    <w:rsid w:val="000348F9"/>
    <w:rsid w:val="00051A0D"/>
    <w:rsid w:val="00065CCB"/>
    <w:rsid w:val="000C32AB"/>
    <w:rsid w:val="000C69B5"/>
    <w:rsid w:val="00105B9A"/>
    <w:rsid w:val="001868BA"/>
    <w:rsid w:val="00272871"/>
    <w:rsid w:val="002E6539"/>
    <w:rsid w:val="00311CD9"/>
    <w:rsid w:val="00346B9F"/>
    <w:rsid w:val="00370A9E"/>
    <w:rsid w:val="003A627E"/>
    <w:rsid w:val="00401936"/>
    <w:rsid w:val="00491873"/>
    <w:rsid w:val="004B24C9"/>
    <w:rsid w:val="004F1E70"/>
    <w:rsid w:val="00520B0B"/>
    <w:rsid w:val="0052786E"/>
    <w:rsid w:val="005A2001"/>
    <w:rsid w:val="00630EE5"/>
    <w:rsid w:val="00666BC4"/>
    <w:rsid w:val="006A35FA"/>
    <w:rsid w:val="00727553"/>
    <w:rsid w:val="00785691"/>
    <w:rsid w:val="00814590"/>
    <w:rsid w:val="008838BB"/>
    <w:rsid w:val="008A28FB"/>
    <w:rsid w:val="00933F20"/>
    <w:rsid w:val="009F25C8"/>
    <w:rsid w:val="00A237E7"/>
    <w:rsid w:val="00A72444"/>
    <w:rsid w:val="00AB50E5"/>
    <w:rsid w:val="00B16867"/>
    <w:rsid w:val="00B17E8A"/>
    <w:rsid w:val="00B37D98"/>
    <w:rsid w:val="00B72560"/>
    <w:rsid w:val="00C20980"/>
    <w:rsid w:val="00C31D75"/>
    <w:rsid w:val="00C47717"/>
    <w:rsid w:val="00C57CB0"/>
    <w:rsid w:val="00CA2C4F"/>
    <w:rsid w:val="00D2506A"/>
    <w:rsid w:val="00D968AF"/>
    <w:rsid w:val="00DB23CB"/>
    <w:rsid w:val="00EB04AF"/>
    <w:rsid w:val="00FC5A0B"/>
    <w:rsid w:val="2BD5D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B57E5"/>
  <w15:chartTrackingRefBased/>
  <w15:docId w15:val="{F6BD8A88-E65E-402C-8E06-3F38DA493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PROCUREMENT, Kabul (CHA)</dc:creator>
  <cp:keywords/>
  <dc:description/>
  <cp:lastModifiedBy>HERAVI, Soraj (CHA)</cp:lastModifiedBy>
  <cp:revision>28</cp:revision>
  <dcterms:created xsi:type="dcterms:W3CDTF">2024-08-15T09:49:00Z</dcterms:created>
  <dcterms:modified xsi:type="dcterms:W3CDTF">2025-01-12T04:34:00Z</dcterms:modified>
</cp:coreProperties>
</file>