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0ED7" w:rsidRPr="00427B52" w:rsidRDefault="00836B93">
      <w:pPr>
        <w:pStyle w:val="BodyText"/>
        <w:rPr>
          <w:rFonts w:ascii="Times New Roman"/>
          <w:sz w:val="4"/>
        </w:rPr>
      </w:pPr>
      <w:r w:rsidRPr="00427B52">
        <w:rPr>
          <w:rFonts w:ascii="Times New Roman"/>
          <w:noProof/>
          <w:sz w:val="18"/>
        </w:rPr>
        <w:drawing>
          <wp:anchor distT="0" distB="0" distL="114300" distR="114300" simplePos="0" relativeHeight="251659264" behindDoc="0" locked="0" layoutInCell="1" allowOverlap="1" wp14:anchorId="0EE82DEC" wp14:editId="7C366809">
            <wp:simplePos x="0" y="0"/>
            <wp:positionH relativeFrom="margin">
              <wp:posOffset>2227580</wp:posOffset>
            </wp:positionH>
            <wp:positionV relativeFrom="margin">
              <wp:align>top</wp:align>
            </wp:positionV>
            <wp:extent cx="1594485" cy="1352550"/>
            <wp:effectExtent l="0" t="0" r="571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94485" cy="1352550"/>
                    </a:xfrm>
                    <a:prstGeom prst="rect">
                      <a:avLst/>
                    </a:prstGeom>
                  </pic:spPr>
                </pic:pic>
              </a:graphicData>
            </a:graphic>
            <wp14:sizeRelH relativeFrom="margin">
              <wp14:pctWidth>0</wp14:pctWidth>
            </wp14:sizeRelH>
            <wp14:sizeRelV relativeFrom="margin">
              <wp14:pctHeight>0</wp14:pctHeight>
            </wp14:sizeRelV>
          </wp:anchor>
        </w:drawing>
      </w:r>
    </w:p>
    <w:p w:rsidR="00DB0ED7" w:rsidRPr="00427B52" w:rsidRDefault="00DB0ED7">
      <w:pPr>
        <w:pStyle w:val="BodyText"/>
        <w:spacing w:before="5"/>
        <w:rPr>
          <w:rFonts w:ascii="Times New Roman"/>
          <w:sz w:val="18"/>
        </w:rPr>
      </w:pPr>
    </w:p>
    <w:p w:rsidR="00446DFB" w:rsidRPr="00427B52" w:rsidRDefault="00446DFB">
      <w:pPr>
        <w:pStyle w:val="BodyText"/>
        <w:spacing w:before="5"/>
        <w:rPr>
          <w:rFonts w:ascii="Times New Roman"/>
          <w:sz w:val="18"/>
        </w:rPr>
      </w:pPr>
    </w:p>
    <w:p w:rsidR="00446DFB" w:rsidRPr="00427B52" w:rsidRDefault="00446DFB">
      <w:pPr>
        <w:pStyle w:val="BodyText"/>
        <w:spacing w:before="5"/>
        <w:rPr>
          <w:rFonts w:ascii="Times New Roman"/>
          <w:sz w:val="18"/>
        </w:rPr>
      </w:pPr>
    </w:p>
    <w:p w:rsidR="00446DFB" w:rsidRPr="00427B52" w:rsidRDefault="00446DFB">
      <w:pPr>
        <w:pStyle w:val="BodyText"/>
        <w:spacing w:before="5"/>
        <w:rPr>
          <w:rFonts w:ascii="Times New Roman"/>
          <w:sz w:val="18"/>
        </w:rPr>
      </w:pPr>
    </w:p>
    <w:p w:rsidR="00836B93" w:rsidRPr="00427B52" w:rsidRDefault="00836B93" w:rsidP="00446DFB">
      <w:pPr>
        <w:jc w:val="center"/>
        <w:rPr>
          <w:b/>
          <w:color w:val="000000" w:themeColor="text1"/>
          <w:sz w:val="56"/>
          <w:szCs w:val="72"/>
        </w:rPr>
      </w:pPr>
    </w:p>
    <w:p w:rsidR="00836B93" w:rsidRPr="00427B52" w:rsidRDefault="00836B93" w:rsidP="00836B93">
      <w:pPr>
        <w:rPr>
          <w:b/>
          <w:color w:val="000000" w:themeColor="text1"/>
          <w:sz w:val="56"/>
          <w:szCs w:val="72"/>
        </w:rPr>
      </w:pPr>
    </w:p>
    <w:p w:rsidR="00446DFB" w:rsidRPr="00427B52" w:rsidRDefault="00836B93" w:rsidP="00446DFB">
      <w:pPr>
        <w:jc w:val="center"/>
        <w:rPr>
          <w:b/>
          <w:color w:val="000000" w:themeColor="text1"/>
          <w:sz w:val="56"/>
          <w:szCs w:val="72"/>
        </w:rPr>
      </w:pPr>
      <w:r w:rsidRPr="00427B52">
        <w:rPr>
          <w:b/>
          <w:color w:val="000000" w:themeColor="text1"/>
          <w:sz w:val="56"/>
          <w:szCs w:val="72"/>
        </w:rPr>
        <w:t>Request for Quotation</w:t>
      </w:r>
      <w:r w:rsidR="00C80DF9" w:rsidRPr="00427B52">
        <w:rPr>
          <w:b/>
          <w:color w:val="000000" w:themeColor="text1"/>
          <w:sz w:val="56"/>
          <w:szCs w:val="72"/>
        </w:rPr>
        <w:t xml:space="preserve"> (RFQ</w:t>
      </w:r>
      <w:r w:rsidR="00446DFB" w:rsidRPr="00427B52">
        <w:rPr>
          <w:b/>
          <w:color w:val="000000" w:themeColor="text1"/>
          <w:sz w:val="56"/>
          <w:szCs w:val="72"/>
        </w:rPr>
        <w:t>)</w:t>
      </w:r>
    </w:p>
    <w:p w:rsidR="00446DFB" w:rsidRPr="00427B52" w:rsidRDefault="00446DFB" w:rsidP="00446DFB">
      <w:pPr>
        <w:jc w:val="center"/>
        <w:rPr>
          <w:b/>
          <w:sz w:val="32"/>
          <w:szCs w:val="96"/>
        </w:rPr>
      </w:pPr>
    </w:p>
    <w:p w:rsidR="00446DFB" w:rsidRPr="00427B52" w:rsidRDefault="00446DFB" w:rsidP="00446DFB">
      <w:pPr>
        <w:jc w:val="center"/>
        <w:rPr>
          <w:b/>
          <w:sz w:val="32"/>
          <w:szCs w:val="96"/>
        </w:rPr>
      </w:pPr>
    </w:p>
    <w:p w:rsidR="00446DFB" w:rsidRPr="00427B52" w:rsidRDefault="00446DFB" w:rsidP="00FE1B5A">
      <w:pPr>
        <w:pStyle w:val="Heading1"/>
        <w:shd w:val="clear" w:color="auto" w:fill="FFFFFF"/>
        <w:spacing w:line="570" w:lineRule="atLeast"/>
        <w:jc w:val="center"/>
        <w:textAlignment w:val="baseline"/>
        <w:rPr>
          <w:b w:val="0"/>
          <w:sz w:val="32"/>
          <w:szCs w:val="96"/>
        </w:rPr>
      </w:pPr>
      <w:r w:rsidRPr="00427B52">
        <w:rPr>
          <w:rFonts w:eastAsiaTheme="minorEastAsia"/>
          <w:szCs w:val="96"/>
        </w:rPr>
        <w:t xml:space="preserve">Ref. No: </w:t>
      </w:r>
      <w:r w:rsidR="00FE1B5A" w:rsidRPr="00427B52">
        <w:rPr>
          <w:rFonts w:eastAsiaTheme="minorEastAsia"/>
          <w:szCs w:val="96"/>
        </w:rPr>
        <w:t>WSHIP</w:t>
      </w:r>
      <w:r w:rsidR="00727D87">
        <w:rPr>
          <w:rFonts w:eastAsiaTheme="minorEastAsia"/>
          <w:szCs w:val="96"/>
        </w:rPr>
        <w:t>-25-01</w:t>
      </w:r>
    </w:p>
    <w:p w:rsidR="00446DFB" w:rsidRPr="00427B52" w:rsidRDefault="00727D87" w:rsidP="00FE1B5A">
      <w:pPr>
        <w:jc w:val="center"/>
        <w:rPr>
          <w:b/>
          <w:sz w:val="32"/>
          <w:szCs w:val="180"/>
        </w:rPr>
      </w:pPr>
      <w:r>
        <w:rPr>
          <w:b/>
          <w:bCs/>
          <w:sz w:val="28"/>
          <w:szCs w:val="28"/>
        </w:rPr>
        <w:t>Repairing of Masawad</w:t>
      </w:r>
      <w:r w:rsidR="00EB2319" w:rsidRPr="00427B52">
        <w:rPr>
          <w:b/>
          <w:bCs/>
          <w:sz w:val="28"/>
          <w:szCs w:val="28"/>
        </w:rPr>
        <w:t xml:space="preserve"> Village Gravity Pipe Scheme, Nurgal district</w:t>
      </w:r>
      <w:r w:rsidR="00FE1B5A" w:rsidRPr="00427B52">
        <w:rPr>
          <w:b/>
          <w:bCs/>
          <w:sz w:val="28"/>
          <w:szCs w:val="28"/>
        </w:rPr>
        <w:t>,</w:t>
      </w:r>
      <w:r w:rsidR="00EB2319" w:rsidRPr="00427B52">
        <w:rPr>
          <w:b/>
          <w:bCs/>
          <w:sz w:val="28"/>
          <w:szCs w:val="28"/>
        </w:rPr>
        <w:t xml:space="preserve"> of Kunar province</w:t>
      </w:r>
      <w:r w:rsidR="00FE1B5A" w:rsidRPr="00427B52">
        <w:rPr>
          <w:b/>
          <w:bCs/>
          <w:sz w:val="28"/>
          <w:szCs w:val="28"/>
        </w:rPr>
        <w:t xml:space="preserve"> </w:t>
      </w:r>
    </w:p>
    <w:p w:rsidR="00446DFB" w:rsidRPr="00427B52" w:rsidRDefault="00446DFB" w:rsidP="00FE1B5A">
      <w:pPr>
        <w:jc w:val="center"/>
        <w:rPr>
          <w:b/>
          <w:i/>
          <w:iCs/>
          <w:color w:val="E36C0A" w:themeColor="accent6" w:themeShade="BF"/>
          <w:sz w:val="36"/>
          <w:szCs w:val="36"/>
        </w:rPr>
      </w:pPr>
      <w:r w:rsidRPr="00427B52">
        <w:rPr>
          <w:b/>
          <w:sz w:val="32"/>
          <w:szCs w:val="180"/>
        </w:rPr>
        <w:t xml:space="preserve">Date: </w:t>
      </w:r>
      <w:bookmarkStart w:id="0" w:name="_GoBack"/>
      <w:r w:rsidR="00727D87">
        <w:rPr>
          <w:b/>
          <w:color w:val="E36C0A" w:themeColor="accent6" w:themeShade="BF"/>
          <w:sz w:val="36"/>
          <w:szCs w:val="36"/>
        </w:rPr>
        <w:t>Ja</w:t>
      </w:r>
      <w:bookmarkEnd w:id="0"/>
      <w:r w:rsidR="00727D87">
        <w:rPr>
          <w:b/>
          <w:color w:val="E36C0A" w:themeColor="accent6" w:themeShade="BF"/>
          <w:sz w:val="36"/>
          <w:szCs w:val="36"/>
        </w:rPr>
        <w:t>nuary-02-2025</w:t>
      </w:r>
    </w:p>
    <w:p w:rsidR="00446DFB" w:rsidRPr="00427B52" w:rsidRDefault="00446DFB" w:rsidP="00446DFB">
      <w:pPr>
        <w:pBdr>
          <w:bottom w:val="single" w:sz="12" w:space="1" w:color="auto"/>
        </w:pBdr>
        <w:jc w:val="center"/>
        <w:rPr>
          <w:b/>
          <w:sz w:val="10"/>
          <w:szCs w:val="10"/>
        </w:rPr>
      </w:pPr>
    </w:p>
    <w:p w:rsidR="00446DFB" w:rsidRPr="00427B52" w:rsidRDefault="00446DFB" w:rsidP="00446DFB">
      <w:pPr>
        <w:pBdr>
          <w:bottom w:val="single" w:sz="12" w:space="1" w:color="auto"/>
        </w:pBdr>
        <w:jc w:val="center"/>
        <w:rPr>
          <w:b/>
          <w:sz w:val="10"/>
          <w:szCs w:val="10"/>
        </w:rPr>
      </w:pPr>
    </w:p>
    <w:p w:rsidR="00446DFB" w:rsidRPr="00427B52" w:rsidRDefault="00446DFB" w:rsidP="00446DFB">
      <w:pPr>
        <w:pBdr>
          <w:bottom w:val="single" w:sz="12" w:space="1" w:color="auto"/>
        </w:pBdr>
        <w:jc w:val="center"/>
        <w:rPr>
          <w:b/>
          <w:sz w:val="10"/>
          <w:szCs w:val="10"/>
        </w:rPr>
      </w:pPr>
    </w:p>
    <w:p w:rsidR="00446DFB" w:rsidRPr="00427B52" w:rsidRDefault="00446DFB" w:rsidP="00446DFB">
      <w:pPr>
        <w:pBdr>
          <w:bottom w:val="single" w:sz="12" w:space="1" w:color="auto"/>
        </w:pBdr>
        <w:jc w:val="center"/>
        <w:rPr>
          <w:b/>
          <w:sz w:val="10"/>
          <w:szCs w:val="10"/>
        </w:rPr>
      </w:pPr>
    </w:p>
    <w:p w:rsidR="00446DFB" w:rsidRPr="00427B52" w:rsidRDefault="00446DFB" w:rsidP="00446DFB"/>
    <w:p w:rsidR="00446DFB" w:rsidRPr="00427B52" w:rsidRDefault="00446DFB" w:rsidP="00446DFB"/>
    <w:p w:rsidR="00446DFB" w:rsidRPr="00427B52" w:rsidRDefault="00446DFB" w:rsidP="00446DFB">
      <w:pPr>
        <w:jc w:val="center"/>
        <w:rPr>
          <w:b/>
        </w:rPr>
      </w:pPr>
    </w:p>
    <w:p w:rsidR="00446DFB" w:rsidRPr="00427B52" w:rsidRDefault="00446DFB" w:rsidP="0011350C">
      <w:pPr>
        <w:rPr>
          <w:b/>
          <w:sz w:val="36"/>
          <w:szCs w:val="36"/>
        </w:rPr>
      </w:pPr>
      <w:r w:rsidRPr="00427B52">
        <w:rPr>
          <w:b/>
          <w:sz w:val="36"/>
          <w:szCs w:val="36"/>
        </w:rPr>
        <w:t xml:space="preserve">SUBMISSION DEADLINE: </w:t>
      </w:r>
      <w:r w:rsidR="00727D87">
        <w:rPr>
          <w:b/>
          <w:color w:val="E36C0A" w:themeColor="accent6" w:themeShade="BF"/>
          <w:sz w:val="36"/>
          <w:szCs w:val="36"/>
        </w:rPr>
        <w:t>January-08-2025</w:t>
      </w:r>
      <w:r w:rsidR="00FB2579" w:rsidRPr="00427B52">
        <w:rPr>
          <w:b/>
          <w:color w:val="E36C0A" w:themeColor="accent6" w:themeShade="BF"/>
          <w:sz w:val="36"/>
          <w:szCs w:val="36"/>
        </w:rPr>
        <w:t>, by 4:</w:t>
      </w:r>
      <w:r w:rsidR="00A30DE5" w:rsidRPr="00427B52">
        <w:rPr>
          <w:b/>
          <w:color w:val="E36C0A" w:themeColor="accent6" w:themeShade="BF"/>
          <w:sz w:val="36"/>
          <w:szCs w:val="36"/>
        </w:rPr>
        <w:t>00 PM</w:t>
      </w:r>
      <w:r w:rsidRPr="00427B52">
        <w:rPr>
          <w:b/>
          <w:color w:val="E36C0A" w:themeColor="accent6" w:themeShade="BF"/>
          <w:sz w:val="36"/>
          <w:szCs w:val="36"/>
        </w:rPr>
        <w:t xml:space="preserve"> (Kabul Local Time)</w:t>
      </w:r>
      <w:r w:rsidR="0011350C" w:rsidRPr="00427B52">
        <w:rPr>
          <w:b/>
          <w:color w:val="E36C0A" w:themeColor="accent6" w:themeShade="BF"/>
          <w:sz w:val="36"/>
          <w:szCs w:val="36"/>
        </w:rPr>
        <w:t xml:space="preserve"> </w:t>
      </w:r>
    </w:p>
    <w:p w:rsidR="00446DFB" w:rsidRPr="00427B52" w:rsidRDefault="00446DFB">
      <w:pPr>
        <w:pStyle w:val="BodyText"/>
        <w:spacing w:before="5"/>
        <w:rPr>
          <w:rFonts w:ascii="Times New Roman"/>
          <w:sz w:val="18"/>
        </w:rPr>
      </w:pPr>
    </w:p>
    <w:p w:rsidR="00446DFB" w:rsidRPr="00427B52" w:rsidRDefault="00446DFB">
      <w:pPr>
        <w:pStyle w:val="BodyText"/>
        <w:spacing w:before="5"/>
        <w:rPr>
          <w:rFonts w:ascii="Times New Roman"/>
          <w:sz w:val="18"/>
        </w:rPr>
      </w:pPr>
    </w:p>
    <w:p w:rsidR="00446DFB" w:rsidRPr="00427B52" w:rsidRDefault="00446DFB">
      <w:pPr>
        <w:pStyle w:val="BodyText"/>
        <w:spacing w:before="5"/>
        <w:rPr>
          <w:rFonts w:ascii="Times New Roman"/>
          <w:sz w:val="18"/>
        </w:rPr>
      </w:pPr>
    </w:p>
    <w:p w:rsidR="00446DFB" w:rsidRPr="00427B52" w:rsidRDefault="00446DFB">
      <w:pPr>
        <w:pStyle w:val="BodyText"/>
        <w:spacing w:before="5"/>
        <w:rPr>
          <w:rFonts w:ascii="Times New Roman"/>
          <w:sz w:val="18"/>
        </w:rPr>
      </w:pPr>
    </w:p>
    <w:p w:rsidR="00446DFB" w:rsidRPr="00427B52" w:rsidRDefault="00446DFB">
      <w:pPr>
        <w:pStyle w:val="BodyText"/>
        <w:spacing w:before="5"/>
        <w:rPr>
          <w:rFonts w:ascii="Times New Roman"/>
          <w:sz w:val="18"/>
        </w:rPr>
      </w:pPr>
    </w:p>
    <w:p w:rsidR="00446DFB" w:rsidRPr="00427B52" w:rsidRDefault="00446DFB">
      <w:pPr>
        <w:pStyle w:val="BodyText"/>
        <w:spacing w:before="5"/>
        <w:rPr>
          <w:rFonts w:ascii="Times New Roman"/>
          <w:sz w:val="18"/>
        </w:rPr>
      </w:pPr>
    </w:p>
    <w:p w:rsidR="00446DFB" w:rsidRPr="00427B52" w:rsidRDefault="00446DFB">
      <w:pPr>
        <w:pStyle w:val="BodyText"/>
        <w:spacing w:before="5"/>
        <w:rPr>
          <w:rFonts w:ascii="Times New Roman"/>
          <w:sz w:val="18"/>
        </w:rPr>
      </w:pPr>
    </w:p>
    <w:p w:rsidR="00446DFB" w:rsidRPr="00427B52" w:rsidRDefault="00446DFB">
      <w:pPr>
        <w:pStyle w:val="BodyText"/>
        <w:spacing w:before="5"/>
        <w:rPr>
          <w:rFonts w:ascii="Times New Roman"/>
          <w:sz w:val="18"/>
        </w:rPr>
      </w:pPr>
    </w:p>
    <w:p w:rsidR="00446DFB" w:rsidRPr="00427B52" w:rsidRDefault="00446DFB">
      <w:pPr>
        <w:pStyle w:val="BodyText"/>
        <w:spacing w:before="5"/>
        <w:rPr>
          <w:rFonts w:ascii="Times New Roman"/>
          <w:sz w:val="18"/>
        </w:rPr>
      </w:pPr>
    </w:p>
    <w:p w:rsidR="00446DFB" w:rsidRPr="00427B52" w:rsidRDefault="00446DFB">
      <w:pPr>
        <w:pStyle w:val="BodyText"/>
        <w:spacing w:before="5"/>
        <w:rPr>
          <w:rFonts w:ascii="Times New Roman"/>
          <w:sz w:val="18"/>
        </w:rPr>
      </w:pPr>
    </w:p>
    <w:p w:rsidR="00446DFB" w:rsidRPr="00427B52" w:rsidRDefault="00446DFB">
      <w:pPr>
        <w:pStyle w:val="BodyText"/>
        <w:spacing w:before="5"/>
        <w:rPr>
          <w:rFonts w:ascii="Times New Roman"/>
          <w:sz w:val="18"/>
        </w:rPr>
      </w:pPr>
    </w:p>
    <w:p w:rsidR="00446DFB" w:rsidRPr="00427B52" w:rsidRDefault="00446DFB">
      <w:pPr>
        <w:pStyle w:val="BodyText"/>
        <w:spacing w:before="5"/>
        <w:rPr>
          <w:rFonts w:ascii="Times New Roman"/>
          <w:sz w:val="18"/>
        </w:rPr>
      </w:pPr>
    </w:p>
    <w:p w:rsidR="00446DFB" w:rsidRPr="00427B52" w:rsidRDefault="00446DFB">
      <w:pPr>
        <w:pStyle w:val="BodyText"/>
        <w:spacing w:before="5"/>
        <w:rPr>
          <w:rFonts w:ascii="Times New Roman"/>
          <w:sz w:val="18"/>
        </w:rPr>
      </w:pPr>
    </w:p>
    <w:p w:rsidR="00446DFB" w:rsidRPr="00427B52" w:rsidRDefault="00446DFB">
      <w:pPr>
        <w:pStyle w:val="BodyText"/>
        <w:spacing w:before="5"/>
        <w:rPr>
          <w:rFonts w:ascii="Times New Roman"/>
          <w:sz w:val="18"/>
        </w:rPr>
      </w:pPr>
    </w:p>
    <w:p w:rsidR="00446DFB" w:rsidRPr="00427B52" w:rsidRDefault="00446DFB">
      <w:pPr>
        <w:pStyle w:val="BodyText"/>
        <w:spacing w:before="5"/>
        <w:rPr>
          <w:rFonts w:ascii="Times New Roman"/>
          <w:sz w:val="18"/>
        </w:rPr>
      </w:pPr>
    </w:p>
    <w:p w:rsidR="00446DFB" w:rsidRPr="00427B52" w:rsidRDefault="00446DFB">
      <w:pPr>
        <w:pStyle w:val="BodyText"/>
        <w:spacing w:before="5"/>
        <w:rPr>
          <w:rFonts w:ascii="Times New Roman"/>
          <w:sz w:val="18"/>
        </w:rPr>
      </w:pPr>
    </w:p>
    <w:p w:rsidR="00446DFB" w:rsidRPr="00427B52" w:rsidRDefault="00446DFB">
      <w:pPr>
        <w:pStyle w:val="BodyText"/>
        <w:spacing w:before="5"/>
        <w:rPr>
          <w:rFonts w:ascii="Times New Roman"/>
          <w:sz w:val="18"/>
        </w:rPr>
      </w:pPr>
    </w:p>
    <w:p w:rsidR="00446DFB" w:rsidRPr="00427B52" w:rsidRDefault="00446DFB">
      <w:pPr>
        <w:pStyle w:val="BodyText"/>
        <w:spacing w:before="5"/>
        <w:rPr>
          <w:rFonts w:ascii="Times New Roman"/>
          <w:sz w:val="18"/>
        </w:rPr>
      </w:pPr>
    </w:p>
    <w:p w:rsidR="00446DFB" w:rsidRPr="00427B52" w:rsidRDefault="00446DFB">
      <w:pPr>
        <w:pStyle w:val="BodyText"/>
        <w:spacing w:before="5"/>
        <w:rPr>
          <w:rFonts w:ascii="Times New Roman"/>
          <w:sz w:val="18"/>
        </w:rPr>
      </w:pPr>
    </w:p>
    <w:p w:rsidR="00446DFB" w:rsidRPr="00427B52" w:rsidRDefault="00446DFB">
      <w:pPr>
        <w:pStyle w:val="BodyText"/>
        <w:spacing w:before="5"/>
        <w:rPr>
          <w:rFonts w:ascii="Times New Roman"/>
          <w:sz w:val="18"/>
        </w:rPr>
      </w:pPr>
    </w:p>
    <w:p w:rsidR="00446DFB" w:rsidRPr="00427B52" w:rsidRDefault="00446DFB">
      <w:pPr>
        <w:pStyle w:val="BodyText"/>
        <w:spacing w:before="5"/>
        <w:rPr>
          <w:rFonts w:ascii="Times New Roman"/>
          <w:sz w:val="18"/>
        </w:rPr>
      </w:pPr>
    </w:p>
    <w:p w:rsidR="00446DFB" w:rsidRPr="00427B52" w:rsidRDefault="00446DFB">
      <w:pPr>
        <w:pStyle w:val="BodyText"/>
        <w:spacing w:before="5"/>
        <w:rPr>
          <w:rFonts w:ascii="Times New Roman"/>
          <w:sz w:val="18"/>
        </w:rPr>
      </w:pPr>
    </w:p>
    <w:p w:rsidR="00446DFB" w:rsidRPr="00427B52" w:rsidRDefault="00446DFB">
      <w:pPr>
        <w:pStyle w:val="BodyText"/>
        <w:spacing w:before="5"/>
        <w:rPr>
          <w:rFonts w:ascii="Times New Roman"/>
          <w:sz w:val="18"/>
        </w:rPr>
      </w:pPr>
    </w:p>
    <w:p w:rsidR="00446DFB" w:rsidRPr="00427B52" w:rsidRDefault="00446DFB">
      <w:pPr>
        <w:pStyle w:val="BodyText"/>
        <w:spacing w:before="5"/>
        <w:rPr>
          <w:rFonts w:ascii="Times New Roman"/>
          <w:sz w:val="18"/>
        </w:rPr>
      </w:pPr>
    </w:p>
    <w:p w:rsidR="00446DFB" w:rsidRPr="00427B52" w:rsidRDefault="00446DFB">
      <w:pPr>
        <w:pStyle w:val="BodyText"/>
        <w:spacing w:before="5"/>
        <w:rPr>
          <w:rFonts w:ascii="Times New Roman"/>
          <w:sz w:val="18"/>
        </w:rPr>
      </w:pPr>
    </w:p>
    <w:p w:rsidR="00446DFB" w:rsidRPr="00427B52" w:rsidRDefault="00446DFB">
      <w:pPr>
        <w:pStyle w:val="BodyText"/>
        <w:spacing w:before="5"/>
        <w:rPr>
          <w:rFonts w:ascii="Times New Roman"/>
          <w:sz w:val="18"/>
        </w:rPr>
      </w:pPr>
    </w:p>
    <w:p w:rsidR="00446DFB" w:rsidRPr="00427B52" w:rsidRDefault="00446DFB">
      <w:pPr>
        <w:pStyle w:val="BodyText"/>
        <w:spacing w:before="5"/>
        <w:rPr>
          <w:rFonts w:ascii="Times New Roman"/>
          <w:sz w:val="18"/>
        </w:rPr>
      </w:pPr>
    </w:p>
    <w:p w:rsidR="004F6DF2" w:rsidRPr="00427B52" w:rsidRDefault="004F6DF2">
      <w:pPr>
        <w:pStyle w:val="BodyText"/>
        <w:spacing w:before="5"/>
        <w:rPr>
          <w:rFonts w:ascii="Times New Roman"/>
          <w:sz w:val="18"/>
        </w:rPr>
      </w:pPr>
    </w:p>
    <w:p w:rsidR="004F6DF2" w:rsidRPr="00427B52" w:rsidRDefault="004F6DF2">
      <w:pPr>
        <w:pStyle w:val="BodyText"/>
        <w:spacing w:before="5"/>
        <w:rPr>
          <w:rFonts w:ascii="Times New Roman"/>
          <w:sz w:val="18"/>
        </w:rPr>
      </w:pPr>
    </w:p>
    <w:p w:rsidR="00446DFB" w:rsidRPr="00427B52" w:rsidRDefault="00446DFB">
      <w:pPr>
        <w:pStyle w:val="BodyText"/>
        <w:spacing w:before="5"/>
        <w:rPr>
          <w:rFonts w:ascii="Times New Roman"/>
          <w:sz w:val="18"/>
        </w:rPr>
      </w:pPr>
    </w:p>
    <w:p w:rsidR="00446DFB" w:rsidRPr="00427B52" w:rsidRDefault="00446DFB">
      <w:pPr>
        <w:pStyle w:val="BodyText"/>
        <w:spacing w:before="5"/>
        <w:rPr>
          <w:rFonts w:ascii="Times New Roman"/>
          <w:sz w:val="18"/>
        </w:rPr>
      </w:pPr>
    </w:p>
    <w:p w:rsidR="0059287F" w:rsidRPr="00427B52" w:rsidRDefault="0059287F" w:rsidP="0059287F">
      <w:pPr>
        <w:jc w:val="both"/>
        <w:rPr>
          <w:rFonts w:asciiTheme="majorBidi" w:hAnsiTheme="majorBidi" w:cstheme="majorBidi"/>
          <w:b/>
          <w:bCs/>
          <w:sz w:val="20"/>
          <w:szCs w:val="20"/>
        </w:rPr>
      </w:pPr>
      <w:r w:rsidRPr="00427B52">
        <w:rPr>
          <w:rFonts w:asciiTheme="majorBidi" w:hAnsiTheme="majorBidi" w:cstheme="majorBidi"/>
          <w:b/>
          <w:bCs/>
          <w:sz w:val="20"/>
          <w:szCs w:val="20"/>
        </w:rPr>
        <w:lastRenderedPageBreak/>
        <w:t>COMPANY INFORMATION</w:t>
      </w:r>
    </w:p>
    <w:p w:rsidR="0059287F" w:rsidRPr="00427B52" w:rsidRDefault="0059287F" w:rsidP="0059287F">
      <w:pPr>
        <w:jc w:val="both"/>
        <w:rPr>
          <w:rFonts w:asciiTheme="majorBidi" w:hAnsiTheme="majorBidi" w:cstheme="majorBidi"/>
          <w:b/>
          <w:bCs/>
          <w:sz w:val="20"/>
          <w:szCs w:val="20"/>
        </w:rPr>
      </w:pPr>
    </w:p>
    <w:tbl>
      <w:tblPr>
        <w:tblW w:w="11047"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0"/>
        <w:gridCol w:w="7087"/>
      </w:tblGrid>
      <w:tr w:rsidR="0059287F" w:rsidRPr="00427B52" w:rsidTr="00340C8B">
        <w:trPr>
          <w:trHeight w:val="432"/>
        </w:trPr>
        <w:tc>
          <w:tcPr>
            <w:tcW w:w="3960" w:type="dxa"/>
            <w:shd w:val="clear" w:color="auto" w:fill="F2F2F2" w:themeFill="background1" w:themeFillShade="F2"/>
            <w:vAlign w:val="center"/>
          </w:tcPr>
          <w:p w:rsidR="0059287F" w:rsidRPr="00427B52" w:rsidRDefault="0059287F" w:rsidP="00340C8B">
            <w:pPr>
              <w:overflowPunct w:val="0"/>
              <w:adjustRightInd w:val="0"/>
              <w:rPr>
                <w:rFonts w:asciiTheme="majorBidi" w:hAnsiTheme="majorBidi" w:cstheme="majorBidi"/>
                <w:b/>
                <w:sz w:val="20"/>
                <w:szCs w:val="20"/>
                <w:lang w:val="en-AU"/>
              </w:rPr>
            </w:pPr>
            <w:r w:rsidRPr="00427B52">
              <w:rPr>
                <w:rFonts w:asciiTheme="majorBidi" w:hAnsiTheme="majorBidi" w:cstheme="majorBidi"/>
                <w:b/>
                <w:sz w:val="20"/>
                <w:szCs w:val="20"/>
                <w:lang w:val="en-AU"/>
              </w:rPr>
              <w:t>Company name:</w:t>
            </w:r>
          </w:p>
        </w:tc>
        <w:tc>
          <w:tcPr>
            <w:tcW w:w="7087" w:type="dxa"/>
          </w:tcPr>
          <w:p w:rsidR="0059287F" w:rsidRPr="00427B52" w:rsidRDefault="0059287F" w:rsidP="00340C8B">
            <w:pPr>
              <w:overflowPunct w:val="0"/>
              <w:adjustRightInd w:val="0"/>
              <w:jc w:val="both"/>
              <w:rPr>
                <w:rFonts w:asciiTheme="majorBidi" w:hAnsiTheme="majorBidi" w:cstheme="majorBidi"/>
                <w:b/>
                <w:sz w:val="20"/>
                <w:szCs w:val="20"/>
                <w:lang w:val="en-AU"/>
              </w:rPr>
            </w:pPr>
            <w:r w:rsidRPr="00427B52">
              <w:rPr>
                <w:rFonts w:asciiTheme="majorBidi" w:hAnsiTheme="majorBidi" w:cstheme="majorBidi"/>
                <w:b/>
                <w:bCs/>
                <w:i/>
                <w:iCs/>
                <w:color w:val="000000"/>
                <w:sz w:val="20"/>
                <w:szCs w:val="20"/>
                <w:lang w:bidi="fa-IR"/>
              </w:rPr>
              <w:t>[bidder shall insert its name here]</w:t>
            </w:r>
          </w:p>
        </w:tc>
      </w:tr>
      <w:tr w:rsidR="0059287F" w:rsidRPr="00427B52" w:rsidTr="00340C8B">
        <w:trPr>
          <w:trHeight w:val="432"/>
        </w:trPr>
        <w:tc>
          <w:tcPr>
            <w:tcW w:w="3960" w:type="dxa"/>
            <w:shd w:val="clear" w:color="auto" w:fill="F2F2F2" w:themeFill="background1" w:themeFillShade="F2"/>
            <w:vAlign w:val="center"/>
          </w:tcPr>
          <w:p w:rsidR="0059287F" w:rsidRPr="00427B52" w:rsidRDefault="0059287F" w:rsidP="00340C8B">
            <w:pPr>
              <w:overflowPunct w:val="0"/>
              <w:adjustRightInd w:val="0"/>
              <w:rPr>
                <w:rFonts w:asciiTheme="majorBidi" w:hAnsiTheme="majorBidi" w:cstheme="majorBidi"/>
                <w:b/>
                <w:sz w:val="20"/>
                <w:szCs w:val="20"/>
                <w:lang w:val="en-AU"/>
              </w:rPr>
            </w:pPr>
            <w:r w:rsidRPr="00427B52">
              <w:rPr>
                <w:rFonts w:asciiTheme="majorBidi" w:hAnsiTheme="majorBidi" w:cstheme="majorBidi"/>
                <w:b/>
                <w:sz w:val="20"/>
                <w:szCs w:val="20"/>
                <w:lang w:val="en-AU"/>
              </w:rPr>
              <w:t>Any other trading names of company:</w:t>
            </w:r>
          </w:p>
        </w:tc>
        <w:tc>
          <w:tcPr>
            <w:tcW w:w="7087" w:type="dxa"/>
          </w:tcPr>
          <w:p w:rsidR="0059287F" w:rsidRPr="00427B52" w:rsidRDefault="0059287F" w:rsidP="00340C8B">
            <w:pPr>
              <w:overflowPunct w:val="0"/>
              <w:adjustRightInd w:val="0"/>
              <w:jc w:val="both"/>
              <w:rPr>
                <w:rFonts w:asciiTheme="majorBidi" w:hAnsiTheme="majorBidi" w:cstheme="majorBidi"/>
                <w:b/>
                <w:sz w:val="20"/>
                <w:szCs w:val="20"/>
                <w:lang w:val="en-AU"/>
              </w:rPr>
            </w:pPr>
          </w:p>
        </w:tc>
      </w:tr>
      <w:tr w:rsidR="0059287F" w:rsidRPr="00427B52" w:rsidTr="00340C8B">
        <w:trPr>
          <w:trHeight w:val="432"/>
        </w:trPr>
        <w:tc>
          <w:tcPr>
            <w:tcW w:w="3960" w:type="dxa"/>
            <w:shd w:val="clear" w:color="auto" w:fill="F2F2F2" w:themeFill="background1" w:themeFillShade="F2"/>
            <w:vAlign w:val="center"/>
          </w:tcPr>
          <w:p w:rsidR="0059287F" w:rsidRPr="00427B52" w:rsidRDefault="0059287F" w:rsidP="00340C8B">
            <w:pPr>
              <w:overflowPunct w:val="0"/>
              <w:adjustRightInd w:val="0"/>
              <w:rPr>
                <w:rFonts w:asciiTheme="majorBidi" w:hAnsiTheme="majorBidi" w:cstheme="majorBidi"/>
                <w:b/>
                <w:sz w:val="20"/>
                <w:szCs w:val="20"/>
                <w:lang w:val="en-AU"/>
              </w:rPr>
            </w:pPr>
            <w:r w:rsidRPr="00427B52">
              <w:rPr>
                <w:rFonts w:asciiTheme="majorBidi" w:hAnsiTheme="majorBidi" w:cstheme="majorBidi"/>
                <w:b/>
                <w:sz w:val="20"/>
                <w:szCs w:val="20"/>
                <w:lang w:val="en-AU"/>
              </w:rPr>
              <w:t>Registered name of company (if different):</w:t>
            </w:r>
          </w:p>
        </w:tc>
        <w:tc>
          <w:tcPr>
            <w:tcW w:w="7087" w:type="dxa"/>
          </w:tcPr>
          <w:p w:rsidR="0059287F" w:rsidRPr="00427B52" w:rsidRDefault="0059287F" w:rsidP="00340C8B">
            <w:pPr>
              <w:overflowPunct w:val="0"/>
              <w:adjustRightInd w:val="0"/>
              <w:jc w:val="both"/>
              <w:rPr>
                <w:rFonts w:asciiTheme="majorBidi" w:hAnsiTheme="majorBidi" w:cstheme="majorBidi"/>
                <w:b/>
                <w:sz w:val="20"/>
                <w:szCs w:val="20"/>
                <w:lang w:val="en-AU"/>
              </w:rPr>
            </w:pPr>
          </w:p>
        </w:tc>
      </w:tr>
      <w:tr w:rsidR="0059287F" w:rsidRPr="00427B52" w:rsidTr="00340C8B">
        <w:trPr>
          <w:trHeight w:val="432"/>
        </w:trPr>
        <w:tc>
          <w:tcPr>
            <w:tcW w:w="3960" w:type="dxa"/>
            <w:shd w:val="clear" w:color="auto" w:fill="F2F2F2" w:themeFill="background1" w:themeFillShade="F2"/>
            <w:vAlign w:val="center"/>
          </w:tcPr>
          <w:p w:rsidR="0059287F" w:rsidRPr="00427B52" w:rsidRDefault="0059287F" w:rsidP="00340C8B">
            <w:pPr>
              <w:overflowPunct w:val="0"/>
              <w:adjustRightInd w:val="0"/>
              <w:rPr>
                <w:rFonts w:asciiTheme="majorBidi" w:hAnsiTheme="majorBidi" w:cstheme="majorBidi"/>
                <w:b/>
                <w:sz w:val="20"/>
                <w:szCs w:val="20"/>
                <w:lang w:val="en-AU"/>
              </w:rPr>
            </w:pPr>
            <w:r w:rsidRPr="00427B52">
              <w:rPr>
                <w:rFonts w:asciiTheme="majorBidi" w:hAnsiTheme="majorBidi" w:cstheme="majorBidi"/>
                <w:b/>
                <w:sz w:val="20"/>
                <w:szCs w:val="20"/>
                <w:lang w:val="en-AU"/>
              </w:rPr>
              <w:t>Nature of primary business/trade</w:t>
            </w:r>
            <w:r w:rsidR="005C6C87" w:rsidRPr="00427B52">
              <w:rPr>
                <w:rFonts w:asciiTheme="majorBidi" w:hAnsiTheme="majorBidi" w:cstheme="majorBidi"/>
                <w:b/>
                <w:sz w:val="20"/>
                <w:szCs w:val="20"/>
                <w:lang w:val="en-AU"/>
              </w:rPr>
              <w:t>/Construction</w:t>
            </w:r>
            <w:r w:rsidRPr="00427B52">
              <w:rPr>
                <w:rFonts w:asciiTheme="majorBidi" w:hAnsiTheme="majorBidi" w:cstheme="majorBidi"/>
                <w:b/>
                <w:sz w:val="20"/>
                <w:szCs w:val="20"/>
                <w:lang w:val="en-AU"/>
              </w:rPr>
              <w:t>:</w:t>
            </w:r>
          </w:p>
        </w:tc>
        <w:tc>
          <w:tcPr>
            <w:tcW w:w="7087" w:type="dxa"/>
          </w:tcPr>
          <w:p w:rsidR="0059287F" w:rsidRPr="00427B52" w:rsidRDefault="0059287F" w:rsidP="00340C8B">
            <w:pPr>
              <w:overflowPunct w:val="0"/>
              <w:adjustRightInd w:val="0"/>
              <w:jc w:val="both"/>
              <w:rPr>
                <w:rFonts w:asciiTheme="majorBidi" w:hAnsiTheme="majorBidi" w:cstheme="majorBidi"/>
                <w:b/>
                <w:sz w:val="20"/>
                <w:szCs w:val="20"/>
                <w:lang w:val="en-AU"/>
              </w:rPr>
            </w:pPr>
          </w:p>
        </w:tc>
      </w:tr>
      <w:tr w:rsidR="0059287F" w:rsidRPr="00427B52" w:rsidTr="00340C8B">
        <w:trPr>
          <w:trHeight w:val="432"/>
        </w:trPr>
        <w:tc>
          <w:tcPr>
            <w:tcW w:w="3960" w:type="dxa"/>
            <w:shd w:val="clear" w:color="auto" w:fill="F2F2F2" w:themeFill="background1" w:themeFillShade="F2"/>
            <w:vAlign w:val="center"/>
          </w:tcPr>
          <w:p w:rsidR="0059287F" w:rsidRPr="00427B52" w:rsidRDefault="0059287F" w:rsidP="00340C8B">
            <w:pPr>
              <w:overflowPunct w:val="0"/>
              <w:adjustRightInd w:val="0"/>
              <w:rPr>
                <w:rFonts w:asciiTheme="majorBidi" w:hAnsiTheme="majorBidi" w:cstheme="majorBidi"/>
                <w:b/>
                <w:sz w:val="20"/>
                <w:szCs w:val="20"/>
                <w:lang w:val="en-AU"/>
              </w:rPr>
            </w:pPr>
            <w:r w:rsidRPr="00427B52">
              <w:rPr>
                <w:rFonts w:asciiTheme="majorBidi" w:hAnsiTheme="majorBidi" w:cstheme="majorBidi"/>
                <w:b/>
                <w:sz w:val="20"/>
                <w:szCs w:val="20"/>
                <w:lang w:val="en-AU"/>
              </w:rPr>
              <w:t>Primary contact name:</w:t>
            </w:r>
          </w:p>
        </w:tc>
        <w:tc>
          <w:tcPr>
            <w:tcW w:w="7087" w:type="dxa"/>
          </w:tcPr>
          <w:p w:rsidR="0059287F" w:rsidRPr="00427B52" w:rsidRDefault="0059287F" w:rsidP="00340C8B">
            <w:pPr>
              <w:overflowPunct w:val="0"/>
              <w:adjustRightInd w:val="0"/>
              <w:jc w:val="both"/>
              <w:rPr>
                <w:rFonts w:asciiTheme="majorBidi" w:hAnsiTheme="majorBidi" w:cstheme="majorBidi"/>
                <w:b/>
                <w:sz w:val="20"/>
                <w:szCs w:val="20"/>
                <w:lang w:val="en-AU"/>
              </w:rPr>
            </w:pPr>
          </w:p>
        </w:tc>
      </w:tr>
      <w:tr w:rsidR="0059287F" w:rsidRPr="00427B52" w:rsidTr="00340C8B">
        <w:trPr>
          <w:trHeight w:val="432"/>
        </w:trPr>
        <w:tc>
          <w:tcPr>
            <w:tcW w:w="3960" w:type="dxa"/>
            <w:shd w:val="clear" w:color="auto" w:fill="F2F2F2" w:themeFill="background1" w:themeFillShade="F2"/>
            <w:vAlign w:val="center"/>
          </w:tcPr>
          <w:p w:rsidR="0059287F" w:rsidRPr="00427B52" w:rsidRDefault="0059287F" w:rsidP="00340C8B">
            <w:pPr>
              <w:overflowPunct w:val="0"/>
              <w:adjustRightInd w:val="0"/>
              <w:rPr>
                <w:rFonts w:asciiTheme="majorBidi" w:hAnsiTheme="majorBidi" w:cstheme="majorBidi"/>
                <w:b/>
                <w:sz w:val="20"/>
                <w:szCs w:val="20"/>
                <w:lang w:val="en-AU"/>
              </w:rPr>
            </w:pPr>
            <w:r w:rsidRPr="00427B52">
              <w:rPr>
                <w:rFonts w:asciiTheme="majorBidi" w:hAnsiTheme="majorBidi" w:cstheme="majorBidi"/>
                <w:b/>
                <w:sz w:val="20"/>
                <w:szCs w:val="20"/>
                <w:lang w:val="en-AU"/>
              </w:rPr>
              <w:t>Job title:</w:t>
            </w:r>
          </w:p>
        </w:tc>
        <w:tc>
          <w:tcPr>
            <w:tcW w:w="7087" w:type="dxa"/>
          </w:tcPr>
          <w:p w:rsidR="0059287F" w:rsidRPr="00427B52" w:rsidRDefault="0059287F" w:rsidP="00340C8B">
            <w:pPr>
              <w:overflowPunct w:val="0"/>
              <w:adjustRightInd w:val="0"/>
              <w:jc w:val="both"/>
              <w:rPr>
                <w:rFonts w:asciiTheme="majorBidi" w:hAnsiTheme="majorBidi" w:cstheme="majorBidi"/>
                <w:b/>
                <w:sz w:val="20"/>
                <w:szCs w:val="20"/>
                <w:lang w:val="en-AU"/>
              </w:rPr>
            </w:pPr>
          </w:p>
        </w:tc>
      </w:tr>
      <w:tr w:rsidR="0059287F" w:rsidRPr="00427B52" w:rsidTr="00340C8B">
        <w:trPr>
          <w:trHeight w:val="432"/>
        </w:trPr>
        <w:tc>
          <w:tcPr>
            <w:tcW w:w="3960" w:type="dxa"/>
            <w:shd w:val="clear" w:color="auto" w:fill="F2F2F2" w:themeFill="background1" w:themeFillShade="F2"/>
            <w:vAlign w:val="center"/>
          </w:tcPr>
          <w:p w:rsidR="0059287F" w:rsidRPr="00427B52" w:rsidRDefault="0059287F" w:rsidP="00340C8B">
            <w:pPr>
              <w:overflowPunct w:val="0"/>
              <w:adjustRightInd w:val="0"/>
              <w:rPr>
                <w:rFonts w:asciiTheme="majorBidi" w:hAnsiTheme="majorBidi" w:cstheme="majorBidi"/>
                <w:b/>
                <w:sz w:val="20"/>
                <w:szCs w:val="20"/>
                <w:lang w:val="en-AU"/>
              </w:rPr>
            </w:pPr>
            <w:r w:rsidRPr="00427B52">
              <w:rPr>
                <w:rFonts w:asciiTheme="majorBidi" w:hAnsiTheme="majorBidi" w:cstheme="majorBidi"/>
                <w:b/>
                <w:sz w:val="20"/>
                <w:szCs w:val="20"/>
                <w:lang w:val="en-AU"/>
              </w:rPr>
              <w:t>Phone:</w:t>
            </w:r>
          </w:p>
        </w:tc>
        <w:tc>
          <w:tcPr>
            <w:tcW w:w="7087" w:type="dxa"/>
          </w:tcPr>
          <w:p w:rsidR="0059287F" w:rsidRPr="00427B52" w:rsidRDefault="0059287F" w:rsidP="00340C8B">
            <w:pPr>
              <w:overflowPunct w:val="0"/>
              <w:adjustRightInd w:val="0"/>
              <w:jc w:val="both"/>
              <w:rPr>
                <w:rFonts w:asciiTheme="majorBidi" w:hAnsiTheme="majorBidi" w:cstheme="majorBidi"/>
                <w:b/>
                <w:sz w:val="20"/>
                <w:szCs w:val="20"/>
                <w:lang w:val="en-AU"/>
              </w:rPr>
            </w:pPr>
          </w:p>
        </w:tc>
      </w:tr>
      <w:tr w:rsidR="0059287F" w:rsidRPr="00427B52" w:rsidTr="00340C8B">
        <w:trPr>
          <w:trHeight w:val="432"/>
        </w:trPr>
        <w:tc>
          <w:tcPr>
            <w:tcW w:w="3960" w:type="dxa"/>
            <w:shd w:val="clear" w:color="auto" w:fill="F2F2F2" w:themeFill="background1" w:themeFillShade="F2"/>
            <w:vAlign w:val="center"/>
          </w:tcPr>
          <w:p w:rsidR="0059287F" w:rsidRPr="00427B52" w:rsidRDefault="0059287F" w:rsidP="00340C8B">
            <w:pPr>
              <w:overflowPunct w:val="0"/>
              <w:adjustRightInd w:val="0"/>
              <w:rPr>
                <w:rFonts w:asciiTheme="majorBidi" w:hAnsiTheme="majorBidi" w:cstheme="majorBidi"/>
                <w:b/>
                <w:sz w:val="20"/>
                <w:szCs w:val="20"/>
                <w:lang w:val="en-AU"/>
              </w:rPr>
            </w:pPr>
            <w:r w:rsidRPr="00427B52">
              <w:rPr>
                <w:rFonts w:asciiTheme="majorBidi" w:hAnsiTheme="majorBidi" w:cstheme="majorBidi"/>
                <w:b/>
                <w:sz w:val="20"/>
                <w:szCs w:val="20"/>
                <w:lang w:val="en-AU"/>
              </w:rPr>
              <w:t>Email:</w:t>
            </w:r>
          </w:p>
        </w:tc>
        <w:tc>
          <w:tcPr>
            <w:tcW w:w="7087" w:type="dxa"/>
          </w:tcPr>
          <w:p w:rsidR="0059287F" w:rsidRPr="00427B52" w:rsidRDefault="0059287F" w:rsidP="00340C8B">
            <w:pPr>
              <w:overflowPunct w:val="0"/>
              <w:adjustRightInd w:val="0"/>
              <w:jc w:val="both"/>
              <w:rPr>
                <w:rFonts w:asciiTheme="majorBidi" w:hAnsiTheme="majorBidi" w:cstheme="majorBidi"/>
                <w:b/>
                <w:sz w:val="20"/>
                <w:szCs w:val="20"/>
                <w:lang w:val="en-AU"/>
              </w:rPr>
            </w:pPr>
          </w:p>
        </w:tc>
      </w:tr>
      <w:tr w:rsidR="0059287F" w:rsidRPr="00427B52" w:rsidTr="00340C8B">
        <w:trPr>
          <w:trHeight w:val="432"/>
        </w:trPr>
        <w:tc>
          <w:tcPr>
            <w:tcW w:w="3960" w:type="dxa"/>
            <w:shd w:val="clear" w:color="auto" w:fill="F2F2F2" w:themeFill="background1" w:themeFillShade="F2"/>
            <w:vAlign w:val="center"/>
          </w:tcPr>
          <w:p w:rsidR="0059287F" w:rsidRPr="00427B52" w:rsidRDefault="00DB170F" w:rsidP="00340C8B">
            <w:pPr>
              <w:overflowPunct w:val="0"/>
              <w:adjustRightInd w:val="0"/>
              <w:rPr>
                <w:rFonts w:asciiTheme="majorBidi" w:hAnsiTheme="majorBidi" w:cstheme="majorBidi"/>
                <w:b/>
                <w:sz w:val="20"/>
                <w:szCs w:val="20"/>
                <w:lang w:val="en-AU"/>
              </w:rPr>
            </w:pPr>
            <w:r w:rsidRPr="00427B52">
              <w:rPr>
                <w:rFonts w:asciiTheme="majorBidi" w:hAnsiTheme="majorBidi" w:cstheme="majorBidi"/>
                <w:b/>
                <w:sz w:val="20"/>
                <w:szCs w:val="20"/>
                <w:lang w:val="en-AU"/>
              </w:rPr>
              <w:t>Company</w:t>
            </w:r>
            <w:r w:rsidR="0059287F" w:rsidRPr="00427B52">
              <w:rPr>
                <w:rFonts w:asciiTheme="majorBidi" w:hAnsiTheme="majorBidi" w:cstheme="majorBidi"/>
                <w:b/>
                <w:sz w:val="20"/>
                <w:szCs w:val="20"/>
                <w:lang w:val="en-AU"/>
              </w:rPr>
              <w:t xml:space="preserve"> Address:</w:t>
            </w:r>
          </w:p>
        </w:tc>
        <w:tc>
          <w:tcPr>
            <w:tcW w:w="7087" w:type="dxa"/>
          </w:tcPr>
          <w:p w:rsidR="0059287F" w:rsidRPr="00427B52" w:rsidRDefault="0059287F" w:rsidP="00340C8B">
            <w:pPr>
              <w:overflowPunct w:val="0"/>
              <w:adjustRightInd w:val="0"/>
              <w:jc w:val="both"/>
              <w:rPr>
                <w:rFonts w:asciiTheme="majorBidi" w:hAnsiTheme="majorBidi" w:cstheme="majorBidi"/>
                <w:b/>
                <w:sz w:val="20"/>
                <w:szCs w:val="20"/>
                <w:lang w:val="en-AU"/>
              </w:rPr>
            </w:pPr>
          </w:p>
        </w:tc>
      </w:tr>
      <w:tr w:rsidR="0059287F" w:rsidRPr="00427B52" w:rsidTr="00340C8B">
        <w:trPr>
          <w:trHeight w:val="432"/>
        </w:trPr>
        <w:tc>
          <w:tcPr>
            <w:tcW w:w="3960" w:type="dxa"/>
            <w:shd w:val="clear" w:color="auto" w:fill="F2F2F2" w:themeFill="background1" w:themeFillShade="F2"/>
            <w:vAlign w:val="center"/>
          </w:tcPr>
          <w:p w:rsidR="0059287F" w:rsidRPr="00427B52" w:rsidRDefault="0059287F" w:rsidP="00340C8B">
            <w:pPr>
              <w:overflowPunct w:val="0"/>
              <w:adjustRightInd w:val="0"/>
              <w:rPr>
                <w:rFonts w:asciiTheme="majorBidi" w:hAnsiTheme="majorBidi" w:cstheme="majorBidi"/>
                <w:b/>
                <w:sz w:val="20"/>
                <w:szCs w:val="20"/>
                <w:lang w:val="en-AU"/>
              </w:rPr>
            </w:pPr>
            <w:r w:rsidRPr="00427B52">
              <w:rPr>
                <w:rFonts w:asciiTheme="majorBidi" w:hAnsiTheme="majorBidi" w:cstheme="majorBidi"/>
                <w:b/>
                <w:sz w:val="20"/>
                <w:szCs w:val="20"/>
                <w:lang w:val="en-AU"/>
              </w:rPr>
              <w:t>Business licence number:</w:t>
            </w:r>
          </w:p>
        </w:tc>
        <w:tc>
          <w:tcPr>
            <w:tcW w:w="7087" w:type="dxa"/>
          </w:tcPr>
          <w:p w:rsidR="0059287F" w:rsidRPr="00427B52" w:rsidRDefault="0059287F" w:rsidP="00340C8B">
            <w:pPr>
              <w:overflowPunct w:val="0"/>
              <w:adjustRightInd w:val="0"/>
              <w:jc w:val="both"/>
              <w:rPr>
                <w:rFonts w:asciiTheme="majorBidi" w:hAnsiTheme="majorBidi" w:cstheme="majorBidi"/>
                <w:b/>
                <w:sz w:val="20"/>
                <w:szCs w:val="20"/>
                <w:lang w:val="en-AU"/>
              </w:rPr>
            </w:pPr>
          </w:p>
        </w:tc>
      </w:tr>
      <w:tr w:rsidR="0059287F" w:rsidRPr="00427B52" w:rsidTr="00340C8B">
        <w:trPr>
          <w:trHeight w:val="432"/>
        </w:trPr>
        <w:tc>
          <w:tcPr>
            <w:tcW w:w="3960" w:type="dxa"/>
            <w:shd w:val="clear" w:color="auto" w:fill="F2F2F2" w:themeFill="background1" w:themeFillShade="F2"/>
            <w:vAlign w:val="center"/>
          </w:tcPr>
          <w:p w:rsidR="0059287F" w:rsidRPr="00427B52" w:rsidRDefault="0059287F" w:rsidP="00340C8B">
            <w:pPr>
              <w:overflowPunct w:val="0"/>
              <w:adjustRightInd w:val="0"/>
              <w:rPr>
                <w:rFonts w:asciiTheme="majorBidi" w:hAnsiTheme="majorBidi" w:cstheme="majorBidi"/>
                <w:b/>
                <w:sz w:val="20"/>
                <w:szCs w:val="20"/>
                <w:lang w:val="en-AU"/>
              </w:rPr>
            </w:pPr>
            <w:r w:rsidRPr="00427B52">
              <w:rPr>
                <w:rFonts w:asciiTheme="majorBidi" w:hAnsiTheme="majorBidi" w:cstheme="majorBidi"/>
                <w:b/>
                <w:sz w:val="20"/>
                <w:szCs w:val="20"/>
                <w:lang w:val="en-AU"/>
              </w:rPr>
              <w:t>Country of registration</w:t>
            </w:r>
          </w:p>
        </w:tc>
        <w:tc>
          <w:tcPr>
            <w:tcW w:w="7087" w:type="dxa"/>
          </w:tcPr>
          <w:p w:rsidR="0059287F" w:rsidRPr="00427B52" w:rsidRDefault="0059287F" w:rsidP="00340C8B">
            <w:pPr>
              <w:overflowPunct w:val="0"/>
              <w:adjustRightInd w:val="0"/>
              <w:jc w:val="both"/>
              <w:rPr>
                <w:rFonts w:asciiTheme="majorBidi" w:hAnsiTheme="majorBidi" w:cstheme="majorBidi"/>
                <w:b/>
                <w:sz w:val="20"/>
                <w:szCs w:val="20"/>
                <w:lang w:val="en-AU"/>
              </w:rPr>
            </w:pPr>
          </w:p>
        </w:tc>
      </w:tr>
      <w:tr w:rsidR="0059287F" w:rsidRPr="00427B52" w:rsidTr="00340C8B">
        <w:trPr>
          <w:trHeight w:val="432"/>
        </w:trPr>
        <w:tc>
          <w:tcPr>
            <w:tcW w:w="3960" w:type="dxa"/>
            <w:shd w:val="clear" w:color="auto" w:fill="F2F2F2" w:themeFill="background1" w:themeFillShade="F2"/>
            <w:vAlign w:val="center"/>
          </w:tcPr>
          <w:p w:rsidR="0059287F" w:rsidRPr="00427B52" w:rsidRDefault="0059287F" w:rsidP="00340C8B">
            <w:pPr>
              <w:overflowPunct w:val="0"/>
              <w:adjustRightInd w:val="0"/>
              <w:rPr>
                <w:rFonts w:asciiTheme="majorBidi" w:hAnsiTheme="majorBidi" w:cstheme="majorBidi"/>
                <w:b/>
                <w:sz w:val="20"/>
                <w:szCs w:val="20"/>
                <w:lang w:val="en-AU"/>
              </w:rPr>
            </w:pPr>
            <w:r w:rsidRPr="00427B52">
              <w:rPr>
                <w:rFonts w:asciiTheme="majorBidi" w:hAnsiTheme="majorBidi" w:cstheme="majorBidi"/>
                <w:b/>
                <w:sz w:val="20"/>
                <w:szCs w:val="20"/>
                <w:lang w:val="en-AU"/>
              </w:rPr>
              <w:t>Registration date:</w:t>
            </w:r>
          </w:p>
        </w:tc>
        <w:tc>
          <w:tcPr>
            <w:tcW w:w="7087" w:type="dxa"/>
          </w:tcPr>
          <w:p w:rsidR="0059287F" w:rsidRPr="00427B52" w:rsidRDefault="0059287F" w:rsidP="00340C8B">
            <w:pPr>
              <w:overflowPunct w:val="0"/>
              <w:adjustRightInd w:val="0"/>
              <w:jc w:val="both"/>
              <w:rPr>
                <w:rFonts w:asciiTheme="majorBidi" w:hAnsiTheme="majorBidi" w:cstheme="majorBidi"/>
                <w:b/>
                <w:sz w:val="20"/>
                <w:szCs w:val="20"/>
                <w:lang w:val="en-AU"/>
              </w:rPr>
            </w:pPr>
          </w:p>
        </w:tc>
      </w:tr>
      <w:tr w:rsidR="0059287F" w:rsidRPr="00427B52" w:rsidTr="00340C8B">
        <w:trPr>
          <w:trHeight w:val="432"/>
        </w:trPr>
        <w:tc>
          <w:tcPr>
            <w:tcW w:w="3960" w:type="dxa"/>
            <w:shd w:val="clear" w:color="auto" w:fill="F2F2F2" w:themeFill="background1" w:themeFillShade="F2"/>
            <w:vAlign w:val="center"/>
          </w:tcPr>
          <w:p w:rsidR="0059287F" w:rsidRPr="00427B52" w:rsidRDefault="0059287F" w:rsidP="00340C8B">
            <w:pPr>
              <w:overflowPunct w:val="0"/>
              <w:adjustRightInd w:val="0"/>
              <w:rPr>
                <w:rFonts w:asciiTheme="majorBidi" w:hAnsiTheme="majorBidi" w:cstheme="majorBidi"/>
                <w:b/>
                <w:sz w:val="20"/>
                <w:szCs w:val="20"/>
                <w:lang w:val="en-AU"/>
              </w:rPr>
            </w:pPr>
            <w:r w:rsidRPr="00427B52">
              <w:rPr>
                <w:rFonts w:asciiTheme="majorBidi" w:hAnsiTheme="majorBidi" w:cstheme="majorBidi"/>
                <w:b/>
                <w:sz w:val="20"/>
                <w:szCs w:val="20"/>
                <w:lang w:val="en-AU"/>
              </w:rPr>
              <w:t>Expiry date:</w:t>
            </w:r>
          </w:p>
        </w:tc>
        <w:tc>
          <w:tcPr>
            <w:tcW w:w="7087" w:type="dxa"/>
          </w:tcPr>
          <w:p w:rsidR="0059287F" w:rsidRPr="00427B52" w:rsidRDefault="0059287F" w:rsidP="00340C8B">
            <w:pPr>
              <w:overflowPunct w:val="0"/>
              <w:adjustRightInd w:val="0"/>
              <w:jc w:val="both"/>
              <w:rPr>
                <w:rFonts w:asciiTheme="majorBidi" w:hAnsiTheme="majorBidi" w:cstheme="majorBidi"/>
                <w:b/>
                <w:sz w:val="20"/>
                <w:szCs w:val="20"/>
                <w:lang w:val="en-AU"/>
              </w:rPr>
            </w:pPr>
          </w:p>
        </w:tc>
      </w:tr>
      <w:tr w:rsidR="0059287F" w:rsidRPr="00427B52" w:rsidTr="00340C8B">
        <w:trPr>
          <w:trHeight w:val="432"/>
        </w:trPr>
        <w:tc>
          <w:tcPr>
            <w:tcW w:w="3960" w:type="dxa"/>
            <w:shd w:val="clear" w:color="auto" w:fill="F2F2F2" w:themeFill="background1" w:themeFillShade="F2"/>
            <w:vAlign w:val="center"/>
          </w:tcPr>
          <w:p w:rsidR="0059287F" w:rsidRPr="00427B52" w:rsidRDefault="0059287F" w:rsidP="00340C8B">
            <w:pPr>
              <w:overflowPunct w:val="0"/>
              <w:adjustRightInd w:val="0"/>
              <w:rPr>
                <w:rFonts w:asciiTheme="majorBidi" w:hAnsiTheme="majorBidi" w:cstheme="majorBidi"/>
                <w:b/>
                <w:sz w:val="20"/>
                <w:szCs w:val="20"/>
                <w:lang w:val="en-AU"/>
              </w:rPr>
            </w:pPr>
            <w:r w:rsidRPr="00427B52">
              <w:rPr>
                <w:rFonts w:asciiTheme="majorBidi" w:hAnsiTheme="majorBidi" w:cstheme="majorBidi"/>
                <w:b/>
                <w:sz w:val="20"/>
                <w:szCs w:val="20"/>
                <w:lang w:val="en-AU"/>
              </w:rPr>
              <w:t>Legal status of company (e.g. partnership, private limited company, etc.)</w:t>
            </w:r>
          </w:p>
        </w:tc>
        <w:tc>
          <w:tcPr>
            <w:tcW w:w="7087" w:type="dxa"/>
          </w:tcPr>
          <w:p w:rsidR="0059287F" w:rsidRPr="00427B52" w:rsidRDefault="0059287F" w:rsidP="00340C8B">
            <w:pPr>
              <w:overflowPunct w:val="0"/>
              <w:adjustRightInd w:val="0"/>
              <w:jc w:val="both"/>
              <w:rPr>
                <w:rFonts w:asciiTheme="majorBidi" w:hAnsiTheme="majorBidi" w:cstheme="majorBidi"/>
                <w:b/>
                <w:sz w:val="20"/>
                <w:szCs w:val="20"/>
                <w:lang w:val="en-AU"/>
              </w:rPr>
            </w:pPr>
          </w:p>
        </w:tc>
      </w:tr>
    </w:tbl>
    <w:p w:rsidR="0059287F" w:rsidRPr="00427B52" w:rsidRDefault="0059287F" w:rsidP="0059287F">
      <w:pPr>
        <w:jc w:val="both"/>
        <w:rPr>
          <w:rFonts w:asciiTheme="majorBidi" w:hAnsiTheme="majorBidi" w:cstheme="majorBidi"/>
          <w:b/>
          <w:sz w:val="20"/>
          <w:szCs w:val="20"/>
        </w:rPr>
      </w:pPr>
    </w:p>
    <w:tbl>
      <w:tblPr>
        <w:tblW w:w="11137"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0"/>
        <w:gridCol w:w="7177"/>
      </w:tblGrid>
      <w:tr w:rsidR="0059287F" w:rsidRPr="00427B52" w:rsidTr="00340C8B">
        <w:trPr>
          <w:trHeight w:val="278"/>
        </w:trPr>
        <w:tc>
          <w:tcPr>
            <w:tcW w:w="3960" w:type="dxa"/>
            <w:shd w:val="clear" w:color="auto" w:fill="D9D9D9"/>
            <w:vAlign w:val="center"/>
          </w:tcPr>
          <w:p w:rsidR="0059287F" w:rsidRPr="00427B52" w:rsidRDefault="0059287F" w:rsidP="00340C8B">
            <w:pPr>
              <w:tabs>
                <w:tab w:val="left" w:pos="-1080"/>
                <w:tab w:val="left" w:pos="-720"/>
                <w:tab w:val="left" w:pos="0"/>
                <w:tab w:val="left" w:pos="540"/>
                <w:tab w:val="left" w:pos="1440"/>
              </w:tabs>
              <w:spacing w:line="276" w:lineRule="auto"/>
              <w:rPr>
                <w:rFonts w:asciiTheme="majorBidi" w:hAnsiTheme="majorBidi" w:cstheme="majorBidi"/>
                <w:b/>
                <w:color w:val="000000"/>
                <w:sz w:val="20"/>
                <w:szCs w:val="20"/>
              </w:rPr>
            </w:pPr>
            <w:r w:rsidRPr="00427B52">
              <w:rPr>
                <w:rFonts w:asciiTheme="majorBidi" w:hAnsiTheme="majorBidi" w:cstheme="majorBidi"/>
                <w:b/>
                <w:color w:val="000000"/>
                <w:sz w:val="20"/>
                <w:szCs w:val="20"/>
              </w:rPr>
              <w:t>Bank Name</w:t>
            </w:r>
          </w:p>
        </w:tc>
        <w:tc>
          <w:tcPr>
            <w:tcW w:w="7177" w:type="dxa"/>
            <w:shd w:val="clear" w:color="auto" w:fill="auto"/>
          </w:tcPr>
          <w:p w:rsidR="0059287F" w:rsidRPr="00427B52" w:rsidRDefault="0059287F" w:rsidP="00340C8B">
            <w:pPr>
              <w:tabs>
                <w:tab w:val="left" w:pos="-1080"/>
                <w:tab w:val="left" w:pos="-720"/>
                <w:tab w:val="left" w:pos="0"/>
                <w:tab w:val="left" w:pos="540"/>
                <w:tab w:val="left" w:pos="1440"/>
              </w:tabs>
              <w:spacing w:line="276" w:lineRule="auto"/>
              <w:jc w:val="both"/>
              <w:rPr>
                <w:rFonts w:asciiTheme="majorBidi" w:hAnsiTheme="majorBidi" w:cstheme="majorBidi"/>
                <w:b/>
                <w:color w:val="000000"/>
                <w:sz w:val="20"/>
                <w:szCs w:val="20"/>
              </w:rPr>
            </w:pPr>
          </w:p>
        </w:tc>
      </w:tr>
      <w:tr w:rsidR="0059287F" w:rsidRPr="00427B52" w:rsidTr="00340C8B">
        <w:trPr>
          <w:trHeight w:val="278"/>
        </w:trPr>
        <w:tc>
          <w:tcPr>
            <w:tcW w:w="3960" w:type="dxa"/>
            <w:shd w:val="clear" w:color="auto" w:fill="D9D9D9"/>
            <w:vAlign w:val="center"/>
          </w:tcPr>
          <w:p w:rsidR="0059287F" w:rsidRPr="00427B52" w:rsidRDefault="0059287F" w:rsidP="00340C8B">
            <w:pPr>
              <w:tabs>
                <w:tab w:val="left" w:pos="-1080"/>
                <w:tab w:val="left" w:pos="-720"/>
                <w:tab w:val="left" w:pos="0"/>
                <w:tab w:val="left" w:pos="540"/>
                <w:tab w:val="left" w:pos="1440"/>
              </w:tabs>
              <w:spacing w:line="276" w:lineRule="auto"/>
              <w:rPr>
                <w:rFonts w:asciiTheme="majorBidi" w:hAnsiTheme="majorBidi" w:cstheme="majorBidi"/>
                <w:b/>
                <w:color w:val="000000"/>
                <w:sz w:val="20"/>
                <w:szCs w:val="20"/>
              </w:rPr>
            </w:pPr>
            <w:r w:rsidRPr="00427B52">
              <w:rPr>
                <w:rFonts w:asciiTheme="majorBidi" w:hAnsiTheme="majorBidi" w:cstheme="majorBidi"/>
                <w:b/>
                <w:color w:val="000000"/>
                <w:sz w:val="20"/>
                <w:szCs w:val="20"/>
              </w:rPr>
              <w:t>Bank Branch</w:t>
            </w:r>
          </w:p>
        </w:tc>
        <w:tc>
          <w:tcPr>
            <w:tcW w:w="7177" w:type="dxa"/>
            <w:shd w:val="clear" w:color="auto" w:fill="auto"/>
          </w:tcPr>
          <w:p w:rsidR="0059287F" w:rsidRPr="00427B52" w:rsidRDefault="0059287F" w:rsidP="00340C8B">
            <w:pPr>
              <w:tabs>
                <w:tab w:val="left" w:pos="-1080"/>
                <w:tab w:val="left" w:pos="-720"/>
                <w:tab w:val="left" w:pos="0"/>
                <w:tab w:val="left" w:pos="540"/>
                <w:tab w:val="left" w:pos="1440"/>
              </w:tabs>
              <w:spacing w:line="276" w:lineRule="auto"/>
              <w:jc w:val="both"/>
              <w:rPr>
                <w:rFonts w:asciiTheme="majorBidi" w:hAnsiTheme="majorBidi" w:cstheme="majorBidi"/>
                <w:b/>
                <w:color w:val="000000"/>
                <w:sz w:val="20"/>
                <w:szCs w:val="20"/>
              </w:rPr>
            </w:pPr>
          </w:p>
        </w:tc>
      </w:tr>
      <w:tr w:rsidR="0059287F" w:rsidRPr="00427B52" w:rsidTr="00340C8B">
        <w:trPr>
          <w:trHeight w:val="278"/>
        </w:trPr>
        <w:tc>
          <w:tcPr>
            <w:tcW w:w="3960" w:type="dxa"/>
            <w:shd w:val="clear" w:color="auto" w:fill="D9D9D9"/>
            <w:vAlign w:val="center"/>
          </w:tcPr>
          <w:p w:rsidR="0059287F" w:rsidRPr="00427B52" w:rsidRDefault="0059287F" w:rsidP="00340C8B">
            <w:pPr>
              <w:tabs>
                <w:tab w:val="left" w:pos="-1080"/>
                <w:tab w:val="left" w:pos="-720"/>
                <w:tab w:val="left" w:pos="0"/>
                <w:tab w:val="left" w:pos="540"/>
                <w:tab w:val="left" w:pos="1440"/>
              </w:tabs>
              <w:spacing w:line="276" w:lineRule="auto"/>
              <w:rPr>
                <w:rFonts w:asciiTheme="majorBidi" w:hAnsiTheme="majorBidi" w:cstheme="majorBidi"/>
                <w:b/>
                <w:color w:val="000000"/>
                <w:sz w:val="20"/>
                <w:szCs w:val="20"/>
              </w:rPr>
            </w:pPr>
            <w:r w:rsidRPr="00427B52">
              <w:rPr>
                <w:rFonts w:asciiTheme="majorBidi" w:hAnsiTheme="majorBidi" w:cstheme="majorBidi"/>
                <w:b/>
                <w:color w:val="000000"/>
                <w:sz w:val="20"/>
                <w:szCs w:val="20"/>
              </w:rPr>
              <w:t>Name</w:t>
            </w:r>
            <w:r w:rsidR="007F4084" w:rsidRPr="00427B52">
              <w:rPr>
                <w:rFonts w:asciiTheme="majorBidi" w:hAnsiTheme="majorBidi" w:cstheme="majorBidi"/>
                <w:b/>
                <w:color w:val="000000"/>
                <w:sz w:val="20"/>
                <w:szCs w:val="20"/>
              </w:rPr>
              <w:t xml:space="preserve"> (Company as per bank statement) </w:t>
            </w:r>
          </w:p>
        </w:tc>
        <w:tc>
          <w:tcPr>
            <w:tcW w:w="7177" w:type="dxa"/>
            <w:shd w:val="clear" w:color="auto" w:fill="auto"/>
          </w:tcPr>
          <w:p w:rsidR="0059287F" w:rsidRPr="00427B52" w:rsidRDefault="0059287F" w:rsidP="00340C8B">
            <w:pPr>
              <w:tabs>
                <w:tab w:val="left" w:pos="-1080"/>
                <w:tab w:val="left" w:pos="-720"/>
                <w:tab w:val="left" w:pos="0"/>
                <w:tab w:val="left" w:pos="540"/>
                <w:tab w:val="left" w:pos="1440"/>
              </w:tabs>
              <w:spacing w:line="276" w:lineRule="auto"/>
              <w:jc w:val="both"/>
              <w:rPr>
                <w:rFonts w:asciiTheme="majorBidi" w:hAnsiTheme="majorBidi" w:cstheme="majorBidi"/>
                <w:b/>
                <w:color w:val="000000"/>
                <w:sz w:val="20"/>
                <w:szCs w:val="20"/>
              </w:rPr>
            </w:pPr>
          </w:p>
        </w:tc>
      </w:tr>
      <w:tr w:rsidR="0059287F" w:rsidRPr="00427B52" w:rsidTr="00340C8B">
        <w:trPr>
          <w:trHeight w:val="278"/>
        </w:trPr>
        <w:tc>
          <w:tcPr>
            <w:tcW w:w="3960" w:type="dxa"/>
            <w:shd w:val="clear" w:color="auto" w:fill="D9D9D9"/>
            <w:vAlign w:val="center"/>
          </w:tcPr>
          <w:p w:rsidR="0059287F" w:rsidRPr="00427B52" w:rsidRDefault="0059287F" w:rsidP="00340C8B">
            <w:pPr>
              <w:tabs>
                <w:tab w:val="left" w:pos="-1080"/>
                <w:tab w:val="left" w:pos="-720"/>
                <w:tab w:val="left" w:pos="0"/>
                <w:tab w:val="left" w:pos="540"/>
                <w:tab w:val="left" w:pos="1440"/>
              </w:tabs>
              <w:spacing w:line="276" w:lineRule="auto"/>
              <w:rPr>
                <w:rFonts w:asciiTheme="majorBidi" w:hAnsiTheme="majorBidi" w:cstheme="majorBidi"/>
                <w:b/>
                <w:color w:val="000000"/>
                <w:sz w:val="20"/>
                <w:szCs w:val="20"/>
              </w:rPr>
            </w:pPr>
            <w:r w:rsidRPr="00427B52">
              <w:rPr>
                <w:rFonts w:asciiTheme="majorBidi" w:hAnsiTheme="majorBidi" w:cstheme="majorBidi"/>
                <w:b/>
                <w:color w:val="000000"/>
                <w:sz w:val="20"/>
                <w:szCs w:val="20"/>
              </w:rPr>
              <w:t>Swift</w:t>
            </w:r>
          </w:p>
        </w:tc>
        <w:tc>
          <w:tcPr>
            <w:tcW w:w="7177" w:type="dxa"/>
            <w:shd w:val="clear" w:color="auto" w:fill="auto"/>
          </w:tcPr>
          <w:p w:rsidR="0059287F" w:rsidRPr="00427B52" w:rsidRDefault="0059287F" w:rsidP="00340C8B">
            <w:pPr>
              <w:tabs>
                <w:tab w:val="left" w:pos="-1080"/>
                <w:tab w:val="left" w:pos="-720"/>
                <w:tab w:val="left" w:pos="0"/>
                <w:tab w:val="left" w:pos="540"/>
                <w:tab w:val="left" w:pos="1440"/>
              </w:tabs>
              <w:spacing w:line="276" w:lineRule="auto"/>
              <w:jc w:val="both"/>
              <w:rPr>
                <w:rFonts w:asciiTheme="majorBidi" w:hAnsiTheme="majorBidi" w:cstheme="majorBidi"/>
                <w:b/>
                <w:color w:val="000000"/>
                <w:sz w:val="20"/>
                <w:szCs w:val="20"/>
              </w:rPr>
            </w:pPr>
          </w:p>
        </w:tc>
      </w:tr>
      <w:tr w:rsidR="0059287F" w:rsidRPr="00427B52" w:rsidTr="00340C8B">
        <w:trPr>
          <w:trHeight w:val="278"/>
        </w:trPr>
        <w:tc>
          <w:tcPr>
            <w:tcW w:w="3960" w:type="dxa"/>
            <w:shd w:val="clear" w:color="auto" w:fill="D9D9D9"/>
            <w:vAlign w:val="center"/>
          </w:tcPr>
          <w:p w:rsidR="0059287F" w:rsidRPr="00427B52" w:rsidRDefault="0059287F" w:rsidP="00340C8B">
            <w:pPr>
              <w:tabs>
                <w:tab w:val="left" w:pos="-1080"/>
                <w:tab w:val="left" w:pos="-720"/>
                <w:tab w:val="left" w:pos="0"/>
                <w:tab w:val="left" w:pos="540"/>
                <w:tab w:val="left" w:pos="1440"/>
              </w:tabs>
              <w:spacing w:line="276" w:lineRule="auto"/>
              <w:rPr>
                <w:rFonts w:asciiTheme="majorBidi" w:hAnsiTheme="majorBidi" w:cstheme="majorBidi"/>
                <w:b/>
                <w:color w:val="000000"/>
                <w:sz w:val="20"/>
                <w:szCs w:val="20"/>
              </w:rPr>
            </w:pPr>
            <w:r w:rsidRPr="00427B52">
              <w:rPr>
                <w:rFonts w:asciiTheme="majorBidi" w:hAnsiTheme="majorBidi" w:cstheme="majorBidi"/>
                <w:b/>
                <w:color w:val="000000"/>
                <w:sz w:val="20"/>
                <w:szCs w:val="20"/>
              </w:rPr>
              <w:t xml:space="preserve">Beneficiary Account Number </w:t>
            </w:r>
          </w:p>
        </w:tc>
        <w:tc>
          <w:tcPr>
            <w:tcW w:w="7177" w:type="dxa"/>
            <w:shd w:val="clear" w:color="auto" w:fill="auto"/>
          </w:tcPr>
          <w:p w:rsidR="0059287F" w:rsidRPr="00427B52" w:rsidRDefault="0059287F" w:rsidP="00340C8B">
            <w:pPr>
              <w:tabs>
                <w:tab w:val="left" w:pos="-1080"/>
                <w:tab w:val="left" w:pos="-720"/>
                <w:tab w:val="left" w:pos="0"/>
                <w:tab w:val="left" w:pos="540"/>
                <w:tab w:val="left" w:pos="1440"/>
              </w:tabs>
              <w:spacing w:line="276" w:lineRule="auto"/>
              <w:jc w:val="both"/>
              <w:rPr>
                <w:rFonts w:asciiTheme="majorBidi" w:hAnsiTheme="majorBidi" w:cstheme="majorBidi"/>
                <w:b/>
                <w:color w:val="000000"/>
                <w:sz w:val="20"/>
                <w:szCs w:val="20"/>
              </w:rPr>
            </w:pPr>
          </w:p>
        </w:tc>
      </w:tr>
      <w:tr w:rsidR="0059287F" w:rsidRPr="00427B52" w:rsidTr="00340C8B">
        <w:trPr>
          <w:trHeight w:val="278"/>
        </w:trPr>
        <w:tc>
          <w:tcPr>
            <w:tcW w:w="3960" w:type="dxa"/>
            <w:shd w:val="clear" w:color="auto" w:fill="D9D9D9"/>
            <w:vAlign w:val="center"/>
          </w:tcPr>
          <w:p w:rsidR="0059287F" w:rsidRPr="00427B52" w:rsidRDefault="0059287F" w:rsidP="00340C8B">
            <w:pPr>
              <w:tabs>
                <w:tab w:val="left" w:pos="-1080"/>
                <w:tab w:val="left" w:pos="-720"/>
                <w:tab w:val="left" w:pos="0"/>
                <w:tab w:val="left" w:pos="540"/>
                <w:tab w:val="left" w:pos="1440"/>
              </w:tabs>
              <w:spacing w:line="276" w:lineRule="auto"/>
              <w:rPr>
                <w:rFonts w:asciiTheme="majorBidi" w:hAnsiTheme="majorBidi" w:cstheme="majorBidi"/>
                <w:b/>
                <w:color w:val="000000"/>
                <w:sz w:val="20"/>
                <w:szCs w:val="20"/>
              </w:rPr>
            </w:pPr>
            <w:r w:rsidRPr="00427B52">
              <w:rPr>
                <w:rFonts w:asciiTheme="majorBidi" w:hAnsiTheme="majorBidi" w:cstheme="majorBidi"/>
                <w:b/>
                <w:color w:val="000000"/>
                <w:sz w:val="20"/>
                <w:szCs w:val="20"/>
              </w:rPr>
              <w:t>Account Type</w:t>
            </w:r>
          </w:p>
        </w:tc>
        <w:tc>
          <w:tcPr>
            <w:tcW w:w="7177" w:type="dxa"/>
            <w:shd w:val="clear" w:color="auto" w:fill="auto"/>
          </w:tcPr>
          <w:p w:rsidR="0059287F" w:rsidRPr="00427B52" w:rsidRDefault="0059287F" w:rsidP="00340C8B">
            <w:pPr>
              <w:tabs>
                <w:tab w:val="left" w:pos="-1080"/>
                <w:tab w:val="left" w:pos="-720"/>
                <w:tab w:val="left" w:pos="0"/>
                <w:tab w:val="left" w:pos="540"/>
                <w:tab w:val="left" w:pos="1440"/>
              </w:tabs>
              <w:spacing w:line="276" w:lineRule="auto"/>
              <w:jc w:val="both"/>
              <w:rPr>
                <w:rFonts w:asciiTheme="majorBidi" w:hAnsiTheme="majorBidi" w:cstheme="majorBidi"/>
                <w:b/>
                <w:color w:val="000000"/>
                <w:sz w:val="20"/>
                <w:szCs w:val="20"/>
              </w:rPr>
            </w:pPr>
          </w:p>
        </w:tc>
      </w:tr>
    </w:tbl>
    <w:p w:rsidR="0059287F" w:rsidRPr="00427B52" w:rsidRDefault="0059287F" w:rsidP="0059287F">
      <w:pPr>
        <w:pStyle w:val="BodyText"/>
        <w:rPr>
          <w:sz w:val="20"/>
        </w:rPr>
      </w:pPr>
    </w:p>
    <w:p w:rsidR="00446DFB" w:rsidRPr="00427B52" w:rsidRDefault="00446DFB">
      <w:pPr>
        <w:pStyle w:val="BodyText"/>
        <w:spacing w:before="5"/>
        <w:rPr>
          <w:rFonts w:ascii="Times New Roman"/>
          <w:sz w:val="18"/>
        </w:rPr>
      </w:pPr>
    </w:p>
    <w:p w:rsidR="00446DFB" w:rsidRPr="00427B52" w:rsidRDefault="00446DFB">
      <w:pPr>
        <w:pStyle w:val="BodyText"/>
        <w:spacing w:before="5"/>
        <w:rPr>
          <w:rFonts w:ascii="Times New Roman"/>
          <w:sz w:val="18"/>
        </w:rPr>
      </w:pPr>
    </w:p>
    <w:p w:rsidR="00446DFB" w:rsidRPr="00427B52" w:rsidRDefault="00446DFB">
      <w:pPr>
        <w:pStyle w:val="BodyText"/>
        <w:spacing w:before="5"/>
        <w:rPr>
          <w:rFonts w:ascii="Times New Roman"/>
          <w:sz w:val="18"/>
        </w:rPr>
      </w:pPr>
    </w:p>
    <w:p w:rsidR="00446DFB" w:rsidRPr="00427B52" w:rsidRDefault="00446DFB">
      <w:pPr>
        <w:pStyle w:val="BodyText"/>
        <w:spacing w:before="5"/>
        <w:rPr>
          <w:rFonts w:ascii="Times New Roman"/>
          <w:sz w:val="18"/>
        </w:rPr>
      </w:pPr>
    </w:p>
    <w:p w:rsidR="00446DFB" w:rsidRPr="00427B52" w:rsidRDefault="00446DFB">
      <w:pPr>
        <w:pStyle w:val="BodyText"/>
        <w:spacing w:before="5"/>
        <w:rPr>
          <w:rFonts w:ascii="Times New Roman"/>
          <w:sz w:val="18"/>
        </w:rPr>
      </w:pPr>
    </w:p>
    <w:p w:rsidR="00FB6D6B" w:rsidRPr="00427B52" w:rsidRDefault="00FB6D6B">
      <w:pPr>
        <w:pStyle w:val="BodyText"/>
        <w:spacing w:before="5"/>
        <w:rPr>
          <w:rFonts w:ascii="Times New Roman"/>
          <w:sz w:val="18"/>
        </w:rPr>
      </w:pPr>
    </w:p>
    <w:p w:rsidR="00FB6D6B" w:rsidRPr="00427B52" w:rsidRDefault="00FB6D6B">
      <w:pPr>
        <w:pStyle w:val="BodyText"/>
        <w:spacing w:before="5"/>
        <w:rPr>
          <w:rFonts w:ascii="Times New Roman"/>
          <w:sz w:val="18"/>
        </w:rPr>
      </w:pPr>
    </w:p>
    <w:p w:rsidR="00FB6D6B" w:rsidRPr="00427B52" w:rsidRDefault="00FB6D6B">
      <w:pPr>
        <w:pStyle w:val="BodyText"/>
        <w:spacing w:before="5"/>
        <w:rPr>
          <w:rFonts w:ascii="Times New Roman"/>
          <w:sz w:val="18"/>
        </w:rPr>
      </w:pPr>
    </w:p>
    <w:p w:rsidR="00FB6D6B" w:rsidRPr="00427B52" w:rsidRDefault="00FB6D6B">
      <w:pPr>
        <w:pStyle w:val="BodyText"/>
        <w:spacing w:before="5"/>
        <w:rPr>
          <w:rFonts w:ascii="Times New Roman"/>
          <w:sz w:val="18"/>
        </w:rPr>
      </w:pPr>
    </w:p>
    <w:p w:rsidR="00FB6D6B" w:rsidRPr="00427B52" w:rsidRDefault="00FB6D6B">
      <w:pPr>
        <w:pStyle w:val="BodyText"/>
        <w:spacing w:before="5"/>
        <w:rPr>
          <w:rFonts w:ascii="Times New Roman"/>
          <w:sz w:val="18"/>
        </w:rPr>
      </w:pPr>
    </w:p>
    <w:p w:rsidR="00FB6D6B" w:rsidRPr="00427B52" w:rsidRDefault="00FB6D6B">
      <w:pPr>
        <w:pStyle w:val="BodyText"/>
        <w:spacing w:before="5"/>
        <w:rPr>
          <w:rFonts w:ascii="Times New Roman"/>
          <w:sz w:val="18"/>
        </w:rPr>
      </w:pPr>
    </w:p>
    <w:p w:rsidR="00FB6D6B" w:rsidRPr="00427B52" w:rsidRDefault="00FB6D6B">
      <w:pPr>
        <w:pStyle w:val="BodyText"/>
        <w:spacing w:before="5"/>
        <w:rPr>
          <w:rFonts w:ascii="Times New Roman"/>
          <w:sz w:val="18"/>
        </w:rPr>
      </w:pPr>
    </w:p>
    <w:p w:rsidR="00FB6D6B" w:rsidRPr="00427B52" w:rsidRDefault="00FB6D6B">
      <w:pPr>
        <w:pStyle w:val="BodyText"/>
        <w:spacing w:before="5"/>
        <w:rPr>
          <w:rFonts w:ascii="Times New Roman"/>
          <w:sz w:val="18"/>
        </w:rPr>
      </w:pPr>
    </w:p>
    <w:p w:rsidR="00FB6D6B" w:rsidRPr="00427B52" w:rsidRDefault="00FB6D6B">
      <w:pPr>
        <w:pStyle w:val="BodyText"/>
        <w:spacing w:before="5"/>
        <w:rPr>
          <w:rFonts w:ascii="Times New Roman"/>
          <w:sz w:val="18"/>
        </w:rPr>
      </w:pPr>
    </w:p>
    <w:p w:rsidR="00FB6D6B" w:rsidRPr="00427B52" w:rsidRDefault="00FB6D6B">
      <w:pPr>
        <w:pStyle w:val="BodyText"/>
        <w:spacing w:before="5"/>
        <w:rPr>
          <w:rFonts w:ascii="Times New Roman"/>
          <w:sz w:val="18"/>
        </w:rPr>
      </w:pPr>
    </w:p>
    <w:p w:rsidR="00FB6D6B" w:rsidRPr="00427B52" w:rsidRDefault="00FB6D6B">
      <w:pPr>
        <w:pStyle w:val="BodyText"/>
        <w:spacing w:before="5"/>
        <w:rPr>
          <w:rFonts w:ascii="Times New Roman"/>
          <w:sz w:val="18"/>
        </w:rPr>
      </w:pPr>
    </w:p>
    <w:p w:rsidR="00FB6D6B" w:rsidRPr="00427B52" w:rsidRDefault="00FB6D6B">
      <w:pPr>
        <w:pStyle w:val="BodyText"/>
        <w:spacing w:before="5"/>
        <w:rPr>
          <w:rFonts w:ascii="Times New Roman"/>
          <w:sz w:val="18"/>
        </w:rPr>
      </w:pPr>
    </w:p>
    <w:p w:rsidR="00FB6D6B" w:rsidRPr="00427B52" w:rsidRDefault="00FB6D6B">
      <w:pPr>
        <w:pStyle w:val="BodyText"/>
        <w:spacing w:before="5"/>
        <w:rPr>
          <w:rFonts w:ascii="Times New Roman"/>
          <w:sz w:val="18"/>
        </w:rPr>
      </w:pPr>
    </w:p>
    <w:p w:rsidR="00FB6D6B" w:rsidRPr="00427B52" w:rsidRDefault="00FB6D6B">
      <w:pPr>
        <w:pStyle w:val="BodyText"/>
        <w:spacing w:before="5"/>
        <w:rPr>
          <w:rFonts w:ascii="Times New Roman"/>
          <w:sz w:val="18"/>
        </w:rPr>
      </w:pPr>
    </w:p>
    <w:p w:rsidR="00FB6D6B" w:rsidRPr="00427B52" w:rsidRDefault="00FB6D6B">
      <w:pPr>
        <w:pStyle w:val="BodyText"/>
        <w:spacing w:before="5"/>
        <w:rPr>
          <w:rFonts w:ascii="Times New Roman"/>
          <w:sz w:val="18"/>
        </w:rPr>
      </w:pPr>
    </w:p>
    <w:p w:rsidR="00FB6D6B" w:rsidRPr="00427B52" w:rsidRDefault="00FB6D6B">
      <w:pPr>
        <w:pStyle w:val="BodyText"/>
        <w:spacing w:before="5"/>
        <w:rPr>
          <w:rFonts w:ascii="Times New Roman"/>
          <w:sz w:val="18"/>
        </w:rPr>
      </w:pPr>
    </w:p>
    <w:p w:rsidR="00FB6D6B" w:rsidRPr="00427B52" w:rsidRDefault="00FB6D6B">
      <w:pPr>
        <w:pStyle w:val="BodyText"/>
        <w:spacing w:before="5"/>
        <w:rPr>
          <w:rFonts w:ascii="Times New Roman"/>
          <w:sz w:val="18"/>
        </w:rPr>
      </w:pPr>
    </w:p>
    <w:p w:rsidR="00FB6D6B" w:rsidRPr="00427B52" w:rsidRDefault="00FB6D6B">
      <w:pPr>
        <w:pStyle w:val="BodyText"/>
        <w:spacing w:before="5"/>
        <w:rPr>
          <w:rFonts w:ascii="Times New Roman"/>
          <w:sz w:val="18"/>
        </w:rPr>
      </w:pPr>
    </w:p>
    <w:p w:rsidR="00FB6D6B" w:rsidRPr="00427B52" w:rsidRDefault="00FB6D6B">
      <w:pPr>
        <w:pStyle w:val="BodyText"/>
        <w:spacing w:before="5"/>
        <w:rPr>
          <w:rFonts w:ascii="Times New Roman"/>
          <w:sz w:val="18"/>
        </w:rPr>
      </w:pPr>
    </w:p>
    <w:p w:rsidR="00446DFB" w:rsidRPr="00427B52" w:rsidRDefault="00446DFB">
      <w:pPr>
        <w:pStyle w:val="BodyText"/>
        <w:spacing w:before="5"/>
        <w:rPr>
          <w:rFonts w:ascii="Times New Roman"/>
          <w:sz w:val="18"/>
        </w:rPr>
      </w:pPr>
    </w:p>
    <w:p w:rsidR="00DB0ED7" w:rsidRPr="00427B52" w:rsidRDefault="008914C0" w:rsidP="00446DFB">
      <w:pPr>
        <w:ind w:right="677"/>
        <w:rPr>
          <w:sz w:val="24"/>
          <w:szCs w:val="32"/>
        </w:rPr>
      </w:pPr>
      <w:r w:rsidRPr="00427B52">
        <w:rPr>
          <w:b/>
          <w:bCs/>
        </w:rPr>
        <w:lastRenderedPageBreak/>
        <w:t>About SEARCHO</w:t>
      </w:r>
    </w:p>
    <w:p w:rsidR="00DB0ED7" w:rsidRPr="00427B52" w:rsidRDefault="00DB0ED7">
      <w:pPr>
        <w:pStyle w:val="BodyText"/>
        <w:spacing w:before="3"/>
        <w:rPr>
          <w:b/>
          <w:sz w:val="22"/>
        </w:rPr>
      </w:pPr>
    </w:p>
    <w:p w:rsidR="00D8081B" w:rsidRPr="00427B52" w:rsidRDefault="00D8081B" w:rsidP="00D8081B">
      <w:pPr>
        <w:pStyle w:val="BodyText"/>
        <w:spacing w:before="3"/>
        <w:jc w:val="both"/>
        <w:rPr>
          <w:szCs w:val="32"/>
        </w:rPr>
      </w:pPr>
      <w:r w:rsidRPr="00427B52">
        <w:rPr>
          <w:szCs w:val="32"/>
        </w:rPr>
        <w:t xml:space="preserve">Society Educational Awareness Research Consultancy and Health Organization (SEARCH) is a non-governmental, non-political and non-profitable civil society organization based in Asadabad, Kunar Afghanistan. Its prime motto is capacity building, social development and service delivery to the vulnerable, deprived and marginalized people of society. </w:t>
      </w:r>
    </w:p>
    <w:p w:rsidR="00D8081B" w:rsidRPr="00427B52" w:rsidRDefault="00D8081B" w:rsidP="00D8081B">
      <w:pPr>
        <w:pStyle w:val="BodyText"/>
        <w:spacing w:before="3"/>
        <w:jc w:val="both"/>
        <w:rPr>
          <w:szCs w:val="32"/>
        </w:rPr>
      </w:pPr>
      <w:r w:rsidRPr="00427B52">
        <w:rPr>
          <w:szCs w:val="32"/>
        </w:rPr>
        <w:t xml:space="preserve">In 2015 a group of educated, dynamic and like-minded youth working in the development sector, got together to establish an organization, for addressing the most urgent and pressing needs of the people of Afghanistan. Since its inception, SEARCH has been committed to working to improve the situation of marginalized men, women and girls in Afghanistan to become socially and economically empowered to make positive changes in their lives. Our team of committed professionals is engaged carrying out a range of interventions in the areas of formal &amp; informal education and capacity building, health &amp; hygiene awareness, youth &amp; women empowerment, emergency response &amp; humanitarian assistance, community &amp; physical infrastructure development, research &amp; assessment, legal aid services (counseling &amp; consultation) and human rights, etc. </w:t>
      </w:r>
    </w:p>
    <w:p w:rsidR="00D8081B" w:rsidRPr="00427B52" w:rsidRDefault="00D8081B" w:rsidP="00D8081B">
      <w:pPr>
        <w:pStyle w:val="BodyText"/>
        <w:spacing w:before="5"/>
        <w:jc w:val="both"/>
        <w:rPr>
          <w:szCs w:val="32"/>
        </w:rPr>
      </w:pPr>
      <w:r w:rsidRPr="00427B52">
        <w:rPr>
          <w:szCs w:val="32"/>
        </w:rPr>
        <w:t xml:space="preserve">Our experts in the relevant area looks at problems from various possible angles, analyze a range of options and recommend the path that would ultimately leads our clients to improved performance, desired solutions and sustainable development. We believe in a comprehensive approach that is thorough, proactive, facilitating and </w:t>
      </w:r>
      <w:r w:rsidR="0035534E" w:rsidRPr="00427B52">
        <w:rPr>
          <w:szCs w:val="32"/>
        </w:rPr>
        <w:t>result-oriented.</w:t>
      </w:r>
    </w:p>
    <w:p w:rsidR="00DB0ED7" w:rsidRPr="00427B52" w:rsidRDefault="00D8081B" w:rsidP="00D8081B">
      <w:pPr>
        <w:pStyle w:val="BodyText"/>
        <w:spacing w:before="5"/>
        <w:jc w:val="both"/>
        <w:rPr>
          <w:sz w:val="20"/>
        </w:rPr>
      </w:pPr>
      <w:r w:rsidRPr="00427B52">
        <w:rPr>
          <w:noProof/>
          <w:sz w:val="20"/>
        </w:rPr>
        <mc:AlternateContent>
          <mc:Choice Requires="wps">
            <w:drawing>
              <wp:anchor distT="0" distB="0" distL="0" distR="0" simplePos="0" relativeHeight="251658240" behindDoc="1" locked="0" layoutInCell="1" allowOverlap="1" wp14:anchorId="596597AC" wp14:editId="29789A6C">
                <wp:simplePos x="0" y="0"/>
                <wp:positionH relativeFrom="page">
                  <wp:posOffset>882015</wp:posOffset>
                </wp:positionH>
                <wp:positionV relativeFrom="paragraph">
                  <wp:posOffset>183515</wp:posOffset>
                </wp:positionV>
                <wp:extent cx="5792470" cy="4445"/>
                <wp:effectExtent l="0" t="0" r="0" b="0"/>
                <wp:wrapTopAndBottom/>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2470"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8D51C4" id="Rectangle 4" o:spid="_x0000_s1026" style="position:absolute;margin-left:69.45pt;margin-top:14.45pt;width:456.1pt;height:.3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" fillcolor="black" stroked="f">
                <w10:wrap type="topAndBottom" anchorx="page"/>
              </v:rect>
            </w:pict>
          </mc:Fallback>
        </mc:AlternateContent>
      </w:r>
    </w:p>
    <w:p w:rsidR="00DB0ED7" w:rsidRPr="00427B52" w:rsidRDefault="00DB0ED7">
      <w:pPr>
        <w:pStyle w:val="BodyText"/>
        <w:spacing w:before="6"/>
        <w:rPr>
          <w:sz w:val="17"/>
        </w:rPr>
      </w:pPr>
    </w:p>
    <w:p w:rsidR="00DB0ED7" w:rsidRPr="00427B52" w:rsidRDefault="00D73B84">
      <w:pPr>
        <w:pStyle w:val="BodyText"/>
        <w:spacing w:before="52"/>
        <w:ind w:left="218"/>
      </w:pPr>
      <w:r w:rsidRPr="00427B52">
        <w:t>Dear</w:t>
      </w:r>
      <w:r w:rsidRPr="00427B52">
        <w:rPr>
          <w:spacing w:val="-3"/>
        </w:rPr>
        <w:t xml:space="preserve"> </w:t>
      </w:r>
      <w:r w:rsidRPr="00427B52">
        <w:t>Vendors,</w:t>
      </w:r>
    </w:p>
    <w:p w:rsidR="00DB0ED7" w:rsidRPr="00427B52" w:rsidRDefault="00DB0ED7">
      <w:pPr>
        <w:pStyle w:val="BodyText"/>
        <w:spacing w:before="2"/>
      </w:pPr>
    </w:p>
    <w:p w:rsidR="00DB0ED7" w:rsidRPr="00427B52" w:rsidRDefault="00D73B84" w:rsidP="00727D87">
      <w:pPr>
        <w:ind w:left="218" w:right="364"/>
        <w:jc w:val="both"/>
        <w:rPr>
          <w:sz w:val="24"/>
        </w:rPr>
      </w:pPr>
      <w:r w:rsidRPr="00427B52">
        <w:rPr>
          <w:sz w:val="24"/>
        </w:rPr>
        <w:t xml:space="preserve">On behalf </w:t>
      </w:r>
      <w:r w:rsidR="004E4DBA" w:rsidRPr="00427B52">
        <w:rPr>
          <w:sz w:val="24"/>
        </w:rPr>
        <w:t xml:space="preserve">Society Educational Awareness Research Consultancy and Health </w:t>
      </w:r>
      <w:r w:rsidR="00FF0FEC" w:rsidRPr="00427B52">
        <w:rPr>
          <w:sz w:val="24"/>
        </w:rPr>
        <w:t>Organization (</w:t>
      </w:r>
      <w:r w:rsidR="009D22DB" w:rsidRPr="00427B52">
        <w:rPr>
          <w:sz w:val="24"/>
        </w:rPr>
        <w:t>SEARCH</w:t>
      </w:r>
      <w:r w:rsidRPr="00427B52">
        <w:rPr>
          <w:sz w:val="24"/>
        </w:rPr>
        <w:t>), I am kindly requesting</w:t>
      </w:r>
      <w:r w:rsidRPr="00427B52">
        <w:rPr>
          <w:spacing w:val="1"/>
          <w:sz w:val="24"/>
        </w:rPr>
        <w:t xml:space="preserve"> </w:t>
      </w:r>
      <w:r w:rsidRPr="00427B52">
        <w:rPr>
          <w:sz w:val="24"/>
        </w:rPr>
        <w:t xml:space="preserve">quotation for </w:t>
      </w:r>
      <w:r w:rsidR="00727D87" w:rsidRPr="00727D87">
        <w:rPr>
          <w:b/>
        </w:rPr>
        <w:t>Repairing of Masawad Village Gravity Pipe Scheme</w:t>
      </w:r>
      <w:r w:rsidR="00FE1B5A" w:rsidRPr="00427B52">
        <w:rPr>
          <w:b/>
        </w:rPr>
        <w:t>, Nurgal district, of Kunar province</w:t>
      </w:r>
      <w:r w:rsidR="00125B9B" w:rsidRPr="00427B52">
        <w:rPr>
          <w:b/>
        </w:rPr>
        <w:t>,</w:t>
      </w:r>
      <w:r w:rsidRPr="00427B52">
        <w:rPr>
          <w:sz w:val="24"/>
        </w:rPr>
        <w:t xml:space="preserve"> </w:t>
      </w:r>
      <w:r w:rsidR="00D66593" w:rsidRPr="00427B52">
        <w:rPr>
          <w:sz w:val="24"/>
        </w:rPr>
        <w:t>as per attached RFQ</w:t>
      </w:r>
      <w:r w:rsidRPr="00427B52">
        <w:rPr>
          <w:sz w:val="24"/>
        </w:rPr>
        <w:t>, Specification+ drawing</w:t>
      </w:r>
      <w:r w:rsidRPr="00427B52">
        <w:rPr>
          <w:spacing w:val="-52"/>
          <w:sz w:val="24"/>
        </w:rPr>
        <w:t xml:space="preserve"> </w:t>
      </w:r>
      <w:r w:rsidRPr="00427B52">
        <w:rPr>
          <w:sz w:val="24"/>
        </w:rPr>
        <w:t>&amp;</w:t>
      </w:r>
      <w:r w:rsidRPr="00427B52">
        <w:rPr>
          <w:spacing w:val="-1"/>
          <w:sz w:val="24"/>
        </w:rPr>
        <w:t xml:space="preserve"> </w:t>
      </w:r>
      <w:r w:rsidRPr="00427B52">
        <w:rPr>
          <w:sz w:val="24"/>
        </w:rPr>
        <w:t>BoQ.</w:t>
      </w:r>
    </w:p>
    <w:p w:rsidR="00DB0ED7" w:rsidRPr="00427B52" w:rsidRDefault="00DB0ED7">
      <w:pPr>
        <w:pStyle w:val="BodyText"/>
        <w:spacing w:before="11"/>
        <w:rPr>
          <w:sz w:val="23"/>
        </w:rPr>
      </w:pPr>
    </w:p>
    <w:p w:rsidR="00DB0ED7" w:rsidRPr="00427B52" w:rsidRDefault="00D73B84">
      <w:pPr>
        <w:pStyle w:val="Heading1"/>
        <w:jc w:val="left"/>
      </w:pPr>
      <w:r w:rsidRPr="00427B52">
        <w:t>Questions</w:t>
      </w:r>
      <w:r w:rsidRPr="00427B52">
        <w:rPr>
          <w:spacing w:val="-4"/>
        </w:rPr>
        <w:t xml:space="preserve"> </w:t>
      </w:r>
      <w:r w:rsidRPr="00427B52">
        <w:t>/</w:t>
      </w:r>
      <w:r w:rsidRPr="00427B52">
        <w:rPr>
          <w:spacing w:val="-6"/>
        </w:rPr>
        <w:t xml:space="preserve"> </w:t>
      </w:r>
      <w:r w:rsidRPr="00427B52">
        <w:t>Clarification</w:t>
      </w:r>
      <w:r w:rsidRPr="00427B52">
        <w:rPr>
          <w:spacing w:val="-5"/>
        </w:rPr>
        <w:t xml:space="preserve"> </w:t>
      </w:r>
      <w:r w:rsidRPr="00427B52">
        <w:t>requests:</w:t>
      </w:r>
    </w:p>
    <w:p w:rsidR="00DB0ED7" w:rsidRPr="00427B52" w:rsidRDefault="00D73B84" w:rsidP="007B7715">
      <w:pPr>
        <w:pStyle w:val="BodyText"/>
        <w:ind w:left="218"/>
      </w:pPr>
      <w:r w:rsidRPr="00427B52">
        <w:t>Should</w:t>
      </w:r>
      <w:r w:rsidRPr="00427B52">
        <w:rPr>
          <w:spacing w:val="34"/>
        </w:rPr>
        <w:t xml:space="preserve"> </w:t>
      </w:r>
      <w:r w:rsidRPr="00427B52">
        <w:t>you</w:t>
      </w:r>
      <w:r w:rsidRPr="00427B52">
        <w:rPr>
          <w:spacing w:val="31"/>
        </w:rPr>
        <w:t xml:space="preserve"> </w:t>
      </w:r>
      <w:r w:rsidRPr="00427B52">
        <w:t>have</w:t>
      </w:r>
      <w:r w:rsidRPr="00427B52">
        <w:rPr>
          <w:spacing w:val="32"/>
        </w:rPr>
        <w:t xml:space="preserve"> </w:t>
      </w:r>
      <w:r w:rsidRPr="00427B52">
        <w:t>questions</w:t>
      </w:r>
      <w:r w:rsidRPr="00427B52">
        <w:rPr>
          <w:spacing w:val="34"/>
        </w:rPr>
        <w:t xml:space="preserve"> </w:t>
      </w:r>
      <w:r w:rsidRPr="00427B52">
        <w:t>about</w:t>
      </w:r>
      <w:r w:rsidRPr="00427B52">
        <w:rPr>
          <w:spacing w:val="34"/>
        </w:rPr>
        <w:t xml:space="preserve"> </w:t>
      </w:r>
      <w:r w:rsidRPr="00427B52">
        <w:t>this</w:t>
      </w:r>
      <w:r w:rsidRPr="00427B52">
        <w:rPr>
          <w:spacing w:val="33"/>
        </w:rPr>
        <w:t xml:space="preserve"> </w:t>
      </w:r>
      <w:r w:rsidRPr="00427B52">
        <w:t>Request</w:t>
      </w:r>
      <w:r w:rsidRPr="00427B52">
        <w:rPr>
          <w:spacing w:val="33"/>
        </w:rPr>
        <w:t xml:space="preserve"> </w:t>
      </w:r>
      <w:r w:rsidRPr="00427B52">
        <w:t>for</w:t>
      </w:r>
      <w:r w:rsidRPr="00427B52">
        <w:rPr>
          <w:spacing w:val="33"/>
        </w:rPr>
        <w:t xml:space="preserve"> </w:t>
      </w:r>
      <w:r w:rsidRPr="00427B52">
        <w:t>Quote,</w:t>
      </w:r>
      <w:r w:rsidRPr="00427B52">
        <w:rPr>
          <w:spacing w:val="41"/>
        </w:rPr>
        <w:t xml:space="preserve"> </w:t>
      </w:r>
      <w:r w:rsidRPr="00427B52">
        <w:t>please</w:t>
      </w:r>
      <w:r w:rsidRPr="00427B52">
        <w:rPr>
          <w:spacing w:val="33"/>
        </w:rPr>
        <w:t xml:space="preserve"> </w:t>
      </w:r>
      <w:r w:rsidRPr="00427B52">
        <w:t>contact</w:t>
      </w:r>
      <w:r w:rsidRPr="00427B52">
        <w:rPr>
          <w:spacing w:val="35"/>
        </w:rPr>
        <w:t xml:space="preserve"> </w:t>
      </w:r>
      <w:r w:rsidRPr="00427B52">
        <w:t>us</w:t>
      </w:r>
      <w:r w:rsidRPr="00427B52">
        <w:rPr>
          <w:spacing w:val="33"/>
        </w:rPr>
        <w:t xml:space="preserve"> </w:t>
      </w:r>
      <w:r w:rsidRPr="00427B52">
        <w:t>via</w:t>
      </w:r>
      <w:r w:rsidRPr="00427B52">
        <w:rPr>
          <w:spacing w:val="36"/>
        </w:rPr>
        <w:t xml:space="preserve"> </w:t>
      </w:r>
      <w:r w:rsidRPr="00427B52">
        <w:t>e-mail</w:t>
      </w:r>
      <w:r w:rsidRPr="00427B52">
        <w:rPr>
          <w:spacing w:val="34"/>
        </w:rPr>
        <w:t xml:space="preserve"> </w:t>
      </w:r>
      <w:r w:rsidRPr="00427B52">
        <w:t>at</w:t>
      </w:r>
    </w:p>
    <w:p w:rsidR="007B7715" w:rsidRPr="00427B52" w:rsidRDefault="006F5583" w:rsidP="007B7715">
      <w:pPr>
        <w:pStyle w:val="BodyText"/>
        <w:ind w:left="218"/>
      </w:pPr>
      <w:hyperlink r:id="rId8" w:history="1">
        <w:r w:rsidR="007B7715" w:rsidRPr="00427B52">
          <w:rPr>
            <w:rStyle w:val="Hyperlink"/>
          </w:rPr>
          <w:t>mujtaba@search.org.af</w:t>
        </w:r>
      </w:hyperlink>
      <w:r w:rsidR="007B7715" w:rsidRPr="00427B52">
        <w:t xml:space="preserve"> </w:t>
      </w:r>
    </w:p>
    <w:p w:rsidR="00DB0ED7" w:rsidRPr="00427B52" w:rsidRDefault="00DB0ED7">
      <w:pPr>
        <w:pStyle w:val="BodyText"/>
        <w:spacing w:before="9"/>
        <w:rPr>
          <w:b/>
          <w:sz w:val="19"/>
        </w:rPr>
      </w:pPr>
    </w:p>
    <w:p w:rsidR="00CE1688" w:rsidRPr="00427B52" w:rsidRDefault="00CE1688">
      <w:pPr>
        <w:pStyle w:val="BodyText"/>
        <w:spacing w:before="9"/>
        <w:rPr>
          <w:b/>
          <w:sz w:val="19"/>
        </w:rPr>
      </w:pPr>
    </w:p>
    <w:p w:rsidR="00CE1688" w:rsidRPr="00427B52" w:rsidRDefault="00CE1688">
      <w:pPr>
        <w:pStyle w:val="BodyText"/>
        <w:spacing w:before="9"/>
        <w:rPr>
          <w:b/>
          <w:sz w:val="19"/>
        </w:rPr>
      </w:pPr>
    </w:p>
    <w:p w:rsidR="00DB0ED7" w:rsidRPr="00427B52" w:rsidRDefault="00D73B84">
      <w:pPr>
        <w:pStyle w:val="ListParagraph"/>
        <w:numPr>
          <w:ilvl w:val="0"/>
          <w:numId w:val="5"/>
        </w:numPr>
        <w:tabs>
          <w:tab w:val="left" w:pos="403"/>
        </w:tabs>
        <w:spacing w:before="51"/>
        <w:rPr>
          <w:b/>
          <w:sz w:val="24"/>
        </w:rPr>
      </w:pPr>
      <w:r w:rsidRPr="00427B52">
        <w:rPr>
          <w:b/>
          <w:sz w:val="24"/>
          <w:u w:val="single"/>
        </w:rPr>
        <w:t>Request</w:t>
      </w:r>
      <w:r w:rsidRPr="00427B52">
        <w:rPr>
          <w:b/>
          <w:spacing w:val="-5"/>
          <w:sz w:val="24"/>
          <w:u w:val="single"/>
        </w:rPr>
        <w:t xml:space="preserve"> </w:t>
      </w:r>
      <w:r w:rsidRPr="00427B52">
        <w:rPr>
          <w:b/>
          <w:sz w:val="24"/>
          <w:u w:val="single"/>
        </w:rPr>
        <w:t>for</w:t>
      </w:r>
      <w:r w:rsidRPr="00427B52">
        <w:rPr>
          <w:b/>
          <w:spacing w:val="-2"/>
          <w:sz w:val="24"/>
          <w:u w:val="single"/>
        </w:rPr>
        <w:t xml:space="preserve"> </w:t>
      </w:r>
      <w:r w:rsidRPr="00427B52">
        <w:rPr>
          <w:b/>
          <w:sz w:val="24"/>
          <w:u w:val="single"/>
        </w:rPr>
        <w:t>Quotation –</w:t>
      </w:r>
      <w:r w:rsidRPr="00427B52">
        <w:rPr>
          <w:b/>
          <w:spacing w:val="-3"/>
          <w:sz w:val="24"/>
          <w:u w:val="single"/>
        </w:rPr>
        <w:t xml:space="preserve"> </w:t>
      </w:r>
      <w:r w:rsidRPr="00427B52">
        <w:rPr>
          <w:b/>
          <w:sz w:val="24"/>
          <w:u w:val="single"/>
        </w:rPr>
        <w:t>Administration</w:t>
      </w:r>
    </w:p>
    <w:p w:rsidR="00DB0ED7" w:rsidRPr="00427B52" w:rsidRDefault="00DB0ED7">
      <w:pPr>
        <w:pStyle w:val="BodyText"/>
        <w:spacing w:before="10"/>
        <w:rPr>
          <w:b/>
          <w:sz w:val="19"/>
        </w:rPr>
      </w:pPr>
    </w:p>
    <w:p w:rsidR="00DB0ED7" w:rsidRPr="00427B52" w:rsidRDefault="00D73B84">
      <w:pPr>
        <w:pStyle w:val="Heading1"/>
        <w:spacing w:before="51"/>
      </w:pPr>
      <w:r w:rsidRPr="00427B52">
        <w:t>Response</w:t>
      </w:r>
      <w:r w:rsidRPr="00427B52">
        <w:rPr>
          <w:spacing w:val="-2"/>
        </w:rPr>
        <w:t xml:space="preserve"> </w:t>
      </w:r>
      <w:r w:rsidRPr="00427B52">
        <w:t>Deadline:</w:t>
      </w:r>
    </w:p>
    <w:p w:rsidR="00DB0ED7" w:rsidRPr="00427B52" w:rsidRDefault="00D73B84" w:rsidP="00FE1B5A">
      <w:pPr>
        <w:pStyle w:val="ListParagraph"/>
        <w:numPr>
          <w:ilvl w:val="1"/>
          <w:numId w:val="5"/>
        </w:numPr>
        <w:rPr>
          <w:b/>
          <w:sz w:val="24"/>
        </w:rPr>
      </w:pPr>
      <w:r w:rsidRPr="00427B52">
        <w:rPr>
          <w:sz w:val="24"/>
        </w:rPr>
        <w:t xml:space="preserve">Quotations must be provided no later </w:t>
      </w:r>
      <w:r w:rsidR="00B72C62" w:rsidRPr="00427B52">
        <w:rPr>
          <w:sz w:val="24"/>
        </w:rPr>
        <w:t>than:</w:t>
      </w:r>
      <w:r w:rsidR="008914C0" w:rsidRPr="00427B52">
        <w:rPr>
          <w:b/>
          <w:sz w:val="24"/>
        </w:rPr>
        <w:t xml:space="preserve"> </w:t>
      </w:r>
      <w:r w:rsidR="00727D87">
        <w:rPr>
          <w:b/>
          <w:sz w:val="24"/>
        </w:rPr>
        <w:t>January-08-2025</w:t>
      </w:r>
      <w:r w:rsidR="00FE1B5A" w:rsidRPr="00427B52">
        <w:rPr>
          <w:b/>
          <w:sz w:val="24"/>
        </w:rPr>
        <w:t xml:space="preserve">, by 4:00 PM </w:t>
      </w:r>
      <w:r w:rsidR="008914C0" w:rsidRPr="00427B52">
        <w:rPr>
          <w:b/>
          <w:sz w:val="24"/>
        </w:rPr>
        <w:t>(Kabul Local Time)</w:t>
      </w:r>
      <w:r w:rsidRPr="00427B52">
        <w:rPr>
          <w:sz w:val="24"/>
        </w:rPr>
        <w:t>. Quotations received</w:t>
      </w:r>
      <w:r w:rsidRPr="00427B52">
        <w:rPr>
          <w:spacing w:val="1"/>
          <w:sz w:val="24"/>
        </w:rPr>
        <w:t xml:space="preserve"> </w:t>
      </w:r>
      <w:r w:rsidRPr="00427B52">
        <w:rPr>
          <w:sz w:val="24"/>
        </w:rPr>
        <w:t>after the stated deadlines are considered invalid, but exceptions may be made on a</w:t>
      </w:r>
      <w:r w:rsidRPr="00427B52">
        <w:rPr>
          <w:spacing w:val="1"/>
          <w:sz w:val="24"/>
        </w:rPr>
        <w:t xml:space="preserve"> </w:t>
      </w:r>
      <w:r w:rsidRPr="00427B52">
        <w:rPr>
          <w:sz w:val="24"/>
        </w:rPr>
        <w:t>case-by-case</w:t>
      </w:r>
      <w:r w:rsidRPr="00427B52">
        <w:rPr>
          <w:spacing w:val="-3"/>
          <w:sz w:val="24"/>
        </w:rPr>
        <w:t xml:space="preserve"> </w:t>
      </w:r>
      <w:r w:rsidRPr="00427B52">
        <w:rPr>
          <w:sz w:val="24"/>
        </w:rPr>
        <w:t>basis.</w:t>
      </w:r>
    </w:p>
    <w:p w:rsidR="00CE1688" w:rsidRPr="00427B52" w:rsidRDefault="00CE1688">
      <w:pPr>
        <w:pStyle w:val="BodyText"/>
        <w:spacing w:before="2"/>
      </w:pPr>
    </w:p>
    <w:p w:rsidR="00DB0ED7" w:rsidRPr="00427B52" w:rsidRDefault="00D73B84">
      <w:pPr>
        <w:pStyle w:val="Heading1"/>
      </w:pPr>
      <w:r w:rsidRPr="00427B52">
        <w:t>Source</w:t>
      </w:r>
      <w:r w:rsidRPr="00427B52">
        <w:rPr>
          <w:spacing w:val="-5"/>
        </w:rPr>
        <w:t xml:space="preserve"> </w:t>
      </w:r>
      <w:r w:rsidRPr="00427B52">
        <w:t>Selection</w:t>
      </w:r>
      <w:r w:rsidRPr="00427B52">
        <w:rPr>
          <w:spacing w:val="-2"/>
        </w:rPr>
        <w:t xml:space="preserve"> </w:t>
      </w:r>
      <w:r w:rsidRPr="00427B52">
        <w:t>Criteria:</w:t>
      </w:r>
    </w:p>
    <w:p w:rsidR="00DB0ED7" w:rsidRPr="00427B52" w:rsidRDefault="00D73B84">
      <w:pPr>
        <w:pStyle w:val="ListParagraph"/>
        <w:numPr>
          <w:ilvl w:val="1"/>
          <w:numId w:val="5"/>
        </w:numPr>
        <w:tabs>
          <w:tab w:val="left" w:pos="939"/>
        </w:tabs>
        <w:ind w:right="237"/>
        <w:rPr>
          <w:sz w:val="24"/>
        </w:rPr>
      </w:pPr>
      <w:r w:rsidRPr="00427B52">
        <w:rPr>
          <w:sz w:val="24"/>
        </w:rPr>
        <w:t>Based on the Lowest Price Technically Acceptable Source Selection Process, an award</w:t>
      </w:r>
      <w:r w:rsidRPr="00427B52">
        <w:rPr>
          <w:spacing w:val="-52"/>
          <w:sz w:val="24"/>
        </w:rPr>
        <w:t xml:space="preserve"> </w:t>
      </w:r>
      <w:r w:rsidRPr="00427B52">
        <w:rPr>
          <w:sz w:val="24"/>
        </w:rPr>
        <w:t>will be made to the Bidder submitting the lowest evaluated price that meets or</w:t>
      </w:r>
      <w:r w:rsidRPr="00427B52">
        <w:rPr>
          <w:spacing w:val="1"/>
          <w:sz w:val="24"/>
        </w:rPr>
        <w:t xml:space="preserve"> </w:t>
      </w:r>
      <w:r w:rsidRPr="00427B52">
        <w:rPr>
          <w:sz w:val="24"/>
        </w:rPr>
        <w:t>exceeds the technical acceptability standards while respecting determined delivery</w:t>
      </w:r>
      <w:r w:rsidRPr="00427B52">
        <w:rPr>
          <w:spacing w:val="1"/>
          <w:sz w:val="24"/>
        </w:rPr>
        <w:t xml:space="preserve"> </w:t>
      </w:r>
      <w:r w:rsidRPr="00427B52">
        <w:rPr>
          <w:sz w:val="24"/>
        </w:rPr>
        <w:t>timelines.</w:t>
      </w:r>
    </w:p>
    <w:p w:rsidR="00DB0ED7" w:rsidRPr="00427B52" w:rsidRDefault="00D73B84">
      <w:pPr>
        <w:pStyle w:val="ListParagraph"/>
        <w:numPr>
          <w:ilvl w:val="1"/>
          <w:numId w:val="5"/>
        </w:numPr>
        <w:tabs>
          <w:tab w:val="left" w:pos="939"/>
        </w:tabs>
        <w:ind w:right="242"/>
        <w:rPr>
          <w:sz w:val="24"/>
        </w:rPr>
      </w:pPr>
      <w:r w:rsidRPr="00427B52">
        <w:rPr>
          <w:b/>
          <w:sz w:val="24"/>
        </w:rPr>
        <w:t xml:space="preserve">Similar Experience: </w:t>
      </w:r>
      <w:r w:rsidRPr="00427B52">
        <w:rPr>
          <w:sz w:val="24"/>
        </w:rPr>
        <w:t>all respected bidder who would like to bid, should present similar</w:t>
      </w:r>
      <w:r w:rsidRPr="00427B52">
        <w:rPr>
          <w:spacing w:val="-52"/>
          <w:sz w:val="24"/>
        </w:rPr>
        <w:t xml:space="preserve"> </w:t>
      </w:r>
      <w:r w:rsidRPr="00427B52">
        <w:rPr>
          <w:sz w:val="24"/>
        </w:rPr>
        <w:t>work</w:t>
      </w:r>
      <w:r w:rsidRPr="00427B52">
        <w:rPr>
          <w:spacing w:val="-2"/>
          <w:sz w:val="24"/>
        </w:rPr>
        <w:t xml:space="preserve"> </w:t>
      </w:r>
      <w:r w:rsidRPr="00427B52">
        <w:rPr>
          <w:sz w:val="24"/>
        </w:rPr>
        <w:t>experience</w:t>
      </w:r>
      <w:r w:rsidRPr="00427B52">
        <w:rPr>
          <w:spacing w:val="-2"/>
          <w:sz w:val="24"/>
        </w:rPr>
        <w:t xml:space="preserve"> </w:t>
      </w:r>
      <w:r w:rsidRPr="00427B52">
        <w:rPr>
          <w:sz w:val="24"/>
        </w:rPr>
        <w:t>documents.</w:t>
      </w:r>
    </w:p>
    <w:p w:rsidR="00DB0ED7" w:rsidRPr="00427B52" w:rsidRDefault="00D73B84" w:rsidP="00C53460">
      <w:pPr>
        <w:pStyle w:val="ListParagraph"/>
        <w:numPr>
          <w:ilvl w:val="1"/>
          <w:numId w:val="5"/>
        </w:numPr>
        <w:tabs>
          <w:tab w:val="left" w:pos="939"/>
        </w:tabs>
        <w:ind w:right="238"/>
        <w:rPr>
          <w:sz w:val="24"/>
        </w:rPr>
      </w:pPr>
      <w:r w:rsidRPr="00427B52">
        <w:rPr>
          <w:b/>
          <w:sz w:val="24"/>
        </w:rPr>
        <w:t>Financial</w:t>
      </w:r>
      <w:r w:rsidRPr="00427B52">
        <w:rPr>
          <w:b/>
          <w:spacing w:val="1"/>
          <w:sz w:val="24"/>
        </w:rPr>
        <w:t xml:space="preserve"> </w:t>
      </w:r>
      <w:r w:rsidRPr="00427B52">
        <w:rPr>
          <w:b/>
          <w:sz w:val="24"/>
        </w:rPr>
        <w:t>Capability</w:t>
      </w:r>
      <w:r w:rsidRPr="00427B52">
        <w:rPr>
          <w:sz w:val="24"/>
        </w:rPr>
        <w:t>:</w:t>
      </w:r>
      <w:r w:rsidRPr="00427B52">
        <w:rPr>
          <w:spacing w:val="1"/>
          <w:sz w:val="24"/>
        </w:rPr>
        <w:t xml:space="preserve"> </w:t>
      </w:r>
      <w:r w:rsidRPr="00427B52">
        <w:rPr>
          <w:sz w:val="24"/>
        </w:rPr>
        <w:t>Company</w:t>
      </w:r>
      <w:r w:rsidRPr="00427B52">
        <w:rPr>
          <w:spacing w:val="1"/>
          <w:sz w:val="24"/>
        </w:rPr>
        <w:t xml:space="preserve"> </w:t>
      </w:r>
      <w:r w:rsidRPr="00427B52">
        <w:rPr>
          <w:sz w:val="24"/>
        </w:rPr>
        <w:t>will</w:t>
      </w:r>
      <w:r w:rsidRPr="00427B52">
        <w:rPr>
          <w:spacing w:val="1"/>
          <w:sz w:val="24"/>
        </w:rPr>
        <w:t xml:space="preserve"> </w:t>
      </w:r>
      <w:r w:rsidRPr="00427B52">
        <w:rPr>
          <w:sz w:val="24"/>
        </w:rPr>
        <w:t>show</w:t>
      </w:r>
      <w:r w:rsidRPr="00427B52">
        <w:rPr>
          <w:spacing w:val="1"/>
          <w:sz w:val="24"/>
        </w:rPr>
        <w:t xml:space="preserve"> </w:t>
      </w:r>
      <w:r w:rsidRPr="00427B52">
        <w:rPr>
          <w:sz w:val="24"/>
        </w:rPr>
        <w:t>at</w:t>
      </w:r>
      <w:r w:rsidRPr="00427B52">
        <w:rPr>
          <w:spacing w:val="1"/>
          <w:sz w:val="24"/>
        </w:rPr>
        <w:t xml:space="preserve"> </w:t>
      </w:r>
      <w:r w:rsidRPr="00427B52">
        <w:rPr>
          <w:sz w:val="24"/>
        </w:rPr>
        <w:t>least</w:t>
      </w:r>
      <w:r w:rsidRPr="00427B52">
        <w:rPr>
          <w:spacing w:val="1"/>
          <w:sz w:val="24"/>
        </w:rPr>
        <w:t xml:space="preserve"> </w:t>
      </w:r>
      <w:r w:rsidRPr="00427B52">
        <w:rPr>
          <w:sz w:val="24"/>
        </w:rPr>
        <w:t>30%</w:t>
      </w:r>
      <w:r w:rsidRPr="00427B52">
        <w:rPr>
          <w:spacing w:val="1"/>
          <w:sz w:val="24"/>
        </w:rPr>
        <w:t xml:space="preserve"> </w:t>
      </w:r>
      <w:r w:rsidRPr="00427B52">
        <w:rPr>
          <w:sz w:val="24"/>
        </w:rPr>
        <w:t>of</w:t>
      </w:r>
      <w:r w:rsidRPr="00427B52">
        <w:rPr>
          <w:spacing w:val="1"/>
          <w:sz w:val="24"/>
        </w:rPr>
        <w:t xml:space="preserve"> </w:t>
      </w:r>
      <w:r w:rsidRPr="00427B52">
        <w:rPr>
          <w:sz w:val="24"/>
        </w:rPr>
        <w:t>total</w:t>
      </w:r>
      <w:r w:rsidRPr="00427B52">
        <w:rPr>
          <w:spacing w:val="1"/>
          <w:sz w:val="24"/>
        </w:rPr>
        <w:t xml:space="preserve"> </w:t>
      </w:r>
      <w:r w:rsidRPr="00427B52">
        <w:rPr>
          <w:sz w:val="24"/>
        </w:rPr>
        <w:t>project</w:t>
      </w:r>
      <w:r w:rsidRPr="00427B52">
        <w:rPr>
          <w:spacing w:val="1"/>
          <w:sz w:val="24"/>
        </w:rPr>
        <w:t xml:space="preserve"> </w:t>
      </w:r>
      <w:r w:rsidRPr="00427B52">
        <w:rPr>
          <w:sz w:val="24"/>
        </w:rPr>
        <w:t>financial</w:t>
      </w:r>
      <w:r w:rsidRPr="00427B52">
        <w:rPr>
          <w:spacing w:val="1"/>
          <w:sz w:val="24"/>
        </w:rPr>
        <w:t xml:space="preserve"> </w:t>
      </w:r>
      <w:r w:rsidRPr="00427B52">
        <w:rPr>
          <w:sz w:val="24"/>
        </w:rPr>
        <w:t>features with</w:t>
      </w:r>
      <w:r w:rsidRPr="00427B52">
        <w:rPr>
          <w:spacing w:val="1"/>
          <w:sz w:val="24"/>
        </w:rPr>
        <w:t xml:space="preserve"> </w:t>
      </w:r>
      <w:r w:rsidRPr="00427B52">
        <w:rPr>
          <w:sz w:val="24"/>
        </w:rPr>
        <w:t>support</w:t>
      </w:r>
      <w:r w:rsidRPr="00427B52">
        <w:rPr>
          <w:spacing w:val="-1"/>
          <w:sz w:val="24"/>
        </w:rPr>
        <w:t xml:space="preserve"> </w:t>
      </w:r>
      <w:r w:rsidRPr="00427B52">
        <w:rPr>
          <w:sz w:val="24"/>
        </w:rPr>
        <w:t>of</w:t>
      </w:r>
      <w:r w:rsidRPr="00427B52">
        <w:rPr>
          <w:spacing w:val="-1"/>
          <w:sz w:val="24"/>
        </w:rPr>
        <w:t xml:space="preserve"> </w:t>
      </w:r>
      <w:r w:rsidRPr="00427B52">
        <w:rPr>
          <w:sz w:val="24"/>
        </w:rPr>
        <w:t>bank</w:t>
      </w:r>
      <w:r w:rsidRPr="00427B52">
        <w:rPr>
          <w:spacing w:val="-2"/>
          <w:sz w:val="24"/>
        </w:rPr>
        <w:t xml:space="preserve"> </w:t>
      </w:r>
      <w:r w:rsidRPr="00427B52">
        <w:rPr>
          <w:sz w:val="24"/>
        </w:rPr>
        <w:t>statements</w:t>
      </w:r>
      <w:r w:rsidR="00C53460" w:rsidRPr="00427B52">
        <w:rPr>
          <w:sz w:val="24"/>
        </w:rPr>
        <w:t>/Money exchange Service agent guarantee letter</w:t>
      </w:r>
      <w:r w:rsidRPr="00427B52">
        <w:rPr>
          <w:sz w:val="24"/>
        </w:rPr>
        <w:t>.</w:t>
      </w:r>
    </w:p>
    <w:p w:rsidR="00DB0ED7" w:rsidRPr="00427B52" w:rsidRDefault="00DB0ED7">
      <w:pPr>
        <w:jc w:val="both"/>
        <w:rPr>
          <w:sz w:val="24"/>
        </w:rPr>
      </w:pPr>
    </w:p>
    <w:p w:rsidR="009F4298" w:rsidRPr="00427B52" w:rsidRDefault="009F4298" w:rsidP="00F31C69">
      <w:pPr>
        <w:pStyle w:val="ListParagraph"/>
        <w:numPr>
          <w:ilvl w:val="1"/>
          <w:numId w:val="5"/>
        </w:numPr>
        <w:tabs>
          <w:tab w:val="left" w:pos="938"/>
          <w:tab w:val="left" w:pos="939"/>
        </w:tabs>
        <w:spacing w:before="46"/>
        <w:ind w:right="240"/>
        <w:jc w:val="left"/>
        <w:rPr>
          <w:sz w:val="24"/>
        </w:rPr>
      </w:pPr>
      <w:r w:rsidRPr="00427B52">
        <w:rPr>
          <w:b/>
          <w:sz w:val="24"/>
        </w:rPr>
        <w:t>Machinery:</w:t>
      </w:r>
      <w:r w:rsidRPr="00427B52">
        <w:rPr>
          <w:b/>
          <w:spacing w:val="25"/>
          <w:sz w:val="24"/>
        </w:rPr>
        <w:t xml:space="preserve"> </w:t>
      </w:r>
      <w:r w:rsidRPr="00427B52">
        <w:rPr>
          <w:sz w:val="24"/>
        </w:rPr>
        <w:t>Company</w:t>
      </w:r>
      <w:r w:rsidRPr="00427B52">
        <w:rPr>
          <w:spacing w:val="23"/>
          <w:sz w:val="24"/>
        </w:rPr>
        <w:t xml:space="preserve"> </w:t>
      </w:r>
      <w:r w:rsidRPr="00427B52">
        <w:rPr>
          <w:sz w:val="24"/>
        </w:rPr>
        <w:t>will</w:t>
      </w:r>
      <w:r w:rsidRPr="00427B52">
        <w:rPr>
          <w:spacing w:val="24"/>
          <w:sz w:val="24"/>
        </w:rPr>
        <w:t xml:space="preserve"> </w:t>
      </w:r>
      <w:r w:rsidRPr="00427B52">
        <w:rPr>
          <w:sz w:val="24"/>
        </w:rPr>
        <w:t>manage</w:t>
      </w:r>
      <w:r w:rsidRPr="00427B52">
        <w:rPr>
          <w:spacing w:val="24"/>
          <w:sz w:val="24"/>
        </w:rPr>
        <w:t xml:space="preserve"> </w:t>
      </w:r>
      <w:r w:rsidR="00F31C69" w:rsidRPr="00427B52">
        <w:rPr>
          <w:sz w:val="24"/>
        </w:rPr>
        <w:t>the required machinery</w:t>
      </w:r>
      <w:r w:rsidRPr="00427B52">
        <w:rPr>
          <w:spacing w:val="24"/>
          <w:sz w:val="24"/>
        </w:rPr>
        <w:t xml:space="preserve"> </w:t>
      </w:r>
      <w:r w:rsidRPr="00427B52">
        <w:rPr>
          <w:sz w:val="24"/>
        </w:rPr>
        <w:t>from</w:t>
      </w:r>
      <w:r w:rsidRPr="00427B52">
        <w:rPr>
          <w:spacing w:val="24"/>
          <w:sz w:val="24"/>
        </w:rPr>
        <w:t xml:space="preserve"> </w:t>
      </w:r>
      <w:r w:rsidRPr="00427B52">
        <w:rPr>
          <w:sz w:val="24"/>
        </w:rPr>
        <w:t>start</w:t>
      </w:r>
      <w:r w:rsidRPr="00427B52">
        <w:rPr>
          <w:spacing w:val="24"/>
          <w:sz w:val="24"/>
        </w:rPr>
        <w:t xml:space="preserve"> </w:t>
      </w:r>
      <w:r w:rsidRPr="00427B52">
        <w:rPr>
          <w:sz w:val="24"/>
        </w:rPr>
        <w:t>to</w:t>
      </w:r>
      <w:r w:rsidRPr="00427B52">
        <w:rPr>
          <w:spacing w:val="23"/>
          <w:sz w:val="24"/>
        </w:rPr>
        <w:t xml:space="preserve"> </w:t>
      </w:r>
      <w:r w:rsidRPr="00427B52">
        <w:rPr>
          <w:sz w:val="24"/>
        </w:rPr>
        <w:t>end</w:t>
      </w:r>
      <w:r w:rsidRPr="00427B52">
        <w:rPr>
          <w:spacing w:val="24"/>
          <w:sz w:val="24"/>
        </w:rPr>
        <w:t xml:space="preserve"> </w:t>
      </w:r>
      <w:r w:rsidRPr="00427B52">
        <w:rPr>
          <w:sz w:val="24"/>
        </w:rPr>
        <w:t>of</w:t>
      </w:r>
      <w:r w:rsidRPr="00427B52">
        <w:rPr>
          <w:spacing w:val="-51"/>
          <w:sz w:val="24"/>
        </w:rPr>
        <w:t xml:space="preserve"> </w:t>
      </w:r>
      <w:r w:rsidRPr="00427B52">
        <w:rPr>
          <w:sz w:val="24"/>
        </w:rPr>
        <w:t>project.</w:t>
      </w:r>
    </w:p>
    <w:p w:rsidR="009F4298" w:rsidRPr="00427B52" w:rsidRDefault="009F4298" w:rsidP="009F4298">
      <w:pPr>
        <w:pStyle w:val="ListParagraph"/>
        <w:numPr>
          <w:ilvl w:val="1"/>
          <w:numId w:val="5"/>
        </w:numPr>
        <w:tabs>
          <w:tab w:val="left" w:pos="938"/>
          <w:tab w:val="left" w:pos="939"/>
        </w:tabs>
        <w:spacing w:before="2"/>
        <w:ind w:right="237"/>
        <w:jc w:val="left"/>
        <w:rPr>
          <w:sz w:val="24"/>
        </w:rPr>
      </w:pPr>
      <w:r w:rsidRPr="00427B52">
        <w:rPr>
          <w:b/>
          <w:sz w:val="24"/>
        </w:rPr>
        <w:t>Work</w:t>
      </w:r>
      <w:r w:rsidRPr="00427B52">
        <w:rPr>
          <w:b/>
          <w:spacing w:val="29"/>
          <w:sz w:val="24"/>
        </w:rPr>
        <w:t xml:space="preserve"> </w:t>
      </w:r>
      <w:r w:rsidRPr="00427B52">
        <w:rPr>
          <w:b/>
          <w:sz w:val="24"/>
        </w:rPr>
        <w:t>Force:</w:t>
      </w:r>
      <w:r w:rsidRPr="00427B52">
        <w:rPr>
          <w:b/>
          <w:spacing w:val="32"/>
          <w:sz w:val="24"/>
        </w:rPr>
        <w:t xml:space="preserve"> </w:t>
      </w:r>
      <w:r w:rsidRPr="00427B52">
        <w:rPr>
          <w:sz w:val="24"/>
        </w:rPr>
        <w:t>company</w:t>
      </w:r>
      <w:r w:rsidRPr="00427B52">
        <w:rPr>
          <w:spacing w:val="27"/>
          <w:sz w:val="24"/>
        </w:rPr>
        <w:t xml:space="preserve"> </w:t>
      </w:r>
      <w:r w:rsidRPr="00427B52">
        <w:rPr>
          <w:sz w:val="24"/>
        </w:rPr>
        <w:t>must</w:t>
      </w:r>
      <w:r w:rsidRPr="00427B52">
        <w:rPr>
          <w:spacing w:val="29"/>
          <w:sz w:val="24"/>
        </w:rPr>
        <w:t xml:space="preserve"> </w:t>
      </w:r>
      <w:r w:rsidRPr="00427B52">
        <w:rPr>
          <w:sz w:val="24"/>
        </w:rPr>
        <w:t>have</w:t>
      </w:r>
      <w:r w:rsidRPr="00427B52">
        <w:rPr>
          <w:spacing w:val="31"/>
          <w:sz w:val="24"/>
        </w:rPr>
        <w:t xml:space="preserve"> </w:t>
      </w:r>
      <w:r w:rsidRPr="00427B52">
        <w:rPr>
          <w:sz w:val="24"/>
        </w:rPr>
        <w:t>enough</w:t>
      </w:r>
      <w:r w:rsidRPr="00427B52">
        <w:rPr>
          <w:spacing w:val="29"/>
          <w:sz w:val="24"/>
        </w:rPr>
        <w:t xml:space="preserve"> </w:t>
      </w:r>
      <w:r w:rsidRPr="00427B52">
        <w:rPr>
          <w:sz w:val="24"/>
        </w:rPr>
        <w:t>technical</w:t>
      </w:r>
      <w:r w:rsidRPr="00427B52">
        <w:rPr>
          <w:spacing w:val="31"/>
          <w:sz w:val="24"/>
        </w:rPr>
        <w:t xml:space="preserve"> </w:t>
      </w:r>
      <w:r w:rsidRPr="00427B52">
        <w:rPr>
          <w:sz w:val="24"/>
        </w:rPr>
        <w:t>staff</w:t>
      </w:r>
      <w:r w:rsidRPr="00427B52">
        <w:rPr>
          <w:spacing w:val="29"/>
          <w:sz w:val="24"/>
        </w:rPr>
        <w:t xml:space="preserve"> </w:t>
      </w:r>
      <w:r w:rsidRPr="00427B52">
        <w:rPr>
          <w:sz w:val="24"/>
        </w:rPr>
        <w:t>during</w:t>
      </w:r>
      <w:r w:rsidRPr="00427B52">
        <w:rPr>
          <w:spacing w:val="30"/>
          <w:sz w:val="24"/>
        </w:rPr>
        <w:t xml:space="preserve"> </w:t>
      </w:r>
      <w:r w:rsidRPr="00427B52">
        <w:rPr>
          <w:sz w:val="24"/>
        </w:rPr>
        <w:t>implementation</w:t>
      </w:r>
      <w:r w:rsidRPr="00427B52">
        <w:rPr>
          <w:spacing w:val="34"/>
          <w:sz w:val="24"/>
        </w:rPr>
        <w:t xml:space="preserve"> </w:t>
      </w:r>
      <w:r w:rsidRPr="00427B52">
        <w:rPr>
          <w:sz w:val="24"/>
        </w:rPr>
        <w:t>of</w:t>
      </w:r>
      <w:r w:rsidRPr="00427B52">
        <w:rPr>
          <w:spacing w:val="-51"/>
          <w:sz w:val="24"/>
        </w:rPr>
        <w:t xml:space="preserve"> </w:t>
      </w:r>
      <w:r w:rsidRPr="00427B52">
        <w:rPr>
          <w:sz w:val="24"/>
        </w:rPr>
        <w:t>project</w:t>
      </w:r>
      <w:r w:rsidRPr="00427B52">
        <w:rPr>
          <w:spacing w:val="-2"/>
          <w:sz w:val="24"/>
        </w:rPr>
        <w:t xml:space="preserve"> </w:t>
      </w:r>
      <w:r w:rsidRPr="00427B52">
        <w:rPr>
          <w:sz w:val="24"/>
        </w:rPr>
        <w:t>in</w:t>
      </w:r>
      <w:r w:rsidRPr="00427B52">
        <w:rPr>
          <w:spacing w:val="-1"/>
          <w:sz w:val="24"/>
        </w:rPr>
        <w:t xml:space="preserve"> </w:t>
      </w:r>
      <w:r w:rsidRPr="00427B52">
        <w:rPr>
          <w:sz w:val="24"/>
        </w:rPr>
        <w:t>the</w:t>
      </w:r>
      <w:r w:rsidRPr="00427B52">
        <w:rPr>
          <w:spacing w:val="-2"/>
          <w:sz w:val="24"/>
        </w:rPr>
        <w:t xml:space="preserve"> </w:t>
      </w:r>
      <w:r w:rsidRPr="00427B52">
        <w:rPr>
          <w:sz w:val="24"/>
        </w:rPr>
        <w:t>targeted</w:t>
      </w:r>
      <w:r w:rsidRPr="00427B52">
        <w:rPr>
          <w:spacing w:val="-1"/>
          <w:sz w:val="24"/>
        </w:rPr>
        <w:t xml:space="preserve"> </w:t>
      </w:r>
      <w:r w:rsidRPr="00427B52">
        <w:rPr>
          <w:sz w:val="24"/>
        </w:rPr>
        <w:t>areas.</w:t>
      </w:r>
    </w:p>
    <w:p w:rsidR="009F4298" w:rsidRPr="00427B52" w:rsidRDefault="009F4298" w:rsidP="009F4298">
      <w:pPr>
        <w:pStyle w:val="ListParagraph"/>
        <w:numPr>
          <w:ilvl w:val="1"/>
          <w:numId w:val="5"/>
        </w:numPr>
        <w:tabs>
          <w:tab w:val="left" w:pos="938"/>
          <w:tab w:val="left" w:pos="939"/>
        </w:tabs>
        <w:ind w:right="238"/>
        <w:jc w:val="left"/>
        <w:rPr>
          <w:sz w:val="24"/>
        </w:rPr>
      </w:pPr>
      <w:r w:rsidRPr="00427B52">
        <w:rPr>
          <w:sz w:val="24"/>
        </w:rPr>
        <w:t>Technical</w:t>
      </w:r>
      <w:r w:rsidRPr="00427B52">
        <w:rPr>
          <w:spacing w:val="28"/>
          <w:sz w:val="24"/>
        </w:rPr>
        <w:t xml:space="preserve"> </w:t>
      </w:r>
      <w:r w:rsidRPr="00427B52">
        <w:rPr>
          <w:sz w:val="24"/>
        </w:rPr>
        <w:t>capability</w:t>
      </w:r>
      <w:r w:rsidRPr="00427B52">
        <w:rPr>
          <w:spacing w:val="31"/>
          <w:sz w:val="24"/>
        </w:rPr>
        <w:t xml:space="preserve"> </w:t>
      </w:r>
      <w:r w:rsidRPr="00427B52">
        <w:rPr>
          <w:sz w:val="24"/>
        </w:rPr>
        <w:t>is</w:t>
      </w:r>
      <w:r w:rsidRPr="00427B52">
        <w:rPr>
          <w:spacing w:val="28"/>
          <w:sz w:val="24"/>
        </w:rPr>
        <w:t xml:space="preserve"> </w:t>
      </w:r>
      <w:r w:rsidRPr="00427B52">
        <w:rPr>
          <w:sz w:val="24"/>
        </w:rPr>
        <w:t>evaluated</w:t>
      </w:r>
      <w:r w:rsidRPr="00427B52">
        <w:rPr>
          <w:spacing w:val="27"/>
          <w:sz w:val="24"/>
        </w:rPr>
        <w:t xml:space="preserve"> </w:t>
      </w:r>
      <w:r w:rsidRPr="00427B52">
        <w:rPr>
          <w:sz w:val="24"/>
        </w:rPr>
        <w:t>by</w:t>
      </w:r>
      <w:r w:rsidRPr="00427B52">
        <w:rPr>
          <w:spacing w:val="28"/>
          <w:sz w:val="24"/>
        </w:rPr>
        <w:t xml:space="preserve"> </w:t>
      </w:r>
      <w:r w:rsidRPr="00427B52">
        <w:rPr>
          <w:sz w:val="24"/>
        </w:rPr>
        <w:t>how</w:t>
      </w:r>
      <w:r w:rsidRPr="00427B52">
        <w:rPr>
          <w:spacing w:val="28"/>
          <w:sz w:val="24"/>
        </w:rPr>
        <w:t xml:space="preserve"> </w:t>
      </w:r>
      <w:r w:rsidRPr="00427B52">
        <w:rPr>
          <w:sz w:val="24"/>
        </w:rPr>
        <w:t>well</w:t>
      </w:r>
      <w:r w:rsidRPr="00427B52">
        <w:rPr>
          <w:spacing w:val="26"/>
          <w:sz w:val="24"/>
        </w:rPr>
        <w:t xml:space="preserve"> </w:t>
      </w:r>
      <w:r w:rsidRPr="00427B52">
        <w:rPr>
          <w:sz w:val="24"/>
        </w:rPr>
        <w:t>the</w:t>
      </w:r>
      <w:r w:rsidRPr="00427B52">
        <w:rPr>
          <w:spacing w:val="29"/>
          <w:sz w:val="24"/>
        </w:rPr>
        <w:t xml:space="preserve"> </w:t>
      </w:r>
      <w:r w:rsidRPr="00427B52">
        <w:rPr>
          <w:sz w:val="24"/>
        </w:rPr>
        <w:t>proposed</w:t>
      </w:r>
      <w:r w:rsidRPr="00427B52">
        <w:rPr>
          <w:spacing w:val="35"/>
          <w:sz w:val="24"/>
        </w:rPr>
        <w:t xml:space="preserve"> </w:t>
      </w:r>
      <w:r w:rsidRPr="00427B52">
        <w:rPr>
          <w:sz w:val="24"/>
        </w:rPr>
        <w:t>items</w:t>
      </w:r>
      <w:r w:rsidRPr="00427B52">
        <w:rPr>
          <w:spacing w:val="25"/>
          <w:sz w:val="24"/>
        </w:rPr>
        <w:t xml:space="preserve"> </w:t>
      </w:r>
      <w:r w:rsidRPr="00427B52">
        <w:rPr>
          <w:sz w:val="24"/>
        </w:rPr>
        <w:t>or</w:t>
      </w:r>
      <w:r w:rsidRPr="00427B52">
        <w:rPr>
          <w:spacing w:val="28"/>
          <w:sz w:val="24"/>
        </w:rPr>
        <w:t xml:space="preserve"> </w:t>
      </w:r>
      <w:r w:rsidRPr="00427B52">
        <w:rPr>
          <w:sz w:val="24"/>
        </w:rPr>
        <w:t>services</w:t>
      </w:r>
      <w:r w:rsidRPr="00427B52">
        <w:rPr>
          <w:spacing w:val="30"/>
          <w:sz w:val="24"/>
        </w:rPr>
        <w:t xml:space="preserve"> </w:t>
      </w:r>
      <w:r w:rsidRPr="00427B52">
        <w:rPr>
          <w:sz w:val="24"/>
        </w:rPr>
        <w:t>meet</w:t>
      </w:r>
      <w:r w:rsidRPr="00427B52">
        <w:rPr>
          <w:spacing w:val="-51"/>
          <w:sz w:val="24"/>
        </w:rPr>
        <w:t xml:space="preserve"> </w:t>
      </w:r>
      <w:r w:rsidRPr="00427B52">
        <w:rPr>
          <w:sz w:val="24"/>
        </w:rPr>
        <w:t>the</w:t>
      </w:r>
      <w:r w:rsidRPr="00427B52">
        <w:rPr>
          <w:spacing w:val="-4"/>
          <w:sz w:val="24"/>
        </w:rPr>
        <w:t xml:space="preserve"> </w:t>
      </w:r>
      <w:r w:rsidRPr="00427B52">
        <w:rPr>
          <w:sz w:val="24"/>
        </w:rPr>
        <w:t>minimum</w:t>
      </w:r>
      <w:r w:rsidRPr="00427B52">
        <w:rPr>
          <w:spacing w:val="-3"/>
          <w:sz w:val="24"/>
        </w:rPr>
        <w:t xml:space="preserve"> </w:t>
      </w:r>
      <w:r w:rsidRPr="00427B52">
        <w:rPr>
          <w:sz w:val="24"/>
        </w:rPr>
        <w:t>technical</w:t>
      </w:r>
      <w:r w:rsidRPr="00427B52">
        <w:rPr>
          <w:spacing w:val="-2"/>
          <w:sz w:val="24"/>
        </w:rPr>
        <w:t xml:space="preserve"> </w:t>
      </w:r>
      <w:r w:rsidRPr="00427B52">
        <w:rPr>
          <w:sz w:val="24"/>
        </w:rPr>
        <w:t>specifications</w:t>
      </w:r>
      <w:r w:rsidRPr="00427B52">
        <w:rPr>
          <w:spacing w:val="-1"/>
          <w:sz w:val="24"/>
        </w:rPr>
        <w:t xml:space="preserve"> </w:t>
      </w:r>
      <w:r w:rsidRPr="00427B52">
        <w:rPr>
          <w:sz w:val="24"/>
        </w:rPr>
        <w:t>set</w:t>
      </w:r>
      <w:r w:rsidRPr="00427B52">
        <w:rPr>
          <w:spacing w:val="-3"/>
          <w:sz w:val="24"/>
        </w:rPr>
        <w:t xml:space="preserve"> </w:t>
      </w:r>
      <w:r w:rsidRPr="00427B52">
        <w:rPr>
          <w:sz w:val="24"/>
        </w:rPr>
        <w:t>forth</w:t>
      </w:r>
      <w:r w:rsidRPr="00427B52">
        <w:rPr>
          <w:spacing w:val="-2"/>
          <w:sz w:val="24"/>
        </w:rPr>
        <w:t xml:space="preserve"> </w:t>
      </w:r>
      <w:r w:rsidRPr="00427B52">
        <w:rPr>
          <w:sz w:val="24"/>
        </w:rPr>
        <w:t>in</w:t>
      </w:r>
      <w:r w:rsidRPr="00427B52">
        <w:rPr>
          <w:spacing w:val="-3"/>
          <w:sz w:val="24"/>
        </w:rPr>
        <w:t xml:space="preserve"> </w:t>
      </w:r>
      <w:r w:rsidRPr="00427B52">
        <w:rPr>
          <w:sz w:val="24"/>
        </w:rPr>
        <w:t>this</w:t>
      </w:r>
      <w:r w:rsidRPr="00427B52">
        <w:rPr>
          <w:spacing w:val="-1"/>
          <w:sz w:val="24"/>
        </w:rPr>
        <w:t xml:space="preserve"> </w:t>
      </w:r>
      <w:r w:rsidRPr="00427B52">
        <w:rPr>
          <w:sz w:val="24"/>
        </w:rPr>
        <w:t>RFQ.</w:t>
      </w:r>
      <w:r w:rsidRPr="00427B52">
        <w:rPr>
          <w:spacing w:val="6"/>
          <w:sz w:val="24"/>
        </w:rPr>
        <w:t xml:space="preserve"> </w:t>
      </w:r>
      <w:r w:rsidRPr="00427B52">
        <w:rPr>
          <w:sz w:val="24"/>
        </w:rPr>
        <w:t>(see</w:t>
      </w:r>
      <w:r w:rsidRPr="00427B52">
        <w:rPr>
          <w:spacing w:val="-1"/>
          <w:sz w:val="24"/>
        </w:rPr>
        <w:t xml:space="preserve"> </w:t>
      </w:r>
      <w:r w:rsidRPr="00427B52">
        <w:rPr>
          <w:sz w:val="24"/>
        </w:rPr>
        <w:t>attached</w:t>
      </w:r>
      <w:r w:rsidRPr="00427B52">
        <w:rPr>
          <w:spacing w:val="-2"/>
          <w:sz w:val="24"/>
        </w:rPr>
        <w:t xml:space="preserve"> </w:t>
      </w:r>
      <w:r w:rsidRPr="00427B52">
        <w:rPr>
          <w:sz w:val="24"/>
        </w:rPr>
        <w:t>list)</w:t>
      </w:r>
    </w:p>
    <w:p w:rsidR="009F4298" w:rsidRPr="00427B52" w:rsidRDefault="009F4298" w:rsidP="009F4298">
      <w:pPr>
        <w:pStyle w:val="BodyText"/>
        <w:spacing w:before="11"/>
        <w:rPr>
          <w:sz w:val="23"/>
        </w:rPr>
      </w:pPr>
    </w:p>
    <w:p w:rsidR="009F4298" w:rsidRPr="00427B52" w:rsidRDefault="009F4298" w:rsidP="009F4298">
      <w:pPr>
        <w:pStyle w:val="Heading1"/>
      </w:pPr>
      <w:r w:rsidRPr="00427B52">
        <w:t>Quotation</w:t>
      </w:r>
      <w:r w:rsidRPr="00427B52">
        <w:rPr>
          <w:spacing w:val="-5"/>
        </w:rPr>
        <w:t xml:space="preserve"> </w:t>
      </w:r>
      <w:r w:rsidRPr="00427B52">
        <w:t>Validity:</w:t>
      </w:r>
    </w:p>
    <w:p w:rsidR="009F4298" w:rsidRPr="00427B52" w:rsidRDefault="009F4298" w:rsidP="009F4298">
      <w:pPr>
        <w:pStyle w:val="ListParagraph"/>
        <w:numPr>
          <w:ilvl w:val="1"/>
          <w:numId w:val="5"/>
        </w:numPr>
        <w:tabs>
          <w:tab w:val="left" w:pos="939"/>
        </w:tabs>
        <w:ind w:right="243"/>
        <w:rPr>
          <w:sz w:val="24"/>
        </w:rPr>
      </w:pPr>
      <w:r w:rsidRPr="00427B52">
        <w:rPr>
          <w:sz w:val="24"/>
        </w:rPr>
        <w:t>The</w:t>
      </w:r>
      <w:r w:rsidRPr="00427B52">
        <w:rPr>
          <w:spacing w:val="1"/>
          <w:sz w:val="24"/>
        </w:rPr>
        <w:t xml:space="preserve"> </w:t>
      </w:r>
      <w:r w:rsidRPr="00427B52">
        <w:rPr>
          <w:sz w:val="24"/>
        </w:rPr>
        <w:t>Quotation</w:t>
      </w:r>
      <w:r w:rsidRPr="00427B52">
        <w:rPr>
          <w:spacing w:val="1"/>
          <w:sz w:val="24"/>
        </w:rPr>
        <w:t xml:space="preserve"> </w:t>
      </w:r>
      <w:r w:rsidRPr="00427B52">
        <w:rPr>
          <w:sz w:val="24"/>
        </w:rPr>
        <w:t>should</w:t>
      </w:r>
      <w:r w:rsidRPr="00427B52">
        <w:rPr>
          <w:spacing w:val="1"/>
          <w:sz w:val="24"/>
        </w:rPr>
        <w:t xml:space="preserve"> </w:t>
      </w:r>
      <w:r w:rsidRPr="00427B52">
        <w:rPr>
          <w:sz w:val="24"/>
        </w:rPr>
        <w:t>be</w:t>
      </w:r>
      <w:r w:rsidRPr="00427B52">
        <w:rPr>
          <w:spacing w:val="1"/>
          <w:sz w:val="24"/>
        </w:rPr>
        <w:t xml:space="preserve"> </w:t>
      </w:r>
      <w:r w:rsidRPr="00427B52">
        <w:rPr>
          <w:sz w:val="24"/>
        </w:rPr>
        <w:t>valid</w:t>
      </w:r>
      <w:r w:rsidRPr="00427B52">
        <w:rPr>
          <w:spacing w:val="1"/>
          <w:sz w:val="24"/>
        </w:rPr>
        <w:t xml:space="preserve"> </w:t>
      </w:r>
      <w:r w:rsidRPr="00427B52">
        <w:rPr>
          <w:b/>
          <w:sz w:val="24"/>
        </w:rPr>
        <w:t>6</w:t>
      </w:r>
      <w:r w:rsidRPr="00427B52">
        <w:rPr>
          <w:b/>
          <w:spacing w:val="1"/>
          <w:sz w:val="24"/>
        </w:rPr>
        <w:t xml:space="preserve"> </w:t>
      </w:r>
      <w:r w:rsidRPr="00427B52">
        <w:rPr>
          <w:b/>
          <w:sz w:val="24"/>
        </w:rPr>
        <w:t>Months</w:t>
      </w:r>
      <w:r w:rsidRPr="00427B52">
        <w:rPr>
          <w:b/>
          <w:spacing w:val="1"/>
          <w:sz w:val="24"/>
        </w:rPr>
        <w:t xml:space="preserve"> </w:t>
      </w:r>
      <w:r w:rsidRPr="00427B52">
        <w:rPr>
          <w:sz w:val="24"/>
        </w:rPr>
        <w:t>from</w:t>
      </w:r>
      <w:r w:rsidRPr="00427B52">
        <w:rPr>
          <w:spacing w:val="1"/>
          <w:sz w:val="24"/>
        </w:rPr>
        <w:t xml:space="preserve"> </w:t>
      </w:r>
      <w:r w:rsidRPr="00427B52">
        <w:rPr>
          <w:sz w:val="24"/>
        </w:rPr>
        <w:t>the</w:t>
      </w:r>
      <w:r w:rsidRPr="00427B52">
        <w:rPr>
          <w:spacing w:val="1"/>
          <w:sz w:val="24"/>
        </w:rPr>
        <w:t xml:space="preserve"> </w:t>
      </w:r>
      <w:r w:rsidRPr="00427B52">
        <w:rPr>
          <w:sz w:val="24"/>
        </w:rPr>
        <w:t>RFQ</w:t>
      </w:r>
      <w:r w:rsidRPr="00427B52">
        <w:rPr>
          <w:spacing w:val="1"/>
          <w:sz w:val="24"/>
        </w:rPr>
        <w:t xml:space="preserve"> </w:t>
      </w:r>
      <w:r w:rsidRPr="00427B52">
        <w:rPr>
          <w:sz w:val="24"/>
        </w:rPr>
        <w:t>due</w:t>
      </w:r>
      <w:r w:rsidRPr="00427B52">
        <w:rPr>
          <w:spacing w:val="1"/>
          <w:sz w:val="24"/>
        </w:rPr>
        <w:t xml:space="preserve"> </w:t>
      </w:r>
      <w:r w:rsidRPr="00427B52">
        <w:rPr>
          <w:sz w:val="24"/>
        </w:rPr>
        <w:t>date.</w:t>
      </w:r>
      <w:r w:rsidRPr="00427B52">
        <w:rPr>
          <w:spacing w:val="1"/>
          <w:sz w:val="24"/>
        </w:rPr>
        <w:t xml:space="preserve"> </w:t>
      </w:r>
      <w:r w:rsidRPr="00427B52">
        <w:rPr>
          <w:sz w:val="24"/>
        </w:rPr>
        <w:t>If</w:t>
      </w:r>
      <w:r w:rsidRPr="00427B52">
        <w:rPr>
          <w:spacing w:val="1"/>
          <w:sz w:val="24"/>
        </w:rPr>
        <w:t xml:space="preserve"> </w:t>
      </w:r>
      <w:r w:rsidRPr="00427B52">
        <w:rPr>
          <w:sz w:val="24"/>
        </w:rPr>
        <w:t>this</w:t>
      </w:r>
      <w:r w:rsidRPr="00427B52">
        <w:rPr>
          <w:spacing w:val="1"/>
          <w:sz w:val="24"/>
        </w:rPr>
        <w:t xml:space="preserve"> </w:t>
      </w:r>
      <w:r w:rsidRPr="00427B52">
        <w:rPr>
          <w:sz w:val="24"/>
        </w:rPr>
        <w:t>is</w:t>
      </w:r>
      <w:r w:rsidRPr="00427B52">
        <w:rPr>
          <w:spacing w:val="54"/>
          <w:sz w:val="24"/>
        </w:rPr>
        <w:t xml:space="preserve"> </w:t>
      </w:r>
      <w:r w:rsidRPr="00427B52">
        <w:rPr>
          <w:sz w:val="24"/>
        </w:rPr>
        <w:t>not</w:t>
      </w:r>
      <w:r w:rsidRPr="00427B52">
        <w:rPr>
          <w:spacing w:val="1"/>
          <w:sz w:val="24"/>
        </w:rPr>
        <w:t xml:space="preserve"> </w:t>
      </w:r>
      <w:r w:rsidRPr="00427B52">
        <w:rPr>
          <w:sz w:val="24"/>
        </w:rPr>
        <w:t>possible,</w:t>
      </w:r>
      <w:r w:rsidRPr="00427B52">
        <w:rPr>
          <w:spacing w:val="-3"/>
          <w:sz w:val="24"/>
        </w:rPr>
        <w:t xml:space="preserve"> </w:t>
      </w:r>
      <w:r w:rsidRPr="00427B52">
        <w:rPr>
          <w:sz w:val="24"/>
        </w:rPr>
        <w:t>please</w:t>
      </w:r>
      <w:r w:rsidRPr="00427B52">
        <w:rPr>
          <w:spacing w:val="-2"/>
          <w:sz w:val="24"/>
        </w:rPr>
        <w:t xml:space="preserve"> </w:t>
      </w:r>
      <w:r w:rsidRPr="00427B52">
        <w:rPr>
          <w:sz w:val="24"/>
        </w:rPr>
        <w:t>quote your</w:t>
      </w:r>
      <w:r w:rsidRPr="00427B52">
        <w:rPr>
          <w:spacing w:val="-2"/>
          <w:sz w:val="24"/>
        </w:rPr>
        <w:t xml:space="preserve"> </w:t>
      </w:r>
      <w:r w:rsidRPr="00427B52">
        <w:rPr>
          <w:sz w:val="24"/>
        </w:rPr>
        <w:t>best</w:t>
      </w:r>
      <w:r w:rsidRPr="00427B52">
        <w:rPr>
          <w:spacing w:val="-2"/>
          <w:sz w:val="24"/>
        </w:rPr>
        <w:t xml:space="preserve"> </w:t>
      </w:r>
      <w:r w:rsidRPr="00427B52">
        <w:rPr>
          <w:sz w:val="24"/>
        </w:rPr>
        <w:t>quote</w:t>
      </w:r>
      <w:r w:rsidRPr="00427B52">
        <w:rPr>
          <w:spacing w:val="1"/>
          <w:sz w:val="24"/>
        </w:rPr>
        <w:t xml:space="preserve"> </w:t>
      </w:r>
      <w:r w:rsidRPr="00427B52">
        <w:rPr>
          <w:sz w:val="24"/>
        </w:rPr>
        <w:t>validity</w:t>
      </w:r>
      <w:r w:rsidRPr="00427B52">
        <w:rPr>
          <w:spacing w:val="4"/>
          <w:sz w:val="24"/>
        </w:rPr>
        <w:t xml:space="preserve"> </w:t>
      </w:r>
      <w:r w:rsidRPr="00427B52">
        <w:rPr>
          <w:sz w:val="24"/>
        </w:rPr>
        <w:t>timeframe.</w:t>
      </w:r>
    </w:p>
    <w:p w:rsidR="009F4298" w:rsidRPr="00427B52" w:rsidRDefault="009F4298" w:rsidP="009F4298">
      <w:pPr>
        <w:pStyle w:val="ListParagraph"/>
        <w:numPr>
          <w:ilvl w:val="1"/>
          <w:numId w:val="5"/>
        </w:numPr>
        <w:tabs>
          <w:tab w:val="left" w:pos="939"/>
        </w:tabs>
        <w:ind w:right="249"/>
        <w:rPr>
          <w:sz w:val="24"/>
        </w:rPr>
      </w:pPr>
      <w:r w:rsidRPr="00427B52">
        <w:rPr>
          <w:sz w:val="24"/>
        </w:rPr>
        <w:t>The Quotation includes, but is not limited to cost, pricing, terms and conditions,</w:t>
      </w:r>
      <w:r w:rsidRPr="00427B52">
        <w:rPr>
          <w:spacing w:val="1"/>
          <w:sz w:val="24"/>
        </w:rPr>
        <w:t xml:space="preserve"> </w:t>
      </w:r>
      <w:r w:rsidRPr="00427B52">
        <w:rPr>
          <w:sz w:val="24"/>
        </w:rPr>
        <w:t>service levels, and all other information. If your company is awarded the contract, all</w:t>
      </w:r>
      <w:r w:rsidRPr="00427B52">
        <w:rPr>
          <w:spacing w:val="1"/>
          <w:sz w:val="24"/>
        </w:rPr>
        <w:t xml:space="preserve"> </w:t>
      </w:r>
      <w:r w:rsidRPr="00427B52">
        <w:rPr>
          <w:sz w:val="24"/>
        </w:rPr>
        <w:t>information</w:t>
      </w:r>
      <w:r w:rsidRPr="00427B52">
        <w:rPr>
          <w:spacing w:val="-1"/>
          <w:sz w:val="24"/>
        </w:rPr>
        <w:t xml:space="preserve"> </w:t>
      </w:r>
      <w:r w:rsidRPr="00427B52">
        <w:rPr>
          <w:sz w:val="24"/>
        </w:rPr>
        <w:t>in</w:t>
      </w:r>
      <w:r w:rsidRPr="00427B52">
        <w:rPr>
          <w:spacing w:val="-2"/>
          <w:sz w:val="24"/>
        </w:rPr>
        <w:t xml:space="preserve"> </w:t>
      </w:r>
      <w:r w:rsidRPr="00427B52">
        <w:rPr>
          <w:sz w:val="24"/>
        </w:rPr>
        <w:t>the</w:t>
      </w:r>
      <w:r w:rsidRPr="00427B52">
        <w:rPr>
          <w:spacing w:val="-2"/>
          <w:sz w:val="24"/>
        </w:rPr>
        <w:t xml:space="preserve"> </w:t>
      </w:r>
      <w:r w:rsidRPr="00427B52">
        <w:rPr>
          <w:sz w:val="24"/>
        </w:rPr>
        <w:t>RFQ</w:t>
      </w:r>
      <w:r w:rsidRPr="00427B52">
        <w:rPr>
          <w:spacing w:val="-1"/>
          <w:sz w:val="24"/>
        </w:rPr>
        <w:t xml:space="preserve"> </w:t>
      </w:r>
      <w:r w:rsidRPr="00427B52">
        <w:rPr>
          <w:sz w:val="24"/>
        </w:rPr>
        <w:t>and</w:t>
      </w:r>
      <w:r w:rsidRPr="00427B52">
        <w:rPr>
          <w:spacing w:val="-2"/>
          <w:sz w:val="24"/>
        </w:rPr>
        <w:t xml:space="preserve"> </w:t>
      </w:r>
      <w:r w:rsidRPr="00427B52">
        <w:rPr>
          <w:sz w:val="24"/>
        </w:rPr>
        <w:t>negotiation</w:t>
      </w:r>
      <w:r w:rsidRPr="00427B52">
        <w:rPr>
          <w:spacing w:val="-2"/>
          <w:sz w:val="24"/>
        </w:rPr>
        <w:t xml:space="preserve"> </w:t>
      </w:r>
      <w:r w:rsidRPr="00427B52">
        <w:rPr>
          <w:sz w:val="24"/>
        </w:rPr>
        <w:t>process</w:t>
      </w:r>
      <w:r w:rsidRPr="00427B52">
        <w:rPr>
          <w:spacing w:val="-3"/>
          <w:sz w:val="24"/>
        </w:rPr>
        <w:t xml:space="preserve"> </w:t>
      </w:r>
      <w:r w:rsidRPr="00427B52">
        <w:rPr>
          <w:sz w:val="24"/>
        </w:rPr>
        <w:t>is</w:t>
      </w:r>
      <w:r w:rsidRPr="00427B52">
        <w:rPr>
          <w:spacing w:val="-1"/>
          <w:sz w:val="24"/>
        </w:rPr>
        <w:t xml:space="preserve"> </w:t>
      </w:r>
      <w:r w:rsidRPr="00427B52">
        <w:rPr>
          <w:sz w:val="24"/>
        </w:rPr>
        <w:t>contractually</w:t>
      </w:r>
      <w:r w:rsidRPr="00427B52">
        <w:rPr>
          <w:spacing w:val="-4"/>
          <w:sz w:val="24"/>
        </w:rPr>
        <w:t xml:space="preserve"> </w:t>
      </w:r>
      <w:r w:rsidRPr="00427B52">
        <w:rPr>
          <w:sz w:val="24"/>
        </w:rPr>
        <w:t>binding.</w:t>
      </w:r>
    </w:p>
    <w:p w:rsidR="005F0012" w:rsidRPr="00427B52" w:rsidRDefault="005F0012" w:rsidP="005F0012">
      <w:pPr>
        <w:pStyle w:val="BodyText"/>
        <w:spacing w:before="11"/>
        <w:rPr>
          <w:sz w:val="23"/>
        </w:rPr>
      </w:pPr>
    </w:p>
    <w:p w:rsidR="005F0012" w:rsidRPr="00427B52" w:rsidRDefault="005F0012" w:rsidP="005F0012">
      <w:pPr>
        <w:pStyle w:val="Heading1"/>
      </w:pPr>
      <w:r w:rsidRPr="00427B52">
        <w:t>Submission</w:t>
      </w:r>
      <w:r w:rsidRPr="00427B52">
        <w:rPr>
          <w:spacing w:val="-6"/>
        </w:rPr>
        <w:t xml:space="preserve"> </w:t>
      </w:r>
      <w:r w:rsidRPr="00427B52">
        <w:t>instruction:</w:t>
      </w:r>
    </w:p>
    <w:p w:rsidR="005F0012" w:rsidRPr="00427B52" w:rsidRDefault="005F0012" w:rsidP="005F0012">
      <w:pPr>
        <w:pStyle w:val="ListParagraph"/>
        <w:numPr>
          <w:ilvl w:val="0"/>
          <w:numId w:val="4"/>
        </w:numPr>
        <w:tabs>
          <w:tab w:val="left" w:pos="939"/>
        </w:tabs>
        <w:ind w:hanging="361"/>
        <w:rPr>
          <w:sz w:val="24"/>
        </w:rPr>
      </w:pPr>
      <w:r w:rsidRPr="00427B52">
        <w:rPr>
          <w:sz w:val="24"/>
        </w:rPr>
        <w:t>Quotations</w:t>
      </w:r>
      <w:r w:rsidRPr="00427B52">
        <w:rPr>
          <w:spacing w:val="-6"/>
          <w:sz w:val="24"/>
        </w:rPr>
        <w:t xml:space="preserve"> </w:t>
      </w:r>
      <w:r w:rsidRPr="00427B52">
        <w:rPr>
          <w:sz w:val="24"/>
        </w:rPr>
        <w:t>must</w:t>
      </w:r>
      <w:r w:rsidRPr="00427B52">
        <w:rPr>
          <w:spacing w:val="-3"/>
          <w:sz w:val="24"/>
        </w:rPr>
        <w:t xml:space="preserve"> </w:t>
      </w:r>
      <w:r w:rsidRPr="00427B52">
        <w:rPr>
          <w:sz w:val="24"/>
        </w:rPr>
        <w:t>be</w:t>
      </w:r>
      <w:r w:rsidRPr="00427B52">
        <w:rPr>
          <w:spacing w:val="-3"/>
          <w:sz w:val="24"/>
        </w:rPr>
        <w:t xml:space="preserve"> </w:t>
      </w:r>
      <w:r w:rsidRPr="00427B52">
        <w:rPr>
          <w:sz w:val="24"/>
        </w:rPr>
        <w:t>submitted:</w:t>
      </w:r>
    </w:p>
    <w:p w:rsidR="005F0012" w:rsidRPr="00427B52" w:rsidRDefault="005F0012" w:rsidP="00F053DF">
      <w:pPr>
        <w:pStyle w:val="BodyText"/>
        <w:spacing w:before="2"/>
        <w:ind w:left="1298" w:right="237" w:hanging="360"/>
        <w:jc w:val="both"/>
        <w:rPr>
          <w:i/>
          <w:color w:val="FF0000"/>
          <w:sz w:val="22"/>
        </w:rPr>
      </w:pPr>
      <w:r w:rsidRPr="00427B52">
        <w:rPr>
          <w:color w:val="FF0000"/>
        </w:rPr>
        <w:t>-</w:t>
      </w:r>
      <w:r w:rsidRPr="00427B52">
        <w:rPr>
          <w:color w:val="FF0000"/>
          <w:spacing w:val="1"/>
        </w:rPr>
        <w:t xml:space="preserve"> </w:t>
      </w:r>
      <w:r w:rsidR="00F053DF" w:rsidRPr="00427B52">
        <w:rPr>
          <w:color w:val="FF0000"/>
        </w:rPr>
        <w:t>Submit the completed package of the offer physically to the SEARCHO office located in Kunar province, Asadabad city, Da Afghanistan Bank road, near Tanveer Institute of Higher Education, Pilot House.</w:t>
      </w:r>
    </w:p>
    <w:p w:rsidR="000D3992" w:rsidRPr="00427B52" w:rsidRDefault="005F0012" w:rsidP="000D3992">
      <w:pPr>
        <w:pStyle w:val="BodyText"/>
        <w:ind w:left="218"/>
      </w:pPr>
      <w:r w:rsidRPr="00427B52">
        <w:t>You</w:t>
      </w:r>
      <w:r w:rsidRPr="00427B52">
        <w:rPr>
          <w:spacing w:val="12"/>
        </w:rPr>
        <w:t xml:space="preserve"> </w:t>
      </w:r>
      <w:r w:rsidRPr="00427B52">
        <w:t>are</w:t>
      </w:r>
      <w:r w:rsidRPr="00427B52">
        <w:rPr>
          <w:spacing w:val="15"/>
        </w:rPr>
        <w:t xml:space="preserve"> </w:t>
      </w:r>
      <w:r w:rsidRPr="00427B52">
        <w:t>required</w:t>
      </w:r>
      <w:r w:rsidRPr="00427B52">
        <w:rPr>
          <w:spacing w:val="13"/>
        </w:rPr>
        <w:t xml:space="preserve"> </w:t>
      </w:r>
      <w:r w:rsidRPr="00427B52">
        <w:t>to</w:t>
      </w:r>
      <w:r w:rsidRPr="00427B52">
        <w:rPr>
          <w:spacing w:val="13"/>
        </w:rPr>
        <w:t xml:space="preserve"> </w:t>
      </w:r>
      <w:r w:rsidRPr="00427B52">
        <w:t>submit</w:t>
      </w:r>
      <w:r w:rsidRPr="00427B52">
        <w:rPr>
          <w:spacing w:val="14"/>
        </w:rPr>
        <w:t xml:space="preserve"> </w:t>
      </w:r>
      <w:r w:rsidRPr="00427B52">
        <w:t>signed</w:t>
      </w:r>
      <w:r w:rsidRPr="00427B52">
        <w:rPr>
          <w:spacing w:val="13"/>
        </w:rPr>
        <w:t xml:space="preserve"> </w:t>
      </w:r>
      <w:r w:rsidRPr="00427B52">
        <w:t>and</w:t>
      </w:r>
      <w:r w:rsidRPr="00427B52">
        <w:rPr>
          <w:spacing w:val="11"/>
        </w:rPr>
        <w:t xml:space="preserve"> </w:t>
      </w:r>
      <w:r w:rsidRPr="00427B52">
        <w:t>dated</w:t>
      </w:r>
      <w:r w:rsidRPr="00427B52">
        <w:rPr>
          <w:spacing w:val="13"/>
        </w:rPr>
        <w:t xml:space="preserve"> </w:t>
      </w:r>
      <w:r w:rsidRPr="00427B52">
        <w:t>offers</w:t>
      </w:r>
      <w:r w:rsidRPr="00427B52">
        <w:rPr>
          <w:spacing w:val="18"/>
        </w:rPr>
        <w:t xml:space="preserve"> </w:t>
      </w:r>
      <w:r w:rsidRPr="00427B52">
        <w:t>on</w:t>
      </w:r>
      <w:r w:rsidRPr="00427B52">
        <w:rPr>
          <w:spacing w:val="13"/>
        </w:rPr>
        <w:t xml:space="preserve"> </w:t>
      </w:r>
      <w:r w:rsidRPr="00427B52">
        <w:t>the</w:t>
      </w:r>
      <w:r w:rsidRPr="00427B52">
        <w:rPr>
          <w:spacing w:val="13"/>
        </w:rPr>
        <w:t xml:space="preserve"> </w:t>
      </w:r>
      <w:r w:rsidRPr="00427B52">
        <w:t>RFQ</w:t>
      </w:r>
      <w:r w:rsidRPr="00427B52">
        <w:rPr>
          <w:spacing w:val="12"/>
        </w:rPr>
        <w:t xml:space="preserve"> </w:t>
      </w:r>
      <w:r w:rsidRPr="00427B52">
        <w:t>provided</w:t>
      </w:r>
      <w:r w:rsidR="0013533D">
        <w:t xml:space="preserve"> (WSHIP-25-01</w:t>
      </w:r>
      <w:r w:rsidR="00FE1B5A" w:rsidRPr="00427B52">
        <w:t>)</w:t>
      </w:r>
      <w:r w:rsidRPr="00427B52">
        <w:rPr>
          <w:spacing w:val="11"/>
        </w:rPr>
        <w:t xml:space="preserve"> </w:t>
      </w:r>
      <w:r w:rsidRPr="00427B52">
        <w:t>by</w:t>
      </w:r>
      <w:r w:rsidRPr="00427B52">
        <w:rPr>
          <w:spacing w:val="12"/>
        </w:rPr>
        <w:t xml:space="preserve"> </w:t>
      </w:r>
      <w:r w:rsidRPr="00427B52">
        <w:t>requester.</w:t>
      </w:r>
      <w:r w:rsidRPr="00427B52">
        <w:rPr>
          <w:spacing w:val="12"/>
        </w:rPr>
        <w:t xml:space="preserve"> </w:t>
      </w:r>
      <w:r w:rsidRPr="00427B52">
        <w:t>Any</w:t>
      </w:r>
      <w:r w:rsidRPr="00427B52">
        <w:rPr>
          <w:spacing w:val="-51"/>
        </w:rPr>
        <w:t xml:space="preserve"> </w:t>
      </w:r>
      <w:r w:rsidRPr="00427B52">
        <w:t>other/necessary</w:t>
      </w:r>
      <w:r w:rsidRPr="00427B52">
        <w:rPr>
          <w:spacing w:val="-2"/>
        </w:rPr>
        <w:t xml:space="preserve"> </w:t>
      </w:r>
      <w:r w:rsidRPr="00427B52">
        <w:t>information</w:t>
      </w:r>
      <w:r w:rsidRPr="00427B52">
        <w:rPr>
          <w:spacing w:val="-2"/>
        </w:rPr>
        <w:t xml:space="preserve"> </w:t>
      </w:r>
      <w:r w:rsidRPr="00427B52">
        <w:t>can</w:t>
      </w:r>
      <w:r w:rsidRPr="00427B52">
        <w:rPr>
          <w:spacing w:val="-2"/>
        </w:rPr>
        <w:t xml:space="preserve"> </w:t>
      </w:r>
      <w:r w:rsidRPr="00427B52">
        <w:t>be submitted</w:t>
      </w:r>
      <w:r w:rsidRPr="00427B52">
        <w:rPr>
          <w:spacing w:val="-2"/>
        </w:rPr>
        <w:t xml:space="preserve"> </w:t>
      </w:r>
      <w:r w:rsidRPr="00427B52">
        <w:t>in</w:t>
      </w:r>
      <w:r w:rsidRPr="00427B52">
        <w:rPr>
          <w:spacing w:val="-2"/>
        </w:rPr>
        <w:t xml:space="preserve"> </w:t>
      </w:r>
      <w:r w:rsidRPr="00427B52">
        <w:t>to</w:t>
      </w:r>
      <w:r w:rsidRPr="00427B52">
        <w:rPr>
          <w:spacing w:val="8"/>
        </w:rPr>
        <w:t xml:space="preserve"> </w:t>
      </w:r>
      <w:r w:rsidRPr="00427B52">
        <w:t>your company</w:t>
      </w:r>
      <w:r w:rsidRPr="00427B52">
        <w:rPr>
          <w:spacing w:val="-1"/>
        </w:rPr>
        <w:t xml:space="preserve"> </w:t>
      </w:r>
      <w:r w:rsidRPr="00427B52">
        <w:t>letterhead.</w:t>
      </w:r>
    </w:p>
    <w:p w:rsidR="005F0012" w:rsidRPr="00427B52" w:rsidRDefault="005F0012" w:rsidP="005F0012">
      <w:pPr>
        <w:pStyle w:val="BodyText"/>
        <w:ind w:left="218"/>
      </w:pPr>
      <w:r w:rsidRPr="00427B52">
        <w:t>In case of submission in a sealed envelope, the outside of the envelope must clearly note the</w:t>
      </w:r>
      <w:r w:rsidRPr="00427B52">
        <w:rPr>
          <w:spacing w:val="-52"/>
        </w:rPr>
        <w:t xml:space="preserve"> </w:t>
      </w:r>
      <w:r w:rsidRPr="00427B52">
        <w:t>RFQ</w:t>
      </w:r>
      <w:r w:rsidRPr="00427B52">
        <w:rPr>
          <w:spacing w:val="-1"/>
        </w:rPr>
        <w:t xml:space="preserve"> </w:t>
      </w:r>
      <w:r w:rsidRPr="00427B52">
        <w:t>reference</w:t>
      </w:r>
      <w:r w:rsidRPr="00427B52">
        <w:rPr>
          <w:spacing w:val="-2"/>
        </w:rPr>
        <w:t xml:space="preserve"> </w:t>
      </w:r>
      <w:r w:rsidRPr="00427B52">
        <w:t>number.</w:t>
      </w:r>
    </w:p>
    <w:p w:rsidR="005F0012" w:rsidRPr="00427B52" w:rsidRDefault="005F0012" w:rsidP="005F0012">
      <w:pPr>
        <w:pStyle w:val="BodyText"/>
        <w:ind w:left="218" w:right="161"/>
      </w:pPr>
      <w:r w:rsidRPr="00427B52">
        <w:t>We</w:t>
      </w:r>
      <w:r w:rsidRPr="00427B52">
        <w:rPr>
          <w:spacing w:val="5"/>
        </w:rPr>
        <w:t xml:space="preserve"> </w:t>
      </w:r>
      <w:r w:rsidRPr="00427B52">
        <w:t>will</w:t>
      </w:r>
      <w:r w:rsidRPr="00427B52">
        <w:rPr>
          <w:spacing w:val="4"/>
        </w:rPr>
        <w:t xml:space="preserve"> </w:t>
      </w:r>
      <w:r w:rsidRPr="00427B52">
        <w:t>not</w:t>
      </w:r>
      <w:r w:rsidRPr="00427B52">
        <w:rPr>
          <w:spacing w:val="3"/>
        </w:rPr>
        <w:t xml:space="preserve"> </w:t>
      </w:r>
      <w:r w:rsidRPr="00427B52">
        <w:t>be</w:t>
      </w:r>
      <w:r w:rsidRPr="00427B52">
        <w:rPr>
          <w:spacing w:val="2"/>
        </w:rPr>
        <w:t xml:space="preserve"> </w:t>
      </w:r>
      <w:r w:rsidRPr="00427B52">
        <w:t>held</w:t>
      </w:r>
      <w:r w:rsidRPr="00427B52">
        <w:rPr>
          <w:spacing w:val="5"/>
        </w:rPr>
        <w:t xml:space="preserve"> </w:t>
      </w:r>
      <w:r w:rsidRPr="00427B52">
        <w:t>responsible</w:t>
      </w:r>
      <w:r w:rsidRPr="00427B52">
        <w:rPr>
          <w:spacing w:val="3"/>
        </w:rPr>
        <w:t xml:space="preserve"> </w:t>
      </w:r>
      <w:r w:rsidRPr="00427B52">
        <w:t>if</w:t>
      </w:r>
      <w:r w:rsidRPr="00427B52">
        <w:rPr>
          <w:spacing w:val="11"/>
        </w:rPr>
        <w:t xml:space="preserve"> </w:t>
      </w:r>
      <w:r w:rsidRPr="00427B52">
        <w:t>an</w:t>
      </w:r>
      <w:r w:rsidRPr="00427B52">
        <w:rPr>
          <w:spacing w:val="5"/>
        </w:rPr>
        <w:t xml:space="preserve"> </w:t>
      </w:r>
      <w:r w:rsidRPr="00427B52">
        <w:t>envelope</w:t>
      </w:r>
      <w:r w:rsidRPr="00427B52">
        <w:rPr>
          <w:spacing w:val="5"/>
        </w:rPr>
        <w:t xml:space="preserve"> </w:t>
      </w:r>
      <w:r w:rsidRPr="00427B52">
        <w:t>sent</w:t>
      </w:r>
      <w:r w:rsidRPr="00427B52">
        <w:rPr>
          <w:spacing w:val="5"/>
        </w:rPr>
        <w:t xml:space="preserve"> </w:t>
      </w:r>
      <w:r w:rsidRPr="00427B52">
        <w:t>without</w:t>
      </w:r>
      <w:r w:rsidRPr="00427B52">
        <w:rPr>
          <w:spacing w:val="8"/>
        </w:rPr>
        <w:t xml:space="preserve"> </w:t>
      </w:r>
      <w:r w:rsidRPr="00427B52">
        <w:t>a</w:t>
      </w:r>
      <w:r w:rsidRPr="00427B52">
        <w:rPr>
          <w:spacing w:val="4"/>
        </w:rPr>
        <w:t xml:space="preserve"> </w:t>
      </w:r>
      <w:r w:rsidRPr="00427B52">
        <w:t>legible</w:t>
      </w:r>
      <w:r w:rsidRPr="00427B52">
        <w:rPr>
          <w:spacing w:val="7"/>
        </w:rPr>
        <w:t xml:space="preserve"> </w:t>
      </w:r>
      <w:r w:rsidRPr="00427B52">
        <w:t>RFQ</w:t>
      </w:r>
      <w:r w:rsidRPr="00427B52">
        <w:rPr>
          <w:spacing w:val="1"/>
        </w:rPr>
        <w:t xml:space="preserve"> </w:t>
      </w:r>
      <w:r w:rsidRPr="00427B52">
        <w:t>reference</w:t>
      </w:r>
      <w:r w:rsidRPr="00427B52">
        <w:rPr>
          <w:spacing w:val="5"/>
        </w:rPr>
        <w:t xml:space="preserve"> </w:t>
      </w:r>
      <w:r w:rsidRPr="00427B52">
        <w:t>number</w:t>
      </w:r>
      <w:r w:rsidRPr="00427B52">
        <w:rPr>
          <w:spacing w:val="-51"/>
        </w:rPr>
        <w:t xml:space="preserve"> </w:t>
      </w:r>
      <w:r w:rsidRPr="00427B52">
        <w:t>is</w:t>
      </w:r>
      <w:r w:rsidRPr="00427B52">
        <w:rPr>
          <w:spacing w:val="-1"/>
        </w:rPr>
        <w:t xml:space="preserve"> </w:t>
      </w:r>
      <w:r w:rsidRPr="00427B52">
        <w:t>mistakenly</w:t>
      </w:r>
      <w:r w:rsidRPr="00427B52">
        <w:rPr>
          <w:spacing w:val="-1"/>
        </w:rPr>
        <w:t xml:space="preserve"> </w:t>
      </w:r>
      <w:r w:rsidRPr="00427B52">
        <w:t>opened</w:t>
      </w:r>
      <w:r w:rsidRPr="00427B52">
        <w:rPr>
          <w:spacing w:val="-1"/>
        </w:rPr>
        <w:t xml:space="preserve"> </w:t>
      </w:r>
      <w:r w:rsidRPr="00427B52">
        <w:t>and</w:t>
      </w:r>
      <w:r w:rsidRPr="00427B52">
        <w:rPr>
          <w:spacing w:val="1"/>
        </w:rPr>
        <w:t xml:space="preserve"> </w:t>
      </w:r>
      <w:r w:rsidRPr="00427B52">
        <w:t>thus</w:t>
      </w:r>
      <w:r w:rsidRPr="00427B52">
        <w:rPr>
          <w:spacing w:val="-2"/>
        </w:rPr>
        <w:t xml:space="preserve"> </w:t>
      </w:r>
      <w:r w:rsidRPr="00427B52">
        <w:t>disqualified.</w:t>
      </w:r>
    </w:p>
    <w:p w:rsidR="003307CB" w:rsidRPr="00427B52" w:rsidRDefault="003307CB" w:rsidP="005F0012">
      <w:pPr>
        <w:pStyle w:val="BodyText"/>
        <w:ind w:left="218" w:right="161"/>
      </w:pPr>
    </w:p>
    <w:p w:rsidR="003307CB" w:rsidRPr="00427B52" w:rsidRDefault="003307CB" w:rsidP="003307CB">
      <w:pPr>
        <w:pStyle w:val="ListParagraph"/>
        <w:numPr>
          <w:ilvl w:val="0"/>
          <w:numId w:val="4"/>
        </w:numPr>
        <w:tabs>
          <w:tab w:val="left" w:pos="939"/>
        </w:tabs>
        <w:ind w:hanging="361"/>
        <w:rPr>
          <w:b/>
          <w:bCs/>
          <w:sz w:val="24"/>
        </w:rPr>
      </w:pPr>
      <w:r w:rsidRPr="00427B52">
        <w:rPr>
          <w:b/>
          <w:bCs/>
          <w:sz w:val="24"/>
        </w:rPr>
        <w:t>To</w:t>
      </w:r>
      <w:r w:rsidRPr="00427B52">
        <w:rPr>
          <w:b/>
          <w:bCs/>
          <w:spacing w:val="-3"/>
          <w:sz w:val="24"/>
        </w:rPr>
        <w:t xml:space="preserve"> </w:t>
      </w:r>
      <w:r w:rsidRPr="00427B52">
        <w:rPr>
          <w:b/>
          <w:bCs/>
          <w:sz w:val="24"/>
        </w:rPr>
        <w:t>be</w:t>
      </w:r>
      <w:r w:rsidRPr="00427B52">
        <w:rPr>
          <w:b/>
          <w:bCs/>
          <w:spacing w:val="-2"/>
          <w:sz w:val="24"/>
        </w:rPr>
        <w:t xml:space="preserve"> </w:t>
      </w:r>
      <w:r w:rsidRPr="00427B52">
        <w:rPr>
          <w:b/>
          <w:bCs/>
          <w:sz w:val="24"/>
        </w:rPr>
        <w:t>eligible,</w:t>
      </w:r>
      <w:r w:rsidRPr="00427B52">
        <w:rPr>
          <w:b/>
          <w:bCs/>
          <w:spacing w:val="-5"/>
          <w:sz w:val="24"/>
        </w:rPr>
        <w:t xml:space="preserve"> </w:t>
      </w:r>
      <w:r w:rsidRPr="00427B52">
        <w:rPr>
          <w:b/>
          <w:bCs/>
          <w:sz w:val="24"/>
        </w:rPr>
        <w:t>Quotations</w:t>
      </w:r>
      <w:r w:rsidRPr="00427B52">
        <w:rPr>
          <w:b/>
          <w:bCs/>
          <w:spacing w:val="-3"/>
          <w:sz w:val="24"/>
        </w:rPr>
        <w:t xml:space="preserve"> </w:t>
      </w:r>
      <w:r w:rsidRPr="00427B52">
        <w:rPr>
          <w:b/>
          <w:bCs/>
          <w:sz w:val="24"/>
        </w:rPr>
        <w:t>must:</w:t>
      </w:r>
    </w:p>
    <w:p w:rsidR="003307CB" w:rsidRPr="00427B52" w:rsidRDefault="003307CB" w:rsidP="001917E8">
      <w:pPr>
        <w:pStyle w:val="ListParagraph"/>
        <w:numPr>
          <w:ilvl w:val="1"/>
          <w:numId w:val="5"/>
        </w:numPr>
        <w:tabs>
          <w:tab w:val="left" w:pos="938"/>
          <w:tab w:val="left" w:pos="939"/>
        </w:tabs>
        <w:ind w:right="249"/>
        <w:jc w:val="left"/>
        <w:rPr>
          <w:sz w:val="24"/>
        </w:rPr>
      </w:pPr>
      <w:r w:rsidRPr="00427B52">
        <w:rPr>
          <w:sz w:val="24"/>
        </w:rPr>
        <w:t>Provide</w:t>
      </w:r>
      <w:r w:rsidRPr="00427B52">
        <w:rPr>
          <w:spacing w:val="20"/>
          <w:sz w:val="24"/>
        </w:rPr>
        <w:t xml:space="preserve"> </w:t>
      </w:r>
      <w:r w:rsidRPr="00427B52">
        <w:rPr>
          <w:sz w:val="24"/>
        </w:rPr>
        <w:t>full,</w:t>
      </w:r>
      <w:r w:rsidRPr="00427B52">
        <w:rPr>
          <w:spacing w:val="21"/>
          <w:sz w:val="24"/>
        </w:rPr>
        <w:t xml:space="preserve"> </w:t>
      </w:r>
      <w:r w:rsidRPr="00427B52">
        <w:rPr>
          <w:sz w:val="24"/>
        </w:rPr>
        <w:t>accurate</w:t>
      </w:r>
      <w:r w:rsidRPr="00427B52">
        <w:rPr>
          <w:spacing w:val="21"/>
          <w:sz w:val="24"/>
        </w:rPr>
        <w:t xml:space="preserve"> </w:t>
      </w:r>
      <w:r w:rsidRPr="00427B52">
        <w:rPr>
          <w:sz w:val="24"/>
        </w:rPr>
        <w:t>and</w:t>
      </w:r>
      <w:r w:rsidRPr="00427B52">
        <w:rPr>
          <w:spacing w:val="22"/>
          <w:sz w:val="24"/>
        </w:rPr>
        <w:t xml:space="preserve"> </w:t>
      </w:r>
      <w:r w:rsidRPr="00427B52">
        <w:rPr>
          <w:sz w:val="24"/>
        </w:rPr>
        <w:t>complete</w:t>
      </w:r>
      <w:r w:rsidRPr="00427B52">
        <w:rPr>
          <w:spacing w:val="21"/>
          <w:sz w:val="24"/>
        </w:rPr>
        <w:t xml:space="preserve"> </w:t>
      </w:r>
      <w:r w:rsidRPr="00427B52">
        <w:rPr>
          <w:sz w:val="24"/>
        </w:rPr>
        <w:t>information</w:t>
      </w:r>
      <w:r w:rsidRPr="00427B52">
        <w:rPr>
          <w:spacing w:val="20"/>
          <w:sz w:val="24"/>
        </w:rPr>
        <w:t xml:space="preserve"> </w:t>
      </w:r>
      <w:r w:rsidRPr="00427B52">
        <w:rPr>
          <w:sz w:val="24"/>
        </w:rPr>
        <w:t>as</w:t>
      </w:r>
      <w:r w:rsidRPr="00427B52">
        <w:rPr>
          <w:spacing w:val="20"/>
          <w:sz w:val="24"/>
        </w:rPr>
        <w:t xml:space="preserve"> </w:t>
      </w:r>
      <w:r w:rsidRPr="00427B52">
        <w:rPr>
          <w:sz w:val="24"/>
        </w:rPr>
        <w:t>required</w:t>
      </w:r>
      <w:r w:rsidRPr="00427B52">
        <w:rPr>
          <w:spacing w:val="20"/>
          <w:sz w:val="24"/>
        </w:rPr>
        <w:t xml:space="preserve"> </w:t>
      </w:r>
      <w:r w:rsidRPr="00427B52">
        <w:rPr>
          <w:sz w:val="24"/>
        </w:rPr>
        <w:t>by</w:t>
      </w:r>
      <w:r w:rsidRPr="00427B52">
        <w:rPr>
          <w:spacing w:val="21"/>
          <w:sz w:val="24"/>
        </w:rPr>
        <w:t xml:space="preserve"> </w:t>
      </w:r>
      <w:r w:rsidRPr="00427B52">
        <w:rPr>
          <w:sz w:val="24"/>
        </w:rPr>
        <w:t>this</w:t>
      </w:r>
      <w:r w:rsidRPr="00427B52">
        <w:rPr>
          <w:spacing w:val="20"/>
          <w:sz w:val="24"/>
        </w:rPr>
        <w:t xml:space="preserve"> </w:t>
      </w:r>
      <w:r w:rsidRPr="00427B52">
        <w:rPr>
          <w:sz w:val="24"/>
        </w:rPr>
        <w:t>solicitation</w:t>
      </w:r>
      <w:r w:rsidRPr="00427B52">
        <w:rPr>
          <w:spacing w:val="22"/>
          <w:sz w:val="24"/>
        </w:rPr>
        <w:t xml:space="preserve"> </w:t>
      </w:r>
      <w:r w:rsidRPr="00427B52">
        <w:rPr>
          <w:sz w:val="24"/>
        </w:rPr>
        <w:t>and</w:t>
      </w:r>
      <w:r w:rsidRPr="00427B52">
        <w:rPr>
          <w:spacing w:val="-52"/>
          <w:sz w:val="24"/>
        </w:rPr>
        <w:t xml:space="preserve"> </w:t>
      </w:r>
      <w:r w:rsidRPr="00427B52">
        <w:rPr>
          <w:sz w:val="24"/>
        </w:rPr>
        <w:t>its</w:t>
      </w:r>
      <w:r w:rsidRPr="00427B52">
        <w:rPr>
          <w:spacing w:val="-1"/>
          <w:sz w:val="24"/>
        </w:rPr>
        <w:t xml:space="preserve"> </w:t>
      </w:r>
      <w:r w:rsidRPr="00427B52">
        <w:rPr>
          <w:sz w:val="24"/>
        </w:rPr>
        <w:t>attachments,</w:t>
      </w:r>
      <w:r w:rsidRPr="00427B52">
        <w:rPr>
          <w:spacing w:val="-2"/>
          <w:sz w:val="24"/>
        </w:rPr>
        <w:t xml:space="preserve"> </w:t>
      </w:r>
      <w:r w:rsidRPr="00427B52">
        <w:rPr>
          <w:sz w:val="24"/>
        </w:rPr>
        <w:t>including</w:t>
      </w:r>
      <w:r w:rsidRPr="00427B52">
        <w:rPr>
          <w:spacing w:val="-1"/>
          <w:sz w:val="24"/>
        </w:rPr>
        <w:t xml:space="preserve"> </w:t>
      </w:r>
      <w:r w:rsidRPr="00427B52">
        <w:rPr>
          <w:sz w:val="24"/>
        </w:rPr>
        <w:t>any certifications</w:t>
      </w:r>
      <w:r w:rsidRPr="00427B52">
        <w:rPr>
          <w:spacing w:val="-3"/>
          <w:sz w:val="24"/>
        </w:rPr>
        <w:t xml:space="preserve"> </w:t>
      </w:r>
      <w:r w:rsidRPr="00427B52">
        <w:rPr>
          <w:sz w:val="24"/>
        </w:rPr>
        <w:t>attached.</w:t>
      </w:r>
    </w:p>
    <w:p w:rsidR="003307CB" w:rsidRPr="00427B52" w:rsidRDefault="003307CB" w:rsidP="003307CB">
      <w:pPr>
        <w:pStyle w:val="ListParagraph"/>
        <w:numPr>
          <w:ilvl w:val="1"/>
          <w:numId w:val="5"/>
        </w:numPr>
        <w:tabs>
          <w:tab w:val="left" w:pos="938"/>
          <w:tab w:val="left" w:pos="939"/>
        </w:tabs>
        <w:rPr>
          <w:sz w:val="24"/>
        </w:rPr>
      </w:pPr>
      <w:r w:rsidRPr="00427B52">
        <w:rPr>
          <w:sz w:val="24"/>
        </w:rPr>
        <w:t xml:space="preserve">Submit an offer with proper dated and signed by the authorized representative. </w:t>
      </w:r>
    </w:p>
    <w:p w:rsidR="003307CB" w:rsidRPr="00427B52" w:rsidRDefault="003307CB" w:rsidP="003307CB">
      <w:pPr>
        <w:pStyle w:val="ListParagraph"/>
        <w:numPr>
          <w:ilvl w:val="1"/>
          <w:numId w:val="5"/>
        </w:numPr>
        <w:tabs>
          <w:tab w:val="left" w:pos="938"/>
          <w:tab w:val="left" w:pos="939"/>
        </w:tabs>
        <w:rPr>
          <w:sz w:val="24"/>
        </w:rPr>
      </w:pPr>
      <w:r w:rsidRPr="00427B52">
        <w:rPr>
          <w:sz w:val="24"/>
        </w:rPr>
        <w:t>The name and title, physical address, email, telephone number of the Bidder;</w:t>
      </w:r>
    </w:p>
    <w:p w:rsidR="003307CB" w:rsidRPr="00427B52" w:rsidRDefault="003307CB" w:rsidP="003307CB">
      <w:pPr>
        <w:pStyle w:val="ListParagraph"/>
        <w:numPr>
          <w:ilvl w:val="1"/>
          <w:numId w:val="5"/>
        </w:numPr>
        <w:tabs>
          <w:tab w:val="left" w:pos="938"/>
          <w:tab w:val="left" w:pos="939"/>
        </w:tabs>
        <w:rPr>
          <w:sz w:val="24"/>
        </w:rPr>
      </w:pPr>
      <w:r w:rsidRPr="00427B52">
        <w:rPr>
          <w:sz w:val="24"/>
        </w:rPr>
        <w:t xml:space="preserve">Sign and stamped RFQ, and technical </w:t>
      </w:r>
      <w:r w:rsidR="001917E8" w:rsidRPr="00427B52">
        <w:rPr>
          <w:sz w:val="24"/>
        </w:rPr>
        <w:t>specification</w:t>
      </w:r>
      <w:r w:rsidRPr="00427B52">
        <w:rPr>
          <w:sz w:val="24"/>
        </w:rPr>
        <w:t>.</w:t>
      </w:r>
    </w:p>
    <w:p w:rsidR="003307CB" w:rsidRPr="00427B52" w:rsidRDefault="003307CB" w:rsidP="003307CB">
      <w:pPr>
        <w:pStyle w:val="ListParagraph"/>
        <w:numPr>
          <w:ilvl w:val="1"/>
          <w:numId w:val="5"/>
        </w:numPr>
        <w:tabs>
          <w:tab w:val="left" w:pos="938"/>
          <w:tab w:val="left" w:pos="939"/>
        </w:tabs>
        <w:rPr>
          <w:sz w:val="24"/>
        </w:rPr>
      </w:pPr>
      <w:r w:rsidRPr="00427B52">
        <w:rPr>
          <w:sz w:val="24"/>
        </w:rPr>
        <w:t>CV of the site Engineer</w:t>
      </w:r>
      <w:r w:rsidR="00415E74" w:rsidRPr="00427B52">
        <w:rPr>
          <w:sz w:val="24"/>
        </w:rPr>
        <w:t xml:space="preserve"> </w:t>
      </w:r>
      <w:r w:rsidR="00742AC8" w:rsidRPr="00427B52">
        <w:rPr>
          <w:sz w:val="24"/>
        </w:rPr>
        <w:t>(with</w:t>
      </w:r>
      <w:r w:rsidR="00415E74" w:rsidRPr="00427B52">
        <w:rPr>
          <w:sz w:val="24"/>
        </w:rPr>
        <w:t xml:space="preserve"> 3 years’ work experience)</w:t>
      </w:r>
    </w:p>
    <w:p w:rsidR="003307CB" w:rsidRPr="00427B52" w:rsidRDefault="003307CB" w:rsidP="003307CB">
      <w:pPr>
        <w:pStyle w:val="ListParagraph"/>
        <w:numPr>
          <w:ilvl w:val="1"/>
          <w:numId w:val="5"/>
        </w:numPr>
        <w:tabs>
          <w:tab w:val="left" w:pos="938"/>
          <w:tab w:val="left" w:pos="939"/>
        </w:tabs>
        <w:rPr>
          <w:sz w:val="24"/>
        </w:rPr>
      </w:pPr>
      <w:r w:rsidRPr="00427B52">
        <w:rPr>
          <w:sz w:val="24"/>
        </w:rPr>
        <w:t xml:space="preserve">Provide company profile. </w:t>
      </w:r>
    </w:p>
    <w:p w:rsidR="003307CB" w:rsidRPr="00427B52" w:rsidRDefault="003307CB" w:rsidP="003307CB">
      <w:pPr>
        <w:pStyle w:val="ListParagraph"/>
        <w:numPr>
          <w:ilvl w:val="1"/>
          <w:numId w:val="5"/>
        </w:numPr>
        <w:tabs>
          <w:tab w:val="left" w:pos="938"/>
          <w:tab w:val="left" w:pos="939"/>
        </w:tabs>
        <w:rPr>
          <w:sz w:val="24"/>
        </w:rPr>
      </w:pPr>
      <w:r w:rsidRPr="00427B52">
        <w:rPr>
          <w:sz w:val="24"/>
        </w:rPr>
        <w:t>Valid Business license at least with 6 months’ validity.</w:t>
      </w:r>
    </w:p>
    <w:p w:rsidR="003307CB" w:rsidRPr="00427B52" w:rsidRDefault="003307CB" w:rsidP="008979D0">
      <w:pPr>
        <w:pStyle w:val="ListParagraph"/>
        <w:numPr>
          <w:ilvl w:val="1"/>
          <w:numId w:val="5"/>
        </w:numPr>
        <w:tabs>
          <w:tab w:val="left" w:pos="938"/>
          <w:tab w:val="left" w:pos="939"/>
        </w:tabs>
        <w:rPr>
          <w:sz w:val="24"/>
        </w:rPr>
      </w:pPr>
      <w:r w:rsidRPr="00427B52">
        <w:rPr>
          <w:sz w:val="24"/>
        </w:rPr>
        <w:t xml:space="preserve">List of past performance or Work Experience with </w:t>
      </w:r>
      <w:r w:rsidR="008979D0" w:rsidRPr="00427B52">
        <w:rPr>
          <w:sz w:val="24"/>
        </w:rPr>
        <w:t xml:space="preserve">evidence </w:t>
      </w:r>
      <w:r w:rsidR="00A1620E" w:rsidRPr="00427B52">
        <w:rPr>
          <w:sz w:val="24"/>
        </w:rPr>
        <w:t>of the</w:t>
      </w:r>
      <w:r w:rsidRPr="00427B52">
        <w:rPr>
          <w:sz w:val="24"/>
        </w:rPr>
        <w:t xml:space="preserve"> smiler work.  </w:t>
      </w:r>
    </w:p>
    <w:p w:rsidR="003307CB" w:rsidRPr="00427B52" w:rsidRDefault="003307CB" w:rsidP="003307CB">
      <w:pPr>
        <w:pStyle w:val="ListParagraph"/>
        <w:numPr>
          <w:ilvl w:val="1"/>
          <w:numId w:val="5"/>
        </w:numPr>
        <w:tabs>
          <w:tab w:val="left" w:pos="938"/>
          <w:tab w:val="left" w:pos="939"/>
        </w:tabs>
        <w:rPr>
          <w:sz w:val="24"/>
        </w:rPr>
      </w:pPr>
      <w:r w:rsidRPr="00427B52">
        <w:rPr>
          <w:sz w:val="24"/>
        </w:rPr>
        <w:t xml:space="preserve">Provide a detailed work plane using the attached template in Annex B.                                                                                                                                                                                                </w:t>
      </w:r>
    </w:p>
    <w:p w:rsidR="003307CB" w:rsidRPr="00427B52" w:rsidRDefault="003307CB" w:rsidP="003307CB">
      <w:pPr>
        <w:pStyle w:val="ListParagraph"/>
        <w:numPr>
          <w:ilvl w:val="1"/>
          <w:numId w:val="5"/>
        </w:numPr>
        <w:tabs>
          <w:tab w:val="left" w:pos="938"/>
          <w:tab w:val="left" w:pos="939"/>
        </w:tabs>
        <w:rPr>
          <w:sz w:val="24"/>
        </w:rPr>
      </w:pPr>
      <w:r w:rsidRPr="00427B52">
        <w:rPr>
          <w:sz w:val="24"/>
        </w:rPr>
        <w:t>Sign and Stamped of BoQ along with technical specification/SoW.    - Price must include any discount terms, transportation, GoA 2%Tax and insurance costs applicable.</w:t>
      </w:r>
    </w:p>
    <w:p w:rsidR="00005B8A" w:rsidRPr="00427B52" w:rsidRDefault="003307CB" w:rsidP="00005B8A">
      <w:pPr>
        <w:pStyle w:val="ListParagraph"/>
        <w:numPr>
          <w:ilvl w:val="1"/>
          <w:numId w:val="5"/>
        </w:numPr>
        <w:tabs>
          <w:tab w:val="left" w:pos="938"/>
          <w:tab w:val="left" w:pos="939"/>
        </w:tabs>
        <w:rPr>
          <w:sz w:val="24"/>
        </w:rPr>
      </w:pPr>
      <w:r w:rsidRPr="00427B52">
        <w:rPr>
          <w:sz w:val="24"/>
        </w:rPr>
        <w:t>We will not be held responsible if an email sent without a RFQ reference number and disqualified.</w:t>
      </w:r>
    </w:p>
    <w:p w:rsidR="009428A3" w:rsidRPr="00427B52" w:rsidRDefault="00005B8A" w:rsidP="00005B8A">
      <w:pPr>
        <w:pStyle w:val="ListParagraph"/>
        <w:numPr>
          <w:ilvl w:val="1"/>
          <w:numId w:val="5"/>
        </w:numPr>
        <w:tabs>
          <w:tab w:val="left" w:pos="938"/>
          <w:tab w:val="left" w:pos="939"/>
        </w:tabs>
        <w:rPr>
          <w:sz w:val="24"/>
        </w:rPr>
      </w:pPr>
      <w:r w:rsidRPr="00427B52">
        <w:rPr>
          <w:sz w:val="24"/>
        </w:rPr>
        <w:t>All eligible vendors/</w:t>
      </w:r>
      <w:r w:rsidR="008D2377" w:rsidRPr="00427B52">
        <w:rPr>
          <w:sz w:val="24"/>
        </w:rPr>
        <w:t>companies must visit</w:t>
      </w:r>
      <w:r w:rsidRPr="00427B52">
        <w:rPr>
          <w:sz w:val="24"/>
        </w:rPr>
        <w:t xml:space="preserve">/survey </w:t>
      </w:r>
      <w:r w:rsidR="001E48D2" w:rsidRPr="00427B52">
        <w:rPr>
          <w:sz w:val="24"/>
        </w:rPr>
        <w:t>Jobagi</w:t>
      </w:r>
      <w:r w:rsidRPr="00427B52">
        <w:rPr>
          <w:sz w:val="24"/>
        </w:rPr>
        <w:t xml:space="preserve"> village in Nurgal district of Kunar province. As it’s all mentioned in technical documents &amp; attached with this RFQ before submitting offer and provide the report with bid documents, with proof of photos. </w:t>
      </w:r>
    </w:p>
    <w:p w:rsidR="006D643F" w:rsidRPr="00427B52" w:rsidRDefault="006D643F">
      <w:pPr>
        <w:jc w:val="both"/>
        <w:rPr>
          <w:b/>
          <w:bCs/>
          <w:sz w:val="24"/>
        </w:rPr>
        <w:sectPr w:rsidR="006D643F" w:rsidRPr="00427B52">
          <w:headerReference w:type="default" r:id="rId9"/>
          <w:footerReference w:type="default" r:id="rId10"/>
          <w:type w:val="continuous"/>
          <w:pgSz w:w="11910" w:h="16840"/>
          <w:pgMar w:top="1360" w:right="1180" w:bottom="1160" w:left="1200" w:header="358" w:footer="961" w:gutter="0"/>
          <w:pgNumType w:start="1"/>
          <w:cols w:space="720"/>
        </w:sectPr>
      </w:pPr>
      <w:r w:rsidRPr="00427B52">
        <w:rPr>
          <w:b/>
          <w:bCs/>
          <w:sz w:val="24"/>
        </w:rPr>
        <w:t xml:space="preserve">Provide all the required documents  as per the attached RFQ checklist </w:t>
      </w:r>
    </w:p>
    <w:p w:rsidR="00DB0ED7" w:rsidRPr="00427B52" w:rsidRDefault="00D73B84">
      <w:pPr>
        <w:pStyle w:val="ListParagraph"/>
        <w:numPr>
          <w:ilvl w:val="0"/>
          <w:numId w:val="4"/>
        </w:numPr>
        <w:tabs>
          <w:tab w:val="left" w:pos="939"/>
        </w:tabs>
        <w:ind w:hanging="361"/>
        <w:rPr>
          <w:sz w:val="24"/>
        </w:rPr>
      </w:pPr>
      <w:r w:rsidRPr="00427B52">
        <w:rPr>
          <w:sz w:val="24"/>
        </w:rPr>
        <w:lastRenderedPageBreak/>
        <w:t>As</w:t>
      </w:r>
      <w:r w:rsidRPr="00427B52">
        <w:rPr>
          <w:spacing w:val="-2"/>
          <w:sz w:val="24"/>
        </w:rPr>
        <w:t xml:space="preserve"> </w:t>
      </w:r>
      <w:r w:rsidRPr="00427B52">
        <w:rPr>
          <w:sz w:val="24"/>
        </w:rPr>
        <w:t>a</w:t>
      </w:r>
      <w:r w:rsidRPr="00427B52">
        <w:rPr>
          <w:spacing w:val="-1"/>
          <w:sz w:val="24"/>
        </w:rPr>
        <w:t xml:space="preserve"> </w:t>
      </w:r>
      <w:r w:rsidRPr="00427B52">
        <w:rPr>
          <w:sz w:val="24"/>
        </w:rPr>
        <w:t>minimum,</w:t>
      </w:r>
      <w:r w:rsidRPr="00427B52">
        <w:rPr>
          <w:spacing w:val="-3"/>
          <w:sz w:val="24"/>
        </w:rPr>
        <w:t xml:space="preserve"> </w:t>
      </w:r>
      <w:r w:rsidRPr="00427B52">
        <w:rPr>
          <w:sz w:val="24"/>
        </w:rPr>
        <w:t>offers</w:t>
      </w:r>
      <w:r w:rsidRPr="00427B52">
        <w:rPr>
          <w:spacing w:val="-3"/>
          <w:sz w:val="24"/>
        </w:rPr>
        <w:t xml:space="preserve"> </w:t>
      </w:r>
      <w:r w:rsidRPr="00427B52">
        <w:rPr>
          <w:sz w:val="24"/>
        </w:rPr>
        <w:t>must show:</w:t>
      </w:r>
    </w:p>
    <w:p w:rsidR="00DB0ED7" w:rsidRPr="00427B52" w:rsidRDefault="00D73B84">
      <w:pPr>
        <w:pStyle w:val="ListParagraph"/>
        <w:numPr>
          <w:ilvl w:val="1"/>
          <w:numId w:val="5"/>
        </w:numPr>
        <w:tabs>
          <w:tab w:val="left" w:pos="938"/>
          <w:tab w:val="left" w:pos="939"/>
        </w:tabs>
        <w:ind w:hanging="361"/>
        <w:jc w:val="left"/>
        <w:rPr>
          <w:sz w:val="24"/>
        </w:rPr>
      </w:pPr>
      <w:r w:rsidRPr="00427B52">
        <w:rPr>
          <w:sz w:val="24"/>
        </w:rPr>
        <w:t>The</w:t>
      </w:r>
      <w:r w:rsidRPr="00427B52">
        <w:rPr>
          <w:spacing w:val="-3"/>
          <w:sz w:val="24"/>
        </w:rPr>
        <w:t xml:space="preserve"> </w:t>
      </w:r>
      <w:r w:rsidRPr="00427B52">
        <w:rPr>
          <w:sz w:val="24"/>
        </w:rPr>
        <w:t>RFQ</w:t>
      </w:r>
      <w:r w:rsidRPr="00427B52">
        <w:rPr>
          <w:spacing w:val="-3"/>
          <w:sz w:val="24"/>
        </w:rPr>
        <w:t xml:space="preserve"> </w:t>
      </w:r>
      <w:r w:rsidRPr="00427B52">
        <w:rPr>
          <w:sz w:val="24"/>
        </w:rPr>
        <w:t>reference</w:t>
      </w:r>
      <w:r w:rsidRPr="00427B52">
        <w:rPr>
          <w:spacing w:val="-5"/>
          <w:sz w:val="24"/>
        </w:rPr>
        <w:t xml:space="preserve"> </w:t>
      </w:r>
      <w:r w:rsidRPr="00427B52">
        <w:rPr>
          <w:sz w:val="24"/>
        </w:rPr>
        <w:t>number;</w:t>
      </w:r>
    </w:p>
    <w:p w:rsidR="00DB0ED7" w:rsidRPr="00427B52" w:rsidRDefault="00D73B84">
      <w:pPr>
        <w:pStyle w:val="ListParagraph"/>
        <w:numPr>
          <w:ilvl w:val="1"/>
          <w:numId w:val="5"/>
        </w:numPr>
        <w:tabs>
          <w:tab w:val="left" w:pos="938"/>
          <w:tab w:val="left" w:pos="939"/>
        </w:tabs>
        <w:ind w:hanging="361"/>
        <w:jc w:val="left"/>
        <w:rPr>
          <w:sz w:val="24"/>
        </w:rPr>
      </w:pPr>
      <w:r w:rsidRPr="00427B52">
        <w:rPr>
          <w:sz w:val="24"/>
        </w:rPr>
        <w:t>The</w:t>
      </w:r>
      <w:r w:rsidRPr="00427B52">
        <w:rPr>
          <w:spacing w:val="-5"/>
          <w:sz w:val="24"/>
        </w:rPr>
        <w:t xml:space="preserve"> </w:t>
      </w:r>
      <w:r w:rsidRPr="00427B52">
        <w:rPr>
          <w:sz w:val="24"/>
        </w:rPr>
        <w:t>name,</w:t>
      </w:r>
      <w:r w:rsidRPr="00427B52">
        <w:rPr>
          <w:spacing w:val="-5"/>
          <w:sz w:val="24"/>
        </w:rPr>
        <w:t xml:space="preserve"> </w:t>
      </w:r>
      <w:r w:rsidRPr="00427B52">
        <w:rPr>
          <w:sz w:val="24"/>
        </w:rPr>
        <w:t>addresses</w:t>
      </w:r>
      <w:r w:rsidRPr="00427B52">
        <w:rPr>
          <w:spacing w:val="-2"/>
          <w:sz w:val="24"/>
        </w:rPr>
        <w:t xml:space="preserve"> </w:t>
      </w:r>
      <w:r w:rsidRPr="00427B52">
        <w:rPr>
          <w:sz w:val="24"/>
        </w:rPr>
        <w:t>(street,</w:t>
      </w:r>
      <w:r w:rsidRPr="00427B52">
        <w:rPr>
          <w:spacing w:val="-5"/>
          <w:sz w:val="24"/>
        </w:rPr>
        <w:t xml:space="preserve"> </w:t>
      </w:r>
      <w:r w:rsidRPr="00427B52">
        <w:rPr>
          <w:sz w:val="24"/>
        </w:rPr>
        <w:t>email,</w:t>
      </w:r>
      <w:r w:rsidRPr="00427B52">
        <w:rPr>
          <w:spacing w:val="-4"/>
          <w:sz w:val="24"/>
        </w:rPr>
        <w:t xml:space="preserve"> </w:t>
      </w:r>
      <w:r w:rsidRPr="00427B52">
        <w:rPr>
          <w:sz w:val="24"/>
        </w:rPr>
        <w:t>other),</w:t>
      </w:r>
      <w:r w:rsidRPr="00427B52">
        <w:rPr>
          <w:spacing w:val="-3"/>
          <w:sz w:val="24"/>
        </w:rPr>
        <w:t xml:space="preserve"> </w:t>
      </w:r>
      <w:r w:rsidRPr="00427B52">
        <w:rPr>
          <w:sz w:val="24"/>
        </w:rPr>
        <w:t>and</w:t>
      </w:r>
      <w:r w:rsidRPr="00427B52">
        <w:rPr>
          <w:spacing w:val="-4"/>
          <w:sz w:val="24"/>
        </w:rPr>
        <w:t xml:space="preserve"> </w:t>
      </w:r>
      <w:r w:rsidRPr="00427B52">
        <w:rPr>
          <w:sz w:val="24"/>
        </w:rPr>
        <w:t>telephone</w:t>
      </w:r>
      <w:r w:rsidRPr="00427B52">
        <w:rPr>
          <w:spacing w:val="-4"/>
          <w:sz w:val="24"/>
        </w:rPr>
        <w:t xml:space="preserve"> </w:t>
      </w:r>
      <w:r w:rsidRPr="00427B52">
        <w:rPr>
          <w:sz w:val="24"/>
        </w:rPr>
        <w:t>number</w:t>
      </w:r>
      <w:r w:rsidRPr="00427B52">
        <w:rPr>
          <w:spacing w:val="-5"/>
          <w:sz w:val="24"/>
        </w:rPr>
        <w:t xml:space="preserve"> </w:t>
      </w:r>
      <w:r w:rsidRPr="00427B52">
        <w:rPr>
          <w:sz w:val="24"/>
        </w:rPr>
        <w:t>of</w:t>
      </w:r>
      <w:r w:rsidRPr="00427B52">
        <w:rPr>
          <w:spacing w:val="-2"/>
          <w:sz w:val="24"/>
        </w:rPr>
        <w:t xml:space="preserve"> </w:t>
      </w:r>
      <w:r w:rsidRPr="00427B52">
        <w:rPr>
          <w:sz w:val="24"/>
        </w:rPr>
        <w:t>the</w:t>
      </w:r>
      <w:r w:rsidRPr="00427B52">
        <w:rPr>
          <w:spacing w:val="-4"/>
          <w:sz w:val="24"/>
        </w:rPr>
        <w:t xml:space="preserve"> </w:t>
      </w:r>
      <w:r w:rsidRPr="00427B52">
        <w:rPr>
          <w:sz w:val="24"/>
        </w:rPr>
        <w:t>Bidder;</w:t>
      </w:r>
    </w:p>
    <w:p w:rsidR="00DB0ED7" w:rsidRPr="00427B52" w:rsidRDefault="00D73B84">
      <w:pPr>
        <w:pStyle w:val="ListParagraph"/>
        <w:numPr>
          <w:ilvl w:val="1"/>
          <w:numId w:val="5"/>
        </w:numPr>
        <w:tabs>
          <w:tab w:val="left" w:pos="939"/>
        </w:tabs>
        <w:ind w:right="240"/>
        <w:rPr>
          <w:sz w:val="24"/>
        </w:rPr>
      </w:pPr>
      <w:r w:rsidRPr="00427B52">
        <w:rPr>
          <w:sz w:val="24"/>
        </w:rPr>
        <w:t>A detailed technical description /specification of the items being offered in sufficient</w:t>
      </w:r>
      <w:r w:rsidRPr="00427B52">
        <w:rPr>
          <w:spacing w:val="1"/>
          <w:sz w:val="24"/>
        </w:rPr>
        <w:t xml:space="preserve"> </w:t>
      </w:r>
      <w:r w:rsidRPr="00427B52">
        <w:rPr>
          <w:sz w:val="24"/>
        </w:rPr>
        <w:t>detail to evaluate compliance with the requirements in the solicitation. This may</w:t>
      </w:r>
      <w:r w:rsidRPr="00427B52">
        <w:rPr>
          <w:spacing w:val="1"/>
          <w:sz w:val="24"/>
        </w:rPr>
        <w:t xml:space="preserve"> </w:t>
      </w:r>
      <w:r w:rsidRPr="00427B52">
        <w:rPr>
          <w:sz w:val="24"/>
        </w:rPr>
        <w:t>include</w:t>
      </w:r>
      <w:r w:rsidRPr="00427B52">
        <w:rPr>
          <w:spacing w:val="-1"/>
          <w:sz w:val="24"/>
        </w:rPr>
        <w:t xml:space="preserve"> </w:t>
      </w:r>
      <w:r w:rsidRPr="00427B52">
        <w:rPr>
          <w:sz w:val="24"/>
        </w:rPr>
        <w:t>product literature, or</w:t>
      </w:r>
      <w:r w:rsidRPr="00427B52">
        <w:rPr>
          <w:spacing w:val="-3"/>
          <w:sz w:val="24"/>
        </w:rPr>
        <w:t xml:space="preserve"> </w:t>
      </w:r>
      <w:r w:rsidRPr="00427B52">
        <w:rPr>
          <w:sz w:val="24"/>
        </w:rPr>
        <w:t>other</w:t>
      </w:r>
      <w:r w:rsidRPr="00427B52">
        <w:rPr>
          <w:spacing w:val="-3"/>
          <w:sz w:val="24"/>
        </w:rPr>
        <w:t xml:space="preserve"> </w:t>
      </w:r>
      <w:r w:rsidRPr="00427B52">
        <w:rPr>
          <w:sz w:val="24"/>
        </w:rPr>
        <w:t>documents, if</w:t>
      </w:r>
      <w:r w:rsidRPr="00427B52">
        <w:rPr>
          <w:spacing w:val="-2"/>
          <w:sz w:val="24"/>
        </w:rPr>
        <w:t xml:space="preserve"> </w:t>
      </w:r>
      <w:r w:rsidRPr="00427B52">
        <w:rPr>
          <w:sz w:val="24"/>
        </w:rPr>
        <w:t>necessary;</w:t>
      </w:r>
    </w:p>
    <w:p w:rsidR="00DB0ED7" w:rsidRPr="00427B52" w:rsidRDefault="00DB0ED7">
      <w:pPr>
        <w:jc w:val="both"/>
        <w:rPr>
          <w:sz w:val="24"/>
        </w:rPr>
      </w:pPr>
    </w:p>
    <w:p w:rsidR="00334F7E" w:rsidRPr="00427B52" w:rsidRDefault="00334F7E" w:rsidP="00334F7E">
      <w:pPr>
        <w:pStyle w:val="ListParagraph"/>
        <w:numPr>
          <w:ilvl w:val="1"/>
          <w:numId w:val="5"/>
        </w:numPr>
        <w:tabs>
          <w:tab w:val="left" w:pos="938"/>
          <w:tab w:val="left" w:pos="939"/>
        </w:tabs>
        <w:spacing w:before="46"/>
        <w:ind w:hanging="361"/>
        <w:jc w:val="left"/>
        <w:rPr>
          <w:sz w:val="24"/>
        </w:rPr>
      </w:pPr>
      <w:r w:rsidRPr="00427B52">
        <w:rPr>
          <w:sz w:val="24"/>
        </w:rPr>
        <w:t>Terms</w:t>
      </w:r>
      <w:r w:rsidRPr="00427B52">
        <w:rPr>
          <w:spacing w:val="-3"/>
          <w:sz w:val="24"/>
        </w:rPr>
        <w:t xml:space="preserve"> </w:t>
      </w:r>
      <w:r w:rsidRPr="00427B52">
        <w:rPr>
          <w:sz w:val="24"/>
        </w:rPr>
        <w:t>of</w:t>
      </w:r>
      <w:r w:rsidRPr="00427B52">
        <w:rPr>
          <w:spacing w:val="-2"/>
          <w:sz w:val="24"/>
        </w:rPr>
        <w:t xml:space="preserve"> </w:t>
      </w:r>
      <w:r w:rsidRPr="00427B52">
        <w:rPr>
          <w:sz w:val="24"/>
        </w:rPr>
        <w:t>any</w:t>
      </w:r>
      <w:r w:rsidRPr="00427B52">
        <w:rPr>
          <w:spacing w:val="-3"/>
          <w:sz w:val="24"/>
        </w:rPr>
        <w:t xml:space="preserve"> </w:t>
      </w:r>
      <w:r w:rsidRPr="00427B52">
        <w:rPr>
          <w:sz w:val="24"/>
        </w:rPr>
        <w:t>offer</w:t>
      </w:r>
      <w:r w:rsidRPr="00427B52">
        <w:rPr>
          <w:spacing w:val="-4"/>
          <w:sz w:val="24"/>
        </w:rPr>
        <w:t xml:space="preserve"> </w:t>
      </w:r>
      <w:r w:rsidRPr="00427B52">
        <w:rPr>
          <w:sz w:val="24"/>
        </w:rPr>
        <w:t>related</w:t>
      </w:r>
      <w:r w:rsidRPr="00427B52">
        <w:rPr>
          <w:spacing w:val="-2"/>
          <w:sz w:val="24"/>
        </w:rPr>
        <w:t xml:space="preserve"> </w:t>
      </w:r>
      <w:r w:rsidRPr="00427B52">
        <w:rPr>
          <w:sz w:val="24"/>
        </w:rPr>
        <w:t>warranty;</w:t>
      </w:r>
    </w:p>
    <w:p w:rsidR="00334F7E" w:rsidRPr="00427B52" w:rsidRDefault="00334F7E" w:rsidP="00334F7E">
      <w:pPr>
        <w:pStyle w:val="ListParagraph"/>
        <w:numPr>
          <w:ilvl w:val="1"/>
          <w:numId w:val="5"/>
        </w:numPr>
        <w:tabs>
          <w:tab w:val="left" w:pos="938"/>
          <w:tab w:val="left" w:pos="939"/>
        </w:tabs>
        <w:ind w:hanging="361"/>
        <w:jc w:val="left"/>
        <w:rPr>
          <w:sz w:val="24"/>
        </w:rPr>
      </w:pPr>
      <w:r w:rsidRPr="00427B52">
        <w:rPr>
          <w:sz w:val="24"/>
        </w:rPr>
        <w:t>“Remit</w:t>
      </w:r>
      <w:r w:rsidRPr="00427B52">
        <w:rPr>
          <w:spacing w:val="-5"/>
          <w:sz w:val="24"/>
        </w:rPr>
        <w:t xml:space="preserve"> </w:t>
      </w:r>
      <w:r w:rsidRPr="00427B52">
        <w:rPr>
          <w:sz w:val="24"/>
        </w:rPr>
        <w:t>to”</w:t>
      </w:r>
      <w:r w:rsidR="00466E41" w:rsidRPr="00427B52">
        <w:rPr>
          <w:sz w:val="24"/>
        </w:rPr>
        <w:t>/” Submit</w:t>
      </w:r>
      <w:r w:rsidRPr="00427B52">
        <w:rPr>
          <w:spacing w:val="-4"/>
          <w:sz w:val="24"/>
        </w:rPr>
        <w:t xml:space="preserve"> </w:t>
      </w:r>
      <w:r w:rsidRPr="00427B52">
        <w:rPr>
          <w:sz w:val="24"/>
        </w:rPr>
        <w:t>to”</w:t>
      </w:r>
      <w:r w:rsidRPr="00427B52">
        <w:rPr>
          <w:spacing w:val="-3"/>
          <w:sz w:val="24"/>
        </w:rPr>
        <w:t xml:space="preserve"> </w:t>
      </w:r>
      <w:r w:rsidRPr="00427B52">
        <w:rPr>
          <w:sz w:val="24"/>
        </w:rPr>
        <w:t>address,</w:t>
      </w:r>
      <w:r w:rsidRPr="00427B52">
        <w:rPr>
          <w:spacing w:val="-5"/>
          <w:sz w:val="24"/>
        </w:rPr>
        <w:t xml:space="preserve"> </w:t>
      </w:r>
      <w:r w:rsidRPr="00427B52">
        <w:rPr>
          <w:sz w:val="24"/>
        </w:rPr>
        <w:t>if</w:t>
      </w:r>
      <w:r w:rsidRPr="00427B52">
        <w:rPr>
          <w:spacing w:val="-4"/>
          <w:sz w:val="24"/>
        </w:rPr>
        <w:t xml:space="preserve"> </w:t>
      </w:r>
      <w:r w:rsidRPr="00427B52">
        <w:rPr>
          <w:sz w:val="24"/>
        </w:rPr>
        <w:t>different</w:t>
      </w:r>
      <w:r w:rsidRPr="00427B52">
        <w:rPr>
          <w:spacing w:val="-5"/>
          <w:sz w:val="24"/>
        </w:rPr>
        <w:t xml:space="preserve"> </w:t>
      </w:r>
      <w:r w:rsidRPr="00427B52">
        <w:rPr>
          <w:sz w:val="24"/>
        </w:rPr>
        <w:t>than</w:t>
      </w:r>
      <w:r w:rsidRPr="00427B52">
        <w:rPr>
          <w:spacing w:val="-6"/>
          <w:sz w:val="24"/>
        </w:rPr>
        <w:t xml:space="preserve"> </w:t>
      </w:r>
      <w:r w:rsidRPr="00427B52">
        <w:rPr>
          <w:sz w:val="24"/>
        </w:rPr>
        <w:t>mailing</w:t>
      </w:r>
      <w:r w:rsidRPr="00427B52">
        <w:rPr>
          <w:spacing w:val="6"/>
          <w:sz w:val="24"/>
        </w:rPr>
        <w:t xml:space="preserve"> </w:t>
      </w:r>
      <w:r w:rsidRPr="00427B52">
        <w:rPr>
          <w:sz w:val="24"/>
        </w:rPr>
        <w:t>address;</w:t>
      </w:r>
    </w:p>
    <w:p w:rsidR="00334F7E" w:rsidRPr="00427B52" w:rsidRDefault="00334F7E" w:rsidP="00334F7E">
      <w:pPr>
        <w:pStyle w:val="ListParagraph"/>
        <w:numPr>
          <w:ilvl w:val="1"/>
          <w:numId w:val="5"/>
        </w:numPr>
        <w:tabs>
          <w:tab w:val="left" w:pos="938"/>
          <w:tab w:val="left" w:pos="939"/>
        </w:tabs>
        <w:spacing w:before="2"/>
        <w:ind w:hanging="361"/>
        <w:jc w:val="left"/>
        <w:rPr>
          <w:sz w:val="24"/>
        </w:rPr>
      </w:pPr>
      <w:r w:rsidRPr="00427B52">
        <w:rPr>
          <w:sz w:val="24"/>
        </w:rPr>
        <w:t>Confirmation</w:t>
      </w:r>
      <w:r w:rsidRPr="00427B52">
        <w:rPr>
          <w:spacing w:val="-3"/>
          <w:sz w:val="24"/>
        </w:rPr>
        <w:t xml:space="preserve"> </w:t>
      </w:r>
      <w:r w:rsidRPr="00427B52">
        <w:rPr>
          <w:sz w:val="24"/>
        </w:rPr>
        <w:t>of</w:t>
      </w:r>
      <w:r w:rsidRPr="00427B52">
        <w:rPr>
          <w:spacing w:val="-2"/>
          <w:sz w:val="24"/>
        </w:rPr>
        <w:t xml:space="preserve"> </w:t>
      </w:r>
      <w:r w:rsidRPr="00427B52">
        <w:rPr>
          <w:sz w:val="24"/>
        </w:rPr>
        <w:t>acceptance</w:t>
      </w:r>
      <w:r w:rsidRPr="00427B52">
        <w:rPr>
          <w:spacing w:val="-2"/>
          <w:sz w:val="24"/>
        </w:rPr>
        <w:t xml:space="preserve"> </w:t>
      </w:r>
      <w:r w:rsidRPr="00427B52">
        <w:rPr>
          <w:sz w:val="24"/>
        </w:rPr>
        <w:t>of</w:t>
      </w:r>
      <w:r w:rsidRPr="00427B52">
        <w:rPr>
          <w:spacing w:val="-2"/>
          <w:sz w:val="24"/>
        </w:rPr>
        <w:t xml:space="preserve"> </w:t>
      </w:r>
      <w:r w:rsidRPr="00427B52">
        <w:rPr>
          <w:sz w:val="24"/>
        </w:rPr>
        <w:t>Request</w:t>
      </w:r>
      <w:r w:rsidRPr="00427B52">
        <w:rPr>
          <w:spacing w:val="-4"/>
          <w:sz w:val="24"/>
        </w:rPr>
        <w:t xml:space="preserve"> </w:t>
      </w:r>
      <w:r w:rsidRPr="00427B52">
        <w:rPr>
          <w:sz w:val="24"/>
        </w:rPr>
        <w:t>for</w:t>
      </w:r>
      <w:r w:rsidRPr="00427B52">
        <w:rPr>
          <w:spacing w:val="-3"/>
          <w:sz w:val="24"/>
        </w:rPr>
        <w:t xml:space="preserve"> </w:t>
      </w:r>
      <w:r w:rsidRPr="00427B52">
        <w:rPr>
          <w:sz w:val="24"/>
        </w:rPr>
        <w:t>Quote</w:t>
      </w:r>
      <w:r w:rsidRPr="00427B52">
        <w:rPr>
          <w:spacing w:val="-2"/>
          <w:sz w:val="24"/>
        </w:rPr>
        <w:t xml:space="preserve"> </w:t>
      </w:r>
      <w:r w:rsidRPr="00427B52">
        <w:rPr>
          <w:sz w:val="24"/>
        </w:rPr>
        <w:t>Terms</w:t>
      </w:r>
      <w:r w:rsidRPr="00427B52">
        <w:rPr>
          <w:spacing w:val="-5"/>
          <w:sz w:val="24"/>
        </w:rPr>
        <w:t xml:space="preserve"> </w:t>
      </w:r>
      <w:r w:rsidRPr="00427B52">
        <w:rPr>
          <w:sz w:val="24"/>
        </w:rPr>
        <w:t>and</w:t>
      </w:r>
      <w:r w:rsidRPr="00427B52">
        <w:rPr>
          <w:spacing w:val="-3"/>
          <w:sz w:val="24"/>
        </w:rPr>
        <w:t xml:space="preserve"> </w:t>
      </w:r>
      <w:r w:rsidRPr="00427B52">
        <w:rPr>
          <w:sz w:val="24"/>
        </w:rPr>
        <w:t>Conditions.</w:t>
      </w:r>
    </w:p>
    <w:p w:rsidR="00334F7E" w:rsidRPr="00427B52" w:rsidRDefault="00334F7E" w:rsidP="00334F7E">
      <w:pPr>
        <w:pStyle w:val="BodyText"/>
      </w:pPr>
    </w:p>
    <w:p w:rsidR="00334F7E" w:rsidRPr="00427B52" w:rsidRDefault="00334F7E" w:rsidP="00334F7E">
      <w:pPr>
        <w:pStyle w:val="Heading1"/>
        <w:jc w:val="left"/>
      </w:pPr>
      <w:r w:rsidRPr="00427B52">
        <w:t>Price</w:t>
      </w:r>
      <w:r w:rsidRPr="00427B52">
        <w:rPr>
          <w:spacing w:val="-3"/>
        </w:rPr>
        <w:t xml:space="preserve"> </w:t>
      </w:r>
      <w:r w:rsidRPr="00427B52">
        <w:t>offer:</w:t>
      </w:r>
    </w:p>
    <w:p w:rsidR="00334F7E" w:rsidRPr="00427B52" w:rsidRDefault="00334F7E" w:rsidP="00334F7E">
      <w:pPr>
        <w:pStyle w:val="ListParagraph"/>
        <w:numPr>
          <w:ilvl w:val="1"/>
          <w:numId w:val="5"/>
        </w:numPr>
        <w:tabs>
          <w:tab w:val="left" w:pos="938"/>
          <w:tab w:val="left" w:pos="939"/>
        </w:tabs>
        <w:ind w:right="241"/>
        <w:jc w:val="left"/>
        <w:rPr>
          <w:sz w:val="24"/>
        </w:rPr>
      </w:pPr>
      <w:r w:rsidRPr="00427B52">
        <w:rPr>
          <w:sz w:val="24"/>
        </w:rPr>
        <w:t>You</w:t>
      </w:r>
      <w:r w:rsidRPr="00427B52">
        <w:rPr>
          <w:spacing w:val="34"/>
          <w:sz w:val="24"/>
        </w:rPr>
        <w:t xml:space="preserve"> </w:t>
      </w:r>
      <w:r w:rsidRPr="00427B52">
        <w:rPr>
          <w:sz w:val="24"/>
        </w:rPr>
        <w:t>will</w:t>
      </w:r>
      <w:r w:rsidRPr="00427B52">
        <w:rPr>
          <w:spacing w:val="33"/>
          <w:sz w:val="24"/>
        </w:rPr>
        <w:t xml:space="preserve"> </w:t>
      </w:r>
      <w:r w:rsidRPr="00427B52">
        <w:rPr>
          <w:sz w:val="24"/>
        </w:rPr>
        <w:t>find</w:t>
      </w:r>
      <w:r w:rsidRPr="00427B52">
        <w:rPr>
          <w:spacing w:val="35"/>
          <w:sz w:val="24"/>
        </w:rPr>
        <w:t xml:space="preserve"> </w:t>
      </w:r>
      <w:r w:rsidRPr="00427B52">
        <w:rPr>
          <w:sz w:val="24"/>
        </w:rPr>
        <w:t>in</w:t>
      </w:r>
      <w:r w:rsidRPr="00427B52">
        <w:rPr>
          <w:spacing w:val="34"/>
          <w:sz w:val="24"/>
        </w:rPr>
        <w:t xml:space="preserve"> </w:t>
      </w:r>
      <w:r w:rsidRPr="00427B52">
        <w:rPr>
          <w:sz w:val="24"/>
        </w:rPr>
        <w:t>the</w:t>
      </w:r>
      <w:r w:rsidRPr="00427B52">
        <w:rPr>
          <w:spacing w:val="36"/>
          <w:sz w:val="24"/>
        </w:rPr>
        <w:t xml:space="preserve"> </w:t>
      </w:r>
      <w:r w:rsidRPr="00427B52">
        <w:rPr>
          <w:sz w:val="24"/>
        </w:rPr>
        <w:t>document</w:t>
      </w:r>
      <w:r w:rsidRPr="00427B52">
        <w:rPr>
          <w:spacing w:val="36"/>
          <w:sz w:val="24"/>
        </w:rPr>
        <w:t xml:space="preserve"> </w:t>
      </w:r>
      <w:r w:rsidRPr="00427B52">
        <w:rPr>
          <w:sz w:val="24"/>
        </w:rPr>
        <w:t>attached</w:t>
      </w:r>
      <w:r w:rsidRPr="00427B52">
        <w:rPr>
          <w:spacing w:val="33"/>
          <w:sz w:val="24"/>
        </w:rPr>
        <w:t xml:space="preserve"> </w:t>
      </w:r>
      <w:r w:rsidRPr="00427B52">
        <w:rPr>
          <w:sz w:val="24"/>
        </w:rPr>
        <w:t>the</w:t>
      </w:r>
      <w:r w:rsidRPr="00427B52">
        <w:rPr>
          <w:spacing w:val="33"/>
          <w:sz w:val="24"/>
        </w:rPr>
        <w:t xml:space="preserve"> </w:t>
      </w:r>
      <w:r w:rsidRPr="00427B52">
        <w:rPr>
          <w:sz w:val="24"/>
        </w:rPr>
        <w:t>list</w:t>
      </w:r>
      <w:r w:rsidRPr="00427B52">
        <w:rPr>
          <w:spacing w:val="33"/>
          <w:sz w:val="24"/>
        </w:rPr>
        <w:t xml:space="preserve"> </w:t>
      </w:r>
      <w:r w:rsidRPr="00427B52">
        <w:rPr>
          <w:sz w:val="24"/>
        </w:rPr>
        <w:t>of</w:t>
      </w:r>
      <w:r w:rsidRPr="00427B52">
        <w:rPr>
          <w:spacing w:val="34"/>
          <w:sz w:val="24"/>
        </w:rPr>
        <w:t xml:space="preserve"> </w:t>
      </w:r>
      <w:r w:rsidRPr="00427B52">
        <w:rPr>
          <w:sz w:val="24"/>
        </w:rPr>
        <w:t>items/services</w:t>
      </w:r>
      <w:r w:rsidRPr="00427B52">
        <w:rPr>
          <w:spacing w:val="34"/>
          <w:sz w:val="24"/>
        </w:rPr>
        <w:t xml:space="preserve"> </w:t>
      </w:r>
      <w:r w:rsidRPr="00427B52">
        <w:rPr>
          <w:sz w:val="24"/>
        </w:rPr>
        <w:t>your</w:t>
      </w:r>
      <w:r w:rsidRPr="00427B52">
        <w:rPr>
          <w:spacing w:val="32"/>
          <w:sz w:val="24"/>
        </w:rPr>
        <w:t xml:space="preserve"> </w:t>
      </w:r>
      <w:r w:rsidRPr="00427B52">
        <w:rPr>
          <w:sz w:val="24"/>
        </w:rPr>
        <w:t>company</w:t>
      </w:r>
      <w:r w:rsidRPr="00427B52">
        <w:rPr>
          <w:spacing w:val="33"/>
          <w:sz w:val="24"/>
        </w:rPr>
        <w:t xml:space="preserve"> </w:t>
      </w:r>
      <w:r w:rsidRPr="00427B52">
        <w:rPr>
          <w:sz w:val="24"/>
        </w:rPr>
        <w:t>is</w:t>
      </w:r>
      <w:r w:rsidRPr="00427B52">
        <w:rPr>
          <w:spacing w:val="-52"/>
          <w:sz w:val="24"/>
        </w:rPr>
        <w:t xml:space="preserve"> </w:t>
      </w:r>
      <w:r w:rsidRPr="00427B52">
        <w:rPr>
          <w:sz w:val="24"/>
        </w:rPr>
        <w:t>required</w:t>
      </w:r>
      <w:r w:rsidRPr="00427B52">
        <w:rPr>
          <w:spacing w:val="-3"/>
          <w:sz w:val="24"/>
        </w:rPr>
        <w:t xml:space="preserve"> </w:t>
      </w:r>
      <w:r w:rsidRPr="00427B52">
        <w:rPr>
          <w:sz w:val="24"/>
        </w:rPr>
        <w:t>to</w:t>
      </w:r>
      <w:r w:rsidRPr="00427B52">
        <w:rPr>
          <w:spacing w:val="-3"/>
          <w:sz w:val="24"/>
        </w:rPr>
        <w:t xml:space="preserve"> </w:t>
      </w:r>
      <w:r w:rsidRPr="00427B52">
        <w:rPr>
          <w:sz w:val="24"/>
        </w:rPr>
        <w:t>bid</w:t>
      </w:r>
      <w:r w:rsidRPr="00427B52">
        <w:rPr>
          <w:spacing w:val="-2"/>
          <w:sz w:val="24"/>
        </w:rPr>
        <w:t xml:space="preserve"> </w:t>
      </w:r>
      <w:r w:rsidRPr="00427B52">
        <w:rPr>
          <w:sz w:val="24"/>
        </w:rPr>
        <w:t>for.</w:t>
      </w:r>
      <w:r w:rsidRPr="00427B52">
        <w:rPr>
          <w:spacing w:val="1"/>
          <w:sz w:val="24"/>
        </w:rPr>
        <w:t xml:space="preserve"> </w:t>
      </w:r>
      <w:r w:rsidRPr="00427B52">
        <w:rPr>
          <w:sz w:val="24"/>
        </w:rPr>
        <w:t>You should address</w:t>
      </w:r>
      <w:r w:rsidRPr="00427B52">
        <w:rPr>
          <w:spacing w:val="-3"/>
          <w:sz w:val="24"/>
        </w:rPr>
        <w:t xml:space="preserve"> </w:t>
      </w:r>
      <w:r w:rsidRPr="00427B52">
        <w:rPr>
          <w:sz w:val="24"/>
        </w:rPr>
        <w:t>each</w:t>
      </w:r>
      <w:r w:rsidRPr="00427B52">
        <w:rPr>
          <w:spacing w:val="-3"/>
          <w:sz w:val="24"/>
        </w:rPr>
        <w:t xml:space="preserve"> </w:t>
      </w:r>
      <w:r w:rsidRPr="00427B52">
        <w:rPr>
          <w:sz w:val="24"/>
        </w:rPr>
        <w:t>item</w:t>
      </w:r>
      <w:r w:rsidRPr="00427B52">
        <w:rPr>
          <w:spacing w:val="-5"/>
          <w:sz w:val="24"/>
        </w:rPr>
        <w:t xml:space="preserve"> </w:t>
      </w:r>
      <w:r w:rsidRPr="00427B52">
        <w:rPr>
          <w:sz w:val="24"/>
        </w:rPr>
        <w:t>in the similar</w:t>
      </w:r>
      <w:r w:rsidRPr="00427B52">
        <w:rPr>
          <w:spacing w:val="-2"/>
          <w:sz w:val="24"/>
        </w:rPr>
        <w:t xml:space="preserve"> </w:t>
      </w:r>
      <w:r w:rsidRPr="00427B52">
        <w:rPr>
          <w:sz w:val="24"/>
        </w:rPr>
        <w:t>sequential</w:t>
      </w:r>
      <w:r w:rsidRPr="00427B52">
        <w:rPr>
          <w:spacing w:val="-3"/>
          <w:sz w:val="24"/>
        </w:rPr>
        <w:t xml:space="preserve"> </w:t>
      </w:r>
      <w:r w:rsidRPr="00427B52">
        <w:rPr>
          <w:sz w:val="24"/>
        </w:rPr>
        <w:t>order.</w:t>
      </w:r>
    </w:p>
    <w:p w:rsidR="00334F7E" w:rsidRPr="00427B52" w:rsidRDefault="00334F7E" w:rsidP="00334F7E">
      <w:pPr>
        <w:pStyle w:val="ListParagraph"/>
        <w:numPr>
          <w:ilvl w:val="1"/>
          <w:numId w:val="5"/>
        </w:numPr>
        <w:tabs>
          <w:tab w:val="left" w:pos="938"/>
          <w:tab w:val="left" w:pos="939"/>
        </w:tabs>
        <w:ind w:right="239"/>
        <w:jc w:val="left"/>
        <w:rPr>
          <w:sz w:val="24"/>
        </w:rPr>
      </w:pPr>
      <w:r w:rsidRPr="00427B52">
        <w:rPr>
          <w:sz w:val="24"/>
        </w:rPr>
        <w:t>Price</w:t>
      </w:r>
      <w:r w:rsidRPr="00427B52">
        <w:rPr>
          <w:spacing w:val="7"/>
          <w:sz w:val="24"/>
        </w:rPr>
        <w:t xml:space="preserve"> </w:t>
      </w:r>
      <w:r w:rsidRPr="00427B52">
        <w:rPr>
          <w:sz w:val="24"/>
        </w:rPr>
        <w:t>must</w:t>
      </w:r>
      <w:r w:rsidRPr="00427B52">
        <w:rPr>
          <w:spacing w:val="9"/>
          <w:sz w:val="24"/>
        </w:rPr>
        <w:t xml:space="preserve"> </w:t>
      </w:r>
      <w:r w:rsidRPr="00427B52">
        <w:rPr>
          <w:sz w:val="24"/>
        </w:rPr>
        <w:t>include</w:t>
      </w:r>
      <w:r w:rsidRPr="00427B52">
        <w:rPr>
          <w:spacing w:val="8"/>
          <w:sz w:val="24"/>
        </w:rPr>
        <w:t xml:space="preserve"> </w:t>
      </w:r>
      <w:r w:rsidRPr="00427B52">
        <w:rPr>
          <w:sz w:val="24"/>
        </w:rPr>
        <w:t>any</w:t>
      </w:r>
      <w:r w:rsidRPr="00427B52">
        <w:rPr>
          <w:spacing w:val="6"/>
          <w:sz w:val="24"/>
        </w:rPr>
        <w:t xml:space="preserve"> </w:t>
      </w:r>
      <w:r w:rsidRPr="00427B52">
        <w:rPr>
          <w:sz w:val="24"/>
        </w:rPr>
        <w:t>discount</w:t>
      </w:r>
      <w:r w:rsidRPr="00427B52">
        <w:rPr>
          <w:spacing w:val="5"/>
          <w:sz w:val="24"/>
        </w:rPr>
        <w:t xml:space="preserve"> </w:t>
      </w:r>
      <w:r w:rsidRPr="00427B52">
        <w:rPr>
          <w:sz w:val="24"/>
        </w:rPr>
        <w:t>terms,</w:t>
      </w:r>
      <w:r w:rsidRPr="00427B52">
        <w:rPr>
          <w:spacing w:val="4"/>
          <w:sz w:val="24"/>
        </w:rPr>
        <w:t xml:space="preserve"> </w:t>
      </w:r>
      <w:r w:rsidRPr="00427B52">
        <w:rPr>
          <w:sz w:val="24"/>
        </w:rPr>
        <w:t>transportation</w:t>
      </w:r>
      <w:r w:rsidRPr="00427B52">
        <w:rPr>
          <w:spacing w:val="8"/>
          <w:sz w:val="24"/>
        </w:rPr>
        <w:t xml:space="preserve"> </w:t>
      </w:r>
      <w:r w:rsidRPr="00427B52">
        <w:rPr>
          <w:sz w:val="24"/>
        </w:rPr>
        <w:t>and</w:t>
      </w:r>
      <w:r w:rsidRPr="00427B52">
        <w:rPr>
          <w:spacing w:val="7"/>
          <w:sz w:val="24"/>
        </w:rPr>
        <w:t xml:space="preserve"> </w:t>
      </w:r>
      <w:r w:rsidRPr="00427B52">
        <w:rPr>
          <w:sz w:val="24"/>
        </w:rPr>
        <w:t>insurance</w:t>
      </w:r>
      <w:r w:rsidRPr="00427B52">
        <w:rPr>
          <w:spacing w:val="9"/>
          <w:sz w:val="24"/>
        </w:rPr>
        <w:t xml:space="preserve"> </w:t>
      </w:r>
      <w:r w:rsidRPr="00427B52">
        <w:rPr>
          <w:sz w:val="24"/>
        </w:rPr>
        <w:t>costs,</w:t>
      </w:r>
      <w:r w:rsidRPr="00427B52">
        <w:rPr>
          <w:spacing w:val="-52"/>
          <w:sz w:val="24"/>
        </w:rPr>
        <w:t xml:space="preserve"> </w:t>
      </w:r>
      <w:r w:rsidRPr="00427B52">
        <w:rPr>
          <w:sz w:val="24"/>
        </w:rPr>
        <w:t>applicable;</w:t>
      </w:r>
    </w:p>
    <w:p w:rsidR="00334F7E" w:rsidRPr="00427B52" w:rsidRDefault="00334F7E" w:rsidP="00334F7E">
      <w:pPr>
        <w:pStyle w:val="ListParagraph"/>
        <w:numPr>
          <w:ilvl w:val="1"/>
          <w:numId w:val="5"/>
        </w:numPr>
        <w:tabs>
          <w:tab w:val="left" w:pos="938"/>
          <w:tab w:val="left" w:pos="939"/>
        </w:tabs>
        <w:spacing w:line="293" w:lineRule="exact"/>
        <w:ind w:hanging="361"/>
        <w:jc w:val="left"/>
        <w:rPr>
          <w:sz w:val="24"/>
        </w:rPr>
      </w:pPr>
      <w:r w:rsidRPr="00427B52">
        <w:rPr>
          <w:sz w:val="24"/>
        </w:rPr>
        <w:t>Price</w:t>
      </w:r>
      <w:r w:rsidRPr="00427B52">
        <w:rPr>
          <w:spacing w:val="-2"/>
          <w:sz w:val="24"/>
        </w:rPr>
        <w:t xml:space="preserve"> </w:t>
      </w:r>
      <w:r w:rsidRPr="00427B52">
        <w:rPr>
          <w:sz w:val="24"/>
        </w:rPr>
        <w:t>offer</w:t>
      </w:r>
      <w:r w:rsidRPr="00427B52">
        <w:rPr>
          <w:spacing w:val="-5"/>
          <w:sz w:val="24"/>
        </w:rPr>
        <w:t xml:space="preserve"> </w:t>
      </w:r>
      <w:r w:rsidRPr="00427B52">
        <w:rPr>
          <w:sz w:val="24"/>
        </w:rPr>
        <w:t>should</w:t>
      </w:r>
      <w:r w:rsidRPr="00427B52">
        <w:rPr>
          <w:spacing w:val="-3"/>
          <w:sz w:val="24"/>
        </w:rPr>
        <w:t xml:space="preserve"> </w:t>
      </w:r>
      <w:r w:rsidRPr="00427B52">
        <w:rPr>
          <w:sz w:val="24"/>
        </w:rPr>
        <w:t>meet</w:t>
      </w:r>
      <w:r w:rsidRPr="00427B52">
        <w:rPr>
          <w:spacing w:val="-2"/>
          <w:sz w:val="24"/>
        </w:rPr>
        <w:t xml:space="preserve"> </w:t>
      </w:r>
      <w:r w:rsidRPr="00427B52">
        <w:rPr>
          <w:sz w:val="24"/>
        </w:rPr>
        <w:t>requirements</w:t>
      </w:r>
      <w:r w:rsidRPr="00427B52">
        <w:rPr>
          <w:spacing w:val="-3"/>
          <w:sz w:val="24"/>
        </w:rPr>
        <w:t xml:space="preserve"> </w:t>
      </w:r>
      <w:r w:rsidRPr="00427B52">
        <w:rPr>
          <w:sz w:val="24"/>
        </w:rPr>
        <w:t>set</w:t>
      </w:r>
      <w:r w:rsidRPr="00427B52">
        <w:rPr>
          <w:spacing w:val="-1"/>
          <w:sz w:val="24"/>
        </w:rPr>
        <w:t xml:space="preserve"> </w:t>
      </w:r>
      <w:r w:rsidRPr="00427B52">
        <w:rPr>
          <w:sz w:val="24"/>
        </w:rPr>
        <w:t>in</w:t>
      </w:r>
      <w:r w:rsidRPr="00427B52">
        <w:rPr>
          <w:spacing w:val="-4"/>
          <w:sz w:val="24"/>
        </w:rPr>
        <w:t xml:space="preserve"> </w:t>
      </w:r>
      <w:r w:rsidRPr="00427B52">
        <w:rPr>
          <w:sz w:val="24"/>
        </w:rPr>
        <w:t>b.</w:t>
      </w:r>
      <w:r w:rsidRPr="00427B52">
        <w:rPr>
          <w:spacing w:val="-3"/>
          <w:sz w:val="24"/>
        </w:rPr>
        <w:t xml:space="preserve"> </w:t>
      </w:r>
      <w:r w:rsidRPr="00427B52">
        <w:rPr>
          <w:sz w:val="24"/>
        </w:rPr>
        <w:t>and</w:t>
      </w:r>
      <w:r w:rsidRPr="00427B52">
        <w:rPr>
          <w:spacing w:val="-1"/>
          <w:sz w:val="24"/>
        </w:rPr>
        <w:t xml:space="preserve"> </w:t>
      </w:r>
      <w:r w:rsidRPr="00427B52">
        <w:rPr>
          <w:sz w:val="24"/>
        </w:rPr>
        <w:t>c.</w:t>
      </w:r>
    </w:p>
    <w:p w:rsidR="00334F7E" w:rsidRPr="00427B52" w:rsidRDefault="00334F7E" w:rsidP="00334F7E">
      <w:pPr>
        <w:pStyle w:val="BodyText"/>
        <w:spacing w:before="11"/>
        <w:rPr>
          <w:sz w:val="23"/>
        </w:rPr>
      </w:pPr>
    </w:p>
    <w:p w:rsidR="00334F7E" w:rsidRPr="00427B52" w:rsidRDefault="00334F7E" w:rsidP="00334F7E">
      <w:pPr>
        <w:pStyle w:val="Heading1"/>
        <w:jc w:val="left"/>
      </w:pPr>
      <w:r w:rsidRPr="00427B52">
        <w:t>Partial</w:t>
      </w:r>
      <w:r w:rsidRPr="00427B52">
        <w:rPr>
          <w:spacing w:val="-4"/>
        </w:rPr>
        <w:t xml:space="preserve"> </w:t>
      </w:r>
      <w:r w:rsidRPr="00427B52">
        <w:t>quotation:</w:t>
      </w:r>
    </w:p>
    <w:p w:rsidR="00334F7E" w:rsidRPr="00427B52" w:rsidRDefault="00334F7E" w:rsidP="00334F7E">
      <w:pPr>
        <w:pStyle w:val="ListParagraph"/>
        <w:numPr>
          <w:ilvl w:val="1"/>
          <w:numId w:val="5"/>
        </w:numPr>
        <w:tabs>
          <w:tab w:val="left" w:pos="938"/>
          <w:tab w:val="left" w:pos="939"/>
        </w:tabs>
        <w:ind w:right="242"/>
        <w:jc w:val="left"/>
        <w:rPr>
          <w:sz w:val="24"/>
        </w:rPr>
      </w:pPr>
      <w:r w:rsidRPr="00427B52">
        <w:rPr>
          <w:sz w:val="24"/>
        </w:rPr>
        <w:t xml:space="preserve">Society Educational Awareness Research Consultancy and Health Organization </w:t>
      </w:r>
      <w:r w:rsidRPr="00427B52">
        <w:rPr>
          <w:spacing w:val="13"/>
          <w:sz w:val="24"/>
        </w:rPr>
        <w:t>[</w:t>
      </w:r>
      <w:r w:rsidRPr="00427B52">
        <w:rPr>
          <w:sz w:val="24"/>
        </w:rPr>
        <w:t>will/will</w:t>
      </w:r>
      <w:r w:rsidRPr="00427B52">
        <w:rPr>
          <w:spacing w:val="10"/>
          <w:sz w:val="24"/>
        </w:rPr>
        <w:t xml:space="preserve"> </w:t>
      </w:r>
      <w:r w:rsidRPr="00427B52">
        <w:rPr>
          <w:sz w:val="24"/>
        </w:rPr>
        <w:t>not]</w:t>
      </w:r>
      <w:r w:rsidRPr="00427B52">
        <w:rPr>
          <w:spacing w:val="17"/>
          <w:sz w:val="24"/>
        </w:rPr>
        <w:t xml:space="preserve"> </w:t>
      </w:r>
      <w:r w:rsidRPr="00427B52">
        <w:rPr>
          <w:sz w:val="24"/>
        </w:rPr>
        <w:t>considers</w:t>
      </w:r>
      <w:r w:rsidRPr="00427B52">
        <w:rPr>
          <w:spacing w:val="14"/>
          <w:sz w:val="24"/>
        </w:rPr>
        <w:t xml:space="preserve"> </w:t>
      </w:r>
      <w:r w:rsidRPr="00427B52">
        <w:rPr>
          <w:sz w:val="24"/>
        </w:rPr>
        <w:t>a</w:t>
      </w:r>
      <w:r w:rsidRPr="00427B52">
        <w:rPr>
          <w:spacing w:val="12"/>
          <w:sz w:val="24"/>
        </w:rPr>
        <w:t xml:space="preserve"> </w:t>
      </w:r>
      <w:r w:rsidRPr="00427B52">
        <w:rPr>
          <w:sz w:val="24"/>
        </w:rPr>
        <w:t>partial</w:t>
      </w:r>
      <w:r w:rsidRPr="00427B52">
        <w:rPr>
          <w:spacing w:val="11"/>
          <w:sz w:val="24"/>
        </w:rPr>
        <w:t xml:space="preserve"> </w:t>
      </w:r>
      <w:r w:rsidRPr="00427B52">
        <w:rPr>
          <w:sz w:val="24"/>
        </w:rPr>
        <w:t>quotation,</w:t>
      </w:r>
      <w:r w:rsidRPr="00427B52">
        <w:rPr>
          <w:spacing w:val="10"/>
          <w:sz w:val="24"/>
        </w:rPr>
        <w:t xml:space="preserve"> </w:t>
      </w:r>
      <w:r w:rsidRPr="00427B52">
        <w:rPr>
          <w:sz w:val="24"/>
        </w:rPr>
        <w:t>depends</w:t>
      </w:r>
      <w:r w:rsidRPr="00427B52">
        <w:rPr>
          <w:spacing w:val="11"/>
          <w:sz w:val="24"/>
        </w:rPr>
        <w:t xml:space="preserve"> </w:t>
      </w:r>
      <w:r w:rsidRPr="00427B52">
        <w:t>on</w:t>
      </w:r>
      <w:r w:rsidR="00A648CF" w:rsidRPr="00427B52">
        <w:rPr>
          <w:rFonts w:hint="cs"/>
          <w:rtl/>
          <w:lang w:bidi="ps-AF"/>
        </w:rPr>
        <w:t xml:space="preserve"> </w:t>
      </w:r>
      <w:r w:rsidRPr="00427B52">
        <w:t>SEARCH</w:t>
      </w:r>
      <w:r w:rsidRPr="00427B52">
        <w:rPr>
          <w:spacing w:val="-1"/>
          <w:sz w:val="24"/>
        </w:rPr>
        <w:t xml:space="preserve"> </w:t>
      </w:r>
      <w:r w:rsidRPr="00427B52">
        <w:rPr>
          <w:sz w:val="24"/>
        </w:rPr>
        <w:t>decision.</w:t>
      </w:r>
    </w:p>
    <w:p w:rsidR="00334F7E" w:rsidRPr="00427B52" w:rsidRDefault="00334F7E" w:rsidP="00334F7E">
      <w:pPr>
        <w:pStyle w:val="BodyText"/>
        <w:spacing w:before="11"/>
        <w:rPr>
          <w:sz w:val="23"/>
        </w:rPr>
      </w:pPr>
    </w:p>
    <w:p w:rsidR="00334F7E" w:rsidRPr="00427B52" w:rsidRDefault="00334F7E" w:rsidP="00334F7E">
      <w:pPr>
        <w:pStyle w:val="BodyText"/>
        <w:spacing w:before="10"/>
        <w:rPr>
          <w:sz w:val="23"/>
        </w:rPr>
      </w:pPr>
    </w:p>
    <w:p w:rsidR="00334F7E" w:rsidRPr="00427B52" w:rsidRDefault="00334F7E" w:rsidP="00334F7E">
      <w:pPr>
        <w:pStyle w:val="Heading1"/>
      </w:pPr>
      <w:r w:rsidRPr="00427B52">
        <w:t>Payment</w:t>
      </w:r>
      <w:r w:rsidRPr="00427B52">
        <w:rPr>
          <w:spacing w:val="-1"/>
        </w:rPr>
        <w:t xml:space="preserve"> </w:t>
      </w:r>
      <w:r w:rsidRPr="00427B52">
        <w:t>Terms:</w:t>
      </w:r>
    </w:p>
    <w:p w:rsidR="00334F7E" w:rsidRPr="00427B52" w:rsidRDefault="00334F7E" w:rsidP="00334F7E">
      <w:pPr>
        <w:pStyle w:val="BodyText"/>
        <w:ind w:left="218" w:right="242"/>
        <w:jc w:val="both"/>
      </w:pPr>
      <w:r w:rsidRPr="00427B52">
        <w:t>Society Educational Awareness Research Consultancy and Health Organization intends to award a firm fixed-price purchase order or contract</w:t>
      </w:r>
      <w:r w:rsidRPr="00427B52">
        <w:rPr>
          <w:spacing w:val="1"/>
        </w:rPr>
        <w:t xml:space="preserve"> </w:t>
      </w:r>
      <w:r w:rsidRPr="00427B52">
        <w:t>as a result of this RFQ with payment terms minimum 5 days from delivery and acceptance of</w:t>
      </w:r>
      <w:r w:rsidRPr="00427B52">
        <w:rPr>
          <w:spacing w:val="1"/>
        </w:rPr>
        <w:t xml:space="preserve"> </w:t>
      </w:r>
      <w:r w:rsidRPr="00427B52">
        <w:t>the goods ordered at the location specified. If this is not possible, please quote your best</w:t>
      </w:r>
      <w:r w:rsidRPr="00427B52">
        <w:rPr>
          <w:spacing w:val="1"/>
        </w:rPr>
        <w:t xml:space="preserve"> </w:t>
      </w:r>
      <w:r w:rsidR="00CC2827" w:rsidRPr="00427B52">
        <w:t>payment terms, Payment will only be processed via bank transfer to supplier bank account, check/cheque payments will also be processed if approved by donor.</w:t>
      </w:r>
    </w:p>
    <w:p w:rsidR="00334F7E" w:rsidRPr="00427B52" w:rsidRDefault="00334F7E">
      <w:pPr>
        <w:jc w:val="both"/>
        <w:rPr>
          <w:sz w:val="24"/>
        </w:rPr>
      </w:pPr>
    </w:p>
    <w:p w:rsidR="001F0B6E" w:rsidRPr="00427B52" w:rsidRDefault="001F0B6E" w:rsidP="001F0B6E">
      <w:pPr>
        <w:pStyle w:val="Heading1"/>
        <w:jc w:val="left"/>
      </w:pPr>
      <w:r w:rsidRPr="00427B52">
        <w:t>Invoicing:</w:t>
      </w:r>
    </w:p>
    <w:p w:rsidR="001F0B6E" w:rsidRPr="00427B52" w:rsidRDefault="001F0B6E" w:rsidP="001F0B6E">
      <w:pPr>
        <w:pStyle w:val="BodyText"/>
        <w:ind w:left="218"/>
      </w:pPr>
      <w:r w:rsidRPr="00427B52">
        <w:t>Invoices</w:t>
      </w:r>
      <w:r w:rsidRPr="00427B52">
        <w:rPr>
          <w:spacing w:val="-4"/>
        </w:rPr>
        <w:t xml:space="preserve"> </w:t>
      </w:r>
      <w:r w:rsidRPr="00427B52">
        <w:t>supplied</w:t>
      </w:r>
      <w:r w:rsidRPr="00427B52">
        <w:rPr>
          <w:spacing w:val="-5"/>
        </w:rPr>
        <w:t xml:space="preserve"> </w:t>
      </w:r>
      <w:r w:rsidRPr="00427B52">
        <w:t>to</w:t>
      </w:r>
      <w:r w:rsidRPr="00427B52">
        <w:rPr>
          <w:spacing w:val="-1"/>
        </w:rPr>
        <w:t xml:space="preserve"> </w:t>
      </w:r>
      <w:r w:rsidRPr="00427B52">
        <w:t xml:space="preserve">Society Educational Awareness Research Consultancy and Health </w:t>
      </w:r>
      <w:r w:rsidR="0064636C" w:rsidRPr="00427B52">
        <w:t xml:space="preserve">Organization </w:t>
      </w:r>
      <w:r w:rsidR="0064636C" w:rsidRPr="00427B52">
        <w:rPr>
          <w:spacing w:val="-3"/>
        </w:rPr>
        <w:t>should</w:t>
      </w:r>
      <w:r w:rsidRPr="00427B52">
        <w:rPr>
          <w:spacing w:val="-3"/>
        </w:rPr>
        <w:t xml:space="preserve"> </w:t>
      </w:r>
      <w:r w:rsidRPr="00427B52">
        <w:t>clearly</w:t>
      </w:r>
      <w:r w:rsidRPr="00427B52">
        <w:rPr>
          <w:spacing w:val="-4"/>
        </w:rPr>
        <w:t xml:space="preserve"> </w:t>
      </w:r>
      <w:r w:rsidRPr="00427B52">
        <w:t>indicate:</w:t>
      </w:r>
    </w:p>
    <w:p w:rsidR="00FC3FBB" w:rsidRPr="00427B52" w:rsidRDefault="001F0B6E" w:rsidP="00FC3FBB">
      <w:pPr>
        <w:pStyle w:val="ListParagraph"/>
        <w:numPr>
          <w:ilvl w:val="1"/>
          <w:numId w:val="5"/>
        </w:numPr>
        <w:tabs>
          <w:tab w:val="left" w:pos="938"/>
          <w:tab w:val="left" w:pos="939"/>
        </w:tabs>
        <w:ind w:hanging="361"/>
        <w:jc w:val="left"/>
        <w:rPr>
          <w:sz w:val="24"/>
        </w:rPr>
      </w:pPr>
      <w:r w:rsidRPr="00427B52">
        <w:rPr>
          <w:sz w:val="24"/>
        </w:rPr>
        <w:t>Purchase</w:t>
      </w:r>
      <w:r w:rsidRPr="00427B52">
        <w:rPr>
          <w:spacing w:val="-5"/>
          <w:sz w:val="24"/>
        </w:rPr>
        <w:t xml:space="preserve"> </w:t>
      </w:r>
      <w:r w:rsidRPr="00427B52">
        <w:rPr>
          <w:sz w:val="24"/>
        </w:rPr>
        <w:t>Order/Contract/</w:t>
      </w:r>
      <w:r w:rsidRPr="00427B52">
        <w:rPr>
          <w:spacing w:val="-2"/>
          <w:sz w:val="24"/>
        </w:rPr>
        <w:t xml:space="preserve"> </w:t>
      </w:r>
      <w:r w:rsidRPr="00427B52">
        <w:rPr>
          <w:sz w:val="24"/>
        </w:rPr>
        <w:t>Work</w:t>
      </w:r>
      <w:r w:rsidRPr="00427B52">
        <w:rPr>
          <w:spacing w:val="-4"/>
          <w:sz w:val="24"/>
        </w:rPr>
        <w:t xml:space="preserve"> </w:t>
      </w:r>
      <w:r w:rsidRPr="00427B52">
        <w:rPr>
          <w:sz w:val="24"/>
        </w:rPr>
        <w:t>Order</w:t>
      </w:r>
      <w:r w:rsidRPr="00427B52">
        <w:rPr>
          <w:spacing w:val="-3"/>
          <w:sz w:val="24"/>
        </w:rPr>
        <w:t xml:space="preserve"> </w:t>
      </w:r>
      <w:r w:rsidRPr="00427B52">
        <w:rPr>
          <w:sz w:val="24"/>
        </w:rPr>
        <w:t>number</w:t>
      </w:r>
    </w:p>
    <w:p w:rsidR="001F0B6E" w:rsidRPr="00427B52" w:rsidRDefault="001F0B6E" w:rsidP="001F0B6E">
      <w:pPr>
        <w:pStyle w:val="BodyText"/>
        <w:spacing w:before="11"/>
        <w:rPr>
          <w:sz w:val="23"/>
        </w:rPr>
      </w:pPr>
    </w:p>
    <w:p w:rsidR="001F0B6E" w:rsidRPr="00427B52" w:rsidRDefault="001F0B6E" w:rsidP="001F0B6E">
      <w:pPr>
        <w:pStyle w:val="Heading1"/>
      </w:pPr>
      <w:r w:rsidRPr="00427B52">
        <w:t>Delivery</w:t>
      </w:r>
      <w:r w:rsidRPr="00427B52">
        <w:rPr>
          <w:spacing w:val="-5"/>
        </w:rPr>
        <w:t xml:space="preserve"> </w:t>
      </w:r>
      <w:r w:rsidRPr="00427B52">
        <w:t>Timeline:</w:t>
      </w:r>
    </w:p>
    <w:p w:rsidR="001F0B6E" w:rsidRPr="00427B52" w:rsidRDefault="001F0B6E" w:rsidP="001F0B6E">
      <w:pPr>
        <w:pStyle w:val="BodyText"/>
        <w:spacing w:before="3"/>
        <w:ind w:left="218" w:right="239"/>
        <w:jc w:val="both"/>
      </w:pPr>
      <w:r w:rsidRPr="00427B52">
        <w:t>Please quote your best delivery timeline for the entire procurement. If all goods cannot be</w:t>
      </w:r>
      <w:r w:rsidRPr="00427B52">
        <w:rPr>
          <w:spacing w:val="1"/>
        </w:rPr>
        <w:t xml:space="preserve"> </w:t>
      </w:r>
      <w:r w:rsidRPr="00427B52">
        <w:t>delivered</w:t>
      </w:r>
      <w:r w:rsidRPr="00427B52">
        <w:rPr>
          <w:spacing w:val="1"/>
        </w:rPr>
        <w:t xml:space="preserve"> </w:t>
      </w:r>
      <w:r w:rsidRPr="00427B52">
        <w:t>within</w:t>
      </w:r>
      <w:r w:rsidRPr="00427B52">
        <w:rPr>
          <w:spacing w:val="1"/>
        </w:rPr>
        <w:t xml:space="preserve"> </w:t>
      </w:r>
      <w:r w:rsidRPr="00427B52">
        <w:t>the</w:t>
      </w:r>
      <w:r w:rsidRPr="00427B52">
        <w:rPr>
          <w:spacing w:val="1"/>
        </w:rPr>
        <w:t xml:space="preserve"> </w:t>
      </w:r>
      <w:r w:rsidRPr="00427B52">
        <w:t>agreed</w:t>
      </w:r>
      <w:r w:rsidRPr="00427B52">
        <w:rPr>
          <w:spacing w:val="1"/>
        </w:rPr>
        <w:t xml:space="preserve"> </w:t>
      </w:r>
      <w:r w:rsidRPr="00427B52">
        <w:t>time</w:t>
      </w:r>
      <w:r w:rsidRPr="00427B52">
        <w:rPr>
          <w:spacing w:val="1"/>
        </w:rPr>
        <w:t xml:space="preserve"> </w:t>
      </w:r>
      <w:r w:rsidRPr="00427B52">
        <w:t>and</w:t>
      </w:r>
      <w:r w:rsidRPr="00427B52">
        <w:rPr>
          <w:spacing w:val="1"/>
        </w:rPr>
        <w:t xml:space="preserve"> </w:t>
      </w:r>
      <w:r w:rsidRPr="00427B52">
        <w:t>date</w:t>
      </w:r>
      <w:r w:rsidRPr="00427B52">
        <w:rPr>
          <w:spacing w:val="1"/>
        </w:rPr>
        <w:t xml:space="preserve"> </w:t>
      </w:r>
      <w:r w:rsidRPr="00427B52">
        <w:t>as</w:t>
      </w:r>
      <w:r w:rsidRPr="00427B52">
        <w:rPr>
          <w:spacing w:val="1"/>
        </w:rPr>
        <w:t xml:space="preserve"> </w:t>
      </w:r>
      <w:r w:rsidRPr="00427B52">
        <w:t>per</w:t>
      </w:r>
      <w:r w:rsidRPr="00427B52">
        <w:rPr>
          <w:spacing w:val="1"/>
        </w:rPr>
        <w:t xml:space="preserve"> </w:t>
      </w:r>
      <w:r w:rsidRPr="00427B52">
        <w:t>the</w:t>
      </w:r>
      <w:r w:rsidRPr="00427B52">
        <w:rPr>
          <w:spacing w:val="1"/>
        </w:rPr>
        <w:t xml:space="preserve"> </w:t>
      </w:r>
      <w:r w:rsidRPr="00427B52">
        <w:t>date</w:t>
      </w:r>
      <w:r w:rsidRPr="00427B52">
        <w:rPr>
          <w:spacing w:val="1"/>
        </w:rPr>
        <w:t xml:space="preserve"> </w:t>
      </w:r>
      <w:r w:rsidRPr="00427B52">
        <w:t>of</w:t>
      </w:r>
      <w:r w:rsidRPr="00427B52">
        <w:rPr>
          <w:spacing w:val="1"/>
        </w:rPr>
        <w:t xml:space="preserve"> </w:t>
      </w:r>
      <w:r w:rsidRPr="00427B52">
        <w:t>order.</w:t>
      </w:r>
      <w:r w:rsidRPr="00427B52">
        <w:rPr>
          <w:spacing w:val="1"/>
        </w:rPr>
        <w:t xml:space="preserve"> </w:t>
      </w:r>
      <w:r w:rsidR="00BF3C61" w:rsidRPr="00427B52">
        <w:t xml:space="preserve">Society Educational Awareness Research Consultancy </w:t>
      </w:r>
      <w:r w:rsidR="002B3413" w:rsidRPr="00427B52">
        <w:t>and</w:t>
      </w:r>
      <w:r w:rsidR="00BF3C61" w:rsidRPr="00427B52">
        <w:t xml:space="preserve"> Health </w:t>
      </w:r>
      <w:r w:rsidR="000F6F05" w:rsidRPr="00427B52">
        <w:t xml:space="preserve">Organization </w:t>
      </w:r>
      <w:r w:rsidR="000F6F05" w:rsidRPr="00427B52">
        <w:rPr>
          <w:spacing w:val="2"/>
        </w:rPr>
        <w:t>[</w:t>
      </w:r>
      <w:r w:rsidRPr="00427B52">
        <w:t>will/will</w:t>
      </w:r>
      <w:r w:rsidRPr="00427B52">
        <w:rPr>
          <w:spacing w:val="-1"/>
        </w:rPr>
        <w:t xml:space="preserve"> </w:t>
      </w:r>
      <w:r w:rsidR="002B3413" w:rsidRPr="00427B52">
        <w:t>not] accept</w:t>
      </w:r>
      <w:r w:rsidRPr="00427B52">
        <w:rPr>
          <w:spacing w:val="2"/>
        </w:rPr>
        <w:t xml:space="preserve"> </w:t>
      </w:r>
      <w:r w:rsidRPr="00427B52">
        <w:t>split shipments.</w:t>
      </w:r>
    </w:p>
    <w:p w:rsidR="00C85BD7" w:rsidRPr="00427B52" w:rsidRDefault="00C85BD7">
      <w:pPr>
        <w:jc w:val="both"/>
        <w:rPr>
          <w:sz w:val="24"/>
        </w:rPr>
      </w:pPr>
    </w:p>
    <w:p w:rsidR="00C85BD7" w:rsidRPr="00427B52" w:rsidRDefault="00C85BD7" w:rsidP="00C85BD7">
      <w:pPr>
        <w:pStyle w:val="Heading1"/>
        <w:numPr>
          <w:ilvl w:val="0"/>
          <w:numId w:val="3"/>
        </w:numPr>
        <w:tabs>
          <w:tab w:val="left" w:pos="531"/>
        </w:tabs>
        <w:spacing w:before="52"/>
        <w:ind w:hanging="313"/>
      </w:pPr>
      <w:r w:rsidRPr="00427B52">
        <w:rPr>
          <w:u w:val="single"/>
        </w:rPr>
        <w:t>Request</w:t>
      </w:r>
      <w:r w:rsidRPr="00427B52">
        <w:rPr>
          <w:spacing w:val="-4"/>
          <w:u w:val="single"/>
        </w:rPr>
        <w:t xml:space="preserve"> </w:t>
      </w:r>
      <w:r w:rsidRPr="00427B52">
        <w:rPr>
          <w:u w:val="single"/>
        </w:rPr>
        <w:t>for</w:t>
      </w:r>
      <w:r w:rsidRPr="00427B52">
        <w:rPr>
          <w:spacing w:val="-4"/>
          <w:u w:val="single"/>
        </w:rPr>
        <w:t xml:space="preserve"> </w:t>
      </w:r>
      <w:r w:rsidRPr="00427B52">
        <w:rPr>
          <w:u w:val="single"/>
        </w:rPr>
        <w:t>Quotation</w:t>
      </w:r>
      <w:r w:rsidRPr="00427B52">
        <w:rPr>
          <w:spacing w:val="2"/>
          <w:u w:val="single"/>
        </w:rPr>
        <w:t xml:space="preserve"> </w:t>
      </w:r>
      <w:r w:rsidRPr="00427B52">
        <w:rPr>
          <w:u w:val="single"/>
        </w:rPr>
        <w:t>-</w:t>
      </w:r>
      <w:r w:rsidRPr="00427B52">
        <w:rPr>
          <w:spacing w:val="-4"/>
          <w:u w:val="single"/>
        </w:rPr>
        <w:t xml:space="preserve"> </w:t>
      </w:r>
      <w:r w:rsidRPr="00427B52">
        <w:rPr>
          <w:u w:val="single"/>
        </w:rPr>
        <w:t>Quality</w:t>
      </w:r>
      <w:r w:rsidRPr="00427B52">
        <w:rPr>
          <w:spacing w:val="-3"/>
          <w:u w:val="single"/>
        </w:rPr>
        <w:t xml:space="preserve"> </w:t>
      </w:r>
      <w:r w:rsidRPr="00427B52">
        <w:rPr>
          <w:u w:val="single"/>
        </w:rPr>
        <w:t>control</w:t>
      </w:r>
    </w:p>
    <w:p w:rsidR="00C85BD7" w:rsidRPr="00427B52" w:rsidRDefault="00C85BD7" w:rsidP="00C85BD7">
      <w:pPr>
        <w:pStyle w:val="BodyText"/>
        <w:spacing w:before="9"/>
        <w:rPr>
          <w:b/>
          <w:sz w:val="19"/>
        </w:rPr>
      </w:pPr>
    </w:p>
    <w:p w:rsidR="00C85BD7" w:rsidRPr="00427B52" w:rsidRDefault="00C85BD7" w:rsidP="00C85BD7">
      <w:pPr>
        <w:spacing w:before="52"/>
        <w:ind w:left="218"/>
        <w:rPr>
          <w:b/>
          <w:sz w:val="24"/>
        </w:rPr>
      </w:pPr>
      <w:r w:rsidRPr="00427B52">
        <w:rPr>
          <w:b/>
          <w:sz w:val="24"/>
        </w:rPr>
        <w:t>Quality</w:t>
      </w:r>
      <w:r w:rsidRPr="00427B52">
        <w:rPr>
          <w:b/>
          <w:spacing w:val="-5"/>
          <w:sz w:val="24"/>
        </w:rPr>
        <w:t xml:space="preserve"> </w:t>
      </w:r>
      <w:r w:rsidRPr="00427B52">
        <w:rPr>
          <w:b/>
          <w:sz w:val="24"/>
        </w:rPr>
        <w:t>requirements:</w:t>
      </w:r>
    </w:p>
    <w:p w:rsidR="00C85BD7" w:rsidRPr="00427B52" w:rsidRDefault="00C85BD7" w:rsidP="00C85BD7">
      <w:pPr>
        <w:pStyle w:val="BodyText"/>
        <w:tabs>
          <w:tab w:val="left" w:pos="938"/>
        </w:tabs>
        <w:ind w:left="578"/>
      </w:pPr>
      <w:r w:rsidRPr="00427B52">
        <w:t>-</w:t>
      </w:r>
      <w:r w:rsidRPr="00427B52">
        <w:tab/>
        <w:t>Please</w:t>
      </w:r>
      <w:r w:rsidRPr="00427B52">
        <w:rPr>
          <w:spacing w:val="-3"/>
        </w:rPr>
        <w:t xml:space="preserve"> </w:t>
      </w:r>
      <w:r w:rsidRPr="00427B52">
        <w:t>refer</w:t>
      </w:r>
      <w:r w:rsidRPr="00427B52">
        <w:rPr>
          <w:spacing w:val="-5"/>
        </w:rPr>
        <w:t xml:space="preserve"> </w:t>
      </w:r>
      <w:r w:rsidRPr="00427B52">
        <w:t>to</w:t>
      </w:r>
      <w:r w:rsidRPr="00427B52">
        <w:rPr>
          <w:spacing w:val="-5"/>
        </w:rPr>
        <w:t xml:space="preserve"> </w:t>
      </w:r>
      <w:r w:rsidRPr="00427B52">
        <w:t>technical</w:t>
      </w:r>
      <w:r w:rsidRPr="00427B52">
        <w:rPr>
          <w:spacing w:val="-7"/>
        </w:rPr>
        <w:t xml:space="preserve"> </w:t>
      </w:r>
      <w:r w:rsidRPr="00427B52">
        <w:t>specification</w:t>
      </w:r>
      <w:r w:rsidRPr="00427B52">
        <w:rPr>
          <w:spacing w:val="-3"/>
        </w:rPr>
        <w:t xml:space="preserve"> </w:t>
      </w:r>
      <w:r w:rsidRPr="00427B52">
        <w:t>attached</w:t>
      </w:r>
      <w:r w:rsidRPr="00427B52">
        <w:rPr>
          <w:spacing w:val="-4"/>
        </w:rPr>
        <w:t xml:space="preserve"> </w:t>
      </w:r>
      <w:r w:rsidRPr="00427B52">
        <w:t>with</w:t>
      </w:r>
      <w:r w:rsidRPr="00427B52">
        <w:rPr>
          <w:spacing w:val="-2"/>
        </w:rPr>
        <w:t xml:space="preserve"> </w:t>
      </w:r>
      <w:r w:rsidRPr="00427B52">
        <w:t>RFQs</w:t>
      </w:r>
    </w:p>
    <w:p w:rsidR="00C85BD7" w:rsidRPr="00427B52" w:rsidRDefault="00C85BD7" w:rsidP="00C85BD7">
      <w:pPr>
        <w:pStyle w:val="Heading1"/>
        <w:jc w:val="left"/>
      </w:pPr>
      <w:r w:rsidRPr="00427B52">
        <w:t>Required</w:t>
      </w:r>
      <w:r w:rsidRPr="00427B52">
        <w:rPr>
          <w:spacing w:val="-4"/>
        </w:rPr>
        <w:t xml:space="preserve"> </w:t>
      </w:r>
      <w:r w:rsidRPr="00427B52">
        <w:t>certificates:</w:t>
      </w:r>
    </w:p>
    <w:p w:rsidR="00C85BD7" w:rsidRPr="00427B52" w:rsidRDefault="00C85BD7" w:rsidP="00340C8B">
      <w:pPr>
        <w:pStyle w:val="BodyText"/>
        <w:ind w:left="218"/>
      </w:pPr>
      <w:r w:rsidRPr="00427B52">
        <w:t>All</w:t>
      </w:r>
      <w:r w:rsidRPr="00427B52">
        <w:rPr>
          <w:spacing w:val="34"/>
        </w:rPr>
        <w:t xml:space="preserve"> </w:t>
      </w:r>
      <w:r w:rsidRPr="00427B52">
        <w:t>Work</w:t>
      </w:r>
      <w:r w:rsidRPr="00427B52">
        <w:rPr>
          <w:spacing w:val="32"/>
        </w:rPr>
        <w:t xml:space="preserve"> </w:t>
      </w:r>
      <w:r w:rsidRPr="00427B52">
        <w:t>will</w:t>
      </w:r>
      <w:r w:rsidRPr="00427B52">
        <w:rPr>
          <w:spacing w:val="33"/>
        </w:rPr>
        <w:t xml:space="preserve"> </w:t>
      </w:r>
      <w:r w:rsidRPr="00427B52">
        <w:t>certify</w:t>
      </w:r>
      <w:r w:rsidRPr="00427B52">
        <w:rPr>
          <w:spacing w:val="32"/>
        </w:rPr>
        <w:t xml:space="preserve"> </w:t>
      </w:r>
      <w:r w:rsidRPr="00427B52">
        <w:t>by</w:t>
      </w:r>
      <w:r w:rsidRPr="00427B52">
        <w:rPr>
          <w:spacing w:val="30"/>
        </w:rPr>
        <w:t xml:space="preserve"> </w:t>
      </w:r>
      <w:r w:rsidRPr="00427B52">
        <w:t>related</w:t>
      </w:r>
      <w:r w:rsidRPr="00427B52">
        <w:rPr>
          <w:spacing w:val="34"/>
        </w:rPr>
        <w:t xml:space="preserve"> </w:t>
      </w:r>
      <w:r w:rsidRPr="00427B52">
        <w:t>Provincial line departments,</w:t>
      </w:r>
      <w:r w:rsidRPr="00427B52">
        <w:rPr>
          <w:spacing w:val="30"/>
        </w:rPr>
        <w:t xml:space="preserve"> </w:t>
      </w:r>
      <w:r w:rsidRPr="00427B52">
        <w:t>related</w:t>
      </w:r>
      <w:r w:rsidRPr="00427B52">
        <w:rPr>
          <w:spacing w:val="34"/>
        </w:rPr>
        <w:t xml:space="preserve"> </w:t>
      </w:r>
      <w:r w:rsidRPr="00427B52">
        <w:t>community</w:t>
      </w:r>
      <w:r w:rsidRPr="00427B52">
        <w:rPr>
          <w:spacing w:val="32"/>
        </w:rPr>
        <w:t xml:space="preserve"> </w:t>
      </w:r>
      <w:r w:rsidRPr="00427B52">
        <w:t>authorities</w:t>
      </w:r>
      <w:r w:rsidRPr="00427B52">
        <w:rPr>
          <w:spacing w:val="31"/>
        </w:rPr>
        <w:t xml:space="preserve"> </w:t>
      </w:r>
      <w:r w:rsidR="000B154E" w:rsidRPr="00427B52">
        <w:lastRenderedPageBreak/>
        <w:t>and SEARCH</w:t>
      </w:r>
      <w:r w:rsidRPr="00427B52">
        <w:t xml:space="preserve"> technical/engineer</w:t>
      </w:r>
    </w:p>
    <w:p w:rsidR="00C85BD7" w:rsidRPr="00427B52" w:rsidRDefault="00C85BD7" w:rsidP="00C85BD7">
      <w:pPr>
        <w:pStyle w:val="Heading1"/>
      </w:pPr>
      <w:r w:rsidRPr="00427B52">
        <w:t>Defects;</w:t>
      </w:r>
      <w:r w:rsidRPr="00427B52">
        <w:rPr>
          <w:spacing w:val="-2"/>
        </w:rPr>
        <w:t xml:space="preserve"> </w:t>
      </w:r>
      <w:r w:rsidRPr="00427B52">
        <w:t>Warranty;</w:t>
      </w:r>
      <w:r w:rsidRPr="00427B52">
        <w:rPr>
          <w:spacing w:val="-4"/>
        </w:rPr>
        <w:t xml:space="preserve"> </w:t>
      </w:r>
      <w:r w:rsidRPr="00427B52">
        <w:t>Misc.</w:t>
      </w:r>
    </w:p>
    <w:p w:rsidR="00C85BD7" w:rsidRPr="00427B52" w:rsidRDefault="00C85BD7" w:rsidP="00C85BD7">
      <w:pPr>
        <w:pStyle w:val="ListParagraph"/>
        <w:numPr>
          <w:ilvl w:val="1"/>
          <w:numId w:val="3"/>
        </w:numPr>
        <w:tabs>
          <w:tab w:val="left" w:pos="939"/>
        </w:tabs>
        <w:ind w:right="247"/>
        <w:rPr>
          <w:sz w:val="24"/>
        </w:rPr>
      </w:pPr>
      <w:r w:rsidRPr="00427B52">
        <w:rPr>
          <w:sz w:val="24"/>
        </w:rPr>
        <w:t xml:space="preserve">Society Educational Awareness Research Consultancy and Health </w:t>
      </w:r>
      <w:r w:rsidR="00340C8B" w:rsidRPr="00427B52">
        <w:rPr>
          <w:sz w:val="24"/>
        </w:rPr>
        <w:t>Organization has</w:t>
      </w:r>
      <w:r w:rsidRPr="00427B52">
        <w:rPr>
          <w:sz w:val="24"/>
        </w:rPr>
        <w:t xml:space="preserve"> the right to inspect and test all supplies, equipment</w:t>
      </w:r>
      <w:r w:rsidRPr="00427B52">
        <w:rPr>
          <w:spacing w:val="1"/>
          <w:sz w:val="24"/>
        </w:rPr>
        <w:t xml:space="preserve"> </w:t>
      </w:r>
      <w:r w:rsidRPr="00427B52">
        <w:rPr>
          <w:sz w:val="24"/>
        </w:rPr>
        <w:t>and services quantity and quality of delivery called for by the Contract, to the extent</w:t>
      </w:r>
      <w:r w:rsidRPr="00427B52">
        <w:rPr>
          <w:spacing w:val="1"/>
          <w:sz w:val="24"/>
        </w:rPr>
        <w:t xml:space="preserve"> </w:t>
      </w:r>
      <w:r w:rsidRPr="00427B52">
        <w:rPr>
          <w:sz w:val="24"/>
        </w:rPr>
        <w:t>practicable, at all places and times, including the period of manufacture, seller’s</w:t>
      </w:r>
      <w:r w:rsidRPr="00427B52">
        <w:rPr>
          <w:spacing w:val="1"/>
          <w:sz w:val="24"/>
        </w:rPr>
        <w:t xml:space="preserve"> </w:t>
      </w:r>
      <w:r w:rsidRPr="00427B52">
        <w:rPr>
          <w:sz w:val="24"/>
        </w:rPr>
        <w:t>warehouse and in any event before acceptance. SEARCH shall perform inspections and</w:t>
      </w:r>
      <w:r w:rsidRPr="00427B52">
        <w:rPr>
          <w:spacing w:val="1"/>
          <w:sz w:val="24"/>
        </w:rPr>
        <w:t xml:space="preserve"> </w:t>
      </w:r>
      <w:r w:rsidRPr="00427B52">
        <w:rPr>
          <w:sz w:val="24"/>
        </w:rPr>
        <w:t>tests in a manner that will not unduly delay the work. SEARCH assumes no contractual</w:t>
      </w:r>
      <w:r w:rsidRPr="00427B52">
        <w:rPr>
          <w:spacing w:val="1"/>
          <w:sz w:val="24"/>
        </w:rPr>
        <w:t xml:space="preserve"> </w:t>
      </w:r>
      <w:r w:rsidRPr="00427B52">
        <w:rPr>
          <w:sz w:val="24"/>
        </w:rPr>
        <w:t>obligation</w:t>
      </w:r>
      <w:r w:rsidRPr="00427B52">
        <w:rPr>
          <w:spacing w:val="-3"/>
          <w:sz w:val="24"/>
        </w:rPr>
        <w:t xml:space="preserve"> </w:t>
      </w:r>
      <w:r w:rsidRPr="00427B52">
        <w:rPr>
          <w:sz w:val="24"/>
        </w:rPr>
        <w:t>to</w:t>
      </w:r>
      <w:r w:rsidRPr="00427B52">
        <w:rPr>
          <w:spacing w:val="-3"/>
          <w:sz w:val="24"/>
        </w:rPr>
        <w:t xml:space="preserve"> </w:t>
      </w:r>
      <w:r w:rsidRPr="00427B52">
        <w:rPr>
          <w:sz w:val="24"/>
        </w:rPr>
        <w:t>perform</w:t>
      </w:r>
      <w:r w:rsidRPr="00427B52">
        <w:rPr>
          <w:spacing w:val="-4"/>
          <w:sz w:val="24"/>
        </w:rPr>
        <w:t xml:space="preserve"> </w:t>
      </w:r>
      <w:r w:rsidRPr="00427B52">
        <w:rPr>
          <w:sz w:val="24"/>
        </w:rPr>
        <w:t>any</w:t>
      </w:r>
      <w:r w:rsidRPr="00427B52">
        <w:rPr>
          <w:spacing w:val="-1"/>
          <w:sz w:val="24"/>
        </w:rPr>
        <w:t xml:space="preserve"> </w:t>
      </w:r>
      <w:r w:rsidRPr="00427B52">
        <w:rPr>
          <w:sz w:val="24"/>
        </w:rPr>
        <w:t>inspection</w:t>
      </w:r>
      <w:r w:rsidRPr="00427B52">
        <w:rPr>
          <w:spacing w:val="-3"/>
          <w:sz w:val="24"/>
        </w:rPr>
        <w:t xml:space="preserve"> </w:t>
      </w:r>
      <w:r w:rsidRPr="00427B52">
        <w:rPr>
          <w:sz w:val="24"/>
        </w:rPr>
        <w:t>and test</w:t>
      </w:r>
      <w:r w:rsidRPr="00427B52">
        <w:rPr>
          <w:spacing w:val="-2"/>
          <w:sz w:val="24"/>
        </w:rPr>
        <w:t xml:space="preserve"> </w:t>
      </w:r>
      <w:r w:rsidRPr="00427B52">
        <w:rPr>
          <w:sz w:val="24"/>
        </w:rPr>
        <w:t>for</w:t>
      </w:r>
      <w:r w:rsidRPr="00427B52">
        <w:rPr>
          <w:spacing w:val="-6"/>
          <w:sz w:val="24"/>
        </w:rPr>
        <w:t xml:space="preserve"> </w:t>
      </w:r>
      <w:r w:rsidRPr="00427B52">
        <w:rPr>
          <w:sz w:val="24"/>
        </w:rPr>
        <w:t>the</w:t>
      </w:r>
      <w:r w:rsidRPr="00427B52">
        <w:rPr>
          <w:spacing w:val="-3"/>
          <w:sz w:val="24"/>
        </w:rPr>
        <w:t xml:space="preserve"> </w:t>
      </w:r>
      <w:r w:rsidRPr="00427B52">
        <w:rPr>
          <w:sz w:val="24"/>
        </w:rPr>
        <w:t>benefit</w:t>
      </w:r>
      <w:r w:rsidRPr="00427B52">
        <w:rPr>
          <w:spacing w:val="-3"/>
          <w:sz w:val="24"/>
        </w:rPr>
        <w:t xml:space="preserve"> </w:t>
      </w:r>
      <w:r w:rsidRPr="00427B52">
        <w:rPr>
          <w:sz w:val="24"/>
        </w:rPr>
        <w:t>of</w:t>
      </w:r>
      <w:r w:rsidRPr="00427B52">
        <w:rPr>
          <w:spacing w:val="-2"/>
          <w:sz w:val="24"/>
        </w:rPr>
        <w:t xml:space="preserve"> </w:t>
      </w:r>
      <w:r w:rsidRPr="00427B52">
        <w:rPr>
          <w:sz w:val="24"/>
        </w:rPr>
        <w:t>the Contractor.</w:t>
      </w:r>
    </w:p>
    <w:p w:rsidR="00C85BD7" w:rsidRPr="00427B52" w:rsidRDefault="00C85BD7" w:rsidP="00C85BD7">
      <w:pPr>
        <w:pStyle w:val="ListParagraph"/>
        <w:numPr>
          <w:ilvl w:val="1"/>
          <w:numId w:val="3"/>
        </w:numPr>
        <w:tabs>
          <w:tab w:val="left" w:pos="939"/>
        </w:tabs>
        <w:spacing w:before="1"/>
        <w:ind w:right="237"/>
        <w:rPr>
          <w:sz w:val="24"/>
        </w:rPr>
      </w:pPr>
      <w:r w:rsidRPr="00427B52">
        <w:rPr>
          <w:sz w:val="24"/>
        </w:rPr>
        <w:t xml:space="preserve">Society Educational Awareness Research Consultancy and Health </w:t>
      </w:r>
      <w:r w:rsidR="00340C8B" w:rsidRPr="00427B52">
        <w:rPr>
          <w:sz w:val="24"/>
        </w:rPr>
        <w:t xml:space="preserve">Organization </w:t>
      </w:r>
      <w:r w:rsidR="00340C8B" w:rsidRPr="00427B52">
        <w:rPr>
          <w:sz w:val="24"/>
          <w:szCs w:val="24"/>
        </w:rPr>
        <w:t>shall</w:t>
      </w:r>
      <w:r w:rsidRPr="00427B52">
        <w:rPr>
          <w:sz w:val="24"/>
          <w:szCs w:val="24"/>
        </w:rPr>
        <w:t xml:space="preserve"> </w:t>
      </w:r>
      <w:r w:rsidRPr="00427B52">
        <w:rPr>
          <w:sz w:val="24"/>
        </w:rPr>
        <w:t>inspect the items upon their delivery (if different</w:t>
      </w:r>
      <w:r w:rsidRPr="00427B52">
        <w:rPr>
          <w:spacing w:val="1"/>
          <w:sz w:val="24"/>
        </w:rPr>
        <w:t xml:space="preserve"> </w:t>
      </w:r>
      <w:r w:rsidRPr="00427B52">
        <w:rPr>
          <w:sz w:val="24"/>
        </w:rPr>
        <w:t>not</w:t>
      </w:r>
      <w:r w:rsidRPr="00427B52">
        <w:rPr>
          <w:spacing w:val="1"/>
          <w:sz w:val="24"/>
        </w:rPr>
        <w:t xml:space="preserve"> </w:t>
      </w:r>
      <w:r w:rsidRPr="00427B52">
        <w:rPr>
          <w:sz w:val="24"/>
        </w:rPr>
        <w:t>agreed)</w:t>
      </w:r>
      <w:r w:rsidRPr="00427B52">
        <w:rPr>
          <w:spacing w:val="1"/>
          <w:sz w:val="24"/>
        </w:rPr>
        <w:t xml:space="preserve"> </w:t>
      </w:r>
      <w:r w:rsidRPr="00427B52">
        <w:rPr>
          <w:sz w:val="24"/>
        </w:rPr>
        <w:t>and</w:t>
      </w:r>
      <w:r w:rsidRPr="00427B52">
        <w:rPr>
          <w:spacing w:val="1"/>
          <w:sz w:val="24"/>
        </w:rPr>
        <w:t xml:space="preserve"> </w:t>
      </w:r>
      <w:r w:rsidRPr="00427B52">
        <w:rPr>
          <w:sz w:val="24"/>
        </w:rPr>
        <w:t>provide</w:t>
      </w:r>
      <w:r w:rsidRPr="00427B52">
        <w:rPr>
          <w:spacing w:val="1"/>
          <w:sz w:val="24"/>
        </w:rPr>
        <w:t xml:space="preserve"> </w:t>
      </w:r>
      <w:r w:rsidRPr="00427B52">
        <w:rPr>
          <w:sz w:val="24"/>
        </w:rPr>
        <w:t>written</w:t>
      </w:r>
      <w:r w:rsidRPr="00427B52">
        <w:rPr>
          <w:spacing w:val="1"/>
          <w:sz w:val="24"/>
        </w:rPr>
        <w:t xml:space="preserve"> </w:t>
      </w:r>
      <w:r w:rsidRPr="00427B52">
        <w:rPr>
          <w:sz w:val="24"/>
        </w:rPr>
        <w:t>notice</w:t>
      </w:r>
      <w:r w:rsidRPr="00427B52">
        <w:rPr>
          <w:spacing w:val="1"/>
          <w:sz w:val="24"/>
        </w:rPr>
        <w:t xml:space="preserve"> </w:t>
      </w:r>
      <w:r w:rsidRPr="00427B52">
        <w:rPr>
          <w:sz w:val="24"/>
        </w:rPr>
        <w:t>to</w:t>
      </w:r>
      <w:r w:rsidRPr="00427B52">
        <w:rPr>
          <w:spacing w:val="1"/>
          <w:sz w:val="24"/>
        </w:rPr>
        <w:t xml:space="preserve"> </w:t>
      </w:r>
      <w:r w:rsidRPr="00427B52">
        <w:rPr>
          <w:sz w:val="24"/>
        </w:rPr>
        <w:t>Contractor</w:t>
      </w:r>
      <w:r w:rsidRPr="00427B52">
        <w:rPr>
          <w:spacing w:val="1"/>
          <w:sz w:val="24"/>
        </w:rPr>
        <w:t xml:space="preserve"> </w:t>
      </w:r>
      <w:r w:rsidRPr="00427B52">
        <w:rPr>
          <w:sz w:val="24"/>
        </w:rPr>
        <w:t>as</w:t>
      </w:r>
      <w:r w:rsidRPr="00427B52">
        <w:rPr>
          <w:spacing w:val="1"/>
          <w:sz w:val="24"/>
        </w:rPr>
        <w:t xml:space="preserve"> </w:t>
      </w:r>
      <w:r w:rsidRPr="00427B52">
        <w:rPr>
          <w:sz w:val="24"/>
        </w:rPr>
        <w:t>to</w:t>
      </w:r>
      <w:r w:rsidRPr="00427B52">
        <w:rPr>
          <w:spacing w:val="1"/>
          <w:sz w:val="24"/>
        </w:rPr>
        <w:t xml:space="preserve"> </w:t>
      </w:r>
      <w:r w:rsidRPr="00427B52">
        <w:rPr>
          <w:sz w:val="24"/>
        </w:rPr>
        <w:t>any</w:t>
      </w:r>
      <w:r w:rsidRPr="00427B52">
        <w:rPr>
          <w:spacing w:val="1"/>
          <w:sz w:val="24"/>
        </w:rPr>
        <w:t xml:space="preserve"> </w:t>
      </w:r>
      <w:r w:rsidRPr="00427B52">
        <w:rPr>
          <w:sz w:val="24"/>
        </w:rPr>
        <w:t>defects,</w:t>
      </w:r>
      <w:r w:rsidRPr="00427B52">
        <w:rPr>
          <w:spacing w:val="1"/>
          <w:sz w:val="24"/>
        </w:rPr>
        <w:t xml:space="preserve"> </w:t>
      </w:r>
      <w:r w:rsidRPr="00427B52">
        <w:rPr>
          <w:sz w:val="24"/>
        </w:rPr>
        <w:t>non-</w:t>
      </w:r>
      <w:r w:rsidRPr="00427B52">
        <w:rPr>
          <w:spacing w:val="1"/>
          <w:sz w:val="24"/>
        </w:rPr>
        <w:t xml:space="preserve"> </w:t>
      </w:r>
      <w:r w:rsidRPr="00427B52">
        <w:rPr>
          <w:sz w:val="24"/>
        </w:rPr>
        <w:t>conformities, or issues in Contractor's performance of its Contract obligations. (See</w:t>
      </w:r>
      <w:r w:rsidRPr="00427B52">
        <w:rPr>
          <w:spacing w:val="1"/>
          <w:sz w:val="24"/>
        </w:rPr>
        <w:t xml:space="preserve"> </w:t>
      </w:r>
      <w:r w:rsidRPr="00427B52">
        <w:rPr>
          <w:sz w:val="24"/>
        </w:rPr>
        <w:t>Acceptable Quality Level</w:t>
      </w:r>
      <w:r w:rsidRPr="00427B52">
        <w:rPr>
          <w:spacing w:val="-1"/>
          <w:sz w:val="24"/>
        </w:rPr>
        <w:t xml:space="preserve"> </w:t>
      </w:r>
      <w:r w:rsidRPr="00427B52">
        <w:rPr>
          <w:sz w:val="24"/>
        </w:rPr>
        <w:t>–</w:t>
      </w:r>
      <w:r w:rsidRPr="00427B52">
        <w:rPr>
          <w:spacing w:val="1"/>
          <w:sz w:val="24"/>
        </w:rPr>
        <w:t xml:space="preserve"> </w:t>
      </w:r>
      <w:r w:rsidRPr="00427B52">
        <w:rPr>
          <w:sz w:val="24"/>
        </w:rPr>
        <w:t>AQL</w:t>
      </w:r>
      <w:r w:rsidRPr="00427B52">
        <w:rPr>
          <w:spacing w:val="1"/>
          <w:sz w:val="24"/>
        </w:rPr>
        <w:t xml:space="preserve"> </w:t>
      </w:r>
      <w:r w:rsidRPr="00427B52">
        <w:rPr>
          <w:sz w:val="24"/>
        </w:rPr>
        <w:t>–</w:t>
      </w:r>
      <w:r w:rsidRPr="00427B52">
        <w:rPr>
          <w:spacing w:val="-2"/>
          <w:sz w:val="24"/>
        </w:rPr>
        <w:t xml:space="preserve"> </w:t>
      </w:r>
      <w:r w:rsidRPr="00427B52">
        <w:rPr>
          <w:sz w:val="24"/>
        </w:rPr>
        <w:t>below).</w:t>
      </w:r>
    </w:p>
    <w:p w:rsidR="00C85BD7" w:rsidRPr="00427B52" w:rsidRDefault="00C85BD7" w:rsidP="00C85BD7">
      <w:pPr>
        <w:pStyle w:val="ListParagraph"/>
        <w:numPr>
          <w:ilvl w:val="1"/>
          <w:numId w:val="3"/>
        </w:numPr>
        <w:tabs>
          <w:tab w:val="left" w:pos="939"/>
        </w:tabs>
        <w:ind w:right="237"/>
        <w:rPr>
          <w:sz w:val="24"/>
        </w:rPr>
      </w:pPr>
      <w:r w:rsidRPr="00427B52">
        <w:rPr>
          <w:sz w:val="24"/>
        </w:rPr>
        <w:t>Contractor must be present during</w:t>
      </w:r>
      <w:r w:rsidRPr="00427B52">
        <w:rPr>
          <w:spacing w:val="1"/>
          <w:sz w:val="24"/>
        </w:rPr>
        <w:t xml:space="preserve"> </w:t>
      </w:r>
      <w:r w:rsidRPr="00427B52">
        <w:rPr>
          <w:sz w:val="24"/>
        </w:rPr>
        <w:t xml:space="preserve">Society Educational Awareness Research Consultancy and Health </w:t>
      </w:r>
      <w:r w:rsidR="00340C8B" w:rsidRPr="00427B52">
        <w:rPr>
          <w:sz w:val="24"/>
        </w:rPr>
        <w:t>Organization’</w:t>
      </w:r>
      <w:r w:rsidRPr="00427B52">
        <w:rPr>
          <w:spacing w:val="1"/>
          <w:sz w:val="24"/>
        </w:rPr>
        <w:t xml:space="preserve"> </w:t>
      </w:r>
      <w:r w:rsidRPr="00427B52">
        <w:rPr>
          <w:sz w:val="24"/>
        </w:rPr>
        <w:t>quantitative and</w:t>
      </w:r>
      <w:r w:rsidRPr="00427B52">
        <w:rPr>
          <w:spacing w:val="1"/>
          <w:sz w:val="24"/>
        </w:rPr>
        <w:t xml:space="preserve"> </w:t>
      </w:r>
      <w:r w:rsidRPr="00427B52">
        <w:rPr>
          <w:sz w:val="24"/>
        </w:rPr>
        <w:t>quality control process to be undertaken at the time of delivery. If Contractor does</w:t>
      </w:r>
      <w:r w:rsidRPr="00427B52">
        <w:rPr>
          <w:spacing w:val="1"/>
          <w:sz w:val="24"/>
        </w:rPr>
        <w:t xml:space="preserve"> </w:t>
      </w:r>
      <w:r w:rsidRPr="00427B52">
        <w:rPr>
          <w:sz w:val="24"/>
        </w:rPr>
        <w:t>not</w:t>
      </w:r>
      <w:r w:rsidRPr="00427B52">
        <w:rPr>
          <w:spacing w:val="1"/>
          <w:sz w:val="24"/>
        </w:rPr>
        <w:t xml:space="preserve"> </w:t>
      </w:r>
      <w:r w:rsidRPr="00427B52">
        <w:rPr>
          <w:sz w:val="24"/>
        </w:rPr>
        <w:t>attend,</w:t>
      </w:r>
      <w:r w:rsidRPr="00427B52">
        <w:rPr>
          <w:spacing w:val="1"/>
          <w:sz w:val="24"/>
        </w:rPr>
        <w:t xml:space="preserve"> </w:t>
      </w:r>
      <w:r w:rsidRPr="00427B52">
        <w:rPr>
          <w:sz w:val="24"/>
        </w:rPr>
        <w:t>Contractor</w:t>
      </w:r>
      <w:r w:rsidRPr="00427B52">
        <w:rPr>
          <w:spacing w:val="1"/>
          <w:sz w:val="24"/>
        </w:rPr>
        <w:t xml:space="preserve"> </w:t>
      </w:r>
      <w:r w:rsidRPr="00427B52">
        <w:rPr>
          <w:sz w:val="24"/>
        </w:rPr>
        <w:t>accepts</w:t>
      </w:r>
      <w:r w:rsidRPr="00427B52">
        <w:rPr>
          <w:spacing w:val="1"/>
          <w:sz w:val="24"/>
        </w:rPr>
        <w:t xml:space="preserve"> </w:t>
      </w:r>
      <w:r w:rsidRPr="00427B52">
        <w:rPr>
          <w:sz w:val="24"/>
        </w:rPr>
        <w:t>the</w:t>
      </w:r>
      <w:r w:rsidRPr="00427B52">
        <w:rPr>
          <w:spacing w:val="1"/>
          <w:sz w:val="24"/>
        </w:rPr>
        <w:t xml:space="preserve"> </w:t>
      </w:r>
      <w:r w:rsidRPr="00427B52">
        <w:rPr>
          <w:sz w:val="24"/>
        </w:rPr>
        <w:t>quantitative</w:t>
      </w:r>
      <w:r w:rsidRPr="00427B52">
        <w:rPr>
          <w:spacing w:val="1"/>
          <w:sz w:val="24"/>
        </w:rPr>
        <w:t xml:space="preserve"> </w:t>
      </w:r>
      <w:r w:rsidRPr="00427B52">
        <w:rPr>
          <w:sz w:val="24"/>
        </w:rPr>
        <w:t>and</w:t>
      </w:r>
      <w:r w:rsidRPr="00427B52">
        <w:rPr>
          <w:spacing w:val="1"/>
          <w:sz w:val="24"/>
        </w:rPr>
        <w:t xml:space="preserve"> </w:t>
      </w:r>
      <w:r w:rsidRPr="00427B52">
        <w:rPr>
          <w:sz w:val="24"/>
        </w:rPr>
        <w:t>qualitative</w:t>
      </w:r>
      <w:r w:rsidRPr="00427B52">
        <w:rPr>
          <w:spacing w:val="1"/>
          <w:sz w:val="24"/>
        </w:rPr>
        <w:t xml:space="preserve"> </w:t>
      </w:r>
      <w:r w:rsidRPr="00427B52">
        <w:rPr>
          <w:sz w:val="24"/>
        </w:rPr>
        <w:t>control</w:t>
      </w:r>
      <w:r w:rsidRPr="00427B52">
        <w:rPr>
          <w:spacing w:val="1"/>
          <w:sz w:val="24"/>
        </w:rPr>
        <w:t xml:space="preserve"> </w:t>
      </w:r>
      <w:r w:rsidRPr="00427B52">
        <w:rPr>
          <w:sz w:val="24"/>
        </w:rPr>
        <w:t>outcome</w:t>
      </w:r>
      <w:r w:rsidRPr="00427B52">
        <w:rPr>
          <w:spacing w:val="1"/>
          <w:sz w:val="24"/>
        </w:rPr>
        <w:t xml:space="preserve"> </w:t>
      </w:r>
      <w:r w:rsidRPr="00427B52">
        <w:rPr>
          <w:sz w:val="24"/>
        </w:rPr>
        <w:t xml:space="preserve">performed by Society Educational Awareness Research Consultancy and Health </w:t>
      </w:r>
      <w:r w:rsidR="00340C8B" w:rsidRPr="00427B52">
        <w:rPr>
          <w:sz w:val="24"/>
        </w:rPr>
        <w:t>Organization.</w:t>
      </w:r>
      <w:r w:rsidRPr="00427B52">
        <w:rPr>
          <w:sz w:val="24"/>
        </w:rPr>
        <w:t xml:space="preserve"> Within a reasonable time before delivery,</w:t>
      </w:r>
      <w:r w:rsidRPr="00427B52">
        <w:rPr>
          <w:spacing w:val="1"/>
          <w:sz w:val="24"/>
        </w:rPr>
        <w:t xml:space="preserve"> </w:t>
      </w:r>
      <w:r w:rsidRPr="00427B52">
        <w:rPr>
          <w:sz w:val="24"/>
        </w:rPr>
        <w:t>Contractor</w:t>
      </w:r>
      <w:r w:rsidRPr="00427B52">
        <w:rPr>
          <w:spacing w:val="1"/>
          <w:sz w:val="24"/>
        </w:rPr>
        <w:t xml:space="preserve"> </w:t>
      </w:r>
      <w:r w:rsidRPr="00427B52">
        <w:rPr>
          <w:sz w:val="24"/>
        </w:rPr>
        <w:t>must</w:t>
      </w:r>
      <w:r w:rsidRPr="00427B52">
        <w:rPr>
          <w:spacing w:val="1"/>
          <w:sz w:val="24"/>
        </w:rPr>
        <w:t xml:space="preserve"> </w:t>
      </w:r>
      <w:r w:rsidRPr="00427B52">
        <w:rPr>
          <w:sz w:val="24"/>
        </w:rPr>
        <w:t>notify</w:t>
      </w:r>
      <w:r w:rsidRPr="00427B52">
        <w:rPr>
          <w:spacing w:val="1"/>
          <w:sz w:val="24"/>
        </w:rPr>
        <w:t xml:space="preserve"> </w:t>
      </w:r>
      <w:r w:rsidRPr="00427B52">
        <w:rPr>
          <w:sz w:val="24"/>
        </w:rPr>
        <w:t xml:space="preserve">Society Educational Awareness Research Consultancy and Health </w:t>
      </w:r>
      <w:r w:rsidR="00340C8B" w:rsidRPr="00427B52">
        <w:rPr>
          <w:sz w:val="24"/>
        </w:rPr>
        <w:t xml:space="preserve">Organization </w:t>
      </w:r>
      <w:r w:rsidR="00340C8B" w:rsidRPr="00427B52">
        <w:rPr>
          <w:spacing w:val="1"/>
          <w:sz w:val="24"/>
        </w:rPr>
        <w:t>in</w:t>
      </w:r>
      <w:r w:rsidRPr="00427B52">
        <w:rPr>
          <w:spacing w:val="1"/>
          <w:sz w:val="24"/>
        </w:rPr>
        <w:t xml:space="preserve"> </w:t>
      </w:r>
      <w:r w:rsidRPr="00427B52">
        <w:rPr>
          <w:sz w:val="24"/>
        </w:rPr>
        <w:t>writing</w:t>
      </w:r>
      <w:r w:rsidRPr="00427B52">
        <w:rPr>
          <w:spacing w:val="1"/>
          <w:sz w:val="24"/>
        </w:rPr>
        <w:t xml:space="preserve"> </w:t>
      </w:r>
      <w:r w:rsidRPr="00427B52">
        <w:rPr>
          <w:sz w:val="24"/>
        </w:rPr>
        <w:t>of</w:t>
      </w:r>
      <w:r w:rsidRPr="00427B52">
        <w:rPr>
          <w:spacing w:val="1"/>
          <w:sz w:val="24"/>
        </w:rPr>
        <w:t xml:space="preserve"> </w:t>
      </w:r>
      <w:r w:rsidRPr="00427B52">
        <w:rPr>
          <w:sz w:val="24"/>
        </w:rPr>
        <w:t>its</w:t>
      </w:r>
      <w:r w:rsidRPr="00427B52">
        <w:rPr>
          <w:spacing w:val="1"/>
          <w:sz w:val="24"/>
        </w:rPr>
        <w:t xml:space="preserve"> </w:t>
      </w:r>
      <w:r w:rsidRPr="00427B52">
        <w:rPr>
          <w:sz w:val="24"/>
        </w:rPr>
        <w:t>authorized</w:t>
      </w:r>
      <w:r w:rsidRPr="00427B52">
        <w:rPr>
          <w:spacing w:val="1"/>
          <w:sz w:val="24"/>
        </w:rPr>
        <w:t xml:space="preserve"> </w:t>
      </w:r>
      <w:r w:rsidRPr="00427B52">
        <w:rPr>
          <w:sz w:val="24"/>
        </w:rPr>
        <w:t>representative</w:t>
      </w:r>
      <w:r w:rsidRPr="00427B52">
        <w:rPr>
          <w:spacing w:val="1"/>
          <w:sz w:val="24"/>
        </w:rPr>
        <w:t xml:space="preserve"> </w:t>
      </w:r>
      <w:r w:rsidRPr="00427B52">
        <w:rPr>
          <w:sz w:val="24"/>
        </w:rPr>
        <w:t>who</w:t>
      </w:r>
      <w:r w:rsidRPr="00427B52">
        <w:rPr>
          <w:spacing w:val="1"/>
          <w:sz w:val="24"/>
        </w:rPr>
        <w:t xml:space="preserve"> </w:t>
      </w:r>
      <w:r w:rsidRPr="00427B52">
        <w:rPr>
          <w:sz w:val="24"/>
        </w:rPr>
        <w:t>will</w:t>
      </w:r>
      <w:r w:rsidRPr="00427B52">
        <w:rPr>
          <w:spacing w:val="1"/>
          <w:sz w:val="24"/>
        </w:rPr>
        <w:t xml:space="preserve"> </w:t>
      </w:r>
      <w:r w:rsidRPr="00427B52">
        <w:rPr>
          <w:sz w:val="24"/>
        </w:rPr>
        <w:t>participate</w:t>
      </w:r>
      <w:r w:rsidRPr="00427B52">
        <w:rPr>
          <w:spacing w:val="1"/>
          <w:sz w:val="24"/>
        </w:rPr>
        <w:t xml:space="preserve"> </w:t>
      </w:r>
      <w:r w:rsidRPr="00427B52">
        <w:rPr>
          <w:sz w:val="24"/>
        </w:rPr>
        <w:t>in</w:t>
      </w:r>
      <w:r w:rsidRPr="00427B52">
        <w:rPr>
          <w:spacing w:val="1"/>
          <w:sz w:val="24"/>
        </w:rPr>
        <w:t xml:space="preserve"> </w:t>
      </w:r>
      <w:r w:rsidRPr="00427B52">
        <w:rPr>
          <w:sz w:val="24"/>
        </w:rPr>
        <w:t>the</w:t>
      </w:r>
      <w:r w:rsidRPr="00427B52">
        <w:rPr>
          <w:spacing w:val="1"/>
          <w:sz w:val="24"/>
        </w:rPr>
        <w:t xml:space="preserve"> </w:t>
      </w:r>
      <w:r w:rsidRPr="00427B52">
        <w:rPr>
          <w:sz w:val="24"/>
        </w:rPr>
        <w:t>quantitative</w:t>
      </w:r>
      <w:r w:rsidRPr="00427B52">
        <w:rPr>
          <w:spacing w:val="1"/>
          <w:sz w:val="24"/>
        </w:rPr>
        <w:t xml:space="preserve"> </w:t>
      </w:r>
      <w:r w:rsidRPr="00427B52">
        <w:rPr>
          <w:sz w:val="24"/>
        </w:rPr>
        <w:t>and</w:t>
      </w:r>
      <w:r w:rsidRPr="00427B52">
        <w:rPr>
          <w:spacing w:val="1"/>
          <w:sz w:val="24"/>
        </w:rPr>
        <w:t xml:space="preserve"> </w:t>
      </w:r>
      <w:r w:rsidRPr="00427B52">
        <w:rPr>
          <w:sz w:val="24"/>
        </w:rPr>
        <w:t>qualitative</w:t>
      </w:r>
      <w:r w:rsidRPr="00427B52">
        <w:rPr>
          <w:spacing w:val="54"/>
          <w:sz w:val="24"/>
        </w:rPr>
        <w:t xml:space="preserve"> </w:t>
      </w:r>
      <w:r w:rsidRPr="00427B52">
        <w:rPr>
          <w:sz w:val="24"/>
        </w:rPr>
        <w:t>control</w:t>
      </w:r>
      <w:r w:rsidRPr="00427B52">
        <w:rPr>
          <w:spacing w:val="1"/>
          <w:sz w:val="24"/>
        </w:rPr>
        <w:t xml:space="preserve"> </w:t>
      </w:r>
      <w:r w:rsidRPr="00427B52">
        <w:rPr>
          <w:sz w:val="24"/>
        </w:rPr>
        <w:t>process.</w:t>
      </w:r>
    </w:p>
    <w:p w:rsidR="00C85BD7" w:rsidRPr="00427B52" w:rsidRDefault="00C85BD7" w:rsidP="00C85BD7">
      <w:pPr>
        <w:pStyle w:val="ListParagraph"/>
        <w:numPr>
          <w:ilvl w:val="1"/>
          <w:numId w:val="3"/>
        </w:numPr>
        <w:tabs>
          <w:tab w:val="left" w:pos="939"/>
        </w:tabs>
        <w:spacing w:before="1"/>
        <w:ind w:right="237"/>
        <w:rPr>
          <w:sz w:val="24"/>
        </w:rPr>
      </w:pPr>
      <w:r w:rsidRPr="00427B52">
        <w:rPr>
          <w:sz w:val="24"/>
        </w:rPr>
        <w:t>Society Educational Awareness Research Consultancy and Health Organization  shall not be obliged to buy or pay for, and Society Educational Awareness Research Consultancy and Health Organization  may at any time after delivery reject, all or any part of a given delivery</w:t>
      </w:r>
      <w:r w:rsidRPr="00427B52">
        <w:rPr>
          <w:spacing w:val="1"/>
          <w:sz w:val="24"/>
        </w:rPr>
        <w:t xml:space="preserve"> </w:t>
      </w:r>
      <w:r w:rsidRPr="00427B52">
        <w:rPr>
          <w:sz w:val="24"/>
        </w:rPr>
        <w:t>of goods and services that Society Educational Awareness Research Consultancy and Health Organization  determines does not conform</w:t>
      </w:r>
      <w:r w:rsidRPr="00427B52">
        <w:rPr>
          <w:spacing w:val="1"/>
          <w:sz w:val="24"/>
        </w:rPr>
        <w:t xml:space="preserve"> </w:t>
      </w:r>
      <w:r w:rsidRPr="00427B52">
        <w:rPr>
          <w:sz w:val="24"/>
        </w:rPr>
        <w:t>to the Contract, is defective in material or workmanship, or are otherwise not in</w:t>
      </w:r>
      <w:r w:rsidRPr="00427B52">
        <w:rPr>
          <w:spacing w:val="1"/>
          <w:sz w:val="24"/>
        </w:rPr>
        <w:t xml:space="preserve"> </w:t>
      </w:r>
      <w:r w:rsidRPr="00427B52">
        <w:rPr>
          <w:sz w:val="24"/>
        </w:rPr>
        <w:t>conformity</w:t>
      </w:r>
      <w:r w:rsidRPr="00427B52">
        <w:rPr>
          <w:spacing w:val="1"/>
          <w:sz w:val="24"/>
        </w:rPr>
        <w:t xml:space="preserve"> </w:t>
      </w:r>
      <w:r w:rsidRPr="00427B52">
        <w:rPr>
          <w:sz w:val="24"/>
        </w:rPr>
        <w:t>with</w:t>
      </w:r>
      <w:r w:rsidRPr="00427B52">
        <w:rPr>
          <w:spacing w:val="1"/>
          <w:sz w:val="24"/>
        </w:rPr>
        <w:t xml:space="preserve"> </w:t>
      </w:r>
      <w:r w:rsidRPr="00427B52">
        <w:rPr>
          <w:sz w:val="24"/>
        </w:rPr>
        <w:t>the</w:t>
      </w:r>
      <w:r w:rsidRPr="00427B52">
        <w:rPr>
          <w:spacing w:val="1"/>
          <w:sz w:val="24"/>
        </w:rPr>
        <w:t xml:space="preserve"> </w:t>
      </w:r>
      <w:r w:rsidRPr="00427B52">
        <w:rPr>
          <w:sz w:val="24"/>
        </w:rPr>
        <w:t>specifications</w:t>
      </w:r>
      <w:r w:rsidRPr="00427B52">
        <w:rPr>
          <w:spacing w:val="1"/>
          <w:sz w:val="24"/>
        </w:rPr>
        <w:t xml:space="preserve"> </w:t>
      </w:r>
      <w:r w:rsidRPr="00427B52">
        <w:rPr>
          <w:sz w:val="24"/>
        </w:rPr>
        <w:t>in</w:t>
      </w:r>
      <w:r w:rsidRPr="00427B52">
        <w:rPr>
          <w:spacing w:val="1"/>
          <w:sz w:val="24"/>
        </w:rPr>
        <w:t xml:space="preserve"> </w:t>
      </w:r>
      <w:r w:rsidRPr="00427B52">
        <w:rPr>
          <w:sz w:val="24"/>
        </w:rPr>
        <w:t>Contract.</w:t>
      </w:r>
      <w:r w:rsidRPr="00427B52">
        <w:rPr>
          <w:spacing w:val="1"/>
          <w:sz w:val="24"/>
        </w:rPr>
        <w:t xml:space="preserve"> </w:t>
      </w:r>
      <w:r w:rsidRPr="00427B52">
        <w:rPr>
          <w:sz w:val="24"/>
        </w:rPr>
        <w:t>To</w:t>
      </w:r>
      <w:r w:rsidRPr="00427B52">
        <w:rPr>
          <w:spacing w:val="1"/>
          <w:sz w:val="24"/>
        </w:rPr>
        <w:t xml:space="preserve"> </w:t>
      </w:r>
      <w:r w:rsidRPr="00427B52">
        <w:rPr>
          <w:sz w:val="24"/>
        </w:rPr>
        <w:t>the</w:t>
      </w:r>
      <w:r w:rsidRPr="00427B52">
        <w:rPr>
          <w:spacing w:val="1"/>
          <w:sz w:val="24"/>
        </w:rPr>
        <w:t xml:space="preserve"> </w:t>
      </w:r>
      <w:r w:rsidRPr="00427B52">
        <w:rPr>
          <w:sz w:val="24"/>
        </w:rPr>
        <w:t>extent</w:t>
      </w:r>
      <w:r w:rsidRPr="00427B52">
        <w:rPr>
          <w:spacing w:val="55"/>
          <w:sz w:val="24"/>
        </w:rPr>
        <w:t xml:space="preserve"> </w:t>
      </w:r>
      <w:r w:rsidRPr="00427B52">
        <w:rPr>
          <w:sz w:val="24"/>
        </w:rPr>
        <w:t>practicable,</w:t>
      </w:r>
      <w:r w:rsidRPr="00427B52">
        <w:rPr>
          <w:spacing w:val="1"/>
          <w:sz w:val="24"/>
        </w:rPr>
        <w:t xml:space="preserve"> </w:t>
      </w:r>
      <w:r w:rsidRPr="00427B52">
        <w:rPr>
          <w:sz w:val="24"/>
        </w:rPr>
        <w:t xml:space="preserve">Society Educational Awareness Research Consultancy and Health </w:t>
      </w:r>
      <w:r w:rsidR="00340C8B" w:rsidRPr="00427B52">
        <w:rPr>
          <w:sz w:val="24"/>
        </w:rPr>
        <w:t xml:space="preserve">Organization </w:t>
      </w:r>
      <w:r w:rsidR="00340C8B" w:rsidRPr="00427B52">
        <w:rPr>
          <w:spacing w:val="1"/>
          <w:sz w:val="24"/>
        </w:rPr>
        <w:t>will</w:t>
      </w:r>
      <w:r w:rsidRPr="00427B52">
        <w:rPr>
          <w:spacing w:val="1"/>
          <w:sz w:val="24"/>
        </w:rPr>
        <w:t xml:space="preserve"> </w:t>
      </w:r>
      <w:r w:rsidRPr="00427B52">
        <w:rPr>
          <w:sz w:val="24"/>
        </w:rPr>
        <w:t>provide</w:t>
      </w:r>
      <w:r w:rsidRPr="00427B52">
        <w:rPr>
          <w:spacing w:val="1"/>
          <w:sz w:val="24"/>
        </w:rPr>
        <w:t xml:space="preserve"> </w:t>
      </w:r>
      <w:r w:rsidRPr="00427B52">
        <w:rPr>
          <w:sz w:val="24"/>
        </w:rPr>
        <w:t>the</w:t>
      </w:r>
      <w:r w:rsidRPr="00427B52">
        <w:rPr>
          <w:spacing w:val="1"/>
          <w:sz w:val="24"/>
        </w:rPr>
        <w:t xml:space="preserve"> </w:t>
      </w:r>
      <w:r w:rsidRPr="00427B52">
        <w:rPr>
          <w:sz w:val="24"/>
        </w:rPr>
        <w:t>reasons</w:t>
      </w:r>
      <w:r w:rsidRPr="00427B52">
        <w:rPr>
          <w:spacing w:val="1"/>
          <w:sz w:val="24"/>
        </w:rPr>
        <w:t xml:space="preserve"> </w:t>
      </w:r>
      <w:r w:rsidRPr="00427B52">
        <w:rPr>
          <w:sz w:val="24"/>
        </w:rPr>
        <w:t>for</w:t>
      </w:r>
      <w:r w:rsidRPr="00427B52">
        <w:rPr>
          <w:spacing w:val="1"/>
          <w:sz w:val="24"/>
        </w:rPr>
        <w:t xml:space="preserve"> </w:t>
      </w:r>
      <w:r w:rsidRPr="00427B52">
        <w:rPr>
          <w:sz w:val="24"/>
        </w:rPr>
        <w:t>rejecting</w:t>
      </w:r>
      <w:r w:rsidRPr="00427B52">
        <w:rPr>
          <w:spacing w:val="1"/>
          <w:sz w:val="24"/>
        </w:rPr>
        <w:t xml:space="preserve"> </w:t>
      </w:r>
      <w:r w:rsidRPr="00427B52">
        <w:rPr>
          <w:sz w:val="24"/>
        </w:rPr>
        <w:t>said</w:t>
      </w:r>
      <w:r w:rsidRPr="00427B52">
        <w:rPr>
          <w:spacing w:val="1"/>
          <w:sz w:val="24"/>
        </w:rPr>
        <w:t xml:space="preserve"> </w:t>
      </w:r>
      <w:r w:rsidRPr="00427B52">
        <w:rPr>
          <w:sz w:val="24"/>
        </w:rPr>
        <w:t>goods</w:t>
      </w:r>
      <w:r w:rsidRPr="00427B52">
        <w:rPr>
          <w:spacing w:val="1"/>
          <w:sz w:val="24"/>
        </w:rPr>
        <w:t xml:space="preserve"> </w:t>
      </w:r>
      <w:r w:rsidRPr="00427B52">
        <w:rPr>
          <w:sz w:val="24"/>
        </w:rPr>
        <w:t>in</w:t>
      </w:r>
      <w:r w:rsidRPr="00427B52">
        <w:rPr>
          <w:spacing w:val="1"/>
          <w:sz w:val="24"/>
        </w:rPr>
        <w:t xml:space="preserve"> </w:t>
      </w:r>
      <w:r w:rsidRPr="00427B52">
        <w:rPr>
          <w:sz w:val="24"/>
        </w:rPr>
        <w:t>writing.</w:t>
      </w:r>
    </w:p>
    <w:p w:rsidR="00C85BD7" w:rsidRPr="00427B52" w:rsidRDefault="00C85BD7" w:rsidP="00C85BD7">
      <w:pPr>
        <w:pStyle w:val="ListParagraph"/>
        <w:numPr>
          <w:ilvl w:val="1"/>
          <w:numId w:val="3"/>
        </w:numPr>
        <w:tabs>
          <w:tab w:val="left" w:pos="939"/>
        </w:tabs>
        <w:ind w:right="236"/>
        <w:rPr>
          <w:sz w:val="24"/>
        </w:rPr>
      </w:pPr>
      <w:r w:rsidRPr="00427B52">
        <w:rPr>
          <w:sz w:val="24"/>
        </w:rPr>
        <w:t>Contractor shall remove items rejected or required to be corrected at its sole cost,</w:t>
      </w:r>
      <w:r w:rsidRPr="00427B52">
        <w:rPr>
          <w:spacing w:val="1"/>
          <w:sz w:val="24"/>
        </w:rPr>
        <w:t xml:space="preserve"> </w:t>
      </w:r>
      <w:r w:rsidRPr="00427B52">
        <w:rPr>
          <w:sz w:val="24"/>
        </w:rPr>
        <w:t>including Contractor solely bearing the costs for re-loading cargo following a negative</w:t>
      </w:r>
      <w:r w:rsidRPr="00427B52">
        <w:rPr>
          <w:spacing w:val="-52"/>
          <w:sz w:val="24"/>
        </w:rPr>
        <w:t xml:space="preserve"> </w:t>
      </w:r>
      <w:r w:rsidRPr="00427B52">
        <w:rPr>
          <w:sz w:val="24"/>
        </w:rPr>
        <w:t xml:space="preserve">inspection. However, Society Educational Awareness Research Consultancy and Health </w:t>
      </w:r>
      <w:r w:rsidR="00340C8B" w:rsidRPr="00427B52">
        <w:rPr>
          <w:sz w:val="24"/>
        </w:rPr>
        <w:t>Organization may</w:t>
      </w:r>
      <w:r w:rsidRPr="00427B52">
        <w:rPr>
          <w:sz w:val="24"/>
        </w:rPr>
        <w:t xml:space="preserve"> require or permit correction in</w:t>
      </w:r>
      <w:r w:rsidRPr="00427B52">
        <w:rPr>
          <w:spacing w:val="-52"/>
          <w:sz w:val="24"/>
        </w:rPr>
        <w:t xml:space="preserve"> </w:t>
      </w:r>
      <w:r w:rsidRPr="00427B52">
        <w:rPr>
          <w:sz w:val="24"/>
        </w:rPr>
        <w:t>place, promptly after notice, by and at the expense of the Contractor. The Contractor</w:t>
      </w:r>
      <w:r w:rsidRPr="00427B52">
        <w:rPr>
          <w:spacing w:val="-52"/>
          <w:sz w:val="24"/>
        </w:rPr>
        <w:t xml:space="preserve"> </w:t>
      </w:r>
      <w:r w:rsidRPr="00427B52">
        <w:rPr>
          <w:sz w:val="24"/>
        </w:rPr>
        <w:t>shall not tender for acceptance corrected or rejected supplies without disclosing the</w:t>
      </w:r>
      <w:r w:rsidRPr="00427B52">
        <w:rPr>
          <w:spacing w:val="1"/>
          <w:sz w:val="24"/>
        </w:rPr>
        <w:t xml:space="preserve"> </w:t>
      </w:r>
      <w:r w:rsidRPr="00427B52">
        <w:rPr>
          <w:sz w:val="24"/>
        </w:rPr>
        <w:t>former rejection or requirement for correction, and, when required, shall disclose the</w:t>
      </w:r>
      <w:r w:rsidRPr="00427B52">
        <w:rPr>
          <w:spacing w:val="-52"/>
          <w:sz w:val="24"/>
        </w:rPr>
        <w:t xml:space="preserve"> </w:t>
      </w:r>
      <w:r w:rsidRPr="00427B52">
        <w:rPr>
          <w:sz w:val="24"/>
        </w:rPr>
        <w:t>corrective action</w:t>
      </w:r>
      <w:r w:rsidRPr="00427B52">
        <w:rPr>
          <w:spacing w:val="-1"/>
          <w:sz w:val="24"/>
        </w:rPr>
        <w:t xml:space="preserve"> </w:t>
      </w:r>
      <w:r w:rsidRPr="00427B52">
        <w:rPr>
          <w:sz w:val="24"/>
        </w:rPr>
        <w:t>taken.</w:t>
      </w:r>
    </w:p>
    <w:p w:rsidR="00C85BD7" w:rsidRPr="00427B52" w:rsidRDefault="00C85BD7" w:rsidP="00C74581">
      <w:pPr>
        <w:pStyle w:val="ListParagraph"/>
        <w:numPr>
          <w:ilvl w:val="1"/>
          <w:numId w:val="3"/>
        </w:numPr>
        <w:tabs>
          <w:tab w:val="left" w:pos="939"/>
        </w:tabs>
        <w:ind w:right="240"/>
        <w:rPr>
          <w:sz w:val="24"/>
        </w:rPr>
      </w:pPr>
      <w:r w:rsidRPr="00427B52">
        <w:rPr>
          <w:sz w:val="24"/>
        </w:rPr>
        <w:t>If Contractor fails to promptly remove, replace, or correct rejected items that are</w:t>
      </w:r>
      <w:r w:rsidRPr="00427B52">
        <w:rPr>
          <w:spacing w:val="1"/>
          <w:sz w:val="24"/>
        </w:rPr>
        <w:t xml:space="preserve"> </w:t>
      </w:r>
      <w:r w:rsidRPr="00427B52">
        <w:rPr>
          <w:sz w:val="24"/>
        </w:rPr>
        <w:t xml:space="preserve">required to be removed or to be replaced or corrected, Society Educational Awareness Research Consultancy and Health </w:t>
      </w:r>
      <w:r w:rsidR="00340C8B" w:rsidRPr="00427B52">
        <w:rPr>
          <w:sz w:val="24"/>
        </w:rPr>
        <w:t xml:space="preserve">Organization </w:t>
      </w:r>
      <w:r w:rsidR="00340C8B" w:rsidRPr="00427B52">
        <w:rPr>
          <w:spacing w:val="1"/>
          <w:sz w:val="24"/>
        </w:rPr>
        <w:t>may</w:t>
      </w:r>
      <w:r w:rsidRPr="00427B52">
        <w:rPr>
          <w:spacing w:val="23"/>
          <w:sz w:val="24"/>
        </w:rPr>
        <w:t xml:space="preserve"> </w:t>
      </w:r>
      <w:r w:rsidRPr="00427B52">
        <w:rPr>
          <w:sz w:val="24"/>
        </w:rPr>
        <w:t>either</w:t>
      </w:r>
      <w:r w:rsidRPr="00427B52">
        <w:rPr>
          <w:spacing w:val="24"/>
          <w:sz w:val="24"/>
        </w:rPr>
        <w:t xml:space="preserve"> </w:t>
      </w:r>
      <w:r w:rsidRPr="00427B52">
        <w:rPr>
          <w:sz w:val="24"/>
        </w:rPr>
        <w:t>(1)</w:t>
      </w:r>
      <w:r w:rsidRPr="00427B52">
        <w:rPr>
          <w:spacing w:val="25"/>
          <w:sz w:val="24"/>
        </w:rPr>
        <w:t xml:space="preserve"> </w:t>
      </w:r>
      <w:r w:rsidRPr="00427B52">
        <w:rPr>
          <w:sz w:val="24"/>
        </w:rPr>
        <w:t>by</w:t>
      </w:r>
      <w:r w:rsidRPr="00427B52">
        <w:rPr>
          <w:spacing w:val="23"/>
          <w:sz w:val="24"/>
        </w:rPr>
        <w:t xml:space="preserve"> </w:t>
      </w:r>
      <w:r w:rsidRPr="00427B52">
        <w:rPr>
          <w:sz w:val="24"/>
        </w:rPr>
        <w:t>contract</w:t>
      </w:r>
      <w:r w:rsidRPr="00427B52">
        <w:rPr>
          <w:spacing w:val="25"/>
          <w:sz w:val="24"/>
        </w:rPr>
        <w:t xml:space="preserve"> </w:t>
      </w:r>
      <w:r w:rsidRPr="00427B52">
        <w:rPr>
          <w:sz w:val="24"/>
        </w:rPr>
        <w:t>or</w:t>
      </w:r>
      <w:r w:rsidRPr="00427B52">
        <w:rPr>
          <w:spacing w:val="24"/>
          <w:sz w:val="24"/>
        </w:rPr>
        <w:t xml:space="preserve"> </w:t>
      </w:r>
      <w:r w:rsidRPr="00427B52">
        <w:rPr>
          <w:sz w:val="24"/>
        </w:rPr>
        <w:t>otherwise, remove, replace, or correct the items and</w:t>
      </w:r>
      <w:r w:rsidR="00C74581" w:rsidRPr="00427B52">
        <w:rPr>
          <w:sz w:val="24"/>
        </w:rPr>
        <w:t xml:space="preserve"> </w:t>
      </w:r>
      <w:r w:rsidRPr="00427B52">
        <w:rPr>
          <w:sz w:val="24"/>
        </w:rPr>
        <w:t xml:space="preserve">charge the cost to the Contractor or (2) terminate the contract for default. Unless the Contractor corrects or replaces the supplies within the delivery schedule, Society Educational Awareness Research Consultancy and Health </w:t>
      </w:r>
      <w:r w:rsidR="00340C8B" w:rsidRPr="00427B52">
        <w:rPr>
          <w:sz w:val="24"/>
        </w:rPr>
        <w:t>Organization may</w:t>
      </w:r>
      <w:r w:rsidRPr="00427B52">
        <w:rPr>
          <w:sz w:val="24"/>
        </w:rPr>
        <w:t xml:space="preserve"> require their delivery and make an equitable price reduction, or request reimbursement if funds advanced.</w:t>
      </w:r>
    </w:p>
    <w:p w:rsidR="00C85BD7" w:rsidRPr="00427B52" w:rsidRDefault="00C85BD7" w:rsidP="00C85BD7">
      <w:pPr>
        <w:pStyle w:val="ListParagraph"/>
        <w:numPr>
          <w:ilvl w:val="1"/>
          <w:numId w:val="3"/>
        </w:numPr>
        <w:tabs>
          <w:tab w:val="left" w:pos="939"/>
        </w:tabs>
        <w:spacing w:before="2"/>
        <w:ind w:right="245"/>
        <w:rPr>
          <w:sz w:val="24"/>
        </w:rPr>
      </w:pPr>
      <w:r w:rsidRPr="00427B52">
        <w:rPr>
          <w:sz w:val="24"/>
        </w:rPr>
        <w:t>Contractor is exclusively liable for any defects in the items by Contractor, its agents,</w:t>
      </w:r>
      <w:r w:rsidRPr="00427B52">
        <w:rPr>
          <w:spacing w:val="1"/>
          <w:sz w:val="24"/>
        </w:rPr>
        <w:t xml:space="preserve"> </w:t>
      </w:r>
      <w:r w:rsidRPr="00427B52">
        <w:rPr>
          <w:sz w:val="24"/>
        </w:rPr>
        <w:t>representatives,</w:t>
      </w:r>
      <w:r w:rsidRPr="00427B52">
        <w:rPr>
          <w:spacing w:val="1"/>
          <w:sz w:val="24"/>
        </w:rPr>
        <w:t xml:space="preserve"> </w:t>
      </w:r>
      <w:r w:rsidRPr="00427B52">
        <w:rPr>
          <w:sz w:val="24"/>
        </w:rPr>
        <w:t>or</w:t>
      </w:r>
      <w:r w:rsidRPr="00427B52">
        <w:rPr>
          <w:spacing w:val="1"/>
          <w:sz w:val="24"/>
        </w:rPr>
        <w:t xml:space="preserve"> </w:t>
      </w:r>
      <w:r w:rsidRPr="00427B52">
        <w:rPr>
          <w:sz w:val="24"/>
        </w:rPr>
        <w:t>subcontractors.</w:t>
      </w:r>
      <w:r w:rsidRPr="00427B52">
        <w:rPr>
          <w:spacing w:val="1"/>
          <w:sz w:val="24"/>
        </w:rPr>
        <w:t xml:space="preserve"> </w:t>
      </w:r>
      <w:r w:rsidRPr="00427B52">
        <w:rPr>
          <w:sz w:val="24"/>
        </w:rPr>
        <w:t>Contractor</w:t>
      </w:r>
      <w:r w:rsidRPr="00427B52">
        <w:rPr>
          <w:spacing w:val="1"/>
          <w:sz w:val="24"/>
        </w:rPr>
        <w:t xml:space="preserve"> </w:t>
      </w:r>
      <w:r w:rsidRPr="00427B52">
        <w:rPr>
          <w:sz w:val="24"/>
        </w:rPr>
        <w:t>hereby</w:t>
      </w:r>
      <w:r w:rsidRPr="00427B52">
        <w:rPr>
          <w:spacing w:val="1"/>
          <w:sz w:val="24"/>
        </w:rPr>
        <w:t xml:space="preserve"> </w:t>
      </w:r>
      <w:r w:rsidRPr="00427B52">
        <w:rPr>
          <w:sz w:val="24"/>
        </w:rPr>
        <w:t>agrees</w:t>
      </w:r>
      <w:r w:rsidRPr="00427B52">
        <w:rPr>
          <w:spacing w:val="1"/>
          <w:sz w:val="24"/>
        </w:rPr>
        <w:t xml:space="preserve"> </w:t>
      </w:r>
      <w:r w:rsidRPr="00427B52">
        <w:rPr>
          <w:sz w:val="24"/>
        </w:rPr>
        <w:t>to</w:t>
      </w:r>
      <w:r w:rsidRPr="00427B52">
        <w:rPr>
          <w:spacing w:val="1"/>
          <w:sz w:val="24"/>
        </w:rPr>
        <w:t xml:space="preserve"> </w:t>
      </w:r>
      <w:r w:rsidRPr="00427B52">
        <w:rPr>
          <w:sz w:val="24"/>
        </w:rPr>
        <w:t>indemnify</w:t>
      </w:r>
      <w:r w:rsidRPr="00427B52">
        <w:rPr>
          <w:spacing w:val="1"/>
          <w:sz w:val="24"/>
        </w:rPr>
        <w:t xml:space="preserve"> </w:t>
      </w:r>
      <w:r w:rsidRPr="00427B52">
        <w:rPr>
          <w:sz w:val="24"/>
        </w:rPr>
        <w:t xml:space="preserve">Society Educational Awareness Research Consultancy and Health </w:t>
      </w:r>
      <w:r w:rsidR="00340C8B" w:rsidRPr="00427B52">
        <w:rPr>
          <w:sz w:val="24"/>
        </w:rPr>
        <w:t>Organization for</w:t>
      </w:r>
      <w:r w:rsidRPr="00427B52">
        <w:rPr>
          <w:sz w:val="24"/>
        </w:rPr>
        <w:t xml:space="preserve"> any losses, </w:t>
      </w:r>
      <w:r w:rsidRPr="00427B52">
        <w:rPr>
          <w:sz w:val="24"/>
        </w:rPr>
        <w:lastRenderedPageBreak/>
        <w:t>damages or claims of any kind arising</w:t>
      </w:r>
      <w:r w:rsidRPr="00427B52">
        <w:rPr>
          <w:spacing w:val="1"/>
          <w:sz w:val="24"/>
        </w:rPr>
        <w:t xml:space="preserve"> </w:t>
      </w:r>
      <w:r w:rsidRPr="00427B52">
        <w:rPr>
          <w:sz w:val="24"/>
        </w:rPr>
        <w:t>from</w:t>
      </w:r>
      <w:r w:rsidRPr="00427B52">
        <w:rPr>
          <w:spacing w:val="-1"/>
          <w:sz w:val="24"/>
        </w:rPr>
        <w:t xml:space="preserve"> </w:t>
      </w:r>
      <w:r w:rsidRPr="00427B52">
        <w:rPr>
          <w:sz w:val="24"/>
        </w:rPr>
        <w:t>such</w:t>
      </w:r>
      <w:r w:rsidRPr="00427B52">
        <w:rPr>
          <w:spacing w:val="1"/>
          <w:sz w:val="24"/>
        </w:rPr>
        <w:t xml:space="preserve"> </w:t>
      </w:r>
      <w:r w:rsidRPr="00427B52">
        <w:rPr>
          <w:sz w:val="24"/>
        </w:rPr>
        <w:t>defects.</w:t>
      </w:r>
    </w:p>
    <w:p w:rsidR="00C85BD7" w:rsidRPr="00427B52" w:rsidRDefault="00C85BD7" w:rsidP="00C85BD7">
      <w:pPr>
        <w:pStyle w:val="ListParagraph"/>
        <w:numPr>
          <w:ilvl w:val="1"/>
          <w:numId w:val="3"/>
        </w:numPr>
        <w:tabs>
          <w:tab w:val="left" w:pos="939"/>
        </w:tabs>
        <w:ind w:right="238"/>
        <w:rPr>
          <w:sz w:val="24"/>
        </w:rPr>
      </w:pPr>
      <w:r w:rsidRPr="00427B52">
        <w:rPr>
          <w:sz w:val="24"/>
        </w:rPr>
        <w:t xml:space="preserve">No rights or obligations under any agreement with Society Educational Awareness Research Consultancy and Health </w:t>
      </w:r>
      <w:r w:rsidR="00340C8B" w:rsidRPr="00427B52">
        <w:rPr>
          <w:sz w:val="24"/>
        </w:rPr>
        <w:t>Organization may</w:t>
      </w:r>
      <w:r w:rsidRPr="00427B52">
        <w:rPr>
          <w:spacing w:val="1"/>
          <w:sz w:val="24"/>
        </w:rPr>
        <w:t xml:space="preserve"> </w:t>
      </w:r>
      <w:r w:rsidRPr="00427B52">
        <w:rPr>
          <w:sz w:val="24"/>
        </w:rPr>
        <w:t>be assigned or subcontracted to any third party, unless such assignment is pursuant</w:t>
      </w:r>
      <w:r w:rsidRPr="00427B52">
        <w:rPr>
          <w:spacing w:val="1"/>
          <w:sz w:val="24"/>
        </w:rPr>
        <w:t xml:space="preserve"> </w:t>
      </w:r>
      <w:r w:rsidRPr="00427B52">
        <w:rPr>
          <w:sz w:val="24"/>
        </w:rPr>
        <w:t xml:space="preserve">to Society Educational Awareness Research Consultancy and Health </w:t>
      </w:r>
      <w:r w:rsidR="00340C8B" w:rsidRPr="00427B52">
        <w:rPr>
          <w:sz w:val="24"/>
        </w:rPr>
        <w:t>Organization’</w:t>
      </w:r>
      <w:r w:rsidRPr="00427B52">
        <w:rPr>
          <w:sz w:val="24"/>
        </w:rPr>
        <w:t xml:space="preserve"> written</w:t>
      </w:r>
      <w:r w:rsidRPr="00427B52">
        <w:rPr>
          <w:spacing w:val="-1"/>
          <w:sz w:val="24"/>
        </w:rPr>
        <w:t xml:space="preserve"> </w:t>
      </w:r>
      <w:r w:rsidRPr="00427B52">
        <w:rPr>
          <w:sz w:val="24"/>
        </w:rPr>
        <w:t>consent.</w:t>
      </w:r>
    </w:p>
    <w:p w:rsidR="00C85BD7" w:rsidRPr="00427B52" w:rsidRDefault="00C85BD7" w:rsidP="00C85BD7">
      <w:pPr>
        <w:pStyle w:val="ListParagraph"/>
        <w:numPr>
          <w:ilvl w:val="1"/>
          <w:numId w:val="3"/>
        </w:numPr>
        <w:tabs>
          <w:tab w:val="left" w:pos="939"/>
        </w:tabs>
        <w:ind w:right="238"/>
        <w:rPr>
          <w:sz w:val="24"/>
        </w:rPr>
      </w:pPr>
      <w:r w:rsidRPr="00427B52">
        <w:rPr>
          <w:sz w:val="24"/>
        </w:rPr>
        <w:t xml:space="preserve">Society Educational Awareness Research Consultancy and Health </w:t>
      </w:r>
      <w:r w:rsidR="00340C8B" w:rsidRPr="00427B52">
        <w:rPr>
          <w:sz w:val="24"/>
        </w:rPr>
        <w:t>Organization’</w:t>
      </w:r>
      <w:r w:rsidRPr="00427B52">
        <w:rPr>
          <w:sz w:val="24"/>
        </w:rPr>
        <w:t xml:space="preserve"> failure to inspect and accept or reject the supplies shall</w:t>
      </w:r>
      <w:r w:rsidRPr="00427B52">
        <w:rPr>
          <w:spacing w:val="1"/>
          <w:sz w:val="24"/>
        </w:rPr>
        <w:t xml:space="preserve"> </w:t>
      </w:r>
      <w:r w:rsidRPr="00427B52">
        <w:rPr>
          <w:sz w:val="24"/>
        </w:rPr>
        <w:t xml:space="preserve">not relieve the Contractor from responsibility, nor impose liability on Society Educational Awareness Research Consultancy and Health </w:t>
      </w:r>
      <w:r w:rsidR="00340C8B" w:rsidRPr="00427B52">
        <w:rPr>
          <w:sz w:val="24"/>
        </w:rPr>
        <w:t>Organization,</w:t>
      </w:r>
      <w:r w:rsidRPr="00427B52">
        <w:rPr>
          <w:spacing w:val="1"/>
          <w:sz w:val="24"/>
        </w:rPr>
        <w:t xml:space="preserve"> </w:t>
      </w:r>
      <w:r w:rsidRPr="00427B52">
        <w:rPr>
          <w:sz w:val="24"/>
        </w:rPr>
        <w:t>for</w:t>
      </w:r>
      <w:r w:rsidRPr="00427B52">
        <w:rPr>
          <w:spacing w:val="1"/>
          <w:sz w:val="24"/>
        </w:rPr>
        <w:t xml:space="preserve"> </w:t>
      </w:r>
      <w:r w:rsidRPr="00427B52">
        <w:rPr>
          <w:sz w:val="24"/>
        </w:rPr>
        <w:t>nonconforming</w:t>
      </w:r>
      <w:r w:rsidRPr="00427B52">
        <w:rPr>
          <w:spacing w:val="1"/>
          <w:sz w:val="24"/>
        </w:rPr>
        <w:t xml:space="preserve"> </w:t>
      </w:r>
      <w:r w:rsidRPr="00427B52">
        <w:rPr>
          <w:sz w:val="24"/>
        </w:rPr>
        <w:t>items.</w:t>
      </w:r>
      <w:r w:rsidRPr="00427B52">
        <w:rPr>
          <w:spacing w:val="1"/>
          <w:sz w:val="24"/>
        </w:rPr>
        <w:t xml:space="preserve"> </w:t>
      </w:r>
      <w:r w:rsidRPr="00427B52">
        <w:rPr>
          <w:sz w:val="24"/>
        </w:rPr>
        <w:t>Inspections</w:t>
      </w:r>
      <w:r w:rsidRPr="00427B52">
        <w:rPr>
          <w:spacing w:val="1"/>
          <w:sz w:val="24"/>
        </w:rPr>
        <w:t xml:space="preserve"> </w:t>
      </w:r>
      <w:r w:rsidRPr="00427B52">
        <w:rPr>
          <w:sz w:val="24"/>
        </w:rPr>
        <w:t>and</w:t>
      </w:r>
      <w:r w:rsidRPr="00427B52">
        <w:rPr>
          <w:spacing w:val="1"/>
          <w:sz w:val="24"/>
        </w:rPr>
        <w:t xml:space="preserve"> </w:t>
      </w:r>
      <w:r w:rsidRPr="00427B52">
        <w:rPr>
          <w:sz w:val="24"/>
        </w:rPr>
        <w:t>tests</w:t>
      </w:r>
      <w:r w:rsidRPr="00427B52">
        <w:rPr>
          <w:spacing w:val="1"/>
          <w:sz w:val="24"/>
        </w:rPr>
        <w:t xml:space="preserve"> </w:t>
      </w:r>
      <w:r w:rsidRPr="00427B52">
        <w:rPr>
          <w:sz w:val="24"/>
        </w:rPr>
        <w:t>by</w:t>
      </w:r>
      <w:r w:rsidRPr="00427B52">
        <w:rPr>
          <w:spacing w:val="1"/>
          <w:sz w:val="24"/>
        </w:rPr>
        <w:t xml:space="preserve"> </w:t>
      </w:r>
      <w:r w:rsidRPr="00427B52">
        <w:rPr>
          <w:sz w:val="24"/>
        </w:rPr>
        <w:t xml:space="preserve">Society Educational Awareness Research Consultancy and Health </w:t>
      </w:r>
      <w:r w:rsidR="00340C8B" w:rsidRPr="00427B52">
        <w:rPr>
          <w:sz w:val="24"/>
        </w:rPr>
        <w:t>Organization do</w:t>
      </w:r>
      <w:r w:rsidRPr="00427B52">
        <w:rPr>
          <w:sz w:val="24"/>
        </w:rPr>
        <w:t xml:space="preserve"> not relieve the Contractor of responsibility for defects or other</w:t>
      </w:r>
      <w:r w:rsidRPr="00427B52">
        <w:rPr>
          <w:spacing w:val="1"/>
          <w:sz w:val="24"/>
        </w:rPr>
        <w:t xml:space="preserve"> </w:t>
      </w:r>
      <w:r w:rsidRPr="00427B52">
        <w:rPr>
          <w:sz w:val="24"/>
        </w:rPr>
        <w:t>failures</w:t>
      </w:r>
      <w:r w:rsidRPr="00427B52">
        <w:rPr>
          <w:spacing w:val="-1"/>
          <w:sz w:val="24"/>
        </w:rPr>
        <w:t xml:space="preserve"> </w:t>
      </w:r>
      <w:r w:rsidRPr="00427B52">
        <w:rPr>
          <w:sz w:val="24"/>
        </w:rPr>
        <w:t>to meet Contract</w:t>
      </w:r>
      <w:r w:rsidRPr="00427B52">
        <w:rPr>
          <w:spacing w:val="-2"/>
          <w:sz w:val="24"/>
        </w:rPr>
        <w:t xml:space="preserve"> </w:t>
      </w:r>
      <w:r w:rsidRPr="00427B52">
        <w:rPr>
          <w:sz w:val="24"/>
        </w:rPr>
        <w:t>requirements</w:t>
      </w:r>
      <w:r w:rsidRPr="00427B52">
        <w:rPr>
          <w:spacing w:val="-3"/>
          <w:sz w:val="24"/>
        </w:rPr>
        <w:t xml:space="preserve"> </w:t>
      </w:r>
      <w:r w:rsidRPr="00427B52">
        <w:rPr>
          <w:sz w:val="24"/>
        </w:rPr>
        <w:t>discovered before acceptance.</w:t>
      </w:r>
    </w:p>
    <w:p w:rsidR="00C85BD7" w:rsidRPr="00427B52" w:rsidRDefault="00C85BD7" w:rsidP="00C85BD7">
      <w:pPr>
        <w:pStyle w:val="ListParagraph"/>
        <w:numPr>
          <w:ilvl w:val="1"/>
          <w:numId w:val="3"/>
        </w:numPr>
        <w:tabs>
          <w:tab w:val="left" w:pos="939"/>
        </w:tabs>
        <w:ind w:right="242"/>
        <w:rPr>
          <w:sz w:val="24"/>
        </w:rPr>
      </w:pPr>
      <w:r w:rsidRPr="00427B52">
        <w:rPr>
          <w:sz w:val="24"/>
        </w:rPr>
        <w:t>Contractor warrants that any workmanship, equipment, materials, and contents of</w:t>
      </w:r>
      <w:r w:rsidRPr="00427B52">
        <w:rPr>
          <w:spacing w:val="1"/>
          <w:sz w:val="24"/>
        </w:rPr>
        <w:t xml:space="preserve"> </w:t>
      </w:r>
      <w:r w:rsidRPr="00427B52">
        <w:rPr>
          <w:sz w:val="24"/>
        </w:rPr>
        <w:t>the items provided under this Contract shall be free from</w:t>
      </w:r>
      <w:r w:rsidRPr="00427B52">
        <w:rPr>
          <w:spacing w:val="54"/>
          <w:sz w:val="24"/>
        </w:rPr>
        <w:t xml:space="preserve"> </w:t>
      </w:r>
      <w:r w:rsidRPr="00427B52">
        <w:rPr>
          <w:sz w:val="24"/>
        </w:rPr>
        <w:t>defects and deficiencies</w:t>
      </w:r>
      <w:r w:rsidRPr="00427B52">
        <w:rPr>
          <w:spacing w:val="1"/>
          <w:sz w:val="24"/>
        </w:rPr>
        <w:t xml:space="preserve"> </w:t>
      </w:r>
      <w:r w:rsidRPr="00427B52">
        <w:rPr>
          <w:sz w:val="24"/>
        </w:rPr>
        <w:t>and conform to the specifications attached.</w:t>
      </w:r>
      <w:r w:rsidRPr="00427B52">
        <w:rPr>
          <w:spacing w:val="1"/>
          <w:sz w:val="24"/>
        </w:rPr>
        <w:t xml:space="preserve"> </w:t>
      </w:r>
      <w:r w:rsidRPr="00427B52">
        <w:rPr>
          <w:sz w:val="24"/>
        </w:rPr>
        <w:t>This General Warranty shall apply to the</w:t>
      </w:r>
      <w:r w:rsidRPr="00427B52">
        <w:rPr>
          <w:spacing w:val="1"/>
          <w:sz w:val="24"/>
        </w:rPr>
        <w:t xml:space="preserve"> </w:t>
      </w:r>
      <w:r w:rsidRPr="00427B52">
        <w:rPr>
          <w:sz w:val="24"/>
        </w:rPr>
        <w:t>equipment,</w:t>
      </w:r>
      <w:r w:rsidRPr="00427B52">
        <w:rPr>
          <w:spacing w:val="-3"/>
          <w:sz w:val="24"/>
        </w:rPr>
        <w:t xml:space="preserve"> </w:t>
      </w:r>
      <w:r w:rsidRPr="00427B52">
        <w:rPr>
          <w:sz w:val="24"/>
        </w:rPr>
        <w:t>materials, and contents</w:t>
      </w:r>
      <w:r w:rsidRPr="00427B52">
        <w:rPr>
          <w:spacing w:val="-3"/>
          <w:sz w:val="24"/>
        </w:rPr>
        <w:t xml:space="preserve"> </w:t>
      </w:r>
      <w:r w:rsidRPr="00427B52">
        <w:rPr>
          <w:sz w:val="24"/>
        </w:rPr>
        <w:t>of</w:t>
      </w:r>
      <w:r w:rsidRPr="00427B52">
        <w:rPr>
          <w:spacing w:val="-1"/>
          <w:sz w:val="24"/>
        </w:rPr>
        <w:t xml:space="preserve"> </w:t>
      </w:r>
      <w:r w:rsidRPr="00427B52">
        <w:rPr>
          <w:sz w:val="24"/>
        </w:rPr>
        <w:t>the items</w:t>
      </w:r>
      <w:r w:rsidRPr="00427B52">
        <w:rPr>
          <w:spacing w:val="5"/>
          <w:sz w:val="24"/>
        </w:rPr>
        <w:t xml:space="preserve"> </w:t>
      </w:r>
      <w:r w:rsidRPr="00427B52">
        <w:rPr>
          <w:sz w:val="24"/>
        </w:rPr>
        <w:t>procured.</w:t>
      </w:r>
    </w:p>
    <w:p w:rsidR="00C85BD7" w:rsidRPr="00427B52" w:rsidRDefault="00C85BD7" w:rsidP="00C85BD7">
      <w:pPr>
        <w:pStyle w:val="ListParagraph"/>
        <w:numPr>
          <w:ilvl w:val="1"/>
          <w:numId w:val="3"/>
        </w:numPr>
        <w:tabs>
          <w:tab w:val="left" w:pos="939"/>
        </w:tabs>
        <w:ind w:right="246"/>
        <w:rPr>
          <w:sz w:val="24"/>
        </w:rPr>
      </w:pPr>
      <w:r w:rsidRPr="00427B52">
        <w:rPr>
          <w:sz w:val="24"/>
        </w:rPr>
        <w:t>If</w:t>
      </w:r>
      <w:r w:rsidRPr="00427B52">
        <w:rPr>
          <w:spacing w:val="1"/>
          <w:sz w:val="24"/>
        </w:rPr>
        <w:t xml:space="preserve"> </w:t>
      </w:r>
      <w:r w:rsidRPr="00427B52">
        <w:rPr>
          <w:sz w:val="24"/>
        </w:rPr>
        <w:t>items</w:t>
      </w:r>
      <w:r w:rsidRPr="00427B52">
        <w:rPr>
          <w:spacing w:val="1"/>
          <w:sz w:val="24"/>
        </w:rPr>
        <w:t xml:space="preserve"> </w:t>
      </w:r>
      <w:r w:rsidRPr="00427B52">
        <w:rPr>
          <w:sz w:val="24"/>
        </w:rPr>
        <w:t>are</w:t>
      </w:r>
      <w:r w:rsidRPr="00427B52">
        <w:rPr>
          <w:spacing w:val="1"/>
          <w:sz w:val="24"/>
        </w:rPr>
        <w:t xml:space="preserve"> </w:t>
      </w:r>
      <w:r w:rsidRPr="00427B52">
        <w:rPr>
          <w:sz w:val="24"/>
        </w:rPr>
        <w:t>being</w:t>
      </w:r>
      <w:r w:rsidRPr="00427B52">
        <w:rPr>
          <w:spacing w:val="1"/>
          <w:sz w:val="24"/>
        </w:rPr>
        <w:t xml:space="preserve"> </w:t>
      </w:r>
      <w:r w:rsidRPr="00427B52">
        <w:rPr>
          <w:sz w:val="24"/>
        </w:rPr>
        <w:t>procured,</w:t>
      </w:r>
      <w:r w:rsidRPr="00427B52">
        <w:rPr>
          <w:spacing w:val="1"/>
          <w:sz w:val="24"/>
        </w:rPr>
        <w:t xml:space="preserve"> </w:t>
      </w:r>
      <w:r w:rsidRPr="00427B52">
        <w:rPr>
          <w:sz w:val="24"/>
        </w:rPr>
        <w:t>Contractor</w:t>
      </w:r>
      <w:r w:rsidRPr="00427B52">
        <w:rPr>
          <w:spacing w:val="1"/>
          <w:sz w:val="24"/>
        </w:rPr>
        <w:t xml:space="preserve"> </w:t>
      </w:r>
      <w:r w:rsidRPr="00427B52">
        <w:rPr>
          <w:sz w:val="24"/>
        </w:rPr>
        <w:t>shall</w:t>
      </w:r>
      <w:r w:rsidRPr="00427B52">
        <w:rPr>
          <w:spacing w:val="1"/>
          <w:sz w:val="24"/>
        </w:rPr>
        <w:t xml:space="preserve"> </w:t>
      </w:r>
      <w:r w:rsidRPr="00427B52">
        <w:rPr>
          <w:sz w:val="24"/>
        </w:rPr>
        <w:t>make</w:t>
      </w:r>
      <w:r w:rsidRPr="00427B52">
        <w:rPr>
          <w:spacing w:val="1"/>
          <w:sz w:val="24"/>
        </w:rPr>
        <w:t xml:space="preserve"> </w:t>
      </w:r>
      <w:r w:rsidRPr="00427B52">
        <w:rPr>
          <w:sz w:val="24"/>
        </w:rPr>
        <w:t>delivery</w:t>
      </w:r>
      <w:r w:rsidRPr="00427B52">
        <w:rPr>
          <w:spacing w:val="1"/>
          <w:sz w:val="24"/>
        </w:rPr>
        <w:t xml:space="preserve"> </w:t>
      </w:r>
      <w:r w:rsidRPr="00427B52">
        <w:rPr>
          <w:sz w:val="24"/>
        </w:rPr>
        <w:t>to</w:t>
      </w:r>
      <w:r w:rsidRPr="00427B52">
        <w:rPr>
          <w:spacing w:val="1"/>
          <w:sz w:val="24"/>
        </w:rPr>
        <w:t xml:space="preserve"> </w:t>
      </w:r>
      <w:r w:rsidRPr="00427B52">
        <w:rPr>
          <w:sz w:val="24"/>
        </w:rPr>
        <w:t>the</w:t>
      </w:r>
      <w:r w:rsidRPr="00427B52">
        <w:rPr>
          <w:spacing w:val="1"/>
          <w:sz w:val="24"/>
        </w:rPr>
        <w:t xml:space="preserve"> </w:t>
      </w:r>
      <w:r w:rsidRPr="00427B52">
        <w:rPr>
          <w:sz w:val="24"/>
        </w:rPr>
        <w:t>specified</w:t>
      </w:r>
      <w:r w:rsidRPr="00427B52">
        <w:rPr>
          <w:spacing w:val="1"/>
          <w:sz w:val="24"/>
        </w:rPr>
        <w:t xml:space="preserve"> </w:t>
      </w:r>
      <w:r w:rsidRPr="00427B52">
        <w:rPr>
          <w:sz w:val="24"/>
        </w:rPr>
        <w:t>destination by the due date stated or as otherwise agreed in writing by both parties.</w:t>
      </w:r>
      <w:r w:rsidRPr="00427B52">
        <w:rPr>
          <w:spacing w:val="1"/>
          <w:sz w:val="24"/>
        </w:rPr>
        <w:t xml:space="preserve"> </w:t>
      </w:r>
      <w:r w:rsidRPr="00427B52">
        <w:rPr>
          <w:sz w:val="24"/>
        </w:rPr>
        <w:t>Any</w:t>
      </w:r>
      <w:r w:rsidRPr="00427B52">
        <w:rPr>
          <w:spacing w:val="1"/>
          <w:sz w:val="24"/>
        </w:rPr>
        <w:t xml:space="preserve"> </w:t>
      </w:r>
      <w:r w:rsidRPr="00427B52">
        <w:rPr>
          <w:sz w:val="24"/>
        </w:rPr>
        <w:t>such</w:t>
      </w:r>
      <w:r w:rsidRPr="00427B52">
        <w:rPr>
          <w:spacing w:val="1"/>
          <w:sz w:val="24"/>
        </w:rPr>
        <w:t xml:space="preserve"> </w:t>
      </w:r>
      <w:r w:rsidRPr="00427B52">
        <w:rPr>
          <w:sz w:val="24"/>
        </w:rPr>
        <w:t>stated</w:t>
      </w:r>
      <w:r w:rsidRPr="00427B52">
        <w:rPr>
          <w:spacing w:val="1"/>
          <w:sz w:val="24"/>
        </w:rPr>
        <w:t xml:space="preserve"> </w:t>
      </w:r>
      <w:r w:rsidRPr="00427B52">
        <w:rPr>
          <w:sz w:val="24"/>
        </w:rPr>
        <w:t>due</w:t>
      </w:r>
      <w:r w:rsidRPr="00427B52">
        <w:rPr>
          <w:spacing w:val="1"/>
          <w:sz w:val="24"/>
        </w:rPr>
        <w:t xml:space="preserve"> </w:t>
      </w:r>
      <w:r w:rsidRPr="00427B52">
        <w:rPr>
          <w:sz w:val="24"/>
        </w:rPr>
        <w:t>date</w:t>
      </w:r>
      <w:r w:rsidRPr="00427B52">
        <w:rPr>
          <w:spacing w:val="1"/>
          <w:sz w:val="24"/>
        </w:rPr>
        <w:t xml:space="preserve"> </w:t>
      </w:r>
      <w:r w:rsidRPr="00427B52">
        <w:rPr>
          <w:sz w:val="24"/>
        </w:rPr>
        <w:t>is</w:t>
      </w:r>
      <w:r w:rsidRPr="00427B52">
        <w:rPr>
          <w:spacing w:val="1"/>
          <w:sz w:val="24"/>
        </w:rPr>
        <w:t xml:space="preserve"> </w:t>
      </w:r>
      <w:r w:rsidRPr="00427B52">
        <w:rPr>
          <w:sz w:val="24"/>
        </w:rPr>
        <w:t>of</w:t>
      </w:r>
      <w:r w:rsidRPr="00427B52">
        <w:rPr>
          <w:spacing w:val="1"/>
          <w:sz w:val="24"/>
        </w:rPr>
        <w:t xml:space="preserve"> </w:t>
      </w:r>
      <w:r w:rsidRPr="00427B52">
        <w:rPr>
          <w:sz w:val="24"/>
        </w:rPr>
        <w:t>the</w:t>
      </w:r>
      <w:r w:rsidRPr="00427B52">
        <w:rPr>
          <w:spacing w:val="1"/>
          <w:sz w:val="24"/>
        </w:rPr>
        <w:t xml:space="preserve"> </w:t>
      </w:r>
      <w:r w:rsidRPr="00427B52">
        <w:rPr>
          <w:sz w:val="24"/>
        </w:rPr>
        <w:t>essence</w:t>
      </w:r>
      <w:r w:rsidRPr="00427B52">
        <w:rPr>
          <w:spacing w:val="1"/>
          <w:sz w:val="24"/>
        </w:rPr>
        <w:t xml:space="preserve"> </w:t>
      </w:r>
      <w:r w:rsidRPr="00427B52">
        <w:rPr>
          <w:sz w:val="24"/>
        </w:rPr>
        <w:t>and</w:t>
      </w:r>
      <w:r w:rsidRPr="00427B52">
        <w:rPr>
          <w:spacing w:val="1"/>
          <w:sz w:val="24"/>
        </w:rPr>
        <w:t xml:space="preserve"> </w:t>
      </w:r>
      <w:r w:rsidRPr="00427B52">
        <w:rPr>
          <w:sz w:val="24"/>
        </w:rPr>
        <w:t>the</w:t>
      </w:r>
      <w:r w:rsidRPr="00427B52">
        <w:rPr>
          <w:spacing w:val="1"/>
          <w:sz w:val="24"/>
        </w:rPr>
        <w:t xml:space="preserve"> </w:t>
      </w:r>
      <w:r w:rsidRPr="00427B52">
        <w:rPr>
          <w:sz w:val="24"/>
        </w:rPr>
        <w:t>Contractor</w:t>
      </w:r>
      <w:r w:rsidRPr="00427B52">
        <w:rPr>
          <w:spacing w:val="1"/>
          <w:sz w:val="24"/>
        </w:rPr>
        <w:t xml:space="preserve"> </w:t>
      </w:r>
      <w:r w:rsidRPr="00427B52">
        <w:rPr>
          <w:sz w:val="24"/>
        </w:rPr>
        <w:t>shall</w:t>
      </w:r>
      <w:r w:rsidRPr="00427B52">
        <w:rPr>
          <w:spacing w:val="1"/>
          <w:sz w:val="24"/>
        </w:rPr>
        <w:t xml:space="preserve"> </w:t>
      </w:r>
      <w:r w:rsidRPr="00427B52">
        <w:rPr>
          <w:sz w:val="24"/>
        </w:rPr>
        <w:t>notify</w:t>
      </w:r>
      <w:r w:rsidRPr="00427B52">
        <w:rPr>
          <w:spacing w:val="1"/>
          <w:sz w:val="24"/>
        </w:rPr>
        <w:t xml:space="preserve"> </w:t>
      </w:r>
      <w:r w:rsidRPr="00427B52">
        <w:rPr>
          <w:sz w:val="24"/>
        </w:rPr>
        <w:t xml:space="preserve">Society Educational Awareness Research Consultancy and Health </w:t>
      </w:r>
      <w:r w:rsidR="00340C8B" w:rsidRPr="00427B52">
        <w:rPr>
          <w:sz w:val="24"/>
        </w:rPr>
        <w:t xml:space="preserve">Organization </w:t>
      </w:r>
      <w:r w:rsidR="00340C8B" w:rsidRPr="00427B52">
        <w:rPr>
          <w:spacing w:val="1"/>
          <w:sz w:val="24"/>
        </w:rPr>
        <w:t>promptly</w:t>
      </w:r>
      <w:r w:rsidRPr="00427B52">
        <w:rPr>
          <w:sz w:val="24"/>
        </w:rPr>
        <w:t xml:space="preserve"> if</w:t>
      </w:r>
      <w:r w:rsidRPr="00427B52">
        <w:rPr>
          <w:spacing w:val="1"/>
          <w:sz w:val="24"/>
        </w:rPr>
        <w:t xml:space="preserve"> </w:t>
      </w:r>
      <w:r w:rsidRPr="00427B52">
        <w:rPr>
          <w:sz w:val="24"/>
        </w:rPr>
        <w:t>it</w:t>
      </w:r>
      <w:r w:rsidRPr="00427B52">
        <w:rPr>
          <w:spacing w:val="1"/>
          <w:sz w:val="24"/>
        </w:rPr>
        <w:t xml:space="preserve"> </w:t>
      </w:r>
      <w:r w:rsidRPr="00427B52">
        <w:rPr>
          <w:sz w:val="24"/>
        </w:rPr>
        <w:t>anticipates that</w:t>
      </w:r>
      <w:r w:rsidRPr="00427B52">
        <w:rPr>
          <w:spacing w:val="1"/>
          <w:sz w:val="24"/>
        </w:rPr>
        <w:t xml:space="preserve"> </w:t>
      </w:r>
      <w:r w:rsidRPr="00427B52">
        <w:rPr>
          <w:sz w:val="24"/>
        </w:rPr>
        <w:t>delivery will not</w:t>
      </w:r>
      <w:r w:rsidRPr="00427B52">
        <w:rPr>
          <w:spacing w:val="54"/>
          <w:sz w:val="24"/>
        </w:rPr>
        <w:t xml:space="preserve"> </w:t>
      </w:r>
      <w:r w:rsidRPr="00427B52">
        <w:rPr>
          <w:sz w:val="24"/>
        </w:rPr>
        <w:t>be on</w:t>
      </w:r>
      <w:r w:rsidRPr="00427B52">
        <w:rPr>
          <w:spacing w:val="1"/>
          <w:sz w:val="24"/>
        </w:rPr>
        <w:t xml:space="preserve"> </w:t>
      </w:r>
      <w:r w:rsidRPr="00427B52">
        <w:rPr>
          <w:sz w:val="24"/>
        </w:rPr>
        <w:t>time. Contractor shall incur all costs related to unauthorized early delivery or any late</w:t>
      </w:r>
      <w:r w:rsidRPr="00427B52">
        <w:rPr>
          <w:spacing w:val="-52"/>
          <w:sz w:val="24"/>
        </w:rPr>
        <w:t xml:space="preserve"> </w:t>
      </w:r>
      <w:r w:rsidRPr="00427B52">
        <w:rPr>
          <w:sz w:val="24"/>
        </w:rPr>
        <w:t>delivery.</w:t>
      </w:r>
    </w:p>
    <w:p w:rsidR="00C85BD7" w:rsidRPr="00427B52" w:rsidRDefault="00C85BD7" w:rsidP="00C85BD7">
      <w:pPr>
        <w:pStyle w:val="ListParagraph"/>
        <w:numPr>
          <w:ilvl w:val="1"/>
          <w:numId w:val="3"/>
        </w:numPr>
        <w:tabs>
          <w:tab w:val="left" w:pos="939"/>
        </w:tabs>
        <w:ind w:right="240"/>
        <w:rPr>
          <w:sz w:val="24"/>
        </w:rPr>
      </w:pPr>
      <w:r w:rsidRPr="00427B52">
        <w:rPr>
          <w:sz w:val="24"/>
        </w:rPr>
        <w:t>If any items, product or services are not delivered in accordance with the delivery</w:t>
      </w:r>
      <w:r w:rsidRPr="00427B52">
        <w:rPr>
          <w:spacing w:val="1"/>
          <w:sz w:val="24"/>
        </w:rPr>
        <w:t xml:space="preserve"> </w:t>
      </w:r>
      <w:r w:rsidRPr="00427B52">
        <w:rPr>
          <w:sz w:val="24"/>
        </w:rPr>
        <w:t>schedule agreed upon by both Society Educational Awareness Research Consultancy and Health Organization  and the Contractor, and if</w:t>
      </w:r>
      <w:r w:rsidRPr="00427B52">
        <w:rPr>
          <w:spacing w:val="-52"/>
          <w:sz w:val="24"/>
        </w:rPr>
        <w:t xml:space="preserve"> </w:t>
      </w:r>
      <w:r w:rsidRPr="00427B52">
        <w:rPr>
          <w:sz w:val="24"/>
        </w:rPr>
        <w:t>the delay</w:t>
      </w:r>
      <w:r w:rsidRPr="00427B52">
        <w:rPr>
          <w:spacing w:val="1"/>
          <w:sz w:val="24"/>
        </w:rPr>
        <w:t xml:space="preserve"> </w:t>
      </w:r>
      <w:r w:rsidRPr="00427B52">
        <w:rPr>
          <w:sz w:val="24"/>
        </w:rPr>
        <w:t>in</w:t>
      </w:r>
      <w:r w:rsidRPr="00427B52">
        <w:rPr>
          <w:spacing w:val="1"/>
          <w:sz w:val="24"/>
        </w:rPr>
        <w:t xml:space="preserve"> </w:t>
      </w:r>
      <w:r w:rsidRPr="00427B52">
        <w:rPr>
          <w:sz w:val="24"/>
        </w:rPr>
        <w:t>delivery</w:t>
      </w:r>
      <w:r w:rsidRPr="00427B52">
        <w:rPr>
          <w:spacing w:val="1"/>
          <w:sz w:val="24"/>
        </w:rPr>
        <w:t xml:space="preserve"> </w:t>
      </w:r>
      <w:r w:rsidRPr="00427B52">
        <w:rPr>
          <w:sz w:val="24"/>
        </w:rPr>
        <w:t>is not</w:t>
      </w:r>
      <w:r w:rsidRPr="00427B52">
        <w:rPr>
          <w:spacing w:val="1"/>
          <w:sz w:val="24"/>
        </w:rPr>
        <w:t xml:space="preserve"> </w:t>
      </w:r>
      <w:r w:rsidRPr="00427B52">
        <w:rPr>
          <w:sz w:val="24"/>
        </w:rPr>
        <w:t>due</w:t>
      </w:r>
      <w:r w:rsidRPr="00427B52">
        <w:rPr>
          <w:spacing w:val="1"/>
          <w:sz w:val="24"/>
        </w:rPr>
        <w:t xml:space="preserve"> </w:t>
      </w:r>
      <w:r w:rsidRPr="00427B52">
        <w:rPr>
          <w:sz w:val="24"/>
        </w:rPr>
        <w:t>to</w:t>
      </w:r>
      <w:r w:rsidRPr="00427B52">
        <w:rPr>
          <w:spacing w:val="1"/>
          <w:sz w:val="24"/>
        </w:rPr>
        <w:t xml:space="preserve"> </w:t>
      </w:r>
      <w:r w:rsidRPr="00427B52">
        <w:rPr>
          <w:sz w:val="24"/>
        </w:rPr>
        <w:t>unforeseen</w:t>
      </w:r>
      <w:r w:rsidRPr="00427B52">
        <w:rPr>
          <w:spacing w:val="1"/>
          <w:sz w:val="24"/>
        </w:rPr>
        <w:t xml:space="preserve"> </w:t>
      </w:r>
      <w:r w:rsidRPr="00427B52">
        <w:rPr>
          <w:sz w:val="24"/>
        </w:rPr>
        <w:t>events</w:t>
      </w:r>
      <w:r w:rsidRPr="00427B52">
        <w:rPr>
          <w:spacing w:val="1"/>
          <w:sz w:val="24"/>
        </w:rPr>
        <w:t xml:space="preserve"> </w:t>
      </w:r>
      <w:r w:rsidRPr="00427B52">
        <w:rPr>
          <w:sz w:val="24"/>
        </w:rPr>
        <w:t>(Force</w:t>
      </w:r>
      <w:r w:rsidRPr="00427B52">
        <w:rPr>
          <w:spacing w:val="1"/>
          <w:sz w:val="24"/>
        </w:rPr>
        <w:t xml:space="preserve"> </w:t>
      </w:r>
      <w:r w:rsidRPr="00427B52">
        <w:rPr>
          <w:sz w:val="24"/>
        </w:rPr>
        <w:t>Majeure,</w:t>
      </w:r>
      <w:r w:rsidRPr="00427B52">
        <w:rPr>
          <w:spacing w:val="54"/>
          <w:sz w:val="24"/>
        </w:rPr>
        <w:t xml:space="preserve"> </w:t>
      </w:r>
      <w:r w:rsidRPr="00427B52">
        <w:rPr>
          <w:sz w:val="24"/>
        </w:rPr>
        <w:t>including:</w:t>
      </w:r>
      <w:r w:rsidRPr="00427B52">
        <w:rPr>
          <w:spacing w:val="1"/>
          <w:sz w:val="24"/>
        </w:rPr>
        <w:t xml:space="preserve"> </w:t>
      </w:r>
      <w:r w:rsidRPr="00427B52">
        <w:rPr>
          <w:sz w:val="24"/>
        </w:rPr>
        <w:t>flood, earthquake, storm, hurricane or other natural disasters; hostilities; terrorist</w:t>
      </w:r>
      <w:r w:rsidRPr="00427B52">
        <w:rPr>
          <w:spacing w:val="1"/>
          <w:sz w:val="24"/>
        </w:rPr>
        <w:t xml:space="preserve"> </w:t>
      </w:r>
      <w:r w:rsidRPr="00427B52">
        <w:rPr>
          <w:sz w:val="24"/>
        </w:rPr>
        <w:t>activities; war; extensive military mobilization; embargo; insurrection; strike or any</w:t>
      </w:r>
      <w:r w:rsidRPr="00427B52">
        <w:rPr>
          <w:spacing w:val="1"/>
          <w:sz w:val="24"/>
        </w:rPr>
        <w:t xml:space="preserve"> </w:t>
      </w:r>
      <w:r w:rsidRPr="00427B52">
        <w:rPr>
          <w:sz w:val="24"/>
        </w:rPr>
        <w:t>other similar cause beyond the Contractor’s reasonable control) the Contractor shall</w:t>
      </w:r>
      <w:r w:rsidRPr="00427B52">
        <w:rPr>
          <w:spacing w:val="1"/>
          <w:sz w:val="24"/>
        </w:rPr>
        <w:t xml:space="preserve"> </w:t>
      </w:r>
      <w:r w:rsidRPr="00427B52">
        <w:rPr>
          <w:sz w:val="24"/>
        </w:rPr>
        <w:t>pay</w:t>
      </w:r>
      <w:r w:rsidRPr="00427B52">
        <w:rPr>
          <w:spacing w:val="1"/>
          <w:sz w:val="24"/>
        </w:rPr>
        <w:t xml:space="preserve"> </w:t>
      </w:r>
      <w:r w:rsidRPr="00427B52">
        <w:rPr>
          <w:sz w:val="24"/>
        </w:rPr>
        <w:t>to</w:t>
      </w:r>
      <w:r w:rsidRPr="00427B52">
        <w:rPr>
          <w:spacing w:val="1"/>
          <w:sz w:val="24"/>
        </w:rPr>
        <w:t xml:space="preserve"> </w:t>
      </w:r>
      <w:r w:rsidRPr="00427B52">
        <w:rPr>
          <w:sz w:val="24"/>
        </w:rPr>
        <w:t xml:space="preserve">Society Educational Awareness Research Consultancy and Health Organization </w:t>
      </w:r>
      <w:r w:rsidRPr="00427B52">
        <w:rPr>
          <w:spacing w:val="1"/>
          <w:sz w:val="24"/>
        </w:rPr>
        <w:t xml:space="preserve"> </w:t>
      </w:r>
      <w:r w:rsidRPr="00427B52">
        <w:rPr>
          <w:sz w:val="24"/>
        </w:rPr>
        <w:t>liquidated</w:t>
      </w:r>
      <w:r w:rsidRPr="00427B52">
        <w:rPr>
          <w:spacing w:val="1"/>
          <w:sz w:val="24"/>
        </w:rPr>
        <w:t xml:space="preserve"> </w:t>
      </w:r>
      <w:r w:rsidRPr="00427B52">
        <w:rPr>
          <w:sz w:val="24"/>
        </w:rPr>
        <w:t>damages</w:t>
      </w:r>
      <w:r w:rsidRPr="00427B52">
        <w:rPr>
          <w:spacing w:val="1"/>
          <w:sz w:val="24"/>
        </w:rPr>
        <w:t xml:space="preserve"> </w:t>
      </w:r>
      <w:r w:rsidRPr="00427B52">
        <w:rPr>
          <w:sz w:val="24"/>
        </w:rPr>
        <w:t>in</w:t>
      </w:r>
      <w:r w:rsidRPr="00427B52">
        <w:rPr>
          <w:spacing w:val="1"/>
          <w:sz w:val="24"/>
        </w:rPr>
        <w:t xml:space="preserve"> </w:t>
      </w:r>
      <w:r w:rsidRPr="00427B52">
        <w:rPr>
          <w:sz w:val="24"/>
        </w:rPr>
        <w:t>the</w:t>
      </w:r>
      <w:r w:rsidRPr="00427B52">
        <w:rPr>
          <w:spacing w:val="1"/>
          <w:sz w:val="24"/>
        </w:rPr>
        <w:t xml:space="preserve"> </w:t>
      </w:r>
      <w:r w:rsidRPr="00427B52">
        <w:rPr>
          <w:sz w:val="24"/>
        </w:rPr>
        <w:t>amount</w:t>
      </w:r>
      <w:r w:rsidRPr="00427B52">
        <w:rPr>
          <w:spacing w:val="1"/>
          <w:sz w:val="24"/>
        </w:rPr>
        <w:t xml:space="preserve"> </w:t>
      </w:r>
      <w:r w:rsidRPr="00427B52">
        <w:rPr>
          <w:sz w:val="24"/>
        </w:rPr>
        <w:t>5%</w:t>
      </w:r>
      <w:r w:rsidRPr="00427B52">
        <w:rPr>
          <w:spacing w:val="1"/>
          <w:sz w:val="24"/>
        </w:rPr>
        <w:t xml:space="preserve"> </w:t>
      </w:r>
      <w:r w:rsidRPr="00427B52">
        <w:rPr>
          <w:sz w:val="24"/>
        </w:rPr>
        <w:t>(five</w:t>
      </w:r>
      <w:r w:rsidRPr="00427B52">
        <w:rPr>
          <w:spacing w:val="1"/>
          <w:sz w:val="24"/>
        </w:rPr>
        <w:t xml:space="preserve"> </w:t>
      </w:r>
      <w:r w:rsidRPr="00427B52">
        <w:rPr>
          <w:sz w:val="24"/>
        </w:rPr>
        <w:t>percent) of the value of the procurement per month. Liquidated damages shall be</w:t>
      </w:r>
      <w:r w:rsidRPr="00427B52">
        <w:rPr>
          <w:spacing w:val="1"/>
          <w:sz w:val="24"/>
        </w:rPr>
        <w:t xml:space="preserve"> </w:t>
      </w:r>
      <w:r w:rsidRPr="00427B52">
        <w:rPr>
          <w:sz w:val="24"/>
        </w:rPr>
        <w:t>paid proportionately for any period of less than one month calculated on the basis of</w:t>
      </w:r>
      <w:r w:rsidRPr="00427B52">
        <w:rPr>
          <w:spacing w:val="1"/>
          <w:sz w:val="24"/>
        </w:rPr>
        <w:t xml:space="preserve"> </w:t>
      </w:r>
      <w:r w:rsidRPr="00427B52">
        <w:rPr>
          <w:sz w:val="24"/>
        </w:rPr>
        <w:t xml:space="preserve">thirty (30) days in the month. Society Educational Awareness Research Consultancy and Health </w:t>
      </w:r>
      <w:r w:rsidR="00340C8B" w:rsidRPr="00427B52">
        <w:rPr>
          <w:sz w:val="24"/>
        </w:rPr>
        <w:t>Organization will</w:t>
      </w:r>
      <w:r w:rsidRPr="00427B52">
        <w:rPr>
          <w:sz w:val="24"/>
        </w:rPr>
        <w:t xml:space="preserve"> issue a Debit Memo to</w:t>
      </w:r>
      <w:r w:rsidRPr="00427B52">
        <w:rPr>
          <w:spacing w:val="1"/>
          <w:sz w:val="24"/>
        </w:rPr>
        <w:t xml:space="preserve"> </w:t>
      </w:r>
      <w:r w:rsidRPr="00427B52">
        <w:rPr>
          <w:sz w:val="24"/>
        </w:rPr>
        <w:t>collect said</w:t>
      </w:r>
      <w:r w:rsidRPr="00427B52">
        <w:rPr>
          <w:spacing w:val="-2"/>
          <w:sz w:val="24"/>
        </w:rPr>
        <w:t xml:space="preserve"> </w:t>
      </w:r>
      <w:r w:rsidRPr="00427B52">
        <w:rPr>
          <w:sz w:val="24"/>
        </w:rPr>
        <w:t>payment</w:t>
      </w:r>
      <w:r w:rsidRPr="00427B52">
        <w:rPr>
          <w:spacing w:val="-1"/>
          <w:sz w:val="24"/>
        </w:rPr>
        <w:t xml:space="preserve"> </w:t>
      </w:r>
      <w:r w:rsidRPr="00427B52">
        <w:rPr>
          <w:sz w:val="24"/>
        </w:rPr>
        <w:t>against</w:t>
      </w:r>
      <w:r w:rsidRPr="00427B52">
        <w:rPr>
          <w:spacing w:val="-2"/>
          <w:sz w:val="24"/>
        </w:rPr>
        <w:t xml:space="preserve"> </w:t>
      </w:r>
      <w:r w:rsidRPr="00427B52">
        <w:rPr>
          <w:sz w:val="24"/>
        </w:rPr>
        <w:t>the</w:t>
      </w:r>
      <w:r w:rsidRPr="00427B52">
        <w:rPr>
          <w:spacing w:val="-3"/>
          <w:sz w:val="24"/>
        </w:rPr>
        <w:t xml:space="preserve"> </w:t>
      </w:r>
      <w:r w:rsidRPr="00427B52">
        <w:rPr>
          <w:sz w:val="24"/>
        </w:rPr>
        <w:t>Contract</w:t>
      </w:r>
      <w:r w:rsidRPr="00427B52">
        <w:rPr>
          <w:spacing w:val="-1"/>
          <w:sz w:val="24"/>
        </w:rPr>
        <w:t xml:space="preserve"> </w:t>
      </w:r>
      <w:r w:rsidRPr="00427B52">
        <w:rPr>
          <w:sz w:val="24"/>
        </w:rPr>
        <w:t>for</w:t>
      </w:r>
      <w:r w:rsidRPr="00427B52">
        <w:rPr>
          <w:spacing w:val="-3"/>
          <w:sz w:val="24"/>
        </w:rPr>
        <w:t xml:space="preserve"> </w:t>
      </w:r>
      <w:r w:rsidRPr="00427B52">
        <w:rPr>
          <w:sz w:val="24"/>
        </w:rPr>
        <w:t>delinquent</w:t>
      </w:r>
      <w:r w:rsidRPr="00427B52">
        <w:rPr>
          <w:spacing w:val="1"/>
          <w:sz w:val="24"/>
        </w:rPr>
        <w:t xml:space="preserve"> </w:t>
      </w:r>
      <w:r w:rsidRPr="00427B52">
        <w:rPr>
          <w:sz w:val="24"/>
        </w:rPr>
        <w:t>items.</w:t>
      </w:r>
    </w:p>
    <w:p w:rsidR="00C85BD7" w:rsidRPr="00427B52" w:rsidRDefault="00C85BD7" w:rsidP="00C85BD7">
      <w:pPr>
        <w:pStyle w:val="ListParagraph"/>
        <w:numPr>
          <w:ilvl w:val="1"/>
          <w:numId w:val="3"/>
        </w:numPr>
        <w:tabs>
          <w:tab w:val="left" w:pos="939"/>
        </w:tabs>
        <w:ind w:right="237"/>
        <w:rPr>
          <w:sz w:val="24"/>
        </w:rPr>
      </w:pPr>
      <w:r w:rsidRPr="00427B52">
        <w:rPr>
          <w:sz w:val="24"/>
        </w:rPr>
        <w:t>The Contractor whose performance is prevented by a Force Majeure event shall, as</w:t>
      </w:r>
      <w:r w:rsidRPr="00427B52">
        <w:rPr>
          <w:spacing w:val="1"/>
          <w:sz w:val="24"/>
        </w:rPr>
        <w:t xml:space="preserve"> </w:t>
      </w:r>
      <w:r w:rsidRPr="00427B52">
        <w:rPr>
          <w:sz w:val="24"/>
        </w:rPr>
        <w:t xml:space="preserve">soon as practicable given the nature of the event, inform Society Educational Awareness Research Consultancy and Health </w:t>
      </w:r>
      <w:r w:rsidR="00340C8B" w:rsidRPr="00427B52">
        <w:rPr>
          <w:sz w:val="24"/>
          <w:szCs w:val="24"/>
        </w:rPr>
        <w:t>Organization of</w:t>
      </w:r>
      <w:r w:rsidRPr="00427B52">
        <w:rPr>
          <w:sz w:val="24"/>
          <w:szCs w:val="24"/>
        </w:rPr>
        <w:t xml:space="preserve"> the</w:t>
      </w:r>
      <w:r w:rsidRPr="00427B52">
        <w:rPr>
          <w:sz w:val="28"/>
          <w:szCs w:val="24"/>
        </w:rPr>
        <w:t xml:space="preserve"> </w:t>
      </w:r>
      <w:r w:rsidRPr="00427B52">
        <w:rPr>
          <w:sz w:val="24"/>
        </w:rPr>
        <w:t>impediment and the effects there of. As of the date of the notice of Force</w:t>
      </w:r>
      <w:r w:rsidRPr="00427B52">
        <w:rPr>
          <w:spacing w:val="1"/>
          <w:sz w:val="24"/>
        </w:rPr>
        <w:t xml:space="preserve"> </w:t>
      </w:r>
      <w:r w:rsidRPr="00427B52">
        <w:rPr>
          <w:sz w:val="24"/>
        </w:rPr>
        <w:t>Majeure by the Contractor, the Contract is suspended.</w:t>
      </w:r>
      <w:r w:rsidRPr="00427B52">
        <w:rPr>
          <w:spacing w:val="1"/>
          <w:sz w:val="24"/>
        </w:rPr>
        <w:t xml:space="preserve"> </w:t>
      </w:r>
      <w:r w:rsidRPr="00427B52">
        <w:rPr>
          <w:sz w:val="24"/>
        </w:rPr>
        <w:t>The Contractor shall exercise</w:t>
      </w:r>
      <w:r w:rsidRPr="00427B52">
        <w:rPr>
          <w:spacing w:val="1"/>
          <w:sz w:val="24"/>
        </w:rPr>
        <w:t xml:space="preserve"> </w:t>
      </w:r>
      <w:r w:rsidRPr="00427B52">
        <w:rPr>
          <w:sz w:val="24"/>
        </w:rPr>
        <w:t>its best efforts under the circumstances to remove or remedy the events of Force</w:t>
      </w:r>
      <w:r w:rsidRPr="00427B52">
        <w:rPr>
          <w:spacing w:val="1"/>
          <w:sz w:val="24"/>
        </w:rPr>
        <w:t xml:space="preserve"> </w:t>
      </w:r>
      <w:r w:rsidRPr="00427B52">
        <w:rPr>
          <w:sz w:val="24"/>
        </w:rPr>
        <w:t>Majeure.</w:t>
      </w:r>
      <w:r w:rsidRPr="00427B52">
        <w:rPr>
          <w:spacing w:val="1"/>
          <w:sz w:val="24"/>
        </w:rPr>
        <w:t xml:space="preserve"> </w:t>
      </w:r>
      <w:r w:rsidRPr="00427B52">
        <w:rPr>
          <w:sz w:val="24"/>
        </w:rPr>
        <w:t>If</w:t>
      </w:r>
      <w:r w:rsidRPr="00427B52">
        <w:rPr>
          <w:spacing w:val="1"/>
          <w:sz w:val="24"/>
        </w:rPr>
        <w:t xml:space="preserve"> </w:t>
      </w:r>
      <w:r w:rsidRPr="00427B52">
        <w:rPr>
          <w:sz w:val="24"/>
        </w:rPr>
        <w:t>the</w:t>
      </w:r>
      <w:r w:rsidRPr="00427B52">
        <w:rPr>
          <w:spacing w:val="1"/>
          <w:sz w:val="24"/>
        </w:rPr>
        <w:t xml:space="preserve"> </w:t>
      </w:r>
      <w:r w:rsidRPr="00427B52">
        <w:rPr>
          <w:sz w:val="24"/>
        </w:rPr>
        <w:t>situation</w:t>
      </w:r>
      <w:r w:rsidRPr="00427B52">
        <w:rPr>
          <w:spacing w:val="1"/>
          <w:sz w:val="24"/>
        </w:rPr>
        <w:t xml:space="preserve"> </w:t>
      </w:r>
      <w:r w:rsidRPr="00427B52">
        <w:rPr>
          <w:sz w:val="24"/>
        </w:rPr>
        <w:t>causing the</w:t>
      </w:r>
      <w:r w:rsidRPr="00427B52">
        <w:rPr>
          <w:spacing w:val="1"/>
          <w:sz w:val="24"/>
        </w:rPr>
        <w:t xml:space="preserve"> </w:t>
      </w:r>
      <w:r w:rsidRPr="00427B52">
        <w:rPr>
          <w:sz w:val="24"/>
        </w:rPr>
        <w:t>suspension</w:t>
      </w:r>
      <w:r w:rsidRPr="00427B52">
        <w:rPr>
          <w:spacing w:val="54"/>
          <w:sz w:val="24"/>
        </w:rPr>
        <w:t xml:space="preserve"> </w:t>
      </w:r>
      <w:r w:rsidRPr="00427B52">
        <w:rPr>
          <w:sz w:val="24"/>
        </w:rPr>
        <w:t>continues for sixty (60) calendar</w:t>
      </w:r>
      <w:r w:rsidRPr="00427B52">
        <w:rPr>
          <w:spacing w:val="1"/>
          <w:sz w:val="24"/>
        </w:rPr>
        <w:t xml:space="preserve"> </w:t>
      </w:r>
      <w:r w:rsidRPr="00427B52">
        <w:rPr>
          <w:sz w:val="24"/>
        </w:rPr>
        <w:t xml:space="preserve">days or more, Society Educational Awareness Research Consultancy and Health </w:t>
      </w:r>
      <w:r w:rsidR="00340C8B" w:rsidRPr="00427B52">
        <w:rPr>
          <w:sz w:val="24"/>
        </w:rPr>
        <w:t>Organization may</w:t>
      </w:r>
      <w:r w:rsidRPr="00427B52">
        <w:rPr>
          <w:sz w:val="24"/>
        </w:rPr>
        <w:t xml:space="preserve"> terminate all or that part of the</w:t>
      </w:r>
      <w:r w:rsidRPr="00427B52">
        <w:rPr>
          <w:spacing w:val="1"/>
          <w:sz w:val="24"/>
        </w:rPr>
        <w:t xml:space="preserve"> </w:t>
      </w:r>
      <w:r w:rsidRPr="00427B52">
        <w:rPr>
          <w:sz w:val="24"/>
        </w:rPr>
        <w:t>Contract</w:t>
      </w:r>
      <w:r w:rsidRPr="00427B52">
        <w:rPr>
          <w:spacing w:val="-1"/>
          <w:sz w:val="24"/>
        </w:rPr>
        <w:t xml:space="preserve"> </w:t>
      </w:r>
      <w:r w:rsidRPr="00427B52">
        <w:rPr>
          <w:sz w:val="24"/>
        </w:rPr>
        <w:t>on</w:t>
      </w:r>
      <w:r w:rsidRPr="00427B52">
        <w:rPr>
          <w:spacing w:val="-1"/>
          <w:sz w:val="24"/>
        </w:rPr>
        <w:t xml:space="preserve"> </w:t>
      </w:r>
      <w:r w:rsidRPr="00427B52">
        <w:rPr>
          <w:sz w:val="24"/>
        </w:rPr>
        <w:t>written</w:t>
      </w:r>
      <w:r w:rsidRPr="00427B52">
        <w:rPr>
          <w:spacing w:val="-1"/>
          <w:sz w:val="24"/>
        </w:rPr>
        <w:t xml:space="preserve"> </w:t>
      </w:r>
      <w:r w:rsidRPr="00427B52">
        <w:rPr>
          <w:sz w:val="24"/>
        </w:rPr>
        <w:t>notice to</w:t>
      </w:r>
      <w:r w:rsidRPr="00427B52">
        <w:rPr>
          <w:spacing w:val="-2"/>
          <w:sz w:val="24"/>
        </w:rPr>
        <w:t xml:space="preserve"> </w:t>
      </w:r>
      <w:r w:rsidRPr="00427B52">
        <w:rPr>
          <w:sz w:val="24"/>
        </w:rPr>
        <w:t>the</w:t>
      </w:r>
      <w:r w:rsidRPr="00427B52">
        <w:rPr>
          <w:spacing w:val="4"/>
          <w:sz w:val="24"/>
        </w:rPr>
        <w:t xml:space="preserve"> </w:t>
      </w:r>
      <w:r w:rsidRPr="00427B52">
        <w:rPr>
          <w:sz w:val="24"/>
        </w:rPr>
        <w:t>Contractor.</w:t>
      </w:r>
    </w:p>
    <w:p w:rsidR="00C85BD7" w:rsidRPr="00427B52" w:rsidRDefault="00C85BD7" w:rsidP="00C85BD7">
      <w:pPr>
        <w:pStyle w:val="ListParagraph"/>
        <w:numPr>
          <w:ilvl w:val="1"/>
          <w:numId w:val="3"/>
        </w:numPr>
        <w:tabs>
          <w:tab w:val="left" w:pos="939"/>
        </w:tabs>
        <w:ind w:right="243"/>
        <w:rPr>
          <w:sz w:val="24"/>
        </w:rPr>
        <w:sectPr w:rsidR="00C85BD7" w:rsidRPr="00427B52">
          <w:pgSz w:w="11910" w:h="16840"/>
          <w:pgMar w:top="1360" w:right="1180" w:bottom="1240" w:left="1200" w:header="358" w:footer="961" w:gutter="0"/>
          <w:cols w:space="720"/>
        </w:sectPr>
      </w:pPr>
      <w:r w:rsidRPr="00427B52">
        <w:rPr>
          <w:sz w:val="24"/>
        </w:rPr>
        <w:t>In</w:t>
      </w:r>
      <w:r w:rsidRPr="00427B52">
        <w:rPr>
          <w:spacing w:val="1"/>
          <w:sz w:val="24"/>
        </w:rPr>
        <w:t xml:space="preserve"> </w:t>
      </w:r>
      <w:r w:rsidRPr="00427B52">
        <w:rPr>
          <w:sz w:val="24"/>
        </w:rPr>
        <w:t>the</w:t>
      </w:r>
      <w:r w:rsidRPr="00427B52">
        <w:rPr>
          <w:spacing w:val="1"/>
          <w:sz w:val="24"/>
        </w:rPr>
        <w:t xml:space="preserve"> </w:t>
      </w:r>
      <w:r w:rsidRPr="00427B52">
        <w:rPr>
          <w:sz w:val="24"/>
        </w:rPr>
        <w:t>case</w:t>
      </w:r>
      <w:r w:rsidRPr="00427B52">
        <w:rPr>
          <w:spacing w:val="1"/>
          <w:sz w:val="24"/>
        </w:rPr>
        <w:t xml:space="preserve"> </w:t>
      </w:r>
      <w:r w:rsidRPr="00427B52">
        <w:rPr>
          <w:sz w:val="24"/>
        </w:rPr>
        <w:t>of</w:t>
      </w:r>
      <w:r w:rsidRPr="00427B52">
        <w:rPr>
          <w:spacing w:val="1"/>
          <w:sz w:val="24"/>
        </w:rPr>
        <w:t xml:space="preserve"> </w:t>
      </w:r>
      <w:r w:rsidRPr="00427B52">
        <w:rPr>
          <w:sz w:val="24"/>
        </w:rPr>
        <w:t>a</w:t>
      </w:r>
      <w:r w:rsidRPr="00427B52">
        <w:rPr>
          <w:spacing w:val="1"/>
          <w:sz w:val="24"/>
        </w:rPr>
        <w:t xml:space="preserve"> </w:t>
      </w:r>
      <w:r w:rsidRPr="00427B52">
        <w:rPr>
          <w:sz w:val="24"/>
        </w:rPr>
        <w:t>rejection</w:t>
      </w:r>
      <w:r w:rsidRPr="00427B52">
        <w:rPr>
          <w:spacing w:val="1"/>
          <w:sz w:val="24"/>
        </w:rPr>
        <w:t xml:space="preserve"> </w:t>
      </w:r>
      <w:r w:rsidRPr="00427B52">
        <w:rPr>
          <w:sz w:val="24"/>
        </w:rPr>
        <w:t>of</w:t>
      </w:r>
      <w:r w:rsidRPr="00427B52">
        <w:rPr>
          <w:spacing w:val="1"/>
          <w:sz w:val="24"/>
        </w:rPr>
        <w:t xml:space="preserve"> </w:t>
      </w:r>
      <w:r w:rsidRPr="00427B52">
        <w:rPr>
          <w:sz w:val="24"/>
        </w:rPr>
        <w:t>defective</w:t>
      </w:r>
      <w:r w:rsidRPr="00427B52">
        <w:rPr>
          <w:spacing w:val="1"/>
          <w:sz w:val="24"/>
        </w:rPr>
        <w:t xml:space="preserve"> </w:t>
      </w:r>
      <w:r w:rsidRPr="00427B52">
        <w:rPr>
          <w:sz w:val="24"/>
        </w:rPr>
        <w:t>or</w:t>
      </w:r>
      <w:r w:rsidRPr="00427B52">
        <w:rPr>
          <w:spacing w:val="1"/>
          <w:sz w:val="24"/>
        </w:rPr>
        <w:t xml:space="preserve"> </w:t>
      </w:r>
      <w:r w:rsidRPr="00427B52">
        <w:rPr>
          <w:sz w:val="24"/>
        </w:rPr>
        <w:t>non-conforming</w:t>
      </w:r>
      <w:r w:rsidRPr="00427B52">
        <w:rPr>
          <w:spacing w:val="1"/>
          <w:sz w:val="24"/>
        </w:rPr>
        <w:t xml:space="preserve"> </w:t>
      </w:r>
      <w:r w:rsidRPr="00427B52">
        <w:rPr>
          <w:sz w:val="24"/>
        </w:rPr>
        <w:t>items</w:t>
      </w:r>
      <w:r w:rsidRPr="00427B52">
        <w:rPr>
          <w:spacing w:val="1"/>
          <w:sz w:val="24"/>
        </w:rPr>
        <w:t xml:space="preserve"> </w:t>
      </w:r>
      <w:r w:rsidRPr="00427B52">
        <w:rPr>
          <w:sz w:val="24"/>
        </w:rPr>
        <w:t>contained</w:t>
      </w:r>
      <w:r w:rsidRPr="00427B52">
        <w:rPr>
          <w:spacing w:val="1"/>
          <w:sz w:val="24"/>
        </w:rPr>
        <w:t xml:space="preserve"> </w:t>
      </w:r>
      <w:r w:rsidRPr="00427B52">
        <w:rPr>
          <w:sz w:val="24"/>
        </w:rPr>
        <w:t>in</w:t>
      </w:r>
      <w:r w:rsidRPr="00427B52">
        <w:rPr>
          <w:spacing w:val="1"/>
          <w:sz w:val="24"/>
        </w:rPr>
        <w:t xml:space="preserve"> </w:t>
      </w:r>
      <w:r w:rsidRPr="00427B52">
        <w:rPr>
          <w:sz w:val="24"/>
        </w:rPr>
        <w:t>a</w:t>
      </w:r>
      <w:r w:rsidRPr="00427B52">
        <w:rPr>
          <w:spacing w:val="1"/>
          <w:sz w:val="24"/>
        </w:rPr>
        <w:t xml:space="preserve"> </w:t>
      </w:r>
      <w:r w:rsidRPr="00427B52">
        <w:rPr>
          <w:sz w:val="24"/>
        </w:rPr>
        <w:t>shipment,</w:t>
      </w:r>
      <w:r w:rsidRPr="00427B52">
        <w:rPr>
          <w:spacing w:val="19"/>
          <w:sz w:val="24"/>
        </w:rPr>
        <w:t xml:space="preserve"> </w:t>
      </w:r>
      <w:r w:rsidRPr="00427B52">
        <w:rPr>
          <w:sz w:val="24"/>
        </w:rPr>
        <w:t>that</w:t>
      </w:r>
      <w:r w:rsidRPr="00427B52">
        <w:rPr>
          <w:spacing w:val="22"/>
          <w:sz w:val="24"/>
        </w:rPr>
        <w:t xml:space="preserve"> </w:t>
      </w:r>
      <w:r w:rsidRPr="00427B52">
        <w:rPr>
          <w:sz w:val="24"/>
        </w:rPr>
        <w:t>shipment</w:t>
      </w:r>
      <w:r w:rsidRPr="00427B52">
        <w:rPr>
          <w:spacing w:val="22"/>
          <w:sz w:val="24"/>
        </w:rPr>
        <w:t xml:space="preserve"> </w:t>
      </w:r>
      <w:r w:rsidRPr="00427B52">
        <w:rPr>
          <w:sz w:val="24"/>
        </w:rPr>
        <w:t>is</w:t>
      </w:r>
      <w:r w:rsidRPr="00427B52">
        <w:rPr>
          <w:spacing w:val="21"/>
          <w:sz w:val="24"/>
        </w:rPr>
        <w:t xml:space="preserve"> </w:t>
      </w:r>
      <w:r w:rsidRPr="00427B52">
        <w:rPr>
          <w:sz w:val="24"/>
        </w:rPr>
        <w:t>still</w:t>
      </w:r>
      <w:r w:rsidRPr="00427B52">
        <w:rPr>
          <w:spacing w:val="21"/>
          <w:sz w:val="24"/>
        </w:rPr>
        <w:t xml:space="preserve"> </w:t>
      </w:r>
      <w:r w:rsidRPr="00427B52">
        <w:rPr>
          <w:sz w:val="24"/>
        </w:rPr>
        <w:t>considered</w:t>
      </w:r>
      <w:r w:rsidRPr="00427B52">
        <w:rPr>
          <w:spacing w:val="20"/>
          <w:sz w:val="24"/>
        </w:rPr>
        <w:t xml:space="preserve"> </w:t>
      </w:r>
      <w:r w:rsidRPr="00427B52">
        <w:rPr>
          <w:sz w:val="24"/>
        </w:rPr>
        <w:t>undelivered,</w:t>
      </w:r>
      <w:r w:rsidRPr="00427B52">
        <w:rPr>
          <w:spacing w:val="21"/>
          <w:sz w:val="24"/>
        </w:rPr>
        <w:t xml:space="preserve"> </w:t>
      </w:r>
      <w:r w:rsidRPr="00427B52">
        <w:rPr>
          <w:sz w:val="24"/>
        </w:rPr>
        <w:t>and</w:t>
      </w:r>
      <w:r w:rsidRPr="00427B52">
        <w:rPr>
          <w:spacing w:val="20"/>
          <w:sz w:val="24"/>
        </w:rPr>
        <w:t xml:space="preserve"> </w:t>
      </w:r>
      <w:r w:rsidRPr="00427B52">
        <w:rPr>
          <w:sz w:val="24"/>
        </w:rPr>
        <w:t>penalties</w:t>
      </w:r>
      <w:r w:rsidRPr="00427B52">
        <w:rPr>
          <w:spacing w:val="21"/>
          <w:sz w:val="24"/>
        </w:rPr>
        <w:t xml:space="preserve"> </w:t>
      </w:r>
      <w:r w:rsidRPr="00427B52">
        <w:rPr>
          <w:sz w:val="24"/>
        </w:rPr>
        <w:t>for</w:t>
      </w:r>
      <w:r w:rsidRPr="00427B52">
        <w:rPr>
          <w:spacing w:val="21"/>
          <w:sz w:val="24"/>
        </w:rPr>
        <w:t xml:space="preserve"> </w:t>
      </w:r>
      <w:r w:rsidRPr="00427B52">
        <w:rPr>
          <w:sz w:val="24"/>
        </w:rPr>
        <w:t>late delivery will be applied.</w:t>
      </w:r>
    </w:p>
    <w:p w:rsidR="00DB0ED7" w:rsidRPr="00427B52" w:rsidRDefault="00DB0ED7">
      <w:pPr>
        <w:pStyle w:val="BodyText"/>
        <w:spacing w:before="2"/>
      </w:pPr>
    </w:p>
    <w:p w:rsidR="00FE2575" w:rsidRPr="00427B52" w:rsidRDefault="00FE2575" w:rsidP="00FE2575">
      <w:pPr>
        <w:pStyle w:val="Heading1"/>
      </w:pPr>
      <w:r w:rsidRPr="00427B52">
        <w:t>Acceptable</w:t>
      </w:r>
      <w:r w:rsidRPr="00427B52">
        <w:rPr>
          <w:spacing w:val="-6"/>
        </w:rPr>
        <w:t xml:space="preserve"> </w:t>
      </w:r>
      <w:r w:rsidRPr="00427B52">
        <w:t>Quality</w:t>
      </w:r>
      <w:r w:rsidRPr="00427B52">
        <w:rPr>
          <w:spacing w:val="-3"/>
        </w:rPr>
        <w:t xml:space="preserve"> </w:t>
      </w:r>
      <w:r w:rsidRPr="00427B52">
        <w:t>level</w:t>
      </w:r>
      <w:r w:rsidRPr="00427B52">
        <w:rPr>
          <w:spacing w:val="-3"/>
        </w:rPr>
        <w:t xml:space="preserve"> </w:t>
      </w:r>
      <w:r w:rsidRPr="00427B52">
        <w:t>(AQL)</w:t>
      </w:r>
      <w:r w:rsidRPr="00427B52">
        <w:rPr>
          <w:spacing w:val="1"/>
        </w:rPr>
        <w:t xml:space="preserve"> </w:t>
      </w:r>
      <w:r w:rsidRPr="00427B52">
        <w:t>–</w:t>
      </w:r>
      <w:r w:rsidRPr="00427B52">
        <w:rPr>
          <w:spacing w:val="-3"/>
        </w:rPr>
        <w:t xml:space="preserve"> </w:t>
      </w:r>
      <w:r w:rsidRPr="00427B52">
        <w:t>where</w:t>
      </w:r>
      <w:r w:rsidRPr="00427B52">
        <w:rPr>
          <w:spacing w:val="-5"/>
        </w:rPr>
        <w:t xml:space="preserve"> </w:t>
      </w:r>
      <w:r w:rsidRPr="00427B52">
        <w:t>applicable</w:t>
      </w:r>
    </w:p>
    <w:p w:rsidR="00FE2575" w:rsidRPr="00427B52" w:rsidRDefault="00FE2575" w:rsidP="00FE2575">
      <w:pPr>
        <w:pStyle w:val="BodyText"/>
        <w:ind w:left="218" w:right="238"/>
        <w:jc w:val="both"/>
      </w:pPr>
      <w:r w:rsidRPr="00427B52">
        <w:t>Acceptable</w:t>
      </w:r>
      <w:r w:rsidRPr="00427B52">
        <w:rPr>
          <w:spacing w:val="1"/>
        </w:rPr>
        <w:t xml:space="preserve"> </w:t>
      </w:r>
      <w:r w:rsidRPr="00427B52">
        <w:t>Quality</w:t>
      </w:r>
      <w:r w:rsidRPr="00427B52">
        <w:rPr>
          <w:spacing w:val="1"/>
        </w:rPr>
        <w:t xml:space="preserve"> </w:t>
      </w:r>
      <w:r w:rsidRPr="00427B52">
        <w:t>Level</w:t>
      </w:r>
      <w:r w:rsidRPr="00427B52">
        <w:rPr>
          <w:spacing w:val="1"/>
        </w:rPr>
        <w:t xml:space="preserve"> </w:t>
      </w:r>
      <w:r w:rsidRPr="00427B52">
        <w:t>(AQL)is</w:t>
      </w:r>
      <w:r w:rsidRPr="00427B52">
        <w:rPr>
          <w:spacing w:val="1"/>
        </w:rPr>
        <w:t xml:space="preserve"> </w:t>
      </w:r>
      <w:r w:rsidRPr="00427B52">
        <w:t>by</w:t>
      </w:r>
      <w:r w:rsidRPr="00427B52">
        <w:rPr>
          <w:spacing w:val="1"/>
        </w:rPr>
        <w:t xml:space="preserve"> </w:t>
      </w:r>
      <w:r w:rsidRPr="00427B52">
        <w:t>definition</w:t>
      </w:r>
      <w:r w:rsidRPr="00427B52">
        <w:rPr>
          <w:spacing w:val="1"/>
        </w:rPr>
        <w:t xml:space="preserve"> </w:t>
      </w:r>
      <w:r w:rsidRPr="00427B52">
        <w:t>the</w:t>
      </w:r>
      <w:r w:rsidRPr="00427B52">
        <w:rPr>
          <w:spacing w:val="1"/>
        </w:rPr>
        <w:t xml:space="preserve"> </w:t>
      </w:r>
      <w:r w:rsidRPr="00427B52">
        <w:t>maximum</w:t>
      </w:r>
      <w:r w:rsidRPr="00427B52">
        <w:rPr>
          <w:spacing w:val="1"/>
        </w:rPr>
        <w:t xml:space="preserve"> </w:t>
      </w:r>
      <w:r w:rsidRPr="00427B52">
        <w:t>percent</w:t>
      </w:r>
      <w:r w:rsidRPr="00427B52">
        <w:rPr>
          <w:spacing w:val="1"/>
        </w:rPr>
        <w:t xml:space="preserve"> </w:t>
      </w:r>
      <w:r w:rsidRPr="00427B52">
        <w:t>of</w:t>
      </w:r>
      <w:r w:rsidRPr="00427B52">
        <w:rPr>
          <w:spacing w:val="1"/>
        </w:rPr>
        <w:t xml:space="preserve"> </w:t>
      </w:r>
      <w:r w:rsidRPr="00427B52">
        <w:t>nonconforming/defective</w:t>
      </w:r>
      <w:r w:rsidRPr="00427B52">
        <w:rPr>
          <w:spacing w:val="33"/>
        </w:rPr>
        <w:t xml:space="preserve"> </w:t>
      </w:r>
      <w:r w:rsidRPr="00427B52">
        <w:t>items</w:t>
      </w:r>
      <w:r w:rsidRPr="00427B52">
        <w:rPr>
          <w:spacing w:val="29"/>
        </w:rPr>
        <w:t xml:space="preserve"> </w:t>
      </w:r>
      <w:r w:rsidRPr="00427B52">
        <w:t>(or</w:t>
      </w:r>
      <w:r w:rsidRPr="00427B52">
        <w:rPr>
          <w:spacing w:val="31"/>
        </w:rPr>
        <w:t xml:space="preserve"> </w:t>
      </w:r>
      <w:r w:rsidRPr="00427B52">
        <w:t>the</w:t>
      </w:r>
      <w:r w:rsidRPr="00427B52">
        <w:rPr>
          <w:spacing w:val="30"/>
        </w:rPr>
        <w:t xml:space="preserve"> </w:t>
      </w:r>
      <w:r w:rsidRPr="00427B52">
        <w:t>maximum</w:t>
      </w:r>
      <w:r w:rsidRPr="00427B52">
        <w:rPr>
          <w:spacing w:val="32"/>
        </w:rPr>
        <w:t xml:space="preserve"> </w:t>
      </w:r>
      <w:r w:rsidRPr="00427B52">
        <w:t>number</w:t>
      </w:r>
      <w:r w:rsidRPr="00427B52">
        <w:rPr>
          <w:spacing w:val="31"/>
        </w:rPr>
        <w:t xml:space="preserve"> </w:t>
      </w:r>
      <w:r w:rsidRPr="00427B52">
        <w:t>of</w:t>
      </w:r>
      <w:r w:rsidRPr="00427B52">
        <w:rPr>
          <w:spacing w:val="31"/>
        </w:rPr>
        <w:t xml:space="preserve"> </w:t>
      </w:r>
      <w:r w:rsidRPr="00427B52">
        <w:t>nonconformities/defects</w:t>
      </w:r>
      <w:r w:rsidRPr="00427B52">
        <w:rPr>
          <w:spacing w:val="29"/>
        </w:rPr>
        <w:t xml:space="preserve"> </w:t>
      </w:r>
      <w:r w:rsidRPr="00427B52">
        <w:t>per</w:t>
      </w:r>
    </w:p>
    <w:p w:rsidR="00FE2575" w:rsidRPr="00427B52" w:rsidRDefault="00FE2575" w:rsidP="00FE2575">
      <w:pPr>
        <w:pStyle w:val="BodyText"/>
        <w:ind w:left="218" w:right="237"/>
        <w:jc w:val="both"/>
      </w:pPr>
      <w:r w:rsidRPr="00427B52">
        <w:t>100</w:t>
      </w:r>
      <w:r w:rsidRPr="00427B52">
        <w:rPr>
          <w:spacing w:val="1"/>
        </w:rPr>
        <w:t xml:space="preserve"> </w:t>
      </w:r>
      <w:r w:rsidRPr="00427B52">
        <w:t>items),</w:t>
      </w:r>
      <w:r w:rsidRPr="00427B52">
        <w:rPr>
          <w:spacing w:val="1"/>
        </w:rPr>
        <w:t xml:space="preserve"> </w:t>
      </w:r>
      <w:r w:rsidRPr="00427B52">
        <w:t>beyond</w:t>
      </w:r>
      <w:r w:rsidRPr="00427B52">
        <w:rPr>
          <w:spacing w:val="1"/>
        </w:rPr>
        <w:t xml:space="preserve"> </w:t>
      </w:r>
      <w:r w:rsidRPr="00427B52">
        <w:t>which</w:t>
      </w:r>
      <w:r w:rsidRPr="00427B52">
        <w:rPr>
          <w:spacing w:val="1"/>
        </w:rPr>
        <w:t xml:space="preserve"> </w:t>
      </w:r>
      <w:r w:rsidRPr="00427B52">
        <w:t>a</w:t>
      </w:r>
      <w:r w:rsidRPr="00427B52">
        <w:rPr>
          <w:spacing w:val="1"/>
        </w:rPr>
        <w:t xml:space="preserve"> </w:t>
      </w:r>
      <w:r w:rsidRPr="00427B52">
        <w:t>batch,</w:t>
      </w:r>
      <w:r w:rsidRPr="00427B52">
        <w:rPr>
          <w:spacing w:val="1"/>
        </w:rPr>
        <w:t xml:space="preserve"> </w:t>
      </w:r>
      <w:r w:rsidRPr="00427B52">
        <w:t>shipment,</w:t>
      </w:r>
      <w:r w:rsidRPr="00427B52">
        <w:rPr>
          <w:spacing w:val="1"/>
        </w:rPr>
        <w:t xml:space="preserve"> </w:t>
      </w:r>
      <w:r w:rsidRPr="00427B52">
        <w:t>or</w:t>
      </w:r>
      <w:r w:rsidRPr="00427B52">
        <w:rPr>
          <w:spacing w:val="1"/>
        </w:rPr>
        <w:t xml:space="preserve"> </w:t>
      </w:r>
      <w:r w:rsidRPr="00427B52">
        <w:t>order</w:t>
      </w:r>
      <w:r w:rsidRPr="00427B52">
        <w:rPr>
          <w:spacing w:val="1"/>
        </w:rPr>
        <w:t xml:space="preserve"> </w:t>
      </w:r>
      <w:r w:rsidRPr="00427B52">
        <w:t>are</w:t>
      </w:r>
      <w:r w:rsidRPr="00427B52">
        <w:rPr>
          <w:spacing w:val="1"/>
        </w:rPr>
        <w:t xml:space="preserve"> </w:t>
      </w:r>
      <w:r w:rsidRPr="00427B52">
        <w:t>rejected.</w:t>
      </w:r>
      <w:r w:rsidRPr="00427B52">
        <w:rPr>
          <w:spacing w:val="1"/>
        </w:rPr>
        <w:t xml:space="preserve"> </w:t>
      </w:r>
      <w:r w:rsidRPr="00427B52">
        <w:t>The</w:t>
      </w:r>
      <w:r w:rsidRPr="00427B52">
        <w:rPr>
          <w:spacing w:val="1"/>
        </w:rPr>
        <w:t xml:space="preserve"> </w:t>
      </w:r>
      <w:r w:rsidRPr="00427B52">
        <w:t>nonconformity/defect of an item is expressed as</w:t>
      </w:r>
      <w:r w:rsidRPr="00427B52">
        <w:rPr>
          <w:spacing w:val="1"/>
        </w:rPr>
        <w:t xml:space="preserve"> </w:t>
      </w:r>
      <w:r w:rsidRPr="00427B52">
        <w:t>a percentage of nonconforming/defect</w:t>
      </w:r>
      <w:r w:rsidRPr="00427B52">
        <w:rPr>
          <w:spacing w:val="1"/>
        </w:rPr>
        <w:t xml:space="preserve"> </w:t>
      </w:r>
      <w:r w:rsidRPr="00427B52">
        <w:t>items. When each item can contain more than one defect, the nonconformity of an item is</w:t>
      </w:r>
      <w:r w:rsidRPr="00427B52">
        <w:rPr>
          <w:spacing w:val="1"/>
        </w:rPr>
        <w:t xml:space="preserve"> </w:t>
      </w:r>
      <w:r w:rsidRPr="00427B52">
        <w:t>expressed</w:t>
      </w:r>
      <w:r w:rsidRPr="00427B52">
        <w:rPr>
          <w:spacing w:val="-3"/>
        </w:rPr>
        <w:t xml:space="preserve"> </w:t>
      </w:r>
      <w:r w:rsidRPr="00427B52">
        <w:t>as</w:t>
      </w:r>
      <w:r w:rsidRPr="00427B52">
        <w:rPr>
          <w:spacing w:val="-2"/>
        </w:rPr>
        <w:t xml:space="preserve"> </w:t>
      </w:r>
      <w:r w:rsidRPr="00427B52">
        <w:t>the</w:t>
      </w:r>
      <w:r w:rsidRPr="00427B52">
        <w:rPr>
          <w:spacing w:val="-3"/>
        </w:rPr>
        <w:t xml:space="preserve"> </w:t>
      </w:r>
      <w:r w:rsidRPr="00427B52">
        <w:t>number</w:t>
      </w:r>
      <w:r w:rsidRPr="00427B52">
        <w:rPr>
          <w:spacing w:val="-2"/>
        </w:rPr>
        <w:t xml:space="preserve"> </w:t>
      </w:r>
      <w:r w:rsidRPr="00427B52">
        <w:t>of</w:t>
      </w:r>
      <w:r w:rsidRPr="00427B52">
        <w:rPr>
          <w:spacing w:val="-3"/>
        </w:rPr>
        <w:t xml:space="preserve"> </w:t>
      </w:r>
      <w:r w:rsidRPr="00427B52">
        <w:t>non-conformities</w:t>
      </w:r>
      <w:r w:rsidRPr="00427B52">
        <w:rPr>
          <w:spacing w:val="-3"/>
        </w:rPr>
        <w:t xml:space="preserve"> </w:t>
      </w:r>
      <w:r w:rsidRPr="00427B52">
        <w:t>(defects)</w:t>
      </w:r>
      <w:r w:rsidRPr="00427B52">
        <w:rPr>
          <w:spacing w:val="-2"/>
        </w:rPr>
        <w:t xml:space="preserve"> </w:t>
      </w:r>
      <w:r w:rsidRPr="00427B52">
        <w:t>per</w:t>
      </w:r>
      <w:r w:rsidRPr="00427B52">
        <w:rPr>
          <w:spacing w:val="-1"/>
        </w:rPr>
        <w:t xml:space="preserve"> </w:t>
      </w:r>
      <w:r w:rsidRPr="00427B52">
        <w:t>100</w:t>
      </w:r>
      <w:r w:rsidRPr="00427B52">
        <w:rPr>
          <w:spacing w:val="-1"/>
        </w:rPr>
        <w:t xml:space="preserve"> </w:t>
      </w:r>
      <w:r w:rsidRPr="00427B52">
        <w:t>items,</w:t>
      </w:r>
      <w:r w:rsidRPr="00427B52">
        <w:rPr>
          <w:spacing w:val="-4"/>
        </w:rPr>
        <w:t xml:space="preserve"> </w:t>
      </w:r>
      <w:r w:rsidRPr="00427B52">
        <w:t>or</w:t>
      </w:r>
      <w:r w:rsidRPr="00427B52">
        <w:rPr>
          <w:spacing w:val="-3"/>
        </w:rPr>
        <w:t xml:space="preserve"> </w:t>
      </w:r>
      <w:r w:rsidRPr="00427B52">
        <w:t>as</w:t>
      </w:r>
      <w:r w:rsidRPr="00427B52">
        <w:rPr>
          <w:spacing w:val="2"/>
        </w:rPr>
        <w:t xml:space="preserve"> </w:t>
      </w:r>
      <w:r w:rsidRPr="00427B52">
        <w:t>a</w:t>
      </w:r>
      <w:r w:rsidRPr="00427B52">
        <w:rPr>
          <w:spacing w:val="-1"/>
        </w:rPr>
        <w:t xml:space="preserve"> </w:t>
      </w:r>
      <w:r w:rsidRPr="00427B52">
        <w:t>percentage.</w:t>
      </w:r>
    </w:p>
    <w:p w:rsidR="00FE2575" w:rsidRPr="00427B52" w:rsidRDefault="00FE2575" w:rsidP="00FE2575">
      <w:pPr>
        <w:pStyle w:val="BodyText"/>
        <w:spacing w:before="10"/>
        <w:rPr>
          <w:sz w:val="23"/>
        </w:rPr>
      </w:pPr>
    </w:p>
    <w:p w:rsidR="00FE2575" w:rsidRPr="00427B52" w:rsidRDefault="00FE2575" w:rsidP="00FE2575">
      <w:pPr>
        <w:pStyle w:val="Heading1"/>
        <w:spacing w:before="1"/>
        <w:ind w:right="238"/>
      </w:pPr>
      <w:r w:rsidRPr="00427B52">
        <w:t>As</w:t>
      </w:r>
      <w:r w:rsidRPr="00427B52">
        <w:rPr>
          <w:spacing w:val="1"/>
        </w:rPr>
        <w:t xml:space="preserve"> </w:t>
      </w:r>
      <w:r w:rsidRPr="00427B52">
        <w:t>the</w:t>
      </w:r>
      <w:r w:rsidRPr="00427B52">
        <w:rPr>
          <w:spacing w:val="1"/>
        </w:rPr>
        <w:t xml:space="preserve"> </w:t>
      </w:r>
      <w:r w:rsidRPr="00427B52">
        <w:t>authority</w:t>
      </w:r>
      <w:r w:rsidRPr="00427B52">
        <w:rPr>
          <w:spacing w:val="1"/>
        </w:rPr>
        <w:t xml:space="preserve"> </w:t>
      </w:r>
      <w:r w:rsidRPr="00427B52">
        <w:t>responsible</w:t>
      </w:r>
      <w:r w:rsidRPr="00427B52">
        <w:rPr>
          <w:spacing w:val="1"/>
        </w:rPr>
        <w:t xml:space="preserve"> </w:t>
      </w:r>
      <w:r w:rsidRPr="00427B52">
        <w:t>for</w:t>
      </w:r>
      <w:r w:rsidRPr="00427B52">
        <w:rPr>
          <w:spacing w:val="1"/>
        </w:rPr>
        <w:t xml:space="preserve"> </w:t>
      </w:r>
      <w:r w:rsidRPr="00427B52">
        <w:t>sampling,</w:t>
      </w:r>
      <w:r w:rsidRPr="00427B52">
        <w:rPr>
          <w:spacing w:val="1"/>
        </w:rPr>
        <w:t xml:space="preserve"> </w:t>
      </w:r>
      <w:r w:rsidRPr="00427B52">
        <w:t xml:space="preserve">Society Educational Awareness Research Consultancy and Health </w:t>
      </w:r>
      <w:r w:rsidR="00340C8B" w:rsidRPr="00427B52">
        <w:t xml:space="preserve">Organization </w:t>
      </w:r>
      <w:r w:rsidR="00340C8B" w:rsidRPr="00427B52">
        <w:rPr>
          <w:spacing w:val="1"/>
        </w:rPr>
        <w:t>has</w:t>
      </w:r>
      <w:r w:rsidRPr="00427B52">
        <w:rPr>
          <w:spacing w:val="1"/>
        </w:rPr>
        <w:t xml:space="preserve"> </w:t>
      </w:r>
      <w:r w:rsidRPr="00427B52">
        <w:t>set</w:t>
      </w:r>
      <w:r w:rsidRPr="00427B52">
        <w:rPr>
          <w:spacing w:val="1"/>
        </w:rPr>
        <w:t xml:space="preserve"> </w:t>
      </w:r>
      <w:r w:rsidRPr="00427B52">
        <w:t>the</w:t>
      </w:r>
      <w:r w:rsidRPr="00427B52">
        <w:rPr>
          <w:spacing w:val="1"/>
        </w:rPr>
        <w:t xml:space="preserve"> </w:t>
      </w:r>
      <w:r w:rsidRPr="00427B52">
        <w:t>following</w:t>
      </w:r>
      <w:r w:rsidRPr="00427B52">
        <w:rPr>
          <w:spacing w:val="-2"/>
        </w:rPr>
        <w:t xml:space="preserve"> </w:t>
      </w:r>
      <w:r w:rsidRPr="00427B52">
        <w:t>AQL:</w:t>
      </w:r>
    </w:p>
    <w:p w:rsidR="00FE2575" w:rsidRPr="00427B52" w:rsidRDefault="00FE2575" w:rsidP="00FE2575">
      <w:pPr>
        <w:pStyle w:val="ListParagraph"/>
        <w:numPr>
          <w:ilvl w:val="0"/>
          <w:numId w:val="2"/>
        </w:numPr>
        <w:tabs>
          <w:tab w:val="left" w:pos="370"/>
        </w:tabs>
        <w:ind w:right="237" w:firstLine="0"/>
        <w:rPr>
          <w:sz w:val="24"/>
        </w:rPr>
      </w:pPr>
      <w:r w:rsidRPr="00427B52">
        <w:rPr>
          <w:sz w:val="24"/>
        </w:rPr>
        <w:t xml:space="preserve">Per Society Educational Awareness Research Consultancy and Health </w:t>
      </w:r>
      <w:r w:rsidR="00340C8B" w:rsidRPr="00427B52">
        <w:rPr>
          <w:sz w:val="24"/>
        </w:rPr>
        <w:t>Organization AQL</w:t>
      </w:r>
      <w:r w:rsidRPr="00427B52">
        <w:rPr>
          <w:sz w:val="24"/>
        </w:rPr>
        <w:t xml:space="preserve">, </w:t>
      </w:r>
      <w:r w:rsidRPr="00427B52">
        <w:rPr>
          <w:b/>
          <w:sz w:val="24"/>
        </w:rPr>
        <w:t>Critical Defects are not allowed</w:t>
      </w:r>
      <w:r w:rsidRPr="00427B52">
        <w:rPr>
          <w:sz w:val="24"/>
        </w:rPr>
        <w:t>, (i.e. all such items</w:t>
      </w:r>
      <w:r w:rsidRPr="00427B52">
        <w:rPr>
          <w:spacing w:val="1"/>
          <w:sz w:val="24"/>
        </w:rPr>
        <w:t xml:space="preserve"> </w:t>
      </w:r>
      <w:r w:rsidRPr="00427B52">
        <w:rPr>
          <w:sz w:val="24"/>
        </w:rPr>
        <w:t xml:space="preserve">require immediate replacement, or Society Educational Awareness Research Consultancy and Health </w:t>
      </w:r>
      <w:r w:rsidR="00340C8B" w:rsidRPr="00427B52">
        <w:rPr>
          <w:sz w:val="24"/>
        </w:rPr>
        <w:t>Organization may</w:t>
      </w:r>
      <w:r w:rsidRPr="00427B52">
        <w:rPr>
          <w:sz w:val="24"/>
        </w:rPr>
        <w:t xml:space="preserve"> choose to cancel the</w:t>
      </w:r>
      <w:r w:rsidRPr="00427B52">
        <w:rPr>
          <w:spacing w:val="1"/>
          <w:sz w:val="24"/>
        </w:rPr>
        <w:t xml:space="preserve"> </w:t>
      </w:r>
      <w:r w:rsidRPr="00427B52">
        <w:rPr>
          <w:sz w:val="24"/>
        </w:rPr>
        <w:t>entire order and not to pay for items). Critical defects might harm a user or cannot be used</w:t>
      </w:r>
      <w:r w:rsidRPr="00427B52">
        <w:rPr>
          <w:spacing w:val="1"/>
          <w:sz w:val="24"/>
        </w:rPr>
        <w:t xml:space="preserve"> </w:t>
      </w:r>
      <w:r w:rsidRPr="00427B52">
        <w:rPr>
          <w:sz w:val="24"/>
        </w:rPr>
        <w:t>for</w:t>
      </w:r>
      <w:r w:rsidRPr="00427B52">
        <w:rPr>
          <w:spacing w:val="-3"/>
          <w:sz w:val="24"/>
        </w:rPr>
        <w:t xml:space="preserve"> </w:t>
      </w:r>
      <w:r w:rsidRPr="00427B52">
        <w:rPr>
          <w:sz w:val="24"/>
        </w:rPr>
        <w:t>the</w:t>
      </w:r>
      <w:r w:rsidRPr="00427B52">
        <w:rPr>
          <w:spacing w:val="-2"/>
          <w:sz w:val="24"/>
        </w:rPr>
        <w:t xml:space="preserve"> </w:t>
      </w:r>
      <w:r w:rsidRPr="00427B52">
        <w:rPr>
          <w:sz w:val="24"/>
        </w:rPr>
        <w:t>purpose</w:t>
      </w:r>
      <w:r w:rsidRPr="00427B52">
        <w:rPr>
          <w:spacing w:val="1"/>
          <w:sz w:val="24"/>
        </w:rPr>
        <w:t xml:space="preserve"> </w:t>
      </w:r>
      <w:r w:rsidRPr="00427B52">
        <w:rPr>
          <w:sz w:val="24"/>
        </w:rPr>
        <w:t>that they</w:t>
      </w:r>
      <w:r w:rsidRPr="00427B52">
        <w:rPr>
          <w:spacing w:val="-1"/>
          <w:sz w:val="24"/>
        </w:rPr>
        <w:t xml:space="preserve"> </w:t>
      </w:r>
      <w:r w:rsidRPr="00427B52">
        <w:rPr>
          <w:sz w:val="24"/>
        </w:rPr>
        <w:t>are</w:t>
      </w:r>
      <w:r w:rsidRPr="00427B52">
        <w:rPr>
          <w:spacing w:val="1"/>
          <w:sz w:val="24"/>
        </w:rPr>
        <w:t xml:space="preserve"> </w:t>
      </w:r>
      <w:r w:rsidRPr="00427B52">
        <w:rPr>
          <w:sz w:val="24"/>
        </w:rPr>
        <w:t>manufactured</w:t>
      </w:r>
      <w:r w:rsidRPr="00427B52">
        <w:rPr>
          <w:spacing w:val="-1"/>
          <w:sz w:val="24"/>
        </w:rPr>
        <w:t xml:space="preserve"> </w:t>
      </w:r>
      <w:r w:rsidRPr="00427B52">
        <w:rPr>
          <w:sz w:val="24"/>
        </w:rPr>
        <w:t>for.</w:t>
      </w:r>
    </w:p>
    <w:p w:rsidR="00FE2575" w:rsidRPr="00427B52" w:rsidRDefault="00FE2575" w:rsidP="00FE2575">
      <w:pPr>
        <w:pStyle w:val="BodyText"/>
        <w:spacing w:before="1"/>
      </w:pPr>
    </w:p>
    <w:p w:rsidR="00FE2575" w:rsidRPr="00427B52" w:rsidRDefault="00FE2575" w:rsidP="00FE2575">
      <w:pPr>
        <w:pStyle w:val="ListParagraph"/>
        <w:numPr>
          <w:ilvl w:val="0"/>
          <w:numId w:val="2"/>
        </w:numPr>
        <w:tabs>
          <w:tab w:val="left" w:pos="379"/>
        </w:tabs>
        <w:ind w:right="237" w:firstLine="0"/>
        <w:rPr>
          <w:sz w:val="24"/>
        </w:rPr>
      </w:pPr>
      <w:r w:rsidRPr="00427B52">
        <w:rPr>
          <w:sz w:val="24"/>
        </w:rPr>
        <w:t xml:space="preserve">Assurance Quality Limit </w:t>
      </w:r>
      <w:r w:rsidRPr="00427B52">
        <w:rPr>
          <w:b/>
          <w:sz w:val="24"/>
        </w:rPr>
        <w:t xml:space="preserve">(AQL) for Major Defects is 2.5% </w:t>
      </w:r>
      <w:r w:rsidRPr="00427B52">
        <w:rPr>
          <w:sz w:val="24"/>
        </w:rPr>
        <w:t>(i.e. maximum 25 items out of</w:t>
      </w:r>
      <w:r w:rsidRPr="00427B52">
        <w:rPr>
          <w:spacing w:val="1"/>
          <w:sz w:val="24"/>
        </w:rPr>
        <w:t xml:space="preserve"> </w:t>
      </w:r>
      <w:r w:rsidRPr="00427B52">
        <w:rPr>
          <w:sz w:val="24"/>
        </w:rPr>
        <w:t>1,000 may have major defects that vendor has to correct at its own expense within the</w:t>
      </w:r>
      <w:r w:rsidRPr="00427B52">
        <w:rPr>
          <w:spacing w:val="1"/>
          <w:sz w:val="24"/>
        </w:rPr>
        <w:t xml:space="preserve"> </w:t>
      </w:r>
      <w:r w:rsidRPr="00427B52">
        <w:rPr>
          <w:sz w:val="24"/>
        </w:rPr>
        <w:t>agreed time. If the number of major defects is over 25 within 1,000 items, then all items in</w:t>
      </w:r>
      <w:r w:rsidRPr="00427B52">
        <w:rPr>
          <w:spacing w:val="1"/>
          <w:sz w:val="24"/>
        </w:rPr>
        <w:t xml:space="preserve"> </w:t>
      </w:r>
      <w:r w:rsidRPr="00427B52">
        <w:rPr>
          <w:sz w:val="24"/>
        </w:rPr>
        <w:t>the order will be rejected). Major defects, to some degree, impact the usage or purpose they</w:t>
      </w:r>
      <w:r w:rsidRPr="00427B52">
        <w:rPr>
          <w:spacing w:val="-52"/>
          <w:sz w:val="24"/>
        </w:rPr>
        <w:t xml:space="preserve"> </w:t>
      </w:r>
      <w:r w:rsidRPr="00427B52">
        <w:rPr>
          <w:sz w:val="24"/>
        </w:rPr>
        <w:t>are manufactured</w:t>
      </w:r>
      <w:r w:rsidRPr="00427B52">
        <w:rPr>
          <w:spacing w:val="-1"/>
          <w:sz w:val="24"/>
        </w:rPr>
        <w:t xml:space="preserve"> </w:t>
      </w:r>
      <w:r w:rsidRPr="00427B52">
        <w:rPr>
          <w:sz w:val="24"/>
        </w:rPr>
        <w:t>for.</w:t>
      </w:r>
    </w:p>
    <w:p w:rsidR="00FE2575" w:rsidRPr="00427B52" w:rsidRDefault="00FE2575" w:rsidP="00FE2575">
      <w:pPr>
        <w:pStyle w:val="BodyText"/>
        <w:spacing w:before="11"/>
        <w:rPr>
          <w:sz w:val="23"/>
        </w:rPr>
      </w:pPr>
    </w:p>
    <w:p w:rsidR="00FE2575" w:rsidRPr="00427B52" w:rsidRDefault="00FE2575" w:rsidP="00FE2575">
      <w:pPr>
        <w:pStyle w:val="ListParagraph"/>
        <w:numPr>
          <w:ilvl w:val="0"/>
          <w:numId w:val="2"/>
        </w:numPr>
        <w:tabs>
          <w:tab w:val="left" w:pos="411"/>
        </w:tabs>
        <w:ind w:right="236" w:firstLine="0"/>
        <w:rPr>
          <w:sz w:val="24"/>
        </w:rPr>
      </w:pPr>
      <w:r w:rsidRPr="00427B52">
        <w:rPr>
          <w:sz w:val="24"/>
        </w:rPr>
        <w:t>Assurance</w:t>
      </w:r>
      <w:r w:rsidRPr="00427B52">
        <w:rPr>
          <w:spacing w:val="1"/>
          <w:sz w:val="24"/>
        </w:rPr>
        <w:t xml:space="preserve"> </w:t>
      </w:r>
      <w:r w:rsidRPr="00427B52">
        <w:rPr>
          <w:sz w:val="24"/>
        </w:rPr>
        <w:t>Quality</w:t>
      </w:r>
      <w:r w:rsidRPr="00427B52">
        <w:rPr>
          <w:spacing w:val="1"/>
          <w:sz w:val="24"/>
        </w:rPr>
        <w:t xml:space="preserve"> </w:t>
      </w:r>
      <w:r w:rsidRPr="00427B52">
        <w:rPr>
          <w:sz w:val="24"/>
        </w:rPr>
        <w:t>Limit</w:t>
      </w:r>
      <w:r w:rsidRPr="00427B52">
        <w:rPr>
          <w:spacing w:val="1"/>
          <w:sz w:val="24"/>
        </w:rPr>
        <w:t xml:space="preserve"> </w:t>
      </w:r>
      <w:r w:rsidRPr="00427B52">
        <w:rPr>
          <w:sz w:val="24"/>
        </w:rPr>
        <w:t>for</w:t>
      </w:r>
      <w:r w:rsidRPr="00427B52">
        <w:rPr>
          <w:spacing w:val="1"/>
          <w:sz w:val="24"/>
        </w:rPr>
        <w:t xml:space="preserve"> </w:t>
      </w:r>
      <w:r w:rsidRPr="00427B52">
        <w:rPr>
          <w:b/>
          <w:sz w:val="24"/>
        </w:rPr>
        <w:t>Minor</w:t>
      </w:r>
      <w:r w:rsidRPr="00427B52">
        <w:rPr>
          <w:b/>
          <w:spacing w:val="1"/>
          <w:sz w:val="24"/>
        </w:rPr>
        <w:t xml:space="preserve"> </w:t>
      </w:r>
      <w:r w:rsidRPr="00427B52">
        <w:rPr>
          <w:b/>
          <w:sz w:val="24"/>
        </w:rPr>
        <w:t>Defects</w:t>
      </w:r>
      <w:r w:rsidRPr="00427B52">
        <w:rPr>
          <w:b/>
          <w:spacing w:val="1"/>
          <w:sz w:val="24"/>
        </w:rPr>
        <w:t xml:space="preserve"> </w:t>
      </w:r>
      <w:r w:rsidRPr="00427B52">
        <w:rPr>
          <w:b/>
          <w:sz w:val="24"/>
        </w:rPr>
        <w:t>are</w:t>
      </w:r>
      <w:r w:rsidRPr="00427B52">
        <w:rPr>
          <w:b/>
          <w:spacing w:val="1"/>
          <w:sz w:val="24"/>
        </w:rPr>
        <w:t xml:space="preserve"> </w:t>
      </w:r>
      <w:r w:rsidRPr="00427B52">
        <w:rPr>
          <w:b/>
          <w:sz w:val="24"/>
        </w:rPr>
        <w:t>4%</w:t>
      </w:r>
      <w:r w:rsidRPr="00427B52">
        <w:rPr>
          <w:b/>
          <w:spacing w:val="1"/>
          <w:sz w:val="24"/>
        </w:rPr>
        <w:t xml:space="preserve"> </w:t>
      </w:r>
      <w:r w:rsidRPr="00427B52">
        <w:rPr>
          <w:sz w:val="24"/>
        </w:rPr>
        <w:t>(i.e.</w:t>
      </w:r>
      <w:r w:rsidRPr="00427B52">
        <w:rPr>
          <w:spacing w:val="1"/>
          <w:sz w:val="24"/>
        </w:rPr>
        <w:t xml:space="preserve"> </w:t>
      </w:r>
      <w:r w:rsidRPr="00427B52">
        <w:rPr>
          <w:sz w:val="24"/>
        </w:rPr>
        <w:t>in</w:t>
      </w:r>
      <w:r w:rsidRPr="00427B52">
        <w:rPr>
          <w:spacing w:val="1"/>
          <w:sz w:val="24"/>
        </w:rPr>
        <w:t xml:space="preserve"> </w:t>
      </w:r>
      <w:r w:rsidRPr="00427B52">
        <w:rPr>
          <w:sz w:val="24"/>
        </w:rPr>
        <w:t>a</w:t>
      </w:r>
      <w:r w:rsidRPr="00427B52">
        <w:rPr>
          <w:spacing w:val="1"/>
          <w:sz w:val="24"/>
        </w:rPr>
        <w:t xml:space="preserve"> </w:t>
      </w:r>
      <w:r w:rsidRPr="00427B52">
        <w:rPr>
          <w:sz w:val="24"/>
        </w:rPr>
        <w:t>batch</w:t>
      </w:r>
      <w:r w:rsidRPr="00427B52">
        <w:rPr>
          <w:spacing w:val="1"/>
          <w:sz w:val="24"/>
        </w:rPr>
        <w:t xml:space="preserve"> </w:t>
      </w:r>
      <w:r w:rsidRPr="00427B52">
        <w:rPr>
          <w:sz w:val="24"/>
        </w:rPr>
        <w:t>of</w:t>
      </w:r>
      <w:r w:rsidRPr="00427B52">
        <w:rPr>
          <w:spacing w:val="1"/>
          <w:sz w:val="24"/>
        </w:rPr>
        <w:t xml:space="preserve"> </w:t>
      </w:r>
      <w:r w:rsidRPr="00427B52">
        <w:rPr>
          <w:sz w:val="24"/>
        </w:rPr>
        <w:t>5,000</w:t>
      </w:r>
      <w:r w:rsidRPr="00427B52">
        <w:rPr>
          <w:spacing w:val="1"/>
          <w:sz w:val="24"/>
        </w:rPr>
        <w:t xml:space="preserve"> </w:t>
      </w:r>
      <w:r w:rsidRPr="00427B52">
        <w:rPr>
          <w:sz w:val="24"/>
        </w:rPr>
        <w:t>items,</w:t>
      </w:r>
      <w:r w:rsidRPr="00427B52">
        <w:rPr>
          <w:spacing w:val="1"/>
          <w:sz w:val="24"/>
        </w:rPr>
        <w:t xml:space="preserve"> </w:t>
      </w:r>
      <w:r w:rsidRPr="00427B52">
        <w:rPr>
          <w:sz w:val="24"/>
        </w:rPr>
        <w:t>a</w:t>
      </w:r>
      <w:r w:rsidRPr="00427B52">
        <w:rPr>
          <w:spacing w:val="1"/>
          <w:sz w:val="24"/>
        </w:rPr>
        <w:t xml:space="preserve"> </w:t>
      </w:r>
      <w:r w:rsidRPr="00427B52">
        <w:rPr>
          <w:sz w:val="24"/>
        </w:rPr>
        <w:t>maximum of 200 items may have minor defects). Beyond 200 items with minor defects,</w:t>
      </w:r>
      <w:r w:rsidRPr="00427B52">
        <w:rPr>
          <w:spacing w:val="1"/>
          <w:sz w:val="24"/>
        </w:rPr>
        <w:t xml:space="preserve"> </w:t>
      </w:r>
      <w:r w:rsidRPr="00427B52">
        <w:rPr>
          <w:sz w:val="24"/>
        </w:rPr>
        <w:t xml:space="preserve">Society Educational Awareness Research Consultancy and Health </w:t>
      </w:r>
      <w:r w:rsidR="00340C8B" w:rsidRPr="00427B52">
        <w:rPr>
          <w:sz w:val="24"/>
        </w:rPr>
        <w:t>Organization will</w:t>
      </w:r>
      <w:r w:rsidRPr="00427B52">
        <w:rPr>
          <w:sz w:val="24"/>
        </w:rPr>
        <w:t xml:space="preserve"> reject</w:t>
      </w:r>
      <w:r w:rsidRPr="00427B52">
        <w:rPr>
          <w:spacing w:val="1"/>
          <w:sz w:val="24"/>
        </w:rPr>
        <w:t xml:space="preserve"> </w:t>
      </w:r>
      <w:r w:rsidRPr="00427B52">
        <w:rPr>
          <w:sz w:val="24"/>
        </w:rPr>
        <w:t>the shipment with all associated expenses being</w:t>
      </w:r>
      <w:r w:rsidRPr="00427B52">
        <w:rPr>
          <w:spacing w:val="1"/>
          <w:sz w:val="24"/>
        </w:rPr>
        <w:t xml:space="preserve"> </w:t>
      </w:r>
      <w:r w:rsidRPr="00427B52">
        <w:rPr>
          <w:sz w:val="24"/>
        </w:rPr>
        <w:t>vendor’s responsibility. Minor defects represent a departure from specifications, but may be</w:t>
      </w:r>
      <w:r w:rsidRPr="00427B52">
        <w:rPr>
          <w:spacing w:val="1"/>
          <w:sz w:val="24"/>
        </w:rPr>
        <w:t xml:space="preserve"> </w:t>
      </w:r>
      <w:r w:rsidRPr="00427B52">
        <w:rPr>
          <w:sz w:val="24"/>
        </w:rPr>
        <w:t>acceptable.</w:t>
      </w:r>
    </w:p>
    <w:p w:rsidR="00FE2575" w:rsidRPr="00427B52" w:rsidRDefault="00FE2575">
      <w:pPr>
        <w:jc w:val="both"/>
      </w:pPr>
    </w:p>
    <w:p w:rsidR="00FE2575" w:rsidRPr="00427B52" w:rsidRDefault="00FE2575" w:rsidP="00FE2575">
      <w:pPr>
        <w:pStyle w:val="Heading1"/>
        <w:spacing w:before="148"/>
      </w:pPr>
      <w:r w:rsidRPr="00427B52">
        <w:t>Defect</w:t>
      </w:r>
      <w:r w:rsidRPr="00427B52">
        <w:rPr>
          <w:spacing w:val="-2"/>
        </w:rPr>
        <w:t xml:space="preserve"> </w:t>
      </w:r>
      <w:r w:rsidRPr="00427B52">
        <w:t>determination</w:t>
      </w:r>
      <w:r w:rsidRPr="00427B52">
        <w:rPr>
          <w:spacing w:val="-4"/>
        </w:rPr>
        <w:t xml:space="preserve"> </w:t>
      </w:r>
      <w:r w:rsidRPr="00427B52">
        <w:t>table</w:t>
      </w:r>
      <w:r w:rsidRPr="00427B52">
        <w:rPr>
          <w:spacing w:val="-3"/>
        </w:rPr>
        <w:t xml:space="preserve"> </w:t>
      </w:r>
      <w:r w:rsidRPr="00427B52">
        <w:t>for</w:t>
      </w:r>
      <w:r w:rsidRPr="00427B52">
        <w:rPr>
          <w:spacing w:val="-4"/>
        </w:rPr>
        <w:t xml:space="preserve"> </w:t>
      </w:r>
      <w:r w:rsidR="00475EB6" w:rsidRPr="00427B52">
        <w:t>non</w:t>
      </w:r>
      <w:r w:rsidR="00475EB6" w:rsidRPr="00427B52">
        <w:rPr>
          <w:spacing w:val="-3"/>
        </w:rPr>
        <w:t>-</w:t>
      </w:r>
      <w:r w:rsidR="00475EB6" w:rsidRPr="00427B52">
        <w:t>food</w:t>
      </w:r>
      <w:r w:rsidRPr="00427B52">
        <w:rPr>
          <w:spacing w:val="-4"/>
        </w:rPr>
        <w:t xml:space="preserve"> </w:t>
      </w:r>
      <w:r w:rsidRPr="00427B52">
        <w:t>items:</w:t>
      </w:r>
    </w:p>
    <w:p w:rsidR="00FE2575" w:rsidRPr="00427B52" w:rsidRDefault="00FE2575" w:rsidP="00FE2575">
      <w:pPr>
        <w:pStyle w:val="BodyText"/>
        <w:rPr>
          <w:b/>
          <w:sz w:val="20"/>
        </w:rPr>
      </w:pPr>
    </w:p>
    <w:p w:rsidR="00FE2575" w:rsidRPr="00427B52" w:rsidRDefault="00FE2575" w:rsidP="00FE2575">
      <w:pPr>
        <w:pStyle w:val="BodyText"/>
        <w:rPr>
          <w:b/>
          <w:sz w:val="16"/>
        </w:rPr>
      </w:pPr>
    </w:p>
    <w:tbl>
      <w:tblPr>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160"/>
        <w:gridCol w:w="2628"/>
        <w:gridCol w:w="2246"/>
        <w:gridCol w:w="2248"/>
      </w:tblGrid>
      <w:tr w:rsidR="00FE2575" w:rsidRPr="00427B52" w:rsidTr="00340C8B">
        <w:trPr>
          <w:trHeight w:val="877"/>
        </w:trPr>
        <w:tc>
          <w:tcPr>
            <w:tcW w:w="2160" w:type="dxa"/>
            <w:shd w:val="clear" w:color="auto" w:fill="D8D8D8"/>
          </w:tcPr>
          <w:p w:rsidR="00FE2575" w:rsidRPr="00427B52" w:rsidRDefault="00407089" w:rsidP="00340C8B">
            <w:pPr>
              <w:pStyle w:val="TableParagraph"/>
              <w:tabs>
                <w:tab w:val="left" w:pos="1483"/>
              </w:tabs>
              <w:spacing w:line="290" w:lineRule="atLeast"/>
              <w:ind w:left="107" w:right="86"/>
              <w:rPr>
                <w:b/>
                <w:sz w:val="24"/>
              </w:rPr>
            </w:pPr>
            <w:r w:rsidRPr="00427B52">
              <w:rPr>
                <w:b/>
                <w:sz w:val="24"/>
              </w:rPr>
              <w:t xml:space="preserve">SEARCHO </w:t>
            </w:r>
            <w:r w:rsidR="00FE2575" w:rsidRPr="00427B52">
              <w:rPr>
                <w:b/>
                <w:spacing w:val="-52"/>
                <w:sz w:val="24"/>
              </w:rPr>
              <w:t xml:space="preserve"> </w:t>
            </w:r>
            <w:r w:rsidR="00FE2575" w:rsidRPr="00427B52">
              <w:rPr>
                <w:b/>
                <w:sz w:val="24"/>
              </w:rPr>
              <w:t>Acceptance</w:t>
            </w:r>
            <w:r w:rsidR="00FE2575" w:rsidRPr="00427B52">
              <w:rPr>
                <w:b/>
                <w:spacing w:val="-4"/>
                <w:sz w:val="24"/>
              </w:rPr>
              <w:t xml:space="preserve"> </w:t>
            </w:r>
            <w:r w:rsidR="00FE2575" w:rsidRPr="00427B52">
              <w:rPr>
                <w:b/>
                <w:sz w:val="24"/>
              </w:rPr>
              <w:t>level</w:t>
            </w:r>
          </w:p>
        </w:tc>
        <w:tc>
          <w:tcPr>
            <w:tcW w:w="2628" w:type="dxa"/>
            <w:shd w:val="clear" w:color="auto" w:fill="D8D8D8"/>
          </w:tcPr>
          <w:p w:rsidR="00FE2575" w:rsidRPr="00427B52" w:rsidRDefault="00FE2575" w:rsidP="00340C8B">
            <w:pPr>
              <w:pStyle w:val="TableParagraph"/>
              <w:ind w:left="945" w:right="929"/>
              <w:jc w:val="center"/>
              <w:rPr>
                <w:b/>
                <w:sz w:val="24"/>
              </w:rPr>
            </w:pPr>
            <w:r w:rsidRPr="00427B52">
              <w:rPr>
                <w:b/>
                <w:sz w:val="24"/>
              </w:rPr>
              <w:t>0%</w:t>
            </w:r>
          </w:p>
        </w:tc>
        <w:tc>
          <w:tcPr>
            <w:tcW w:w="2246" w:type="dxa"/>
            <w:shd w:val="clear" w:color="auto" w:fill="D8D8D8"/>
          </w:tcPr>
          <w:p w:rsidR="00FE2575" w:rsidRPr="00427B52" w:rsidRDefault="00FE2575" w:rsidP="00340C8B">
            <w:pPr>
              <w:pStyle w:val="TableParagraph"/>
              <w:ind w:left="853"/>
              <w:rPr>
                <w:b/>
                <w:sz w:val="24"/>
              </w:rPr>
            </w:pPr>
            <w:r w:rsidRPr="00427B52">
              <w:rPr>
                <w:b/>
                <w:sz w:val="24"/>
              </w:rPr>
              <w:t>2.5</w:t>
            </w:r>
            <w:r w:rsidRPr="00427B52">
              <w:rPr>
                <w:b/>
                <w:spacing w:val="1"/>
                <w:sz w:val="24"/>
              </w:rPr>
              <w:t xml:space="preserve"> </w:t>
            </w:r>
            <w:r w:rsidRPr="00427B52">
              <w:rPr>
                <w:b/>
                <w:sz w:val="24"/>
              </w:rPr>
              <w:t>%</w:t>
            </w:r>
          </w:p>
        </w:tc>
        <w:tc>
          <w:tcPr>
            <w:tcW w:w="2248" w:type="dxa"/>
            <w:shd w:val="clear" w:color="auto" w:fill="D8D8D8"/>
          </w:tcPr>
          <w:p w:rsidR="00FE2575" w:rsidRPr="00427B52" w:rsidRDefault="00FE2575" w:rsidP="00340C8B">
            <w:pPr>
              <w:pStyle w:val="TableParagraph"/>
              <w:ind w:left="798" w:right="774"/>
              <w:jc w:val="center"/>
              <w:rPr>
                <w:b/>
                <w:sz w:val="24"/>
              </w:rPr>
            </w:pPr>
            <w:r w:rsidRPr="00427B52">
              <w:rPr>
                <w:b/>
                <w:sz w:val="24"/>
              </w:rPr>
              <w:t>4</w:t>
            </w:r>
            <w:r w:rsidRPr="00427B52">
              <w:rPr>
                <w:b/>
                <w:spacing w:val="1"/>
                <w:sz w:val="24"/>
              </w:rPr>
              <w:t xml:space="preserve"> </w:t>
            </w:r>
            <w:r w:rsidRPr="00427B52">
              <w:rPr>
                <w:b/>
                <w:sz w:val="24"/>
              </w:rPr>
              <w:t>%</w:t>
            </w:r>
          </w:p>
        </w:tc>
      </w:tr>
      <w:tr w:rsidR="00FE2575" w:rsidRPr="00427B52" w:rsidTr="00340C8B">
        <w:trPr>
          <w:trHeight w:val="293"/>
        </w:trPr>
        <w:tc>
          <w:tcPr>
            <w:tcW w:w="2160" w:type="dxa"/>
            <w:shd w:val="clear" w:color="auto" w:fill="D8D8D8"/>
          </w:tcPr>
          <w:p w:rsidR="00FE2575" w:rsidRPr="00427B52" w:rsidRDefault="00FE2575" w:rsidP="00340C8B">
            <w:pPr>
              <w:pStyle w:val="TableParagraph"/>
              <w:spacing w:before="1" w:line="272" w:lineRule="exact"/>
              <w:ind w:left="107"/>
              <w:rPr>
                <w:b/>
                <w:sz w:val="24"/>
              </w:rPr>
            </w:pPr>
            <w:r w:rsidRPr="00427B52">
              <w:rPr>
                <w:b/>
                <w:sz w:val="24"/>
              </w:rPr>
              <w:t>Type</w:t>
            </w:r>
            <w:r w:rsidRPr="00427B52">
              <w:rPr>
                <w:b/>
                <w:spacing w:val="-3"/>
                <w:sz w:val="24"/>
              </w:rPr>
              <w:t xml:space="preserve"> </w:t>
            </w:r>
            <w:r w:rsidRPr="00427B52">
              <w:rPr>
                <w:b/>
                <w:sz w:val="24"/>
              </w:rPr>
              <w:t>of</w:t>
            </w:r>
            <w:r w:rsidRPr="00427B52">
              <w:rPr>
                <w:b/>
                <w:spacing w:val="-2"/>
                <w:sz w:val="24"/>
              </w:rPr>
              <w:t xml:space="preserve"> </w:t>
            </w:r>
            <w:r w:rsidRPr="00427B52">
              <w:rPr>
                <w:b/>
                <w:sz w:val="24"/>
              </w:rPr>
              <w:t>inventory</w:t>
            </w:r>
          </w:p>
        </w:tc>
        <w:tc>
          <w:tcPr>
            <w:tcW w:w="2628" w:type="dxa"/>
            <w:shd w:val="clear" w:color="auto" w:fill="D8D8D8"/>
          </w:tcPr>
          <w:p w:rsidR="00FE2575" w:rsidRPr="00427B52" w:rsidRDefault="00FE2575" w:rsidP="00340C8B">
            <w:pPr>
              <w:pStyle w:val="TableParagraph"/>
              <w:spacing w:before="1" w:line="272" w:lineRule="exact"/>
              <w:ind w:left="946" w:right="929"/>
              <w:jc w:val="center"/>
              <w:rPr>
                <w:b/>
                <w:sz w:val="24"/>
              </w:rPr>
            </w:pPr>
            <w:r w:rsidRPr="00427B52">
              <w:rPr>
                <w:b/>
                <w:sz w:val="24"/>
              </w:rPr>
              <w:t>Critical</w:t>
            </w:r>
          </w:p>
        </w:tc>
        <w:tc>
          <w:tcPr>
            <w:tcW w:w="2246" w:type="dxa"/>
            <w:shd w:val="clear" w:color="auto" w:fill="D8D8D8"/>
          </w:tcPr>
          <w:p w:rsidR="00FE2575" w:rsidRPr="00427B52" w:rsidRDefault="00FE2575" w:rsidP="00340C8B">
            <w:pPr>
              <w:pStyle w:val="TableParagraph"/>
              <w:spacing w:before="1" w:line="272" w:lineRule="exact"/>
              <w:ind w:left="800" w:right="782"/>
              <w:jc w:val="center"/>
              <w:rPr>
                <w:b/>
                <w:sz w:val="24"/>
              </w:rPr>
            </w:pPr>
            <w:r w:rsidRPr="00427B52">
              <w:rPr>
                <w:b/>
                <w:sz w:val="24"/>
              </w:rPr>
              <w:t>Major</w:t>
            </w:r>
          </w:p>
        </w:tc>
        <w:tc>
          <w:tcPr>
            <w:tcW w:w="2248" w:type="dxa"/>
            <w:shd w:val="clear" w:color="auto" w:fill="D8D8D8"/>
          </w:tcPr>
          <w:p w:rsidR="00FE2575" w:rsidRPr="00427B52" w:rsidRDefault="00FE2575" w:rsidP="00340C8B">
            <w:pPr>
              <w:pStyle w:val="TableParagraph"/>
              <w:spacing w:before="1" w:line="272" w:lineRule="exact"/>
              <w:ind w:left="798" w:right="777"/>
              <w:jc w:val="center"/>
              <w:rPr>
                <w:b/>
                <w:sz w:val="24"/>
              </w:rPr>
            </w:pPr>
            <w:r w:rsidRPr="00427B52">
              <w:rPr>
                <w:b/>
                <w:sz w:val="24"/>
              </w:rPr>
              <w:t>Minor</w:t>
            </w:r>
          </w:p>
        </w:tc>
      </w:tr>
      <w:tr w:rsidR="00FE2575" w:rsidRPr="00427B52" w:rsidTr="00340C8B">
        <w:trPr>
          <w:trHeight w:val="321"/>
        </w:trPr>
        <w:tc>
          <w:tcPr>
            <w:tcW w:w="2160" w:type="dxa"/>
            <w:tcBorders>
              <w:bottom w:val="nil"/>
            </w:tcBorders>
          </w:tcPr>
          <w:p w:rsidR="00FE2575" w:rsidRPr="00427B52" w:rsidRDefault="00FE2575" w:rsidP="00340C8B">
            <w:pPr>
              <w:pStyle w:val="TableParagraph"/>
              <w:tabs>
                <w:tab w:val="left" w:pos="1245"/>
              </w:tabs>
              <w:ind w:left="107"/>
              <w:rPr>
                <w:b/>
                <w:sz w:val="24"/>
              </w:rPr>
            </w:pPr>
            <w:r w:rsidRPr="00427B52">
              <w:rPr>
                <w:b/>
                <w:sz w:val="24"/>
              </w:rPr>
              <w:t>Fabrics</w:t>
            </w:r>
            <w:r w:rsidRPr="00427B52">
              <w:rPr>
                <w:b/>
                <w:sz w:val="24"/>
              </w:rPr>
              <w:tab/>
              <w:t>wearing</w:t>
            </w:r>
          </w:p>
        </w:tc>
        <w:tc>
          <w:tcPr>
            <w:tcW w:w="2628" w:type="dxa"/>
            <w:tcBorders>
              <w:bottom w:val="nil"/>
            </w:tcBorders>
          </w:tcPr>
          <w:p w:rsidR="00FE2575" w:rsidRPr="00427B52" w:rsidRDefault="00FE2575" w:rsidP="00340C8B">
            <w:pPr>
              <w:pStyle w:val="TableParagraph"/>
              <w:tabs>
                <w:tab w:val="left" w:pos="1025"/>
                <w:tab w:val="left" w:pos="1732"/>
              </w:tabs>
              <w:ind w:left="107"/>
              <w:rPr>
                <w:sz w:val="24"/>
              </w:rPr>
            </w:pPr>
            <w:r w:rsidRPr="00427B52">
              <w:rPr>
                <w:sz w:val="24"/>
              </w:rPr>
              <w:t>Items</w:t>
            </w:r>
            <w:r w:rsidRPr="00427B52">
              <w:rPr>
                <w:sz w:val="24"/>
              </w:rPr>
              <w:tab/>
              <w:t>not</w:t>
            </w:r>
            <w:r w:rsidRPr="00427B52">
              <w:rPr>
                <w:sz w:val="24"/>
              </w:rPr>
              <w:tab/>
              <w:t>fulfilling</w:t>
            </w:r>
          </w:p>
        </w:tc>
        <w:tc>
          <w:tcPr>
            <w:tcW w:w="2246" w:type="dxa"/>
            <w:tcBorders>
              <w:bottom w:val="nil"/>
            </w:tcBorders>
          </w:tcPr>
          <w:p w:rsidR="00FE2575" w:rsidRPr="00427B52" w:rsidRDefault="00FE2575" w:rsidP="00340C8B">
            <w:pPr>
              <w:pStyle w:val="TableParagraph"/>
              <w:ind w:left="107"/>
              <w:rPr>
                <w:sz w:val="24"/>
              </w:rPr>
            </w:pPr>
            <w:r w:rsidRPr="00427B52">
              <w:rPr>
                <w:sz w:val="24"/>
              </w:rPr>
              <w:t>Discrepancies</w:t>
            </w:r>
            <w:r w:rsidRPr="00427B52">
              <w:rPr>
                <w:spacing w:val="-1"/>
                <w:sz w:val="24"/>
              </w:rPr>
              <w:t xml:space="preserve"> </w:t>
            </w:r>
            <w:r w:rsidRPr="00427B52">
              <w:rPr>
                <w:sz w:val="24"/>
              </w:rPr>
              <w:t>on</w:t>
            </w:r>
            <w:r w:rsidRPr="00427B52">
              <w:rPr>
                <w:spacing w:val="-2"/>
                <w:sz w:val="24"/>
              </w:rPr>
              <w:t xml:space="preserve"> </w:t>
            </w:r>
            <w:r w:rsidRPr="00427B52">
              <w:rPr>
                <w:sz w:val="24"/>
              </w:rPr>
              <w:t>the</w:t>
            </w:r>
          </w:p>
        </w:tc>
        <w:tc>
          <w:tcPr>
            <w:tcW w:w="2248" w:type="dxa"/>
            <w:tcBorders>
              <w:bottom w:val="nil"/>
            </w:tcBorders>
          </w:tcPr>
          <w:p w:rsidR="00FE2575" w:rsidRPr="00427B52" w:rsidRDefault="00FE2575" w:rsidP="00340C8B">
            <w:pPr>
              <w:pStyle w:val="TableParagraph"/>
              <w:spacing w:before="12" w:line="289" w:lineRule="exact"/>
              <w:ind w:left="110"/>
              <w:rPr>
                <w:sz w:val="24"/>
              </w:rPr>
            </w:pPr>
            <w:r w:rsidRPr="00427B52">
              <w:rPr>
                <w:sz w:val="24"/>
              </w:rPr>
              <w:t>Scratches,</w:t>
            </w:r>
            <w:r w:rsidRPr="00427B52">
              <w:rPr>
                <w:spacing w:val="-5"/>
                <w:sz w:val="24"/>
              </w:rPr>
              <w:t xml:space="preserve"> </w:t>
            </w:r>
            <w:r w:rsidRPr="00427B52">
              <w:rPr>
                <w:sz w:val="24"/>
              </w:rPr>
              <w:t>uneven</w:t>
            </w:r>
          </w:p>
        </w:tc>
      </w:tr>
      <w:tr w:rsidR="00FE2575" w:rsidRPr="00427B52" w:rsidTr="00340C8B">
        <w:trPr>
          <w:trHeight w:val="292"/>
        </w:trPr>
        <w:tc>
          <w:tcPr>
            <w:tcW w:w="2160" w:type="dxa"/>
            <w:tcBorders>
              <w:top w:val="nil"/>
              <w:bottom w:val="nil"/>
            </w:tcBorders>
          </w:tcPr>
          <w:p w:rsidR="00FE2575" w:rsidRPr="00427B52" w:rsidRDefault="00FE2575" w:rsidP="00340C8B">
            <w:pPr>
              <w:pStyle w:val="TableParagraph"/>
              <w:tabs>
                <w:tab w:val="left" w:pos="1222"/>
              </w:tabs>
              <w:spacing w:line="265" w:lineRule="exact"/>
              <w:ind w:left="107"/>
              <w:rPr>
                <w:b/>
                <w:sz w:val="24"/>
              </w:rPr>
            </w:pPr>
            <w:r w:rsidRPr="00427B52">
              <w:rPr>
                <w:b/>
                <w:sz w:val="24"/>
              </w:rPr>
              <w:t>apparel,</w:t>
            </w:r>
            <w:r w:rsidRPr="00427B52">
              <w:rPr>
                <w:b/>
                <w:sz w:val="24"/>
              </w:rPr>
              <w:tab/>
              <w:t>Textiles,</w:t>
            </w:r>
          </w:p>
        </w:tc>
        <w:tc>
          <w:tcPr>
            <w:tcW w:w="2628" w:type="dxa"/>
            <w:tcBorders>
              <w:top w:val="nil"/>
              <w:bottom w:val="nil"/>
            </w:tcBorders>
          </w:tcPr>
          <w:p w:rsidR="00FE2575" w:rsidRPr="00427B52" w:rsidRDefault="00FE2575" w:rsidP="00340C8B">
            <w:pPr>
              <w:pStyle w:val="TableParagraph"/>
              <w:spacing w:line="265" w:lineRule="exact"/>
              <w:ind w:left="107"/>
              <w:rPr>
                <w:sz w:val="24"/>
              </w:rPr>
            </w:pPr>
            <w:r w:rsidRPr="00427B52">
              <w:rPr>
                <w:sz w:val="24"/>
              </w:rPr>
              <w:t>mandatory</w:t>
            </w:r>
          </w:p>
        </w:tc>
        <w:tc>
          <w:tcPr>
            <w:tcW w:w="2246" w:type="dxa"/>
            <w:tcBorders>
              <w:top w:val="nil"/>
              <w:bottom w:val="nil"/>
            </w:tcBorders>
          </w:tcPr>
          <w:p w:rsidR="00FE2575" w:rsidRPr="00427B52" w:rsidRDefault="00FE2575" w:rsidP="00340C8B">
            <w:pPr>
              <w:pStyle w:val="TableParagraph"/>
              <w:spacing w:line="265" w:lineRule="exact"/>
              <w:ind w:left="107"/>
              <w:rPr>
                <w:sz w:val="24"/>
              </w:rPr>
            </w:pPr>
            <w:r w:rsidRPr="00427B52">
              <w:rPr>
                <w:sz w:val="24"/>
              </w:rPr>
              <w:t>specification</w:t>
            </w:r>
          </w:p>
        </w:tc>
        <w:tc>
          <w:tcPr>
            <w:tcW w:w="2248" w:type="dxa"/>
            <w:tcBorders>
              <w:top w:val="nil"/>
              <w:bottom w:val="nil"/>
            </w:tcBorders>
          </w:tcPr>
          <w:p w:rsidR="00FE2575" w:rsidRPr="00427B52" w:rsidRDefault="00FE2575" w:rsidP="00340C8B">
            <w:pPr>
              <w:pStyle w:val="TableParagraph"/>
              <w:spacing w:line="273" w:lineRule="exact"/>
              <w:ind w:left="110"/>
              <w:rPr>
                <w:sz w:val="24"/>
              </w:rPr>
            </w:pPr>
            <w:r w:rsidRPr="00427B52">
              <w:rPr>
                <w:sz w:val="24"/>
              </w:rPr>
              <w:t>spot,</w:t>
            </w:r>
            <w:r w:rsidRPr="00427B52">
              <w:rPr>
                <w:spacing w:val="-5"/>
                <w:sz w:val="24"/>
              </w:rPr>
              <w:t xml:space="preserve"> </w:t>
            </w:r>
            <w:r w:rsidRPr="00427B52">
              <w:rPr>
                <w:sz w:val="24"/>
              </w:rPr>
              <w:t>yellow</w:t>
            </w:r>
            <w:r w:rsidRPr="00427B52">
              <w:rPr>
                <w:spacing w:val="-3"/>
                <w:sz w:val="24"/>
              </w:rPr>
              <w:t xml:space="preserve"> </w:t>
            </w:r>
            <w:r w:rsidRPr="00427B52">
              <w:rPr>
                <w:sz w:val="24"/>
              </w:rPr>
              <w:t>spots,</w:t>
            </w:r>
          </w:p>
        </w:tc>
      </w:tr>
      <w:tr w:rsidR="00FE2575" w:rsidRPr="00427B52" w:rsidTr="00340C8B">
        <w:trPr>
          <w:trHeight w:val="293"/>
        </w:trPr>
        <w:tc>
          <w:tcPr>
            <w:tcW w:w="2160" w:type="dxa"/>
            <w:tcBorders>
              <w:top w:val="nil"/>
              <w:bottom w:val="nil"/>
            </w:tcBorders>
          </w:tcPr>
          <w:p w:rsidR="00FE2575" w:rsidRPr="00427B52" w:rsidRDefault="00FE2575" w:rsidP="00340C8B">
            <w:pPr>
              <w:pStyle w:val="TableParagraph"/>
              <w:rPr>
                <w:rFonts w:ascii="Times New Roman"/>
              </w:rPr>
            </w:pPr>
          </w:p>
        </w:tc>
        <w:tc>
          <w:tcPr>
            <w:tcW w:w="2628" w:type="dxa"/>
            <w:tcBorders>
              <w:top w:val="nil"/>
              <w:bottom w:val="nil"/>
            </w:tcBorders>
          </w:tcPr>
          <w:p w:rsidR="00FE2575" w:rsidRPr="00427B52" w:rsidRDefault="00FE2575" w:rsidP="00340C8B">
            <w:pPr>
              <w:pStyle w:val="TableParagraph"/>
              <w:spacing w:line="265" w:lineRule="exact"/>
              <w:ind w:left="107"/>
              <w:rPr>
                <w:sz w:val="24"/>
              </w:rPr>
            </w:pPr>
            <w:r w:rsidRPr="00427B52">
              <w:rPr>
                <w:sz w:val="24"/>
              </w:rPr>
              <w:t>specifications</w:t>
            </w:r>
            <w:r w:rsidRPr="00427B52">
              <w:rPr>
                <w:spacing w:val="32"/>
                <w:sz w:val="24"/>
              </w:rPr>
              <w:t xml:space="preserve"> </w:t>
            </w:r>
            <w:r w:rsidRPr="00427B52">
              <w:rPr>
                <w:sz w:val="24"/>
              </w:rPr>
              <w:t>requested</w:t>
            </w:r>
          </w:p>
        </w:tc>
        <w:tc>
          <w:tcPr>
            <w:tcW w:w="2246" w:type="dxa"/>
            <w:tcBorders>
              <w:top w:val="nil"/>
              <w:bottom w:val="nil"/>
            </w:tcBorders>
          </w:tcPr>
          <w:p w:rsidR="00FE2575" w:rsidRPr="00427B52" w:rsidRDefault="00FE2575" w:rsidP="00340C8B">
            <w:pPr>
              <w:pStyle w:val="TableParagraph"/>
              <w:tabs>
                <w:tab w:val="left" w:pos="1716"/>
              </w:tabs>
              <w:spacing w:line="265" w:lineRule="exact"/>
              <w:ind w:left="107"/>
              <w:rPr>
                <w:sz w:val="24"/>
              </w:rPr>
            </w:pPr>
            <w:r w:rsidRPr="00427B52">
              <w:rPr>
                <w:sz w:val="24"/>
              </w:rPr>
              <w:t>(including</w:t>
            </w:r>
            <w:r w:rsidRPr="00427B52">
              <w:rPr>
                <w:sz w:val="24"/>
              </w:rPr>
              <w:tab/>
              <w:t>size,</w:t>
            </w:r>
          </w:p>
        </w:tc>
        <w:tc>
          <w:tcPr>
            <w:tcW w:w="2248" w:type="dxa"/>
            <w:tcBorders>
              <w:top w:val="nil"/>
              <w:bottom w:val="nil"/>
            </w:tcBorders>
          </w:tcPr>
          <w:p w:rsidR="00FE2575" w:rsidRPr="00427B52" w:rsidRDefault="00FE2575" w:rsidP="00340C8B">
            <w:pPr>
              <w:pStyle w:val="TableParagraph"/>
              <w:spacing w:line="274" w:lineRule="exact"/>
              <w:ind w:left="110"/>
              <w:rPr>
                <w:sz w:val="24"/>
              </w:rPr>
            </w:pPr>
            <w:r w:rsidRPr="00427B52">
              <w:rPr>
                <w:sz w:val="24"/>
              </w:rPr>
              <w:t>minor</w:t>
            </w:r>
            <w:r w:rsidRPr="00427B52">
              <w:rPr>
                <w:spacing w:val="-2"/>
                <w:sz w:val="24"/>
              </w:rPr>
              <w:t xml:space="preserve"> </w:t>
            </w:r>
            <w:r w:rsidRPr="00427B52">
              <w:rPr>
                <w:sz w:val="24"/>
              </w:rPr>
              <w:t>color</w:t>
            </w:r>
          </w:p>
        </w:tc>
      </w:tr>
      <w:tr w:rsidR="00FE2575" w:rsidRPr="00427B52" w:rsidTr="00340C8B">
        <w:trPr>
          <w:trHeight w:val="292"/>
        </w:trPr>
        <w:tc>
          <w:tcPr>
            <w:tcW w:w="2160" w:type="dxa"/>
            <w:tcBorders>
              <w:top w:val="nil"/>
              <w:bottom w:val="nil"/>
            </w:tcBorders>
          </w:tcPr>
          <w:p w:rsidR="00FE2575" w:rsidRPr="00427B52" w:rsidRDefault="00FE2575" w:rsidP="00340C8B">
            <w:pPr>
              <w:pStyle w:val="TableParagraph"/>
              <w:rPr>
                <w:rFonts w:ascii="Times New Roman"/>
                <w:sz w:val="20"/>
              </w:rPr>
            </w:pPr>
          </w:p>
        </w:tc>
        <w:tc>
          <w:tcPr>
            <w:tcW w:w="2628" w:type="dxa"/>
            <w:tcBorders>
              <w:top w:val="nil"/>
              <w:bottom w:val="nil"/>
            </w:tcBorders>
          </w:tcPr>
          <w:p w:rsidR="00FE2575" w:rsidRPr="00427B52" w:rsidRDefault="00FE2575" w:rsidP="00340C8B">
            <w:pPr>
              <w:pStyle w:val="TableParagraph"/>
              <w:spacing w:line="264" w:lineRule="exact"/>
              <w:ind w:left="107"/>
              <w:rPr>
                <w:sz w:val="24"/>
              </w:rPr>
            </w:pPr>
            <w:r w:rsidRPr="00427B52">
              <w:rPr>
                <w:sz w:val="24"/>
              </w:rPr>
              <w:t>on</w:t>
            </w:r>
            <w:r w:rsidRPr="00427B52">
              <w:rPr>
                <w:spacing w:val="30"/>
                <w:sz w:val="24"/>
              </w:rPr>
              <w:t xml:space="preserve"> </w:t>
            </w:r>
            <w:r w:rsidRPr="00427B52">
              <w:rPr>
                <w:sz w:val="24"/>
              </w:rPr>
              <w:t>the</w:t>
            </w:r>
            <w:r w:rsidRPr="00427B52">
              <w:rPr>
                <w:spacing w:val="28"/>
                <w:sz w:val="24"/>
              </w:rPr>
              <w:t xml:space="preserve"> </w:t>
            </w:r>
            <w:r w:rsidRPr="00427B52">
              <w:rPr>
                <w:sz w:val="24"/>
              </w:rPr>
              <w:t>PR</w:t>
            </w:r>
            <w:r w:rsidRPr="00427B52">
              <w:rPr>
                <w:spacing w:val="28"/>
                <w:sz w:val="24"/>
              </w:rPr>
              <w:t xml:space="preserve"> </w:t>
            </w:r>
            <w:r w:rsidRPr="00427B52">
              <w:rPr>
                <w:sz w:val="24"/>
              </w:rPr>
              <w:t>in</w:t>
            </w:r>
            <w:r w:rsidRPr="00427B52">
              <w:rPr>
                <w:spacing w:val="31"/>
                <w:sz w:val="24"/>
              </w:rPr>
              <w:t xml:space="preserve"> </w:t>
            </w:r>
            <w:r w:rsidRPr="00427B52">
              <w:rPr>
                <w:sz w:val="24"/>
              </w:rPr>
              <w:t>relation</w:t>
            </w:r>
            <w:r w:rsidRPr="00427B52">
              <w:rPr>
                <w:spacing w:val="28"/>
                <w:sz w:val="24"/>
              </w:rPr>
              <w:t xml:space="preserve"> </w:t>
            </w:r>
            <w:r w:rsidRPr="00427B52">
              <w:rPr>
                <w:sz w:val="24"/>
              </w:rPr>
              <w:t>to</w:t>
            </w:r>
          </w:p>
        </w:tc>
        <w:tc>
          <w:tcPr>
            <w:tcW w:w="2246" w:type="dxa"/>
            <w:tcBorders>
              <w:top w:val="nil"/>
              <w:bottom w:val="nil"/>
            </w:tcBorders>
          </w:tcPr>
          <w:p w:rsidR="00FE2575" w:rsidRPr="00427B52" w:rsidRDefault="00FE2575" w:rsidP="00340C8B">
            <w:pPr>
              <w:pStyle w:val="TableParagraph"/>
              <w:spacing w:line="264" w:lineRule="exact"/>
              <w:ind w:left="107"/>
              <w:rPr>
                <w:sz w:val="24"/>
              </w:rPr>
            </w:pPr>
            <w:r w:rsidRPr="00427B52">
              <w:rPr>
                <w:sz w:val="24"/>
              </w:rPr>
              <w:t>color,</w:t>
            </w:r>
            <w:r w:rsidRPr="00427B52">
              <w:rPr>
                <w:spacing w:val="36"/>
                <w:sz w:val="24"/>
              </w:rPr>
              <w:t xml:space="preserve"> </w:t>
            </w:r>
            <w:r w:rsidRPr="00427B52">
              <w:rPr>
                <w:sz w:val="24"/>
              </w:rPr>
              <w:t>type)</w:t>
            </w:r>
            <w:r w:rsidRPr="00427B52">
              <w:rPr>
                <w:spacing w:val="89"/>
                <w:sz w:val="24"/>
              </w:rPr>
              <w:t xml:space="preserve"> </w:t>
            </w:r>
            <w:r w:rsidRPr="00427B52">
              <w:rPr>
                <w:sz w:val="24"/>
              </w:rPr>
              <w:t>to</w:t>
            </w:r>
            <w:r w:rsidRPr="00427B52">
              <w:rPr>
                <w:spacing w:val="88"/>
                <w:sz w:val="24"/>
              </w:rPr>
              <w:t xml:space="preserve"> </w:t>
            </w:r>
            <w:r w:rsidRPr="00427B52">
              <w:rPr>
                <w:sz w:val="24"/>
              </w:rPr>
              <w:t>the</w:t>
            </w:r>
          </w:p>
        </w:tc>
        <w:tc>
          <w:tcPr>
            <w:tcW w:w="2248" w:type="dxa"/>
            <w:tcBorders>
              <w:top w:val="nil"/>
              <w:bottom w:val="nil"/>
            </w:tcBorders>
          </w:tcPr>
          <w:p w:rsidR="00FE2575" w:rsidRPr="00427B52" w:rsidRDefault="00FE2575" w:rsidP="00340C8B">
            <w:pPr>
              <w:pStyle w:val="TableParagraph"/>
              <w:spacing w:line="273" w:lineRule="exact"/>
              <w:ind w:left="110"/>
              <w:rPr>
                <w:sz w:val="24"/>
              </w:rPr>
            </w:pPr>
            <w:r w:rsidRPr="00427B52">
              <w:rPr>
                <w:sz w:val="24"/>
              </w:rPr>
              <w:t>deference’s,</w:t>
            </w:r>
            <w:r w:rsidRPr="00427B52">
              <w:rPr>
                <w:spacing w:val="-5"/>
                <w:sz w:val="24"/>
              </w:rPr>
              <w:t xml:space="preserve"> </w:t>
            </w:r>
            <w:r w:rsidRPr="00427B52">
              <w:rPr>
                <w:sz w:val="24"/>
              </w:rPr>
              <w:t>and</w:t>
            </w:r>
            <w:r w:rsidRPr="00427B52">
              <w:rPr>
                <w:spacing w:val="-1"/>
                <w:sz w:val="24"/>
              </w:rPr>
              <w:t xml:space="preserve"> </w:t>
            </w:r>
            <w:r w:rsidRPr="00427B52">
              <w:rPr>
                <w:sz w:val="24"/>
              </w:rPr>
              <w:t>so</w:t>
            </w:r>
          </w:p>
        </w:tc>
      </w:tr>
      <w:tr w:rsidR="00FE2575" w:rsidRPr="00427B52" w:rsidTr="00340C8B">
        <w:trPr>
          <w:trHeight w:val="292"/>
        </w:trPr>
        <w:tc>
          <w:tcPr>
            <w:tcW w:w="2160" w:type="dxa"/>
            <w:tcBorders>
              <w:top w:val="nil"/>
              <w:bottom w:val="nil"/>
            </w:tcBorders>
          </w:tcPr>
          <w:p w:rsidR="00FE2575" w:rsidRPr="00427B52" w:rsidRDefault="00FE2575" w:rsidP="00340C8B">
            <w:pPr>
              <w:pStyle w:val="TableParagraph"/>
              <w:rPr>
                <w:rFonts w:ascii="Times New Roman"/>
                <w:sz w:val="20"/>
              </w:rPr>
            </w:pPr>
          </w:p>
        </w:tc>
        <w:tc>
          <w:tcPr>
            <w:tcW w:w="2628" w:type="dxa"/>
            <w:tcBorders>
              <w:top w:val="nil"/>
              <w:bottom w:val="nil"/>
            </w:tcBorders>
          </w:tcPr>
          <w:p w:rsidR="00FE2575" w:rsidRPr="00427B52" w:rsidRDefault="00FE2575" w:rsidP="00340C8B">
            <w:pPr>
              <w:pStyle w:val="TableParagraph"/>
              <w:spacing w:line="264" w:lineRule="exact"/>
              <w:ind w:left="107"/>
              <w:rPr>
                <w:sz w:val="24"/>
              </w:rPr>
            </w:pPr>
            <w:r w:rsidRPr="00427B52">
              <w:rPr>
                <w:sz w:val="24"/>
              </w:rPr>
              <w:t>safety</w:t>
            </w:r>
            <w:r w:rsidRPr="00427B52">
              <w:rPr>
                <w:spacing w:val="-4"/>
                <w:sz w:val="24"/>
              </w:rPr>
              <w:t xml:space="preserve"> </w:t>
            </w:r>
            <w:r w:rsidRPr="00427B52">
              <w:rPr>
                <w:sz w:val="24"/>
              </w:rPr>
              <w:t>of</w:t>
            </w:r>
            <w:r w:rsidRPr="00427B52">
              <w:rPr>
                <w:spacing w:val="-2"/>
                <w:sz w:val="24"/>
              </w:rPr>
              <w:t xml:space="preserve"> </w:t>
            </w:r>
            <w:r w:rsidRPr="00427B52">
              <w:rPr>
                <w:sz w:val="24"/>
              </w:rPr>
              <w:t>the</w:t>
            </w:r>
            <w:r w:rsidRPr="00427B52">
              <w:rPr>
                <w:spacing w:val="-3"/>
                <w:sz w:val="24"/>
              </w:rPr>
              <w:t xml:space="preserve"> </w:t>
            </w:r>
            <w:r w:rsidRPr="00427B52">
              <w:rPr>
                <w:sz w:val="24"/>
              </w:rPr>
              <w:t>user,</w:t>
            </w:r>
          </w:p>
        </w:tc>
        <w:tc>
          <w:tcPr>
            <w:tcW w:w="2246" w:type="dxa"/>
            <w:tcBorders>
              <w:top w:val="nil"/>
              <w:bottom w:val="nil"/>
            </w:tcBorders>
          </w:tcPr>
          <w:p w:rsidR="00FE2575" w:rsidRPr="00427B52" w:rsidRDefault="00FE2575" w:rsidP="00340C8B">
            <w:pPr>
              <w:pStyle w:val="TableParagraph"/>
              <w:tabs>
                <w:tab w:val="left" w:pos="994"/>
                <w:tab w:val="left" w:pos="1692"/>
              </w:tabs>
              <w:spacing w:line="264" w:lineRule="exact"/>
              <w:ind w:left="107"/>
              <w:rPr>
                <w:sz w:val="24"/>
              </w:rPr>
            </w:pPr>
            <w:r w:rsidRPr="00427B52">
              <w:rPr>
                <w:sz w:val="24"/>
              </w:rPr>
              <w:t>point</w:t>
            </w:r>
            <w:r w:rsidRPr="00427B52">
              <w:rPr>
                <w:sz w:val="24"/>
              </w:rPr>
              <w:tab/>
              <w:t>the</w:t>
            </w:r>
            <w:r w:rsidRPr="00427B52">
              <w:rPr>
                <w:sz w:val="24"/>
              </w:rPr>
              <w:tab/>
              <w:t>item</w:t>
            </w:r>
          </w:p>
        </w:tc>
        <w:tc>
          <w:tcPr>
            <w:tcW w:w="2248" w:type="dxa"/>
            <w:tcBorders>
              <w:top w:val="nil"/>
              <w:bottom w:val="nil"/>
            </w:tcBorders>
          </w:tcPr>
          <w:p w:rsidR="00FE2575" w:rsidRPr="00427B52" w:rsidRDefault="00FE2575" w:rsidP="00340C8B">
            <w:pPr>
              <w:pStyle w:val="TableParagraph"/>
              <w:spacing w:line="273" w:lineRule="exact"/>
              <w:ind w:left="110"/>
              <w:rPr>
                <w:sz w:val="24"/>
              </w:rPr>
            </w:pPr>
            <w:r w:rsidRPr="00427B52">
              <w:rPr>
                <w:sz w:val="24"/>
              </w:rPr>
              <w:t>on</w:t>
            </w:r>
          </w:p>
        </w:tc>
      </w:tr>
      <w:tr w:rsidR="00FE2575" w:rsidRPr="00427B52" w:rsidTr="00340C8B">
        <w:trPr>
          <w:trHeight w:val="300"/>
        </w:trPr>
        <w:tc>
          <w:tcPr>
            <w:tcW w:w="2160" w:type="dxa"/>
            <w:tcBorders>
              <w:top w:val="nil"/>
              <w:bottom w:val="nil"/>
            </w:tcBorders>
          </w:tcPr>
          <w:p w:rsidR="00FE2575" w:rsidRPr="00427B52" w:rsidRDefault="00FE2575" w:rsidP="00340C8B">
            <w:pPr>
              <w:pStyle w:val="TableParagraph"/>
              <w:rPr>
                <w:rFonts w:ascii="Times New Roman"/>
              </w:rPr>
            </w:pPr>
          </w:p>
        </w:tc>
        <w:tc>
          <w:tcPr>
            <w:tcW w:w="2628" w:type="dxa"/>
            <w:tcBorders>
              <w:top w:val="nil"/>
              <w:bottom w:val="nil"/>
            </w:tcBorders>
          </w:tcPr>
          <w:p w:rsidR="00FE2575" w:rsidRPr="00427B52" w:rsidRDefault="00FE2575" w:rsidP="00340C8B">
            <w:pPr>
              <w:pStyle w:val="TableParagraph"/>
              <w:rPr>
                <w:rFonts w:ascii="Times New Roman"/>
              </w:rPr>
            </w:pPr>
          </w:p>
        </w:tc>
        <w:tc>
          <w:tcPr>
            <w:tcW w:w="2246" w:type="dxa"/>
            <w:tcBorders>
              <w:top w:val="nil"/>
              <w:bottom w:val="nil"/>
            </w:tcBorders>
          </w:tcPr>
          <w:p w:rsidR="00FE2575" w:rsidRPr="00427B52" w:rsidRDefault="00FE2575" w:rsidP="00340C8B">
            <w:pPr>
              <w:pStyle w:val="TableParagraph"/>
              <w:spacing w:line="264" w:lineRule="exact"/>
              <w:ind w:left="107"/>
              <w:rPr>
                <w:sz w:val="24"/>
              </w:rPr>
            </w:pPr>
            <w:r w:rsidRPr="00427B52">
              <w:rPr>
                <w:sz w:val="24"/>
              </w:rPr>
              <w:t>cannot</w:t>
            </w:r>
            <w:r w:rsidRPr="00427B52">
              <w:rPr>
                <w:spacing w:val="8"/>
                <w:sz w:val="24"/>
              </w:rPr>
              <w:t xml:space="preserve"> </w:t>
            </w:r>
            <w:r w:rsidRPr="00427B52">
              <w:rPr>
                <w:sz w:val="24"/>
              </w:rPr>
              <w:t>be</w:t>
            </w:r>
            <w:r w:rsidRPr="00427B52">
              <w:rPr>
                <w:spacing w:val="63"/>
                <w:sz w:val="24"/>
              </w:rPr>
              <w:t xml:space="preserve"> </w:t>
            </w:r>
            <w:r w:rsidRPr="00427B52">
              <w:rPr>
                <w:sz w:val="24"/>
              </w:rPr>
              <w:t>used</w:t>
            </w:r>
            <w:r w:rsidRPr="00427B52">
              <w:rPr>
                <w:spacing w:val="65"/>
                <w:sz w:val="24"/>
              </w:rPr>
              <w:t xml:space="preserve"> </w:t>
            </w:r>
            <w:r w:rsidRPr="00427B52">
              <w:rPr>
                <w:sz w:val="24"/>
              </w:rPr>
              <w:t>for</w:t>
            </w:r>
          </w:p>
        </w:tc>
        <w:tc>
          <w:tcPr>
            <w:tcW w:w="2248" w:type="dxa"/>
            <w:tcBorders>
              <w:top w:val="nil"/>
              <w:bottom w:val="nil"/>
            </w:tcBorders>
          </w:tcPr>
          <w:p w:rsidR="00FE2575" w:rsidRPr="00427B52" w:rsidRDefault="00FE2575" w:rsidP="00340C8B">
            <w:pPr>
              <w:pStyle w:val="TableParagraph"/>
              <w:spacing w:line="280" w:lineRule="exact"/>
              <w:ind w:left="110"/>
              <w:rPr>
                <w:sz w:val="24"/>
              </w:rPr>
            </w:pPr>
            <w:r w:rsidRPr="00427B52">
              <w:rPr>
                <w:sz w:val="24"/>
              </w:rPr>
              <w:t>Discrepancies</w:t>
            </w:r>
            <w:r w:rsidRPr="00427B52">
              <w:rPr>
                <w:spacing w:val="-1"/>
                <w:sz w:val="24"/>
              </w:rPr>
              <w:t xml:space="preserve"> </w:t>
            </w:r>
            <w:r w:rsidRPr="00427B52">
              <w:rPr>
                <w:sz w:val="24"/>
              </w:rPr>
              <w:t>on</w:t>
            </w:r>
            <w:r w:rsidRPr="00427B52">
              <w:rPr>
                <w:spacing w:val="-2"/>
                <w:sz w:val="24"/>
              </w:rPr>
              <w:t xml:space="preserve"> </w:t>
            </w:r>
            <w:r w:rsidRPr="00427B52">
              <w:rPr>
                <w:sz w:val="24"/>
              </w:rPr>
              <w:t>the</w:t>
            </w:r>
          </w:p>
        </w:tc>
      </w:tr>
      <w:tr w:rsidR="00FE2575" w:rsidRPr="00427B52" w:rsidTr="00340C8B">
        <w:trPr>
          <w:trHeight w:val="292"/>
        </w:trPr>
        <w:tc>
          <w:tcPr>
            <w:tcW w:w="2160" w:type="dxa"/>
            <w:tcBorders>
              <w:top w:val="nil"/>
              <w:bottom w:val="nil"/>
            </w:tcBorders>
          </w:tcPr>
          <w:p w:rsidR="00FE2575" w:rsidRPr="00427B52" w:rsidRDefault="00FE2575" w:rsidP="00340C8B">
            <w:pPr>
              <w:pStyle w:val="TableParagraph"/>
              <w:rPr>
                <w:rFonts w:ascii="Times New Roman"/>
                <w:sz w:val="20"/>
              </w:rPr>
            </w:pPr>
          </w:p>
        </w:tc>
        <w:tc>
          <w:tcPr>
            <w:tcW w:w="2628" w:type="dxa"/>
            <w:tcBorders>
              <w:top w:val="nil"/>
              <w:bottom w:val="nil"/>
            </w:tcBorders>
          </w:tcPr>
          <w:p w:rsidR="00FE2575" w:rsidRPr="00427B52" w:rsidRDefault="00FE2575" w:rsidP="00340C8B">
            <w:pPr>
              <w:pStyle w:val="TableParagraph"/>
              <w:rPr>
                <w:rFonts w:ascii="Times New Roman"/>
                <w:sz w:val="20"/>
              </w:rPr>
            </w:pPr>
          </w:p>
        </w:tc>
        <w:tc>
          <w:tcPr>
            <w:tcW w:w="2246" w:type="dxa"/>
            <w:tcBorders>
              <w:top w:val="nil"/>
              <w:bottom w:val="nil"/>
            </w:tcBorders>
          </w:tcPr>
          <w:p w:rsidR="00FE2575" w:rsidRPr="00427B52" w:rsidRDefault="00FE2575" w:rsidP="00340C8B">
            <w:pPr>
              <w:pStyle w:val="TableParagraph"/>
              <w:tabs>
                <w:tab w:val="left" w:pos="1261"/>
              </w:tabs>
              <w:spacing w:line="259" w:lineRule="exact"/>
              <w:ind w:left="107"/>
              <w:rPr>
                <w:sz w:val="24"/>
              </w:rPr>
            </w:pPr>
            <w:r w:rsidRPr="00427B52">
              <w:rPr>
                <w:sz w:val="24"/>
              </w:rPr>
              <w:t>its</w:t>
            </w:r>
            <w:r w:rsidRPr="00427B52">
              <w:rPr>
                <w:sz w:val="24"/>
              </w:rPr>
              <w:tab/>
              <w:t>intended</w:t>
            </w:r>
          </w:p>
        </w:tc>
        <w:tc>
          <w:tcPr>
            <w:tcW w:w="2248" w:type="dxa"/>
            <w:tcBorders>
              <w:top w:val="nil"/>
              <w:bottom w:val="nil"/>
            </w:tcBorders>
          </w:tcPr>
          <w:p w:rsidR="00FE2575" w:rsidRPr="00427B52" w:rsidRDefault="00FE2575" w:rsidP="00340C8B">
            <w:pPr>
              <w:pStyle w:val="TableParagraph"/>
              <w:spacing w:line="273" w:lineRule="exact"/>
              <w:ind w:left="110"/>
              <w:rPr>
                <w:sz w:val="24"/>
              </w:rPr>
            </w:pPr>
            <w:r w:rsidRPr="00427B52">
              <w:rPr>
                <w:sz w:val="24"/>
              </w:rPr>
              <w:t>specification</w:t>
            </w:r>
          </w:p>
        </w:tc>
      </w:tr>
      <w:tr w:rsidR="00FE2575" w:rsidRPr="00427B52" w:rsidTr="00340C8B">
        <w:trPr>
          <w:trHeight w:val="304"/>
        </w:trPr>
        <w:tc>
          <w:tcPr>
            <w:tcW w:w="2160" w:type="dxa"/>
            <w:tcBorders>
              <w:top w:val="nil"/>
              <w:bottom w:val="nil"/>
            </w:tcBorders>
          </w:tcPr>
          <w:p w:rsidR="00FE2575" w:rsidRPr="00427B52" w:rsidRDefault="00FE2575" w:rsidP="00340C8B">
            <w:pPr>
              <w:pStyle w:val="TableParagraph"/>
              <w:rPr>
                <w:rFonts w:ascii="Times New Roman"/>
              </w:rPr>
            </w:pPr>
          </w:p>
        </w:tc>
        <w:tc>
          <w:tcPr>
            <w:tcW w:w="2628" w:type="dxa"/>
            <w:tcBorders>
              <w:top w:val="nil"/>
              <w:bottom w:val="nil"/>
            </w:tcBorders>
          </w:tcPr>
          <w:p w:rsidR="00FE2575" w:rsidRPr="00427B52" w:rsidRDefault="00FE2575" w:rsidP="00340C8B">
            <w:pPr>
              <w:pStyle w:val="TableParagraph"/>
              <w:rPr>
                <w:rFonts w:ascii="Times New Roman"/>
              </w:rPr>
            </w:pPr>
          </w:p>
        </w:tc>
        <w:tc>
          <w:tcPr>
            <w:tcW w:w="2246" w:type="dxa"/>
            <w:tcBorders>
              <w:top w:val="nil"/>
              <w:bottom w:val="nil"/>
            </w:tcBorders>
          </w:tcPr>
          <w:p w:rsidR="00FE2575" w:rsidRPr="00427B52" w:rsidRDefault="00FE2575" w:rsidP="00340C8B">
            <w:pPr>
              <w:pStyle w:val="TableParagraph"/>
              <w:spacing w:line="259" w:lineRule="exact"/>
              <w:ind w:left="107"/>
              <w:rPr>
                <w:sz w:val="24"/>
              </w:rPr>
            </w:pPr>
            <w:r w:rsidRPr="00427B52">
              <w:rPr>
                <w:sz w:val="24"/>
              </w:rPr>
              <w:t>purpose.</w:t>
            </w:r>
          </w:p>
        </w:tc>
        <w:tc>
          <w:tcPr>
            <w:tcW w:w="2248" w:type="dxa"/>
            <w:tcBorders>
              <w:top w:val="nil"/>
              <w:bottom w:val="nil"/>
            </w:tcBorders>
          </w:tcPr>
          <w:p w:rsidR="00FE2575" w:rsidRPr="00427B52" w:rsidRDefault="00FE2575" w:rsidP="00340C8B">
            <w:pPr>
              <w:pStyle w:val="TableParagraph"/>
              <w:spacing w:line="283" w:lineRule="exact"/>
              <w:ind w:left="110"/>
              <w:rPr>
                <w:sz w:val="24"/>
              </w:rPr>
            </w:pPr>
            <w:r w:rsidRPr="00427B52">
              <w:rPr>
                <w:sz w:val="24"/>
              </w:rPr>
              <w:t>including</w:t>
            </w:r>
            <w:r w:rsidRPr="00427B52">
              <w:rPr>
                <w:spacing w:val="26"/>
                <w:sz w:val="24"/>
              </w:rPr>
              <w:t xml:space="preserve"> </w:t>
            </w:r>
            <w:r w:rsidRPr="00427B52">
              <w:rPr>
                <w:sz w:val="24"/>
              </w:rPr>
              <w:t>size,</w:t>
            </w:r>
            <w:r w:rsidRPr="00427B52">
              <w:rPr>
                <w:spacing w:val="29"/>
                <w:sz w:val="24"/>
              </w:rPr>
              <w:t xml:space="preserve"> </w:t>
            </w:r>
            <w:r w:rsidRPr="00427B52">
              <w:rPr>
                <w:sz w:val="24"/>
              </w:rPr>
              <w:t>color,</w:t>
            </w:r>
          </w:p>
        </w:tc>
      </w:tr>
      <w:tr w:rsidR="00FE2575" w:rsidRPr="00427B52" w:rsidTr="00340C8B">
        <w:trPr>
          <w:trHeight w:val="272"/>
        </w:trPr>
        <w:tc>
          <w:tcPr>
            <w:tcW w:w="2160" w:type="dxa"/>
            <w:tcBorders>
              <w:top w:val="nil"/>
            </w:tcBorders>
          </w:tcPr>
          <w:p w:rsidR="00FE2575" w:rsidRPr="00427B52" w:rsidRDefault="00FE2575" w:rsidP="00340C8B">
            <w:pPr>
              <w:pStyle w:val="TableParagraph"/>
              <w:rPr>
                <w:rFonts w:ascii="Times New Roman"/>
                <w:sz w:val="20"/>
              </w:rPr>
            </w:pPr>
          </w:p>
        </w:tc>
        <w:tc>
          <w:tcPr>
            <w:tcW w:w="2628" w:type="dxa"/>
            <w:tcBorders>
              <w:top w:val="nil"/>
            </w:tcBorders>
          </w:tcPr>
          <w:p w:rsidR="00FE2575" w:rsidRPr="00427B52" w:rsidRDefault="00FE2575" w:rsidP="00340C8B">
            <w:pPr>
              <w:pStyle w:val="TableParagraph"/>
              <w:rPr>
                <w:rFonts w:ascii="Times New Roman"/>
                <w:sz w:val="20"/>
              </w:rPr>
            </w:pPr>
          </w:p>
        </w:tc>
        <w:tc>
          <w:tcPr>
            <w:tcW w:w="2246" w:type="dxa"/>
            <w:tcBorders>
              <w:top w:val="nil"/>
            </w:tcBorders>
          </w:tcPr>
          <w:p w:rsidR="00FE2575" w:rsidRPr="00427B52" w:rsidRDefault="00FE2575" w:rsidP="00340C8B">
            <w:pPr>
              <w:pStyle w:val="TableParagraph"/>
              <w:rPr>
                <w:rFonts w:ascii="Times New Roman"/>
                <w:sz w:val="20"/>
              </w:rPr>
            </w:pPr>
          </w:p>
        </w:tc>
        <w:tc>
          <w:tcPr>
            <w:tcW w:w="2248" w:type="dxa"/>
            <w:tcBorders>
              <w:top w:val="nil"/>
            </w:tcBorders>
          </w:tcPr>
          <w:p w:rsidR="00FE2575" w:rsidRPr="00427B52" w:rsidRDefault="00FE2575" w:rsidP="00340C8B">
            <w:pPr>
              <w:pStyle w:val="TableParagraph"/>
              <w:spacing w:line="252" w:lineRule="exact"/>
              <w:ind w:left="110"/>
              <w:rPr>
                <w:sz w:val="24"/>
              </w:rPr>
            </w:pPr>
            <w:r w:rsidRPr="00427B52">
              <w:rPr>
                <w:sz w:val="24"/>
              </w:rPr>
              <w:t>type),</w:t>
            </w:r>
            <w:r w:rsidRPr="00427B52">
              <w:rPr>
                <w:spacing w:val="14"/>
                <w:sz w:val="24"/>
              </w:rPr>
              <w:t xml:space="preserve"> </w:t>
            </w:r>
            <w:r w:rsidRPr="00427B52">
              <w:rPr>
                <w:sz w:val="24"/>
              </w:rPr>
              <w:t>but</w:t>
            </w:r>
            <w:r w:rsidRPr="00427B52">
              <w:rPr>
                <w:spacing w:val="13"/>
                <w:sz w:val="24"/>
              </w:rPr>
              <w:t xml:space="preserve"> </w:t>
            </w:r>
            <w:r w:rsidRPr="00427B52">
              <w:rPr>
                <w:sz w:val="24"/>
              </w:rPr>
              <w:t>still</w:t>
            </w:r>
            <w:r w:rsidRPr="00427B52">
              <w:rPr>
                <w:spacing w:val="13"/>
                <w:sz w:val="24"/>
              </w:rPr>
              <w:t xml:space="preserve"> </w:t>
            </w:r>
            <w:r w:rsidRPr="00427B52">
              <w:rPr>
                <w:sz w:val="24"/>
              </w:rPr>
              <w:t>found</w:t>
            </w:r>
          </w:p>
        </w:tc>
      </w:tr>
    </w:tbl>
    <w:p w:rsidR="00FE2575" w:rsidRPr="00427B52" w:rsidRDefault="00FE2575" w:rsidP="00FE2575">
      <w:pPr>
        <w:spacing w:line="252" w:lineRule="exact"/>
        <w:rPr>
          <w:sz w:val="24"/>
        </w:rPr>
        <w:sectPr w:rsidR="00FE2575" w:rsidRPr="00427B52">
          <w:pgSz w:w="11910" w:h="16840"/>
          <w:pgMar w:top="1360" w:right="1180" w:bottom="1240" w:left="1200" w:header="358" w:footer="961" w:gutter="0"/>
          <w:cols w:space="720"/>
        </w:sectPr>
      </w:pPr>
    </w:p>
    <w:p w:rsidR="00FE2575" w:rsidRPr="00427B52" w:rsidRDefault="00FE2575" w:rsidP="00FE2575">
      <w:pPr>
        <w:pStyle w:val="BodyText"/>
        <w:spacing w:before="1"/>
        <w:rPr>
          <w:b/>
          <w:sz w:val="3"/>
        </w:rPr>
      </w:pPr>
    </w:p>
    <w:tbl>
      <w:tblPr>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069"/>
        <w:gridCol w:w="1091"/>
        <w:gridCol w:w="2628"/>
        <w:gridCol w:w="2246"/>
        <w:gridCol w:w="2248"/>
      </w:tblGrid>
      <w:tr w:rsidR="00FE2575" w:rsidRPr="00427B52" w:rsidTr="00340C8B">
        <w:trPr>
          <w:trHeight w:val="1769"/>
        </w:trPr>
        <w:tc>
          <w:tcPr>
            <w:tcW w:w="2160" w:type="dxa"/>
            <w:gridSpan w:val="2"/>
            <w:tcBorders>
              <w:top w:val="nil"/>
            </w:tcBorders>
          </w:tcPr>
          <w:p w:rsidR="00FE2575" w:rsidRPr="00427B52" w:rsidRDefault="00FE2575" w:rsidP="00340C8B">
            <w:pPr>
              <w:pStyle w:val="TableParagraph"/>
              <w:rPr>
                <w:rFonts w:ascii="Times New Roman"/>
              </w:rPr>
            </w:pPr>
          </w:p>
        </w:tc>
        <w:tc>
          <w:tcPr>
            <w:tcW w:w="2628" w:type="dxa"/>
            <w:tcBorders>
              <w:top w:val="nil"/>
            </w:tcBorders>
          </w:tcPr>
          <w:p w:rsidR="00FE2575" w:rsidRPr="00427B52" w:rsidRDefault="00FE2575" w:rsidP="00340C8B">
            <w:pPr>
              <w:pStyle w:val="TableParagraph"/>
              <w:rPr>
                <w:rFonts w:ascii="Times New Roman"/>
              </w:rPr>
            </w:pPr>
          </w:p>
        </w:tc>
        <w:tc>
          <w:tcPr>
            <w:tcW w:w="2246" w:type="dxa"/>
            <w:tcBorders>
              <w:top w:val="nil"/>
            </w:tcBorders>
          </w:tcPr>
          <w:p w:rsidR="00FE2575" w:rsidRPr="00427B52" w:rsidRDefault="00FE2575" w:rsidP="00340C8B">
            <w:pPr>
              <w:pStyle w:val="TableParagraph"/>
              <w:spacing w:line="194" w:lineRule="exact"/>
              <w:ind w:left="107"/>
              <w:rPr>
                <w:i/>
                <w:sz w:val="16"/>
              </w:rPr>
            </w:pPr>
            <w:r w:rsidRPr="00427B52">
              <w:rPr>
                <w:i/>
                <w:sz w:val="16"/>
              </w:rPr>
              <w:t>.</w:t>
            </w:r>
          </w:p>
        </w:tc>
        <w:tc>
          <w:tcPr>
            <w:tcW w:w="2248" w:type="dxa"/>
            <w:tcBorders>
              <w:top w:val="nil"/>
            </w:tcBorders>
          </w:tcPr>
          <w:p w:rsidR="00FE2575" w:rsidRPr="00427B52" w:rsidRDefault="00FE2575" w:rsidP="00340C8B">
            <w:pPr>
              <w:pStyle w:val="TableParagraph"/>
              <w:tabs>
                <w:tab w:val="left" w:pos="1263"/>
              </w:tabs>
              <w:ind w:left="110" w:right="85"/>
              <w:jc w:val="both"/>
              <w:rPr>
                <w:sz w:val="24"/>
              </w:rPr>
            </w:pPr>
            <w:r w:rsidRPr="00427B52">
              <w:rPr>
                <w:sz w:val="24"/>
              </w:rPr>
              <w:t>to</w:t>
            </w:r>
            <w:r w:rsidRPr="00427B52">
              <w:rPr>
                <w:spacing w:val="1"/>
                <w:sz w:val="24"/>
              </w:rPr>
              <w:t xml:space="preserve"> </w:t>
            </w:r>
            <w:r w:rsidRPr="00427B52">
              <w:rPr>
                <w:sz w:val="24"/>
              </w:rPr>
              <w:t>be</w:t>
            </w:r>
            <w:r w:rsidRPr="00427B52">
              <w:rPr>
                <w:spacing w:val="1"/>
                <w:sz w:val="24"/>
              </w:rPr>
              <w:t xml:space="preserve"> </w:t>
            </w:r>
            <w:r w:rsidRPr="00427B52">
              <w:rPr>
                <w:sz w:val="24"/>
              </w:rPr>
              <w:t>technically</w:t>
            </w:r>
            <w:r w:rsidRPr="00427B52">
              <w:rPr>
                <w:spacing w:val="1"/>
                <w:sz w:val="24"/>
              </w:rPr>
              <w:t xml:space="preserve"> </w:t>
            </w:r>
            <w:r w:rsidRPr="00427B52">
              <w:rPr>
                <w:sz w:val="24"/>
              </w:rPr>
              <w:t>possible</w:t>
            </w:r>
            <w:r w:rsidRPr="00427B52">
              <w:rPr>
                <w:spacing w:val="1"/>
                <w:sz w:val="24"/>
              </w:rPr>
              <w:t xml:space="preserve"> </w:t>
            </w:r>
            <w:r w:rsidRPr="00427B52">
              <w:rPr>
                <w:sz w:val="24"/>
              </w:rPr>
              <w:t>to</w:t>
            </w:r>
            <w:r w:rsidRPr="00427B52">
              <w:rPr>
                <w:spacing w:val="1"/>
                <w:sz w:val="24"/>
              </w:rPr>
              <w:t xml:space="preserve"> </w:t>
            </w:r>
            <w:r w:rsidRPr="00427B52">
              <w:rPr>
                <w:sz w:val="24"/>
              </w:rPr>
              <w:t>use</w:t>
            </w:r>
            <w:r w:rsidRPr="00427B52">
              <w:rPr>
                <w:spacing w:val="1"/>
                <w:sz w:val="24"/>
              </w:rPr>
              <w:t xml:space="preserve"> </w:t>
            </w:r>
            <w:r w:rsidRPr="00427B52">
              <w:rPr>
                <w:sz w:val="24"/>
              </w:rPr>
              <w:t>for</w:t>
            </w:r>
            <w:r w:rsidRPr="00427B52">
              <w:rPr>
                <w:spacing w:val="1"/>
                <w:sz w:val="24"/>
              </w:rPr>
              <w:t xml:space="preserve"> </w:t>
            </w:r>
            <w:r w:rsidRPr="00427B52">
              <w:rPr>
                <w:sz w:val="24"/>
              </w:rPr>
              <w:t>the</w:t>
            </w:r>
            <w:r w:rsidRPr="00427B52">
              <w:rPr>
                <w:sz w:val="24"/>
              </w:rPr>
              <w:tab/>
            </w:r>
            <w:r w:rsidRPr="00427B52">
              <w:rPr>
                <w:spacing w:val="-1"/>
                <w:sz w:val="24"/>
              </w:rPr>
              <w:t>intended</w:t>
            </w:r>
            <w:r w:rsidRPr="00427B52">
              <w:rPr>
                <w:spacing w:val="-52"/>
                <w:sz w:val="24"/>
              </w:rPr>
              <w:t xml:space="preserve"> </w:t>
            </w:r>
            <w:r w:rsidRPr="00427B52">
              <w:rPr>
                <w:sz w:val="24"/>
              </w:rPr>
              <w:t>purpose</w:t>
            </w:r>
          </w:p>
          <w:p w:rsidR="00FE2575" w:rsidRPr="00427B52" w:rsidRDefault="00FE2575" w:rsidP="00340C8B">
            <w:pPr>
              <w:pStyle w:val="TableParagraph"/>
              <w:spacing w:line="290" w:lineRule="atLeast"/>
              <w:ind w:left="110" w:right="242"/>
              <w:jc w:val="both"/>
              <w:rPr>
                <w:sz w:val="24"/>
              </w:rPr>
            </w:pPr>
            <w:r w:rsidRPr="00427B52">
              <w:rPr>
                <w:sz w:val="24"/>
              </w:rPr>
              <w:t>Tear, holes, broken</w:t>
            </w:r>
            <w:r w:rsidRPr="00427B52">
              <w:rPr>
                <w:spacing w:val="-53"/>
                <w:sz w:val="24"/>
              </w:rPr>
              <w:t xml:space="preserve"> </w:t>
            </w:r>
            <w:r w:rsidRPr="00427B52">
              <w:rPr>
                <w:sz w:val="24"/>
              </w:rPr>
              <w:t>zipper</w:t>
            </w:r>
            <w:r w:rsidRPr="00427B52">
              <w:rPr>
                <w:spacing w:val="-5"/>
                <w:sz w:val="24"/>
              </w:rPr>
              <w:t xml:space="preserve"> </w:t>
            </w:r>
            <w:r w:rsidRPr="00427B52">
              <w:rPr>
                <w:sz w:val="24"/>
              </w:rPr>
              <w:t>buttons</w:t>
            </w:r>
            <w:r w:rsidRPr="00427B52">
              <w:rPr>
                <w:spacing w:val="-2"/>
                <w:sz w:val="24"/>
              </w:rPr>
              <w:t xml:space="preserve"> </w:t>
            </w:r>
            <w:r w:rsidRPr="00427B52">
              <w:rPr>
                <w:sz w:val="24"/>
              </w:rPr>
              <w:t>etc</w:t>
            </w:r>
          </w:p>
        </w:tc>
      </w:tr>
      <w:tr w:rsidR="00FE2575" w:rsidRPr="00427B52" w:rsidTr="00340C8B">
        <w:trPr>
          <w:trHeight w:val="2955"/>
        </w:trPr>
        <w:tc>
          <w:tcPr>
            <w:tcW w:w="1069" w:type="dxa"/>
            <w:tcBorders>
              <w:right w:val="nil"/>
            </w:tcBorders>
          </w:tcPr>
          <w:p w:rsidR="00FE2575" w:rsidRPr="00427B52" w:rsidRDefault="00FE2575" w:rsidP="00340C8B">
            <w:pPr>
              <w:pStyle w:val="TableParagraph"/>
              <w:spacing w:line="242" w:lineRule="auto"/>
              <w:ind w:left="107" w:right="11"/>
              <w:rPr>
                <w:b/>
                <w:sz w:val="24"/>
              </w:rPr>
            </w:pPr>
            <w:r w:rsidRPr="00427B52">
              <w:rPr>
                <w:b/>
                <w:sz w:val="24"/>
              </w:rPr>
              <w:t>Leather</w:t>
            </w:r>
            <w:r w:rsidRPr="00427B52">
              <w:rPr>
                <w:b/>
                <w:spacing w:val="1"/>
                <w:sz w:val="24"/>
              </w:rPr>
              <w:t xml:space="preserve"> </w:t>
            </w:r>
            <w:r w:rsidRPr="00427B52">
              <w:rPr>
                <w:b/>
                <w:sz w:val="24"/>
              </w:rPr>
              <w:t>footwear</w:t>
            </w:r>
          </w:p>
        </w:tc>
        <w:tc>
          <w:tcPr>
            <w:tcW w:w="1091" w:type="dxa"/>
            <w:tcBorders>
              <w:left w:val="nil"/>
            </w:tcBorders>
          </w:tcPr>
          <w:p w:rsidR="00FE2575" w:rsidRPr="00427B52" w:rsidRDefault="00FE2575" w:rsidP="00340C8B">
            <w:pPr>
              <w:pStyle w:val="TableParagraph"/>
              <w:ind w:right="87"/>
              <w:jc w:val="right"/>
              <w:rPr>
                <w:b/>
                <w:sz w:val="24"/>
              </w:rPr>
            </w:pPr>
            <w:r w:rsidRPr="00427B52">
              <w:rPr>
                <w:b/>
                <w:sz w:val="24"/>
              </w:rPr>
              <w:t>products,</w:t>
            </w:r>
          </w:p>
        </w:tc>
        <w:tc>
          <w:tcPr>
            <w:tcW w:w="2628" w:type="dxa"/>
          </w:tcPr>
          <w:p w:rsidR="00FE2575" w:rsidRPr="00427B52" w:rsidRDefault="00FE2575" w:rsidP="00340C8B">
            <w:pPr>
              <w:pStyle w:val="TableParagraph"/>
              <w:tabs>
                <w:tab w:val="left" w:pos="1025"/>
                <w:tab w:val="left" w:pos="1732"/>
              </w:tabs>
              <w:spacing w:before="12"/>
              <w:ind w:left="107" w:right="85"/>
              <w:rPr>
                <w:sz w:val="24"/>
              </w:rPr>
            </w:pPr>
            <w:r w:rsidRPr="00427B52">
              <w:rPr>
                <w:sz w:val="24"/>
              </w:rPr>
              <w:t>Items</w:t>
            </w:r>
            <w:r w:rsidRPr="00427B52">
              <w:rPr>
                <w:sz w:val="24"/>
              </w:rPr>
              <w:tab/>
              <w:t>not</w:t>
            </w:r>
            <w:r w:rsidRPr="00427B52">
              <w:rPr>
                <w:sz w:val="24"/>
              </w:rPr>
              <w:tab/>
            </w:r>
            <w:r w:rsidRPr="00427B52">
              <w:rPr>
                <w:spacing w:val="-1"/>
                <w:sz w:val="24"/>
              </w:rPr>
              <w:t>fulfilling</w:t>
            </w:r>
            <w:r w:rsidRPr="00427B52">
              <w:rPr>
                <w:spacing w:val="-52"/>
                <w:sz w:val="24"/>
              </w:rPr>
              <w:t xml:space="preserve"> </w:t>
            </w:r>
            <w:r w:rsidRPr="00427B52">
              <w:rPr>
                <w:sz w:val="24"/>
              </w:rPr>
              <w:t>mandatory</w:t>
            </w:r>
            <w:r w:rsidRPr="00427B52">
              <w:rPr>
                <w:spacing w:val="1"/>
                <w:sz w:val="24"/>
              </w:rPr>
              <w:t xml:space="preserve"> </w:t>
            </w:r>
            <w:r w:rsidRPr="00427B52">
              <w:rPr>
                <w:sz w:val="24"/>
              </w:rPr>
              <w:t>specifications</w:t>
            </w:r>
            <w:r w:rsidRPr="00427B52">
              <w:rPr>
                <w:spacing w:val="27"/>
                <w:sz w:val="24"/>
              </w:rPr>
              <w:t xml:space="preserve"> </w:t>
            </w:r>
            <w:r w:rsidRPr="00427B52">
              <w:rPr>
                <w:sz w:val="24"/>
              </w:rPr>
              <w:t>requested</w:t>
            </w:r>
            <w:r w:rsidRPr="00427B52">
              <w:rPr>
                <w:spacing w:val="-51"/>
                <w:sz w:val="24"/>
              </w:rPr>
              <w:t xml:space="preserve"> </w:t>
            </w:r>
            <w:r w:rsidRPr="00427B52">
              <w:rPr>
                <w:sz w:val="24"/>
              </w:rPr>
              <w:t>on</w:t>
            </w:r>
            <w:r w:rsidRPr="00427B52">
              <w:rPr>
                <w:spacing w:val="30"/>
                <w:sz w:val="24"/>
              </w:rPr>
              <w:t xml:space="preserve"> </w:t>
            </w:r>
            <w:r w:rsidRPr="00427B52">
              <w:rPr>
                <w:sz w:val="24"/>
              </w:rPr>
              <w:t>the</w:t>
            </w:r>
            <w:r w:rsidRPr="00427B52">
              <w:rPr>
                <w:spacing w:val="27"/>
                <w:sz w:val="24"/>
              </w:rPr>
              <w:t xml:space="preserve"> </w:t>
            </w:r>
            <w:r w:rsidRPr="00427B52">
              <w:rPr>
                <w:sz w:val="24"/>
              </w:rPr>
              <w:t>PR</w:t>
            </w:r>
            <w:r w:rsidRPr="00427B52">
              <w:rPr>
                <w:spacing w:val="29"/>
                <w:sz w:val="24"/>
              </w:rPr>
              <w:t xml:space="preserve"> </w:t>
            </w:r>
            <w:r w:rsidRPr="00427B52">
              <w:rPr>
                <w:sz w:val="24"/>
              </w:rPr>
              <w:t>in</w:t>
            </w:r>
            <w:r w:rsidRPr="00427B52">
              <w:rPr>
                <w:spacing w:val="30"/>
                <w:sz w:val="24"/>
              </w:rPr>
              <w:t xml:space="preserve"> </w:t>
            </w:r>
            <w:r w:rsidRPr="00427B52">
              <w:rPr>
                <w:sz w:val="24"/>
              </w:rPr>
              <w:t>relation</w:t>
            </w:r>
            <w:r w:rsidRPr="00427B52">
              <w:rPr>
                <w:spacing w:val="28"/>
                <w:sz w:val="24"/>
              </w:rPr>
              <w:t xml:space="preserve"> </w:t>
            </w:r>
            <w:r w:rsidRPr="00427B52">
              <w:rPr>
                <w:sz w:val="24"/>
              </w:rPr>
              <w:t>to</w:t>
            </w:r>
            <w:r w:rsidRPr="00427B52">
              <w:rPr>
                <w:spacing w:val="-51"/>
                <w:sz w:val="24"/>
              </w:rPr>
              <w:t xml:space="preserve"> </w:t>
            </w:r>
            <w:r w:rsidRPr="00427B52">
              <w:rPr>
                <w:sz w:val="24"/>
              </w:rPr>
              <w:t>safety</w:t>
            </w:r>
            <w:r w:rsidRPr="00427B52">
              <w:rPr>
                <w:spacing w:val="24"/>
                <w:sz w:val="24"/>
              </w:rPr>
              <w:t xml:space="preserve"> </w:t>
            </w:r>
            <w:r w:rsidRPr="00427B52">
              <w:rPr>
                <w:sz w:val="24"/>
              </w:rPr>
              <w:t>and</w:t>
            </w:r>
            <w:r w:rsidRPr="00427B52">
              <w:rPr>
                <w:spacing w:val="23"/>
                <w:sz w:val="24"/>
              </w:rPr>
              <w:t xml:space="preserve"> </w:t>
            </w:r>
            <w:r w:rsidRPr="00427B52">
              <w:rPr>
                <w:sz w:val="24"/>
              </w:rPr>
              <w:t>/or</w:t>
            </w:r>
            <w:r w:rsidRPr="00427B52">
              <w:rPr>
                <w:spacing w:val="27"/>
                <w:sz w:val="24"/>
              </w:rPr>
              <w:t xml:space="preserve"> </w:t>
            </w:r>
            <w:r w:rsidRPr="00427B52">
              <w:rPr>
                <w:sz w:val="24"/>
              </w:rPr>
              <w:t>cultural</w:t>
            </w:r>
            <w:r w:rsidRPr="00427B52">
              <w:rPr>
                <w:spacing w:val="-52"/>
                <w:sz w:val="24"/>
              </w:rPr>
              <w:t xml:space="preserve"> </w:t>
            </w:r>
            <w:r w:rsidRPr="00427B52">
              <w:rPr>
                <w:sz w:val="24"/>
              </w:rPr>
              <w:t>and</w:t>
            </w:r>
            <w:r w:rsidRPr="00427B52">
              <w:rPr>
                <w:spacing w:val="30"/>
                <w:sz w:val="24"/>
              </w:rPr>
              <w:t xml:space="preserve"> </w:t>
            </w:r>
            <w:r w:rsidRPr="00427B52">
              <w:rPr>
                <w:sz w:val="24"/>
              </w:rPr>
              <w:t>social</w:t>
            </w:r>
            <w:r w:rsidRPr="00427B52">
              <w:rPr>
                <w:spacing w:val="30"/>
                <w:sz w:val="24"/>
              </w:rPr>
              <w:t xml:space="preserve"> </w:t>
            </w:r>
            <w:r w:rsidRPr="00427B52">
              <w:rPr>
                <w:sz w:val="24"/>
              </w:rPr>
              <w:t>norms</w:t>
            </w:r>
            <w:r w:rsidRPr="00427B52">
              <w:rPr>
                <w:spacing w:val="30"/>
                <w:sz w:val="24"/>
              </w:rPr>
              <w:t xml:space="preserve"> </w:t>
            </w:r>
            <w:r w:rsidRPr="00427B52">
              <w:rPr>
                <w:sz w:val="24"/>
              </w:rPr>
              <w:t>of</w:t>
            </w:r>
            <w:r w:rsidRPr="00427B52">
              <w:rPr>
                <w:spacing w:val="31"/>
                <w:sz w:val="24"/>
              </w:rPr>
              <w:t xml:space="preserve"> </w:t>
            </w:r>
            <w:r w:rsidRPr="00427B52">
              <w:rPr>
                <w:sz w:val="24"/>
              </w:rPr>
              <w:t>the</w:t>
            </w:r>
            <w:r w:rsidRPr="00427B52">
              <w:rPr>
                <w:spacing w:val="-51"/>
                <w:sz w:val="24"/>
              </w:rPr>
              <w:t xml:space="preserve"> </w:t>
            </w:r>
            <w:r w:rsidRPr="00427B52">
              <w:rPr>
                <w:sz w:val="24"/>
              </w:rPr>
              <w:t>user,</w:t>
            </w:r>
          </w:p>
        </w:tc>
        <w:tc>
          <w:tcPr>
            <w:tcW w:w="2246" w:type="dxa"/>
          </w:tcPr>
          <w:p w:rsidR="00FE2575" w:rsidRPr="00427B52" w:rsidRDefault="00FE2575" w:rsidP="00340C8B">
            <w:pPr>
              <w:pStyle w:val="TableParagraph"/>
              <w:spacing w:before="12"/>
              <w:ind w:left="107" w:right="73"/>
              <w:rPr>
                <w:sz w:val="24"/>
              </w:rPr>
            </w:pPr>
            <w:r w:rsidRPr="00427B52">
              <w:rPr>
                <w:sz w:val="24"/>
              </w:rPr>
              <w:t>Discrepancies on the</w:t>
            </w:r>
            <w:r w:rsidRPr="00427B52">
              <w:rPr>
                <w:spacing w:val="-52"/>
                <w:sz w:val="24"/>
              </w:rPr>
              <w:t xml:space="preserve"> </w:t>
            </w:r>
            <w:r w:rsidRPr="00427B52">
              <w:rPr>
                <w:sz w:val="24"/>
              </w:rPr>
              <w:t>specification</w:t>
            </w:r>
            <w:r w:rsidRPr="00427B52">
              <w:rPr>
                <w:spacing w:val="1"/>
                <w:sz w:val="24"/>
              </w:rPr>
              <w:t xml:space="preserve"> </w:t>
            </w:r>
            <w:r w:rsidRPr="00427B52">
              <w:rPr>
                <w:sz w:val="24"/>
              </w:rPr>
              <w:t>including</w:t>
            </w:r>
            <w:r w:rsidRPr="00427B52">
              <w:rPr>
                <w:spacing w:val="24"/>
                <w:sz w:val="24"/>
              </w:rPr>
              <w:t xml:space="preserve"> </w:t>
            </w:r>
            <w:r w:rsidRPr="00427B52">
              <w:rPr>
                <w:sz w:val="24"/>
              </w:rPr>
              <w:t>size,</w:t>
            </w:r>
            <w:r w:rsidRPr="00427B52">
              <w:rPr>
                <w:spacing w:val="25"/>
                <w:sz w:val="24"/>
              </w:rPr>
              <w:t xml:space="preserve"> </w:t>
            </w:r>
            <w:r w:rsidRPr="00427B52">
              <w:rPr>
                <w:sz w:val="24"/>
              </w:rPr>
              <w:t>color,</w:t>
            </w:r>
            <w:r w:rsidRPr="00427B52">
              <w:rPr>
                <w:spacing w:val="-51"/>
                <w:sz w:val="24"/>
              </w:rPr>
              <w:t xml:space="preserve"> </w:t>
            </w:r>
            <w:r w:rsidRPr="00427B52">
              <w:rPr>
                <w:sz w:val="24"/>
              </w:rPr>
              <w:t>type),</w:t>
            </w:r>
            <w:r w:rsidRPr="00427B52">
              <w:rPr>
                <w:spacing w:val="26"/>
                <w:sz w:val="24"/>
              </w:rPr>
              <w:t xml:space="preserve"> </w:t>
            </w:r>
            <w:r w:rsidRPr="00427B52">
              <w:rPr>
                <w:sz w:val="24"/>
              </w:rPr>
              <w:t>to</w:t>
            </w:r>
            <w:r w:rsidRPr="00427B52">
              <w:rPr>
                <w:spacing w:val="27"/>
                <w:sz w:val="24"/>
              </w:rPr>
              <w:t xml:space="preserve"> </w:t>
            </w:r>
            <w:r w:rsidRPr="00427B52">
              <w:rPr>
                <w:sz w:val="24"/>
              </w:rPr>
              <w:t>the</w:t>
            </w:r>
            <w:r w:rsidRPr="00427B52">
              <w:rPr>
                <w:spacing w:val="27"/>
                <w:sz w:val="24"/>
              </w:rPr>
              <w:t xml:space="preserve"> </w:t>
            </w:r>
            <w:r w:rsidRPr="00427B52">
              <w:rPr>
                <w:sz w:val="24"/>
              </w:rPr>
              <w:t>point</w:t>
            </w:r>
            <w:r w:rsidRPr="00427B52">
              <w:rPr>
                <w:spacing w:val="-52"/>
                <w:sz w:val="24"/>
              </w:rPr>
              <w:t xml:space="preserve"> </w:t>
            </w:r>
            <w:r w:rsidRPr="00427B52">
              <w:rPr>
                <w:sz w:val="24"/>
              </w:rPr>
              <w:t>the</w:t>
            </w:r>
            <w:r w:rsidRPr="00427B52">
              <w:rPr>
                <w:spacing w:val="1"/>
                <w:sz w:val="24"/>
              </w:rPr>
              <w:t xml:space="preserve"> </w:t>
            </w:r>
            <w:r w:rsidRPr="00427B52">
              <w:rPr>
                <w:sz w:val="24"/>
              </w:rPr>
              <w:t>item</w:t>
            </w:r>
            <w:r w:rsidRPr="00427B52">
              <w:rPr>
                <w:spacing w:val="1"/>
                <w:sz w:val="24"/>
              </w:rPr>
              <w:t xml:space="preserve"> </w:t>
            </w:r>
            <w:r w:rsidRPr="00427B52">
              <w:rPr>
                <w:sz w:val="24"/>
              </w:rPr>
              <w:t>cannot</w:t>
            </w:r>
            <w:r w:rsidRPr="00427B52">
              <w:rPr>
                <w:spacing w:val="2"/>
                <w:sz w:val="24"/>
              </w:rPr>
              <w:t xml:space="preserve"> </w:t>
            </w:r>
            <w:r w:rsidRPr="00427B52">
              <w:rPr>
                <w:sz w:val="24"/>
              </w:rPr>
              <w:t>be</w:t>
            </w:r>
            <w:r w:rsidRPr="00427B52">
              <w:rPr>
                <w:spacing w:val="-52"/>
                <w:sz w:val="24"/>
              </w:rPr>
              <w:t xml:space="preserve"> </w:t>
            </w:r>
            <w:r w:rsidRPr="00427B52">
              <w:rPr>
                <w:sz w:val="24"/>
              </w:rPr>
              <w:t>used for its intended</w:t>
            </w:r>
            <w:r w:rsidRPr="00427B52">
              <w:rPr>
                <w:spacing w:val="-52"/>
                <w:sz w:val="24"/>
              </w:rPr>
              <w:t xml:space="preserve"> </w:t>
            </w:r>
            <w:r w:rsidRPr="00427B52">
              <w:rPr>
                <w:sz w:val="24"/>
              </w:rPr>
              <w:t>purpose.</w:t>
            </w:r>
          </w:p>
        </w:tc>
        <w:tc>
          <w:tcPr>
            <w:tcW w:w="2248" w:type="dxa"/>
          </w:tcPr>
          <w:p w:rsidR="00FE2575" w:rsidRPr="00427B52" w:rsidRDefault="00FE2575" w:rsidP="00340C8B">
            <w:pPr>
              <w:pStyle w:val="TableParagraph"/>
              <w:spacing w:before="12" w:line="242" w:lineRule="auto"/>
              <w:ind w:left="110" w:right="85"/>
              <w:rPr>
                <w:sz w:val="24"/>
              </w:rPr>
            </w:pPr>
            <w:r w:rsidRPr="00427B52">
              <w:rPr>
                <w:sz w:val="24"/>
              </w:rPr>
              <w:t>Scratches, minor</w:t>
            </w:r>
            <w:r w:rsidRPr="00427B52">
              <w:rPr>
                <w:spacing w:val="1"/>
                <w:sz w:val="24"/>
              </w:rPr>
              <w:t xml:space="preserve"> </w:t>
            </w:r>
            <w:r w:rsidRPr="00427B52">
              <w:rPr>
                <w:sz w:val="24"/>
              </w:rPr>
              <w:t>color deference’s,</w:t>
            </w:r>
            <w:r w:rsidRPr="00427B52">
              <w:rPr>
                <w:spacing w:val="1"/>
                <w:sz w:val="24"/>
              </w:rPr>
              <w:t xml:space="preserve"> </w:t>
            </w:r>
            <w:r w:rsidRPr="00427B52">
              <w:rPr>
                <w:sz w:val="24"/>
              </w:rPr>
              <w:t>and so</w:t>
            </w:r>
            <w:r w:rsidRPr="00427B52">
              <w:rPr>
                <w:spacing w:val="1"/>
                <w:sz w:val="24"/>
              </w:rPr>
              <w:t xml:space="preserve"> </w:t>
            </w:r>
            <w:r w:rsidRPr="00427B52">
              <w:rPr>
                <w:sz w:val="24"/>
              </w:rPr>
              <w:t>on</w:t>
            </w:r>
            <w:r w:rsidRPr="00427B52">
              <w:rPr>
                <w:spacing w:val="1"/>
                <w:sz w:val="24"/>
              </w:rPr>
              <w:t xml:space="preserve"> </w:t>
            </w:r>
            <w:r w:rsidRPr="00427B52">
              <w:rPr>
                <w:sz w:val="24"/>
              </w:rPr>
              <w:t>Specification</w:t>
            </w:r>
            <w:r w:rsidRPr="00427B52">
              <w:rPr>
                <w:spacing w:val="1"/>
                <w:sz w:val="24"/>
              </w:rPr>
              <w:t xml:space="preserve"> </w:t>
            </w:r>
            <w:r w:rsidRPr="00427B52">
              <w:rPr>
                <w:sz w:val="24"/>
              </w:rPr>
              <w:t>discrepancies on</w:t>
            </w:r>
            <w:r w:rsidRPr="00427B52">
              <w:rPr>
                <w:spacing w:val="1"/>
                <w:sz w:val="24"/>
              </w:rPr>
              <w:t xml:space="preserve"> </w:t>
            </w:r>
            <w:r w:rsidRPr="00427B52">
              <w:rPr>
                <w:sz w:val="24"/>
              </w:rPr>
              <w:t>minor technical</w:t>
            </w:r>
            <w:r w:rsidRPr="00427B52">
              <w:rPr>
                <w:spacing w:val="1"/>
                <w:sz w:val="24"/>
              </w:rPr>
              <w:t xml:space="preserve"> </w:t>
            </w:r>
            <w:r w:rsidRPr="00427B52">
              <w:rPr>
                <w:sz w:val="24"/>
              </w:rPr>
              <w:t>elements</w:t>
            </w:r>
            <w:r w:rsidRPr="00427B52">
              <w:rPr>
                <w:spacing w:val="1"/>
                <w:sz w:val="24"/>
              </w:rPr>
              <w:t xml:space="preserve"> </w:t>
            </w:r>
            <w:r w:rsidRPr="00427B52">
              <w:rPr>
                <w:sz w:val="24"/>
              </w:rPr>
              <w:t>that does</w:t>
            </w:r>
            <w:r w:rsidRPr="00427B52">
              <w:rPr>
                <w:spacing w:val="-52"/>
                <w:sz w:val="24"/>
              </w:rPr>
              <w:t xml:space="preserve"> </w:t>
            </w:r>
            <w:r w:rsidRPr="00427B52">
              <w:rPr>
                <w:sz w:val="24"/>
              </w:rPr>
              <w:t>not affect the</w:t>
            </w:r>
            <w:r w:rsidRPr="00427B52">
              <w:rPr>
                <w:spacing w:val="1"/>
                <w:sz w:val="24"/>
              </w:rPr>
              <w:t xml:space="preserve"> </w:t>
            </w:r>
            <w:r w:rsidRPr="00427B52">
              <w:rPr>
                <w:sz w:val="24"/>
              </w:rPr>
              <w:t>intended</w:t>
            </w:r>
            <w:r w:rsidRPr="00427B52">
              <w:rPr>
                <w:spacing w:val="-4"/>
                <w:sz w:val="24"/>
              </w:rPr>
              <w:t xml:space="preserve"> </w:t>
            </w:r>
            <w:r w:rsidRPr="00427B52">
              <w:rPr>
                <w:sz w:val="24"/>
              </w:rPr>
              <w:t>use</w:t>
            </w:r>
            <w:r w:rsidRPr="00427B52">
              <w:rPr>
                <w:spacing w:val="-2"/>
                <w:sz w:val="24"/>
              </w:rPr>
              <w:t xml:space="preserve"> </w:t>
            </w:r>
            <w:r w:rsidRPr="00427B52">
              <w:rPr>
                <w:sz w:val="24"/>
              </w:rPr>
              <w:t>of</w:t>
            </w:r>
            <w:r w:rsidRPr="00427B52">
              <w:rPr>
                <w:spacing w:val="-3"/>
                <w:sz w:val="24"/>
              </w:rPr>
              <w:t xml:space="preserve"> </w:t>
            </w:r>
            <w:r w:rsidRPr="00427B52">
              <w:rPr>
                <w:sz w:val="24"/>
              </w:rPr>
              <w:t>the</w:t>
            </w:r>
          </w:p>
          <w:p w:rsidR="00FE2575" w:rsidRPr="00427B52" w:rsidRDefault="00FE2575" w:rsidP="00340C8B">
            <w:pPr>
              <w:pStyle w:val="TableParagraph"/>
              <w:spacing w:line="261" w:lineRule="exact"/>
              <w:ind w:left="110"/>
              <w:rPr>
                <w:sz w:val="24"/>
              </w:rPr>
            </w:pPr>
            <w:r w:rsidRPr="00427B52">
              <w:rPr>
                <w:sz w:val="24"/>
              </w:rPr>
              <w:t>item.</w:t>
            </w:r>
          </w:p>
        </w:tc>
      </w:tr>
      <w:tr w:rsidR="00FE2575" w:rsidRPr="00427B52" w:rsidTr="00340C8B">
        <w:trPr>
          <w:trHeight w:val="311"/>
        </w:trPr>
        <w:tc>
          <w:tcPr>
            <w:tcW w:w="1069" w:type="dxa"/>
            <w:tcBorders>
              <w:bottom w:val="nil"/>
              <w:right w:val="nil"/>
            </w:tcBorders>
          </w:tcPr>
          <w:p w:rsidR="00FE2575" w:rsidRPr="00427B52" w:rsidRDefault="00FE2575" w:rsidP="00340C8B">
            <w:pPr>
              <w:pStyle w:val="TableParagraph"/>
              <w:spacing w:line="291" w:lineRule="exact"/>
              <w:ind w:left="107"/>
              <w:rPr>
                <w:b/>
                <w:sz w:val="24"/>
              </w:rPr>
            </w:pPr>
            <w:r w:rsidRPr="00427B52">
              <w:rPr>
                <w:b/>
                <w:sz w:val="24"/>
              </w:rPr>
              <w:t>Wood,</w:t>
            </w:r>
          </w:p>
        </w:tc>
        <w:tc>
          <w:tcPr>
            <w:tcW w:w="1091" w:type="dxa"/>
            <w:tcBorders>
              <w:left w:val="nil"/>
              <w:bottom w:val="nil"/>
            </w:tcBorders>
          </w:tcPr>
          <w:p w:rsidR="00FE2575" w:rsidRPr="00427B52" w:rsidRDefault="00FE2575" w:rsidP="00340C8B">
            <w:pPr>
              <w:pStyle w:val="TableParagraph"/>
              <w:spacing w:line="291" w:lineRule="exact"/>
              <w:ind w:right="86"/>
              <w:jc w:val="right"/>
              <w:rPr>
                <w:b/>
                <w:sz w:val="24"/>
              </w:rPr>
            </w:pPr>
            <w:r w:rsidRPr="00427B52">
              <w:rPr>
                <w:b/>
                <w:sz w:val="24"/>
              </w:rPr>
              <w:t>wood</w:t>
            </w:r>
          </w:p>
        </w:tc>
        <w:tc>
          <w:tcPr>
            <w:tcW w:w="2628" w:type="dxa"/>
            <w:tcBorders>
              <w:bottom w:val="nil"/>
            </w:tcBorders>
          </w:tcPr>
          <w:p w:rsidR="00FE2575" w:rsidRPr="00427B52" w:rsidRDefault="00FE2575" w:rsidP="00340C8B">
            <w:pPr>
              <w:pStyle w:val="TableParagraph"/>
              <w:spacing w:before="12" w:line="279" w:lineRule="exact"/>
              <w:ind w:left="107"/>
              <w:rPr>
                <w:sz w:val="24"/>
              </w:rPr>
            </w:pPr>
            <w:r w:rsidRPr="00427B52">
              <w:rPr>
                <w:sz w:val="24"/>
              </w:rPr>
              <w:t>In</w:t>
            </w:r>
            <w:r w:rsidRPr="00427B52">
              <w:rPr>
                <w:spacing w:val="9"/>
                <w:sz w:val="24"/>
              </w:rPr>
              <w:t xml:space="preserve"> </w:t>
            </w:r>
            <w:r w:rsidRPr="00427B52">
              <w:rPr>
                <w:sz w:val="24"/>
              </w:rPr>
              <w:t>case</w:t>
            </w:r>
            <w:r w:rsidRPr="00427B52">
              <w:rPr>
                <w:spacing w:val="8"/>
                <w:sz w:val="24"/>
              </w:rPr>
              <w:t xml:space="preserve"> </w:t>
            </w:r>
            <w:r w:rsidRPr="00427B52">
              <w:rPr>
                <w:sz w:val="24"/>
              </w:rPr>
              <w:t>of</w:t>
            </w:r>
            <w:r w:rsidRPr="00427B52">
              <w:rPr>
                <w:spacing w:val="9"/>
                <w:sz w:val="24"/>
              </w:rPr>
              <w:t xml:space="preserve"> </w:t>
            </w:r>
            <w:r w:rsidRPr="00427B52">
              <w:rPr>
                <w:sz w:val="24"/>
              </w:rPr>
              <w:t>treated</w:t>
            </w:r>
            <w:r w:rsidRPr="00427B52">
              <w:rPr>
                <w:spacing w:val="9"/>
                <w:sz w:val="24"/>
              </w:rPr>
              <w:t xml:space="preserve"> </w:t>
            </w:r>
            <w:r w:rsidRPr="00427B52">
              <w:rPr>
                <w:sz w:val="24"/>
              </w:rPr>
              <w:t>wood,</w:t>
            </w:r>
          </w:p>
        </w:tc>
        <w:tc>
          <w:tcPr>
            <w:tcW w:w="2246" w:type="dxa"/>
            <w:vMerge w:val="restart"/>
          </w:tcPr>
          <w:p w:rsidR="00FE2575" w:rsidRPr="00427B52" w:rsidRDefault="00FE2575" w:rsidP="00340C8B">
            <w:pPr>
              <w:pStyle w:val="TableParagraph"/>
              <w:tabs>
                <w:tab w:val="left" w:pos="1261"/>
                <w:tab w:val="left" w:pos="1716"/>
              </w:tabs>
              <w:spacing w:before="12"/>
              <w:ind w:left="107" w:right="85" w:firstLine="55"/>
              <w:jc w:val="both"/>
              <w:rPr>
                <w:sz w:val="24"/>
              </w:rPr>
            </w:pPr>
            <w:r w:rsidRPr="00427B52">
              <w:rPr>
                <w:sz w:val="24"/>
              </w:rPr>
              <w:t>Discrepancies</w:t>
            </w:r>
            <w:r w:rsidRPr="00427B52">
              <w:rPr>
                <w:spacing w:val="55"/>
                <w:sz w:val="24"/>
              </w:rPr>
              <w:t xml:space="preserve"> </w:t>
            </w:r>
            <w:r w:rsidRPr="00427B52">
              <w:rPr>
                <w:sz w:val="24"/>
              </w:rPr>
              <w:t>on</w:t>
            </w:r>
            <w:r w:rsidRPr="00427B52">
              <w:rPr>
                <w:spacing w:val="-52"/>
                <w:sz w:val="24"/>
              </w:rPr>
              <w:t xml:space="preserve"> </w:t>
            </w:r>
            <w:r w:rsidRPr="00427B52">
              <w:rPr>
                <w:sz w:val="24"/>
              </w:rPr>
              <w:t>the</w:t>
            </w:r>
            <w:r w:rsidRPr="00427B52">
              <w:rPr>
                <w:spacing w:val="1"/>
                <w:sz w:val="24"/>
              </w:rPr>
              <w:t xml:space="preserve"> </w:t>
            </w:r>
            <w:r w:rsidRPr="00427B52">
              <w:rPr>
                <w:sz w:val="24"/>
              </w:rPr>
              <w:t>specification</w:t>
            </w:r>
            <w:r w:rsidRPr="00427B52">
              <w:rPr>
                <w:spacing w:val="-52"/>
                <w:sz w:val="24"/>
              </w:rPr>
              <w:t xml:space="preserve"> </w:t>
            </w:r>
            <w:r w:rsidRPr="00427B52">
              <w:rPr>
                <w:sz w:val="24"/>
              </w:rPr>
              <w:t>(including</w:t>
            </w:r>
            <w:r w:rsidRPr="00427B52">
              <w:rPr>
                <w:sz w:val="24"/>
              </w:rPr>
              <w:tab/>
            </w:r>
            <w:r w:rsidRPr="00427B52">
              <w:rPr>
                <w:sz w:val="24"/>
              </w:rPr>
              <w:tab/>
            </w:r>
            <w:r w:rsidRPr="00427B52">
              <w:rPr>
                <w:spacing w:val="-1"/>
                <w:sz w:val="24"/>
              </w:rPr>
              <w:t>size,</w:t>
            </w:r>
            <w:r w:rsidRPr="00427B52">
              <w:rPr>
                <w:spacing w:val="-52"/>
                <w:sz w:val="24"/>
              </w:rPr>
              <w:t xml:space="preserve"> </w:t>
            </w:r>
            <w:r w:rsidRPr="00427B52">
              <w:rPr>
                <w:sz w:val="24"/>
              </w:rPr>
              <w:t>color,</w:t>
            </w:r>
            <w:r w:rsidRPr="00427B52">
              <w:rPr>
                <w:spacing w:val="1"/>
                <w:sz w:val="24"/>
              </w:rPr>
              <w:t xml:space="preserve"> </w:t>
            </w:r>
            <w:r w:rsidRPr="00427B52">
              <w:rPr>
                <w:sz w:val="24"/>
              </w:rPr>
              <w:t>type)</w:t>
            </w:r>
            <w:r w:rsidRPr="00427B52">
              <w:rPr>
                <w:spacing w:val="1"/>
                <w:sz w:val="24"/>
              </w:rPr>
              <w:t xml:space="preserve"> </w:t>
            </w:r>
            <w:r w:rsidRPr="00427B52">
              <w:rPr>
                <w:sz w:val="24"/>
              </w:rPr>
              <w:t>to</w:t>
            </w:r>
            <w:r w:rsidRPr="00427B52">
              <w:rPr>
                <w:spacing w:val="1"/>
                <w:sz w:val="24"/>
              </w:rPr>
              <w:t xml:space="preserve"> </w:t>
            </w:r>
            <w:r w:rsidRPr="00427B52">
              <w:rPr>
                <w:sz w:val="24"/>
              </w:rPr>
              <w:t>the</w:t>
            </w:r>
            <w:r w:rsidRPr="00427B52">
              <w:rPr>
                <w:spacing w:val="1"/>
                <w:sz w:val="24"/>
              </w:rPr>
              <w:t xml:space="preserve"> </w:t>
            </w:r>
            <w:r w:rsidRPr="00427B52">
              <w:rPr>
                <w:sz w:val="24"/>
              </w:rPr>
              <w:t>point</w:t>
            </w:r>
            <w:r w:rsidRPr="00427B52">
              <w:rPr>
                <w:spacing w:val="1"/>
                <w:sz w:val="24"/>
              </w:rPr>
              <w:t xml:space="preserve"> </w:t>
            </w:r>
            <w:r w:rsidRPr="00427B52">
              <w:rPr>
                <w:sz w:val="24"/>
              </w:rPr>
              <w:t>the</w:t>
            </w:r>
            <w:r w:rsidRPr="00427B52">
              <w:rPr>
                <w:spacing w:val="1"/>
                <w:sz w:val="24"/>
              </w:rPr>
              <w:t xml:space="preserve"> </w:t>
            </w:r>
            <w:r w:rsidRPr="00427B52">
              <w:rPr>
                <w:sz w:val="24"/>
              </w:rPr>
              <w:t>item</w:t>
            </w:r>
            <w:r w:rsidRPr="00427B52">
              <w:rPr>
                <w:spacing w:val="1"/>
                <w:sz w:val="24"/>
              </w:rPr>
              <w:t xml:space="preserve"> </w:t>
            </w:r>
            <w:r w:rsidRPr="00427B52">
              <w:rPr>
                <w:sz w:val="24"/>
              </w:rPr>
              <w:t>cannot</w:t>
            </w:r>
            <w:r w:rsidRPr="00427B52">
              <w:rPr>
                <w:spacing w:val="1"/>
                <w:sz w:val="24"/>
              </w:rPr>
              <w:t xml:space="preserve"> </w:t>
            </w:r>
            <w:r w:rsidRPr="00427B52">
              <w:rPr>
                <w:sz w:val="24"/>
              </w:rPr>
              <w:t>be</w:t>
            </w:r>
            <w:r w:rsidRPr="00427B52">
              <w:rPr>
                <w:spacing w:val="1"/>
                <w:sz w:val="24"/>
              </w:rPr>
              <w:t xml:space="preserve"> </w:t>
            </w:r>
            <w:r w:rsidRPr="00427B52">
              <w:rPr>
                <w:sz w:val="24"/>
              </w:rPr>
              <w:t>used</w:t>
            </w:r>
            <w:r w:rsidRPr="00427B52">
              <w:rPr>
                <w:spacing w:val="1"/>
                <w:sz w:val="24"/>
              </w:rPr>
              <w:t xml:space="preserve"> </w:t>
            </w:r>
            <w:r w:rsidRPr="00427B52">
              <w:rPr>
                <w:sz w:val="24"/>
              </w:rPr>
              <w:t>for</w:t>
            </w:r>
            <w:r w:rsidRPr="00427B52">
              <w:rPr>
                <w:spacing w:val="-52"/>
                <w:sz w:val="24"/>
              </w:rPr>
              <w:t xml:space="preserve"> </w:t>
            </w:r>
            <w:r w:rsidRPr="00427B52">
              <w:rPr>
                <w:sz w:val="24"/>
              </w:rPr>
              <w:t>its</w:t>
            </w:r>
            <w:r w:rsidRPr="00427B52">
              <w:rPr>
                <w:sz w:val="24"/>
              </w:rPr>
              <w:tab/>
            </w:r>
            <w:r w:rsidRPr="00427B52">
              <w:rPr>
                <w:spacing w:val="-1"/>
                <w:sz w:val="24"/>
              </w:rPr>
              <w:t>intended</w:t>
            </w:r>
            <w:r w:rsidRPr="00427B52">
              <w:rPr>
                <w:spacing w:val="-52"/>
                <w:sz w:val="24"/>
              </w:rPr>
              <w:t xml:space="preserve"> </w:t>
            </w:r>
            <w:r w:rsidRPr="00427B52">
              <w:rPr>
                <w:sz w:val="24"/>
              </w:rPr>
              <w:t>purpose.</w:t>
            </w:r>
          </w:p>
        </w:tc>
        <w:tc>
          <w:tcPr>
            <w:tcW w:w="2248" w:type="dxa"/>
            <w:tcBorders>
              <w:bottom w:val="nil"/>
            </w:tcBorders>
          </w:tcPr>
          <w:p w:rsidR="00FE2575" w:rsidRPr="00427B52" w:rsidRDefault="00FE2575" w:rsidP="00340C8B">
            <w:pPr>
              <w:pStyle w:val="TableParagraph"/>
              <w:spacing w:before="12" w:line="279" w:lineRule="exact"/>
              <w:ind w:left="110"/>
              <w:rPr>
                <w:sz w:val="24"/>
              </w:rPr>
            </w:pPr>
            <w:r w:rsidRPr="00427B52">
              <w:rPr>
                <w:sz w:val="24"/>
              </w:rPr>
              <w:t>Crack,</w:t>
            </w:r>
          </w:p>
        </w:tc>
      </w:tr>
      <w:tr w:rsidR="00FE2575" w:rsidRPr="00427B52" w:rsidTr="00340C8B">
        <w:trPr>
          <w:trHeight w:val="281"/>
        </w:trPr>
        <w:tc>
          <w:tcPr>
            <w:tcW w:w="1069" w:type="dxa"/>
            <w:tcBorders>
              <w:top w:val="nil"/>
              <w:bottom w:val="nil"/>
              <w:right w:val="nil"/>
            </w:tcBorders>
          </w:tcPr>
          <w:p w:rsidR="00FE2575" w:rsidRPr="00427B52" w:rsidRDefault="00FE2575" w:rsidP="00340C8B">
            <w:pPr>
              <w:pStyle w:val="TableParagraph"/>
              <w:spacing w:line="255" w:lineRule="exact"/>
              <w:ind w:left="107"/>
              <w:rPr>
                <w:b/>
                <w:sz w:val="24"/>
              </w:rPr>
            </w:pPr>
            <w:r w:rsidRPr="00427B52">
              <w:rPr>
                <w:b/>
                <w:sz w:val="24"/>
              </w:rPr>
              <w:t>products</w:t>
            </w:r>
          </w:p>
        </w:tc>
        <w:tc>
          <w:tcPr>
            <w:tcW w:w="1091" w:type="dxa"/>
            <w:tcBorders>
              <w:top w:val="nil"/>
              <w:left w:val="nil"/>
              <w:bottom w:val="nil"/>
            </w:tcBorders>
          </w:tcPr>
          <w:p w:rsidR="00FE2575" w:rsidRPr="00427B52" w:rsidRDefault="00FE2575" w:rsidP="00340C8B">
            <w:pPr>
              <w:pStyle w:val="TableParagraph"/>
              <w:rPr>
                <w:rFonts w:ascii="Times New Roman"/>
                <w:sz w:val="20"/>
              </w:rPr>
            </w:pPr>
          </w:p>
        </w:tc>
        <w:tc>
          <w:tcPr>
            <w:tcW w:w="2628" w:type="dxa"/>
            <w:tcBorders>
              <w:top w:val="nil"/>
              <w:bottom w:val="nil"/>
            </w:tcBorders>
          </w:tcPr>
          <w:p w:rsidR="00FE2575" w:rsidRPr="00427B52" w:rsidRDefault="00FE2575" w:rsidP="00340C8B">
            <w:pPr>
              <w:pStyle w:val="TableParagraph"/>
              <w:tabs>
                <w:tab w:val="left" w:pos="1865"/>
              </w:tabs>
              <w:spacing w:line="261" w:lineRule="exact"/>
              <w:ind w:left="107"/>
              <w:rPr>
                <w:sz w:val="24"/>
              </w:rPr>
            </w:pPr>
            <w:r w:rsidRPr="00427B52">
              <w:rPr>
                <w:sz w:val="24"/>
              </w:rPr>
              <w:t>treatment</w:t>
            </w:r>
            <w:r w:rsidRPr="00427B52">
              <w:rPr>
                <w:sz w:val="24"/>
              </w:rPr>
              <w:tab/>
              <w:t>should</w:t>
            </w:r>
          </w:p>
        </w:tc>
        <w:tc>
          <w:tcPr>
            <w:tcW w:w="2246" w:type="dxa"/>
            <w:vMerge/>
            <w:tcBorders>
              <w:top w:val="nil"/>
            </w:tcBorders>
          </w:tcPr>
          <w:p w:rsidR="00FE2575" w:rsidRPr="00427B52" w:rsidRDefault="00FE2575" w:rsidP="00340C8B">
            <w:pPr>
              <w:rPr>
                <w:sz w:val="2"/>
                <w:szCs w:val="2"/>
              </w:rPr>
            </w:pPr>
          </w:p>
        </w:tc>
        <w:tc>
          <w:tcPr>
            <w:tcW w:w="2248" w:type="dxa"/>
            <w:tcBorders>
              <w:top w:val="nil"/>
              <w:bottom w:val="nil"/>
            </w:tcBorders>
          </w:tcPr>
          <w:p w:rsidR="00FE2575" w:rsidRPr="00427B52" w:rsidRDefault="00FE2575" w:rsidP="00340C8B">
            <w:pPr>
              <w:pStyle w:val="TableParagraph"/>
              <w:spacing w:line="261" w:lineRule="exact"/>
              <w:ind w:left="110"/>
              <w:rPr>
                <w:sz w:val="24"/>
              </w:rPr>
            </w:pPr>
            <w:r w:rsidRPr="00427B52">
              <w:rPr>
                <w:sz w:val="24"/>
              </w:rPr>
              <w:t>Deformations,</w:t>
            </w:r>
          </w:p>
        </w:tc>
      </w:tr>
      <w:tr w:rsidR="00FE2575" w:rsidRPr="00427B52" w:rsidTr="00340C8B">
        <w:trPr>
          <w:trHeight w:val="278"/>
        </w:trPr>
        <w:tc>
          <w:tcPr>
            <w:tcW w:w="1069" w:type="dxa"/>
            <w:tcBorders>
              <w:top w:val="nil"/>
              <w:bottom w:val="nil"/>
              <w:right w:val="nil"/>
            </w:tcBorders>
          </w:tcPr>
          <w:p w:rsidR="00FE2575" w:rsidRPr="00427B52" w:rsidRDefault="00FE2575" w:rsidP="00340C8B">
            <w:pPr>
              <w:pStyle w:val="TableParagraph"/>
              <w:rPr>
                <w:rFonts w:ascii="Times New Roman"/>
                <w:sz w:val="20"/>
              </w:rPr>
            </w:pPr>
          </w:p>
        </w:tc>
        <w:tc>
          <w:tcPr>
            <w:tcW w:w="1091" w:type="dxa"/>
            <w:tcBorders>
              <w:top w:val="nil"/>
              <w:left w:val="nil"/>
              <w:bottom w:val="nil"/>
            </w:tcBorders>
          </w:tcPr>
          <w:p w:rsidR="00FE2575" w:rsidRPr="00427B52" w:rsidRDefault="00FE2575" w:rsidP="00340C8B">
            <w:pPr>
              <w:pStyle w:val="TableParagraph"/>
              <w:rPr>
                <w:rFonts w:ascii="Times New Roman"/>
                <w:sz w:val="20"/>
              </w:rPr>
            </w:pPr>
          </w:p>
        </w:tc>
        <w:tc>
          <w:tcPr>
            <w:tcW w:w="2628" w:type="dxa"/>
            <w:tcBorders>
              <w:top w:val="nil"/>
              <w:bottom w:val="nil"/>
            </w:tcBorders>
          </w:tcPr>
          <w:p w:rsidR="00FE2575" w:rsidRPr="00427B52" w:rsidRDefault="00FE2575" w:rsidP="00340C8B">
            <w:pPr>
              <w:pStyle w:val="TableParagraph"/>
              <w:tabs>
                <w:tab w:val="left" w:pos="1219"/>
                <w:tab w:val="left" w:pos="2056"/>
              </w:tabs>
              <w:spacing w:line="259" w:lineRule="exact"/>
              <w:ind w:left="107"/>
              <w:rPr>
                <w:sz w:val="24"/>
              </w:rPr>
            </w:pPr>
            <w:r w:rsidRPr="00427B52">
              <w:rPr>
                <w:sz w:val="24"/>
              </w:rPr>
              <w:t>comply</w:t>
            </w:r>
            <w:r w:rsidRPr="00427B52">
              <w:rPr>
                <w:sz w:val="24"/>
              </w:rPr>
              <w:tab/>
              <w:t>with</w:t>
            </w:r>
            <w:r w:rsidRPr="00427B52">
              <w:rPr>
                <w:sz w:val="24"/>
              </w:rPr>
              <w:tab/>
              <w:t>safe,</w:t>
            </w:r>
          </w:p>
        </w:tc>
        <w:tc>
          <w:tcPr>
            <w:tcW w:w="2246" w:type="dxa"/>
            <w:vMerge/>
            <w:tcBorders>
              <w:top w:val="nil"/>
            </w:tcBorders>
          </w:tcPr>
          <w:p w:rsidR="00FE2575" w:rsidRPr="00427B52" w:rsidRDefault="00FE2575" w:rsidP="00340C8B">
            <w:pPr>
              <w:rPr>
                <w:sz w:val="2"/>
                <w:szCs w:val="2"/>
              </w:rPr>
            </w:pPr>
          </w:p>
        </w:tc>
        <w:tc>
          <w:tcPr>
            <w:tcW w:w="2248" w:type="dxa"/>
            <w:tcBorders>
              <w:top w:val="nil"/>
              <w:bottom w:val="nil"/>
            </w:tcBorders>
          </w:tcPr>
          <w:p w:rsidR="00FE2575" w:rsidRPr="00427B52" w:rsidRDefault="00FE2575" w:rsidP="00340C8B">
            <w:pPr>
              <w:pStyle w:val="TableParagraph"/>
              <w:spacing w:line="259" w:lineRule="exact"/>
              <w:ind w:left="110"/>
              <w:rPr>
                <w:sz w:val="24"/>
              </w:rPr>
            </w:pPr>
            <w:r w:rsidRPr="00427B52">
              <w:rPr>
                <w:sz w:val="24"/>
              </w:rPr>
              <w:t>Discrepancies</w:t>
            </w:r>
            <w:r w:rsidRPr="00427B52">
              <w:rPr>
                <w:spacing w:val="-1"/>
                <w:sz w:val="24"/>
              </w:rPr>
              <w:t xml:space="preserve"> </w:t>
            </w:r>
            <w:r w:rsidRPr="00427B52">
              <w:rPr>
                <w:sz w:val="24"/>
              </w:rPr>
              <w:t>on</w:t>
            </w:r>
            <w:r w:rsidRPr="00427B52">
              <w:rPr>
                <w:spacing w:val="-2"/>
                <w:sz w:val="24"/>
              </w:rPr>
              <w:t xml:space="preserve"> </w:t>
            </w:r>
            <w:r w:rsidRPr="00427B52">
              <w:rPr>
                <w:sz w:val="24"/>
              </w:rPr>
              <w:t>the</w:t>
            </w:r>
          </w:p>
        </w:tc>
      </w:tr>
      <w:tr w:rsidR="00FE2575" w:rsidRPr="00427B52" w:rsidTr="00340C8B">
        <w:trPr>
          <w:trHeight w:val="272"/>
        </w:trPr>
        <w:tc>
          <w:tcPr>
            <w:tcW w:w="1069" w:type="dxa"/>
            <w:tcBorders>
              <w:top w:val="nil"/>
              <w:bottom w:val="nil"/>
              <w:right w:val="nil"/>
            </w:tcBorders>
          </w:tcPr>
          <w:p w:rsidR="00FE2575" w:rsidRPr="00427B52" w:rsidRDefault="00FE2575" w:rsidP="00340C8B">
            <w:pPr>
              <w:pStyle w:val="TableParagraph"/>
              <w:rPr>
                <w:rFonts w:ascii="Times New Roman"/>
                <w:sz w:val="20"/>
              </w:rPr>
            </w:pPr>
          </w:p>
        </w:tc>
        <w:tc>
          <w:tcPr>
            <w:tcW w:w="1091" w:type="dxa"/>
            <w:tcBorders>
              <w:top w:val="nil"/>
              <w:left w:val="nil"/>
              <w:bottom w:val="nil"/>
            </w:tcBorders>
          </w:tcPr>
          <w:p w:rsidR="00FE2575" w:rsidRPr="00427B52" w:rsidRDefault="00FE2575" w:rsidP="00340C8B">
            <w:pPr>
              <w:pStyle w:val="TableParagraph"/>
              <w:rPr>
                <w:rFonts w:ascii="Times New Roman"/>
                <w:sz w:val="20"/>
              </w:rPr>
            </w:pPr>
          </w:p>
        </w:tc>
        <w:tc>
          <w:tcPr>
            <w:tcW w:w="2628" w:type="dxa"/>
            <w:tcBorders>
              <w:top w:val="nil"/>
              <w:bottom w:val="nil"/>
            </w:tcBorders>
          </w:tcPr>
          <w:p w:rsidR="00FE2575" w:rsidRPr="00427B52" w:rsidRDefault="00FE2575" w:rsidP="00340C8B">
            <w:pPr>
              <w:pStyle w:val="TableParagraph"/>
              <w:tabs>
                <w:tab w:val="left" w:pos="1560"/>
              </w:tabs>
              <w:spacing w:line="253" w:lineRule="exact"/>
              <w:ind w:left="107"/>
              <w:rPr>
                <w:sz w:val="24"/>
              </w:rPr>
            </w:pPr>
            <w:r w:rsidRPr="00427B52">
              <w:rPr>
                <w:sz w:val="24"/>
              </w:rPr>
              <w:t>acceptable</w:t>
            </w:r>
            <w:r w:rsidRPr="00427B52">
              <w:rPr>
                <w:sz w:val="24"/>
              </w:rPr>
              <w:tab/>
              <w:t>standards</w:t>
            </w:r>
          </w:p>
        </w:tc>
        <w:tc>
          <w:tcPr>
            <w:tcW w:w="2246" w:type="dxa"/>
            <w:vMerge/>
            <w:tcBorders>
              <w:top w:val="nil"/>
            </w:tcBorders>
          </w:tcPr>
          <w:p w:rsidR="00FE2575" w:rsidRPr="00427B52" w:rsidRDefault="00FE2575" w:rsidP="00340C8B">
            <w:pPr>
              <w:rPr>
                <w:sz w:val="2"/>
                <w:szCs w:val="2"/>
              </w:rPr>
            </w:pPr>
          </w:p>
        </w:tc>
        <w:tc>
          <w:tcPr>
            <w:tcW w:w="2248" w:type="dxa"/>
            <w:tcBorders>
              <w:top w:val="nil"/>
              <w:bottom w:val="nil"/>
            </w:tcBorders>
          </w:tcPr>
          <w:p w:rsidR="00FE2575" w:rsidRPr="00427B52" w:rsidRDefault="00FE2575" w:rsidP="00340C8B">
            <w:pPr>
              <w:pStyle w:val="TableParagraph"/>
              <w:spacing w:line="253" w:lineRule="exact"/>
              <w:ind w:left="110"/>
              <w:rPr>
                <w:sz w:val="24"/>
              </w:rPr>
            </w:pPr>
            <w:r w:rsidRPr="00427B52">
              <w:rPr>
                <w:sz w:val="24"/>
              </w:rPr>
              <w:t>specification</w:t>
            </w:r>
          </w:p>
        </w:tc>
      </w:tr>
      <w:tr w:rsidR="00FE2575" w:rsidRPr="00427B52" w:rsidTr="00340C8B">
        <w:trPr>
          <w:trHeight w:val="272"/>
        </w:trPr>
        <w:tc>
          <w:tcPr>
            <w:tcW w:w="1069" w:type="dxa"/>
            <w:tcBorders>
              <w:top w:val="nil"/>
              <w:bottom w:val="nil"/>
              <w:right w:val="nil"/>
            </w:tcBorders>
          </w:tcPr>
          <w:p w:rsidR="00FE2575" w:rsidRPr="00427B52" w:rsidRDefault="00FE2575" w:rsidP="00340C8B">
            <w:pPr>
              <w:pStyle w:val="TableParagraph"/>
              <w:rPr>
                <w:rFonts w:ascii="Times New Roman"/>
                <w:sz w:val="20"/>
              </w:rPr>
            </w:pPr>
          </w:p>
        </w:tc>
        <w:tc>
          <w:tcPr>
            <w:tcW w:w="1091" w:type="dxa"/>
            <w:tcBorders>
              <w:top w:val="nil"/>
              <w:left w:val="nil"/>
              <w:bottom w:val="nil"/>
            </w:tcBorders>
          </w:tcPr>
          <w:p w:rsidR="00FE2575" w:rsidRPr="00427B52" w:rsidRDefault="00FE2575" w:rsidP="00340C8B">
            <w:pPr>
              <w:pStyle w:val="TableParagraph"/>
              <w:rPr>
                <w:rFonts w:ascii="Times New Roman"/>
                <w:sz w:val="20"/>
              </w:rPr>
            </w:pPr>
          </w:p>
        </w:tc>
        <w:tc>
          <w:tcPr>
            <w:tcW w:w="2628" w:type="dxa"/>
            <w:tcBorders>
              <w:top w:val="nil"/>
              <w:bottom w:val="nil"/>
            </w:tcBorders>
          </w:tcPr>
          <w:p w:rsidR="00FE2575" w:rsidRPr="00427B52" w:rsidRDefault="00FE2575" w:rsidP="00340C8B">
            <w:pPr>
              <w:pStyle w:val="TableParagraph"/>
              <w:spacing w:line="253" w:lineRule="exact"/>
              <w:ind w:left="107"/>
              <w:rPr>
                <w:sz w:val="24"/>
              </w:rPr>
            </w:pPr>
            <w:r w:rsidRPr="00427B52">
              <w:rPr>
                <w:sz w:val="24"/>
              </w:rPr>
              <w:t>against</w:t>
            </w:r>
            <w:r w:rsidRPr="00427B52">
              <w:rPr>
                <w:spacing w:val="6"/>
                <w:sz w:val="24"/>
              </w:rPr>
              <w:t xml:space="preserve"> </w:t>
            </w:r>
            <w:r w:rsidRPr="00427B52">
              <w:rPr>
                <w:sz w:val="24"/>
              </w:rPr>
              <w:t>insect,</w:t>
            </w:r>
            <w:r w:rsidRPr="00427B52">
              <w:rPr>
                <w:spacing w:val="4"/>
                <w:sz w:val="24"/>
              </w:rPr>
              <w:t xml:space="preserve"> </w:t>
            </w:r>
            <w:r w:rsidRPr="00427B52">
              <w:rPr>
                <w:sz w:val="24"/>
              </w:rPr>
              <w:t>especially</w:t>
            </w:r>
          </w:p>
        </w:tc>
        <w:tc>
          <w:tcPr>
            <w:tcW w:w="2246" w:type="dxa"/>
            <w:vMerge/>
            <w:tcBorders>
              <w:top w:val="nil"/>
            </w:tcBorders>
          </w:tcPr>
          <w:p w:rsidR="00FE2575" w:rsidRPr="00427B52" w:rsidRDefault="00FE2575" w:rsidP="00340C8B">
            <w:pPr>
              <w:rPr>
                <w:sz w:val="2"/>
                <w:szCs w:val="2"/>
              </w:rPr>
            </w:pPr>
          </w:p>
        </w:tc>
        <w:tc>
          <w:tcPr>
            <w:tcW w:w="2248" w:type="dxa"/>
            <w:tcBorders>
              <w:top w:val="nil"/>
              <w:bottom w:val="nil"/>
            </w:tcBorders>
          </w:tcPr>
          <w:p w:rsidR="00FE2575" w:rsidRPr="00427B52" w:rsidRDefault="00FE2575" w:rsidP="00340C8B">
            <w:pPr>
              <w:pStyle w:val="TableParagraph"/>
              <w:spacing w:line="253" w:lineRule="exact"/>
              <w:ind w:left="110"/>
              <w:rPr>
                <w:sz w:val="24"/>
              </w:rPr>
            </w:pPr>
            <w:r w:rsidRPr="00427B52">
              <w:rPr>
                <w:sz w:val="24"/>
              </w:rPr>
              <w:t>including</w:t>
            </w:r>
            <w:r w:rsidRPr="00427B52">
              <w:rPr>
                <w:spacing w:val="26"/>
                <w:sz w:val="24"/>
              </w:rPr>
              <w:t xml:space="preserve"> </w:t>
            </w:r>
            <w:r w:rsidRPr="00427B52">
              <w:rPr>
                <w:sz w:val="24"/>
              </w:rPr>
              <w:t>size,</w:t>
            </w:r>
            <w:r w:rsidRPr="00427B52">
              <w:rPr>
                <w:spacing w:val="27"/>
                <w:sz w:val="24"/>
              </w:rPr>
              <w:t xml:space="preserve"> </w:t>
            </w:r>
            <w:r w:rsidRPr="00427B52">
              <w:rPr>
                <w:sz w:val="24"/>
              </w:rPr>
              <w:t>color,</w:t>
            </w:r>
          </w:p>
        </w:tc>
      </w:tr>
      <w:tr w:rsidR="00FE2575" w:rsidRPr="00427B52" w:rsidTr="00340C8B">
        <w:trPr>
          <w:trHeight w:val="272"/>
        </w:trPr>
        <w:tc>
          <w:tcPr>
            <w:tcW w:w="1069" w:type="dxa"/>
            <w:tcBorders>
              <w:top w:val="nil"/>
              <w:bottom w:val="nil"/>
              <w:right w:val="nil"/>
            </w:tcBorders>
          </w:tcPr>
          <w:p w:rsidR="00FE2575" w:rsidRPr="00427B52" w:rsidRDefault="00FE2575" w:rsidP="00340C8B">
            <w:pPr>
              <w:pStyle w:val="TableParagraph"/>
              <w:rPr>
                <w:rFonts w:ascii="Times New Roman"/>
                <w:sz w:val="20"/>
              </w:rPr>
            </w:pPr>
          </w:p>
        </w:tc>
        <w:tc>
          <w:tcPr>
            <w:tcW w:w="1091" w:type="dxa"/>
            <w:tcBorders>
              <w:top w:val="nil"/>
              <w:left w:val="nil"/>
              <w:bottom w:val="nil"/>
            </w:tcBorders>
          </w:tcPr>
          <w:p w:rsidR="00FE2575" w:rsidRPr="00427B52" w:rsidRDefault="00FE2575" w:rsidP="00340C8B">
            <w:pPr>
              <w:pStyle w:val="TableParagraph"/>
              <w:rPr>
                <w:rFonts w:ascii="Times New Roman"/>
                <w:sz w:val="20"/>
              </w:rPr>
            </w:pPr>
          </w:p>
        </w:tc>
        <w:tc>
          <w:tcPr>
            <w:tcW w:w="2628" w:type="dxa"/>
            <w:tcBorders>
              <w:top w:val="nil"/>
              <w:bottom w:val="nil"/>
            </w:tcBorders>
          </w:tcPr>
          <w:p w:rsidR="00FE2575" w:rsidRPr="00427B52" w:rsidRDefault="00FE2575" w:rsidP="00340C8B">
            <w:pPr>
              <w:pStyle w:val="TableParagraph"/>
              <w:tabs>
                <w:tab w:val="left" w:pos="1221"/>
                <w:tab w:val="left" w:pos="1909"/>
              </w:tabs>
              <w:spacing w:line="253" w:lineRule="exact"/>
              <w:ind w:left="107"/>
              <w:rPr>
                <w:sz w:val="24"/>
              </w:rPr>
            </w:pPr>
            <w:r w:rsidRPr="00427B52">
              <w:rPr>
                <w:sz w:val="24"/>
              </w:rPr>
              <w:t>termite,</w:t>
            </w:r>
            <w:r w:rsidRPr="00427B52">
              <w:rPr>
                <w:sz w:val="24"/>
              </w:rPr>
              <w:tab/>
              <w:t>and</w:t>
            </w:r>
            <w:r w:rsidRPr="00427B52">
              <w:rPr>
                <w:sz w:val="24"/>
              </w:rPr>
              <w:tab/>
              <w:t>fungal</w:t>
            </w:r>
          </w:p>
        </w:tc>
        <w:tc>
          <w:tcPr>
            <w:tcW w:w="2246" w:type="dxa"/>
            <w:vMerge/>
            <w:tcBorders>
              <w:top w:val="nil"/>
            </w:tcBorders>
          </w:tcPr>
          <w:p w:rsidR="00FE2575" w:rsidRPr="00427B52" w:rsidRDefault="00FE2575" w:rsidP="00340C8B">
            <w:pPr>
              <w:rPr>
                <w:sz w:val="2"/>
                <w:szCs w:val="2"/>
              </w:rPr>
            </w:pPr>
          </w:p>
        </w:tc>
        <w:tc>
          <w:tcPr>
            <w:tcW w:w="2248" w:type="dxa"/>
            <w:tcBorders>
              <w:top w:val="nil"/>
              <w:bottom w:val="nil"/>
            </w:tcBorders>
          </w:tcPr>
          <w:p w:rsidR="00FE2575" w:rsidRPr="00427B52" w:rsidRDefault="00FE2575" w:rsidP="00340C8B">
            <w:pPr>
              <w:pStyle w:val="TableParagraph"/>
              <w:spacing w:line="253" w:lineRule="exact"/>
              <w:ind w:left="110"/>
              <w:rPr>
                <w:sz w:val="24"/>
              </w:rPr>
            </w:pPr>
            <w:r w:rsidRPr="00427B52">
              <w:rPr>
                <w:sz w:val="24"/>
              </w:rPr>
              <w:t>type),</w:t>
            </w:r>
            <w:r w:rsidRPr="00427B52">
              <w:rPr>
                <w:spacing w:val="14"/>
                <w:sz w:val="24"/>
              </w:rPr>
              <w:t xml:space="preserve"> </w:t>
            </w:r>
            <w:r w:rsidRPr="00427B52">
              <w:rPr>
                <w:sz w:val="24"/>
              </w:rPr>
              <w:t>but</w:t>
            </w:r>
            <w:r w:rsidRPr="00427B52">
              <w:rPr>
                <w:spacing w:val="13"/>
                <w:sz w:val="24"/>
              </w:rPr>
              <w:t xml:space="preserve"> </w:t>
            </w:r>
            <w:r w:rsidRPr="00427B52">
              <w:rPr>
                <w:sz w:val="24"/>
              </w:rPr>
              <w:t>still</w:t>
            </w:r>
            <w:r w:rsidRPr="00427B52">
              <w:rPr>
                <w:spacing w:val="13"/>
                <w:sz w:val="24"/>
              </w:rPr>
              <w:t xml:space="preserve"> </w:t>
            </w:r>
            <w:r w:rsidRPr="00427B52">
              <w:rPr>
                <w:sz w:val="24"/>
              </w:rPr>
              <w:t>found</w:t>
            </w:r>
          </w:p>
        </w:tc>
      </w:tr>
      <w:tr w:rsidR="00FE2575" w:rsidRPr="00427B52" w:rsidTr="00340C8B">
        <w:trPr>
          <w:trHeight w:val="278"/>
        </w:trPr>
        <w:tc>
          <w:tcPr>
            <w:tcW w:w="1069" w:type="dxa"/>
            <w:tcBorders>
              <w:top w:val="nil"/>
              <w:bottom w:val="nil"/>
              <w:right w:val="nil"/>
            </w:tcBorders>
          </w:tcPr>
          <w:p w:rsidR="00FE2575" w:rsidRPr="00427B52" w:rsidRDefault="00FE2575" w:rsidP="00340C8B">
            <w:pPr>
              <w:pStyle w:val="TableParagraph"/>
              <w:rPr>
                <w:rFonts w:ascii="Times New Roman"/>
                <w:sz w:val="20"/>
              </w:rPr>
            </w:pPr>
          </w:p>
        </w:tc>
        <w:tc>
          <w:tcPr>
            <w:tcW w:w="1091" w:type="dxa"/>
            <w:tcBorders>
              <w:top w:val="nil"/>
              <w:left w:val="nil"/>
              <w:bottom w:val="nil"/>
            </w:tcBorders>
          </w:tcPr>
          <w:p w:rsidR="00FE2575" w:rsidRPr="00427B52" w:rsidRDefault="00FE2575" w:rsidP="00340C8B">
            <w:pPr>
              <w:pStyle w:val="TableParagraph"/>
              <w:rPr>
                <w:rFonts w:ascii="Times New Roman"/>
                <w:sz w:val="20"/>
              </w:rPr>
            </w:pPr>
          </w:p>
        </w:tc>
        <w:tc>
          <w:tcPr>
            <w:tcW w:w="2628" w:type="dxa"/>
            <w:tcBorders>
              <w:top w:val="nil"/>
              <w:bottom w:val="nil"/>
            </w:tcBorders>
          </w:tcPr>
          <w:p w:rsidR="00FE2575" w:rsidRPr="00427B52" w:rsidRDefault="00FE2575" w:rsidP="00340C8B">
            <w:pPr>
              <w:pStyle w:val="TableParagraph"/>
              <w:spacing w:line="255" w:lineRule="exact"/>
              <w:ind w:left="107"/>
              <w:rPr>
                <w:sz w:val="24"/>
              </w:rPr>
            </w:pPr>
            <w:r w:rsidRPr="00427B52">
              <w:rPr>
                <w:sz w:val="24"/>
              </w:rPr>
              <w:t>attack</w:t>
            </w:r>
          </w:p>
        </w:tc>
        <w:tc>
          <w:tcPr>
            <w:tcW w:w="2246" w:type="dxa"/>
            <w:vMerge/>
            <w:tcBorders>
              <w:top w:val="nil"/>
            </w:tcBorders>
          </w:tcPr>
          <w:p w:rsidR="00FE2575" w:rsidRPr="00427B52" w:rsidRDefault="00FE2575" w:rsidP="00340C8B">
            <w:pPr>
              <w:rPr>
                <w:sz w:val="2"/>
                <w:szCs w:val="2"/>
              </w:rPr>
            </w:pPr>
          </w:p>
        </w:tc>
        <w:tc>
          <w:tcPr>
            <w:tcW w:w="2248" w:type="dxa"/>
            <w:tcBorders>
              <w:top w:val="nil"/>
              <w:bottom w:val="nil"/>
            </w:tcBorders>
          </w:tcPr>
          <w:p w:rsidR="00FE2575" w:rsidRPr="00427B52" w:rsidRDefault="00FE2575" w:rsidP="00340C8B">
            <w:pPr>
              <w:pStyle w:val="TableParagraph"/>
              <w:tabs>
                <w:tab w:val="left" w:pos="584"/>
                <w:tab w:val="left" w:pos="1097"/>
              </w:tabs>
              <w:spacing w:line="259" w:lineRule="exact"/>
              <w:ind w:left="110"/>
              <w:rPr>
                <w:sz w:val="24"/>
              </w:rPr>
            </w:pPr>
            <w:r w:rsidRPr="00427B52">
              <w:rPr>
                <w:sz w:val="24"/>
              </w:rPr>
              <w:t>to</w:t>
            </w:r>
            <w:r w:rsidRPr="00427B52">
              <w:rPr>
                <w:sz w:val="24"/>
              </w:rPr>
              <w:tab/>
              <w:t>be</w:t>
            </w:r>
            <w:r w:rsidRPr="00427B52">
              <w:rPr>
                <w:sz w:val="24"/>
              </w:rPr>
              <w:tab/>
              <w:t>technically</w:t>
            </w:r>
          </w:p>
        </w:tc>
      </w:tr>
      <w:tr w:rsidR="00FE2575" w:rsidRPr="00427B52" w:rsidTr="00340C8B">
        <w:trPr>
          <w:trHeight w:val="272"/>
        </w:trPr>
        <w:tc>
          <w:tcPr>
            <w:tcW w:w="1069" w:type="dxa"/>
            <w:tcBorders>
              <w:top w:val="nil"/>
              <w:bottom w:val="nil"/>
              <w:right w:val="nil"/>
            </w:tcBorders>
          </w:tcPr>
          <w:p w:rsidR="00FE2575" w:rsidRPr="00427B52" w:rsidRDefault="00FE2575" w:rsidP="00340C8B">
            <w:pPr>
              <w:pStyle w:val="TableParagraph"/>
              <w:rPr>
                <w:rFonts w:ascii="Times New Roman"/>
                <w:sz w:val="20"/>
              </w:rPr>
            </w:pPr>
          </w:p>
        </w:tc>
        <w:tc>
          <w:tcPr>
            <w:tcW w:w="1091" w:type="dxa"/>
            <w:tcBorders>
              <w:top w:val="nil"/>
              <w:left w:val="nil"/>
              <w:bottom w:val="nil"/>
            </w:tcBorders>
          </w:tcPr>
          <w:p w:rsidR="00FE2575" w:rsidRPr="00427B52" w:rsidRDefault="00FE2575" w:rsidP="00340C8B">
            <w:pPr>
              <w:pStyle w:val="TableParagraph"/>
              <w:rPr>
                <w:rFonts w:ascii="Times New Roman"/>
                <w:sz w:val="20"/>
              </w:rPr>
            </w:pPr>
          </w:p>
        </w:tc>
        <w:tc>
          <w:tcPr>
            <w:tcW w:w="2628" w:type="dxa"/>
            <w:tcBorders>
              <w:top w:val="nil"/>
              <w:bottom w:val="nil"/>
            </w:tcBorders>
          </w:tcPr>
          <w:p w:rsidR="00FE2575" w:rsidRPr="00427B52" w:rsidRDefault="00FE2575" w:rsidP="00340C8B">
            <w:pPr>
              <w:pStyle w:val="TableParagraph"/>
              <w:spacing w:line="253" w:lineRule="exact"/>
              <w:ind w:left="107"/>
              <w:rPr>
                <w:sz w:val="24"/>
              </w:rPr>
            </w:pPr>
            <w:r w:rsidRPr="00427B52">
              <w:rPr>
                <w:sz w:val="24"/>
              </w:rPr>
              <w:t>Comply</w:t>
            </w:r>
            <w:r w:rsidRPr="00427B52">
              <w:rPr>
                <w:spacing w:val="77"/>
                <w:sz w:val="24"/>
              </w:rPr>
              <w:t xml:space="preserve"> </w:t>
            </w:r>
            <w:r w:rsidRPr="00427B52">
              <w:rPr>
                <w:sz w:val="24"/>
              </w:rPr>
              <w:t xml:space="preserve">with  </w:t>
            </w:r>
            <w:r w:rsidRPr="00427B52">
              <w:rPr>
                <w:spacing w:val="23"/>
                <w:sz w:val="24"/>
              </w:rPr>
              <w:t xml:space="preserve"> </w:t>
            </w:r>
            <w:r w:rsidRPr="00427B52">
              <w:rPr>
                <w:sz w:val="24"/>
              </w:rPr>
              <w:t>chemical</w:t>
            </w:r>
          </w:p>
        </w:tc>
        <w:tc>
          <w:tcPr>
            <w:tcW w:w="2246" w:type="dxa"/>
            <w:vMerge/>
            <w:tcBorders>
              <w:top w:val="nil"/>
            </w:tcBorders>
          </w:tcPr>
          <w:p w:rsidR="00FE2575" w:rsidRPr="00427B52" w:rsidRDefault="00FE2575" w:rsidP="00340C8B">
            <w:pPr>
              <w:rPr>
                <w:sz w:val="2"/>
                <w:szCs w:val="2"/>
              </w:rPr>
            </w:pPr>
          </w:p>
        </w:tc>
        <w:tc>
          <w:tcPr>
            <w:tcW w:w="2248" w:type="dxa"/>
            <w:tcBorders>
              <w:top w:val="nil"/>
              <w:bottom w:val="nil"/>
            </w:tcBorders>
          </w:tcPr>
          <w:p w:rsidR="00FE2575" w:rsidRPr="00427B52" w:rsidRDefault="00FE2575" w:rsidP="00340C8B">
            <w:pPr>
              <w:pStyle w:val="TableParagraph"/>
              <w:spacing w:line="253" w:lineRule="exact"/>
              <w:ind w:left="110"/>
              <w:rPr>
                <w:sz w:val="24"/>
              </w:rPr>
            </w:pPr>
            <w:r w:rsidRPr="00427B52">
              <w:rPr>
                <w:sz w:val="24"/>
              </w:rPr>
              <w:t>feasible</w:t>
            </w:r>
            <w:r w:rsidRPr="00427B52">
              <w:rPr>
                <w:spacing w:val="37"/>
                <w:sz w:val="24"/>
              </w:rPr>
              <w:t xml:space="preserve"> </w:t>
            </w:r>
            <w:r w:rsidRPr="00427B52">
              <w:rPr>
                <w:sz w:val="24"/>
              </w:rPr>
              <w:t>to</w:t>
            </w:r>
            <w:r w:rsidRPr="00427B52">
              <w:rPr>
                <w:spacing w:val="92"/>
                <w:sz w:val="24"/>
              </w:rPr>
              <w:t xml:space="preserve"> </w:t>
            </w:r>
            <w:r w:rsidRPr="00427B52">
              <w:rPr>
                <w:sz w:val="24"/>
              </w:rPr>
              <w:t>use</w:t>
            </w:r>
            <w:r w:rsidRPr="00427B52">
              <w:rPr>
                <w:spacing w:val="89"/>
                <w:sz w:val="24"/>
              </w:rPr>
              <w:t xml:space="preserve"> </w:t>
            </w:r>
            <w:r w:rsidRPr="00427B52">
              <w:rPr>
                <w:sz w:val="24"/>
              </w:rPr>
              <w:t>for</w:t>
            </w:r>
          </w:p>
        </w:tc>
      </w:tr>
      <w:tr w:rsidR="00FE2575" w:rsidRPr="00427B52" w:rsidTr="00340C8B">
        <w:trPr>
          <w:trHeight w:val="272"/>
        </w:trPr>
        <w:tc>
          <w:tcPr>
            <w:tcW w:w="1069" w:type="dxa"/>
            <w:tcBorders>
              <w:top w:val="nil"/>
              <w:bottom w:val="nil"/>
              <w:right w:val="nil"/>
            </w:tcBorders>
          </w:tcPr>
          <w:p w:rsidR="00FE2575" w:rsidRPr="00427B52" w:rsidRDefault="00FE2575" w:rsidP="00340C8B">
            <w:pPr>
              <w:pStyle w:val="TableParagraph"/>
              <w:rPr>
                <w:rFonts w:ascii="Times New Roman"/>
                <w:sz w:val="20"/>
              </w:rPr>
            </w:pPr>
          </w:p>
        </w:tc>
        <w:tc>
          <w:tcPr>
            <w:tcW w:w="1091" w:type="dxa"/>
            <w:tcBorders>
              <w:top w:val="nil"/>
              <w:left w:val="nil"/>
              <w:bottom w:val="nil"/>
            </w:tcBorders>
          </w:tcPr>
          <w:p w:rsidR="00FE2575" w:rsidRPr="00427B52" w:rsidRDefault="00FE2575" w:rsidP="00340C8B">
            <w:pPr>
              <w:pStyle w:val="TableParagraph"/>
              <w:rPr>
                <w:rFonts w:ascii="Times New Roman"/>
                <w:sz w:val="20"/>
              </w:rPr>
            </w:pPr>
          </w:p>
        </w:tc>
        <w:tc>
          <w:tcPr>
            <w:tcW w:w="2628" w:type="dxa"/>
            <w:tcBorders>
              <w:top w:val="nil"/>
              <w:bottom w:val="nil"/>
            </w:tcBorders>
          </w:tcPr>
          <w:p w:rsidR="00FE2575" w:rsidRPr="00427B52" w:rsidRDefault="00FE2575" w:rsidP="00340C8B">
            <w:pPr>
              <w:pStyle w:val="TableParagraph"/>
              <w:spacing w:line="253" w:lineRule="exact"/>
              <w:ind w:left="107"/>
              <w:rPr>
                <w:sz w:val="24"/>
              </w:rPr>
            </w:pPr>
            <w:r w:rsidRPr="00427B52">
              <w:rPr>
                <w:sz w:val="24"/>
              </w:rPr>
              <w:t>that</w:t>
            </w:r>
            <w:r w:rsidRPr="00427B52">
              <w:rPr>
                <w:spacing w:val="31"/>
                <w:sz w:val="24"/>
              </w:rPr>
              <w:t xml:space="preserve"> </w:t>
            </w:r>
            <w:r w:rsidRPr="00427B52">
              <w:rPr>
                <w:sz w:val="24"/>
              </w:rPr>
              <w:t>are</w:t>
            </w:r>
            <w:r w:rsidRPr="00427B52">
              <w:rPr>
                <w:spacing w:val="85"/>
                <w:sz w:val="24"/>
              </w:rPr>
              <w:t xml:space="preserve"> </w:t>
            </w:r>
            <w:r w:rsidRPr="00427B52">
              <w:rPr>
                <w:sz w:val="24"/>
              </w:rPr>
              <w:t>often</w:t>
            </w:r>
            <w:r w:rsidRPr="00427B52">
              <w:rPr>
                <w:spacing w:val="85"/>
                <w:sz w:val="24"/>
              </w:rPr>
              <w:t xml:space="preserve"> </w:t>
            </w:r>
            <w:r w:rsidRPr="00427B52">
              <w:rPr>
                <w:sz w:val="24"/>
              </w:rPr>
              <w:t>banned</w:t>
            </w:r>
          </w:p>
        </w:tc>
        <w:tc>
          <w:tcPr>
            <w:tcW w:w="2246" w:type="dxa"/>
            <w:vMerge/>
            <w:tcBorders>
              <w:top w:val="nil"/>
            </w:tcBorders>
          </w:tcPr>
          <w:p w:rsidR="00FE2575" w:rsidRPr="00427B52" w:rsidRDefault="00FE2575" w:rsidP="00340C8B">
            <w:pPr>
              <w:rPr>
                <w:sz w:val="2"/>
                <w:szCs w:val="2"/>
              </w:rPr>
            </w:pPr>
          </w:p>
        </w:tc>
        <w:tc>
          <w:tcPr>
            <w:tcW w:w="2248" w:type="dxa"/>
            <w:tcBorders>
              <w:top w:val="nil"/>
              <w:bottom w:val="nil"/>
            </w:tcBorders>
          </w:tcPr>
          <w:p w:rsidR="00FE2575" w:rsidRPr="00427B52" w:rsidRDefault="00FE2575" w:rsidP="00340C8B">
            <w:pPr>
              <w:pStyle w:val="TableParagraph"/>
              <w:tabs>
                <w:tab w:val="left" w:pos="1263"/>
              </w:tabs>
              <w:spacing w:line="253" w:lineRule="exact"/>
              <w:ind w:left="110"/>
              <w:rPr>
                <w:sz w:val="24"/>
              </w:rPr>
            </w:pPr>
            <w:r w:rsidRPr="00427B52">
              <w:rPr>
                <w:sz w:val="24"/>
              </w:rPr>
              <w:t>the</w:t>
            </w:r>
            <w:r w:rsidRPr="00427B52">
              <w:rPr>
                <w:sz w:val="24"/>
              </w:rPr>
              <w:tab/>
              <w:t>intended</w:t>
            </w:r>
          </w:p>
        </w:tc>
      </w:tr>
      <w:tr w:rsidR="00FE2575" w:rsidRPr="00427B52" w:rsidTr="00340C8B">
        <w:trPr>
          <w:trHeight w:val="273"/>
        </w:trPr>
        <w:tc>
          <w:tcPr>
            <w:tcW w:w="1069" w:type="dxa"/>
            <w:tcBorders>
              <w:top w:val="nil"/>
              <w:bottom w:val="nil"/>
              <w:right w:val="nil"/>
            </w:tcBorders>
          </w:tcPr>
          <w:p w:rsidR="00FE2575" w:rsidRPr="00427B52" w:rsidRDefault="00FE2575" w:rsidP="00340C8B">
            <w:pPr>
              <w:pStyle w:val="TableParagraph"/>
              <w:rPr>
                <w:rFonts w:ascii="Times New Roman"/>
                <w:sz w:val="20"/>
              </w:rPr>
            </w:pPr>
          </w:p>
        </w:tc>
        <w:tc>
          <w:tcPr>
            <w:tcW w:w="1091" w:type="dxa"/>
            <w:tcBorders>
              <w:top w:val="nil"/>
              <w:left w:val="nil"/>
              <w:bottom w:val="nil"/>
            </w:tcBorders>
          </w:tcPr>
          <w:p w:rsidR="00FE2575" w:rsidRPr="00427B52" w:rsidRDefault="00FE2575" w:rsidP="00340C8B">
            <w:pPr>
              <w:pStyle w:val="TableParagraph"/>
              <w:rPr>
                <w:rFonts w:ascii="Times New Roman"/>
                <w:sz w:val="20"/>
              </w:rPr>
            </w:pPr>
          </w:p>
        </w:tc>
        <w:tc>
          <w:tcPr>
            <w:tcW w:w="2628" w:type="dxa"/>
            <w:tcBorders>
              <w:top w:val="nil"/>
              <w:bottom w:val="nil"/>
            </w:tcBorders>
          </w:tcPr>
          <w:p w:rsidR="00FE2575" w:rsidRPr="00427B52" w:rsidRDefault="00FE2575" w:rsidP="00340C8B">
            <w:pPr>
              <w:pStyle w:val="TableParagraph"/>
              <w:spacing w:line="254" w:lineRule="exact"/>
              <w:ind w:left="107"/>
              <w:rPr>
                <w:sz w:val="24"/>
              </w:rPr>
            </w:pPr>
            <w:r w:rsidRPr="00427B52">
              <w:rPr>
                <w:sz w:val="24"/>
              </w:rPr>
              <w:t>and</w:t>
            </w:r>
            <w:r w:rsidRPr="00427B52">
              <w:rPr>
                <w:spacing w:val="30"/>
                <w:sz w:val="24"/>
              </w:rPr>
              <w:t xml:space="preserve"> </w:t>
            </w:r>
            <w:r w:rsidRPr="00427B52">
              <w:rPr>
                <w:sz w:val="24"/>
              </w:rPr>
              <w:t>not</w:t>
            </w:r>
            <w:r w:rsidRPr="00427B52">
              <w:rPr>
                <w:spacing w:val="82"/>
                <w:sz w:val="24"/>
              </w:rPr>
              <w:t xml:space="preserve"> </w:t>
            </w:r>
            <w:r w:rsidRPr="00427B52">
              <w:rPr>
                <w:sz w:val="24"/>
              </w:rPr>
              <w:t>recommended</w:t>
            </w:r>
          </w:p>
        </w:tc>
        <w:tc>
          <w:tcPr>
            <w:tcW w:w="2246" w:type="dxa"/>
            <w:vMerge/>
            <w:tcBorders>
              <w:top w:val="nil"/>
            </w:tcBorders>
          </w:tcPr>
          <w:p w:rsidR="00FE2575" w:rsidRPr="00427B52" w:rsidRDefault="00FE2575" w:rsidP="00340C8B">
            <w:pPr>
              <w:rPr>
                <w:sz w:val="2"/>
                <w:szCs w:val="2"/>
              </w:rPr>
            </w:pPr>
          </w:p>
        </w:tc>
        <w:tc>
          <w:tcPr>
            <w:tcW w:w="2248" w:type="dxa"/>
            <w:tcBorders>
              <w:top w:val="nil"/>
              <w:bottom w:val="nil"/>
            </w:tcBorders>
          </w:tcPr>
          <w:p w:rsidR="00FE2575" w:rsidRPr="00427B52" w:rsidRDefault="00FE2575" w:rsidP="00340C8B">
            <w:pPr>
              <w:pStyle w:val="TableParagraph"/>
              <w:spacing w:line="254" w:lineRule="exact"/>
              <w:ind w:left="110"/>
              <w:rPr>
                <w:sz w:val="24"/>
              </w:rPr>
            </w:pPr>
            <w:r w:rsidRPr="00427B52">
              <w:rPr>
                <w:sz w:val="24"/>
              </w:rPr>
              <w:t>purpose</w:t>
            </w:r>
          </w:p>
        </w:tc>
      </w:tr>
      <w:tr w:rsidR="00FE2575" w:rsidRPr="00427B52" w:rsidTr="00340C8B">
        <w:trPr>
          <w:trHeight w:val="273"/>
        </w:trPr>
        <w:tc>
          <w:tcPr>
            <w:tcW w:w="1069" w:type="dxa"/>
            <w:tcBorders>
              <w:top w:val="nil"/>
              <w:bottom w:val="nil"/>
              <w:right w:val="nil"/>
            </w:tcBorders>
          </w:tcPr>
          <w:p w:rsidR="00FE2575" w:rsidRPr="00427B52" w:rsidRDefault="00FE2575" w:rsidP="00340C8B">
            <w:pPr>
              <w:pStyle w:val="TableParagraph"/>
              <w:rPr>
                <w:rFonts w:ascii="Times New Roman"/>
                <w:sz w:val="20"/>
              </w:rPr>
            </w:pPr>
          </w:p>
        </w:tc>
        <w:tc>
          <w:tcPr>
            <w:tcW w:w="1091" w:type="dxa"/>
            <w:tcBorders>
              <w:top w:val="nil"/>
              <w:left w:val="nil"/>
              <w:bottom w:val="nil"/>
            </w:tcBorders>
          </w:tcPr>
          <w:p w:rsidR="00FE2575" w:rsidRPr="00427B52" w:rsidRDefault="00FE2575" w:rsidP="00340C8B">
            <w:pPr>
              <w:pStyle w:val="TableParagraph"/>
              <w:rPr>
                <w:rFonts w:ascii="Times New Roman"/>
                <w:sz w:val="20"/>
              </w:rPr>
            </w:pPr>
          </w:p>
        </w:tc>
        <w:tc>
          <w:tcPr>
            <w:tcW w:w="2628" w:type="dxa"/>
            <w:tcBorders>
              <w:top w:val="nil"/>
              <w:bottom w:val="nil"/>
            </w:tcBorders>
          </w:tcPr>
          <w:p w:rsidR="00FE2575" w:rsidRPr="00427B52" w:rsidRDefault="00FE2575" w:rsidP="00340C8B">
            <w:pPr>
              <w:pStyle w:val="TableParagraph"/>
              <w:spacing w:line="254" w:lineRule="exact"/>
              <w:ind w:left="107"/>
              <w:rPr>
                <w:sz w:val="24"/>
              </w:rPr>
            </w:pPr>
            <w:r w:rsidRPr="00427B52">
              <w:rPr>
                <w:sz w:val="24"/>
              </w:rPr>
              <w:t>(eg.</w:t>
            </w:r>
            <w:r w:rsidRPr="00427B52">
              <w:rPr>
                <w:spacing w:val="21"/>
                <w:sz w:val="24"/>
              </w:rPr>
              <w:t xml:space="preserve"> </w:t>
            </w:r>
            <w:r w:rsidR="00B10899" w:rsidRPr="00427B52">
              <w:rPr>
                <w:sz w:val="24"/>
              </w:rPr>
              <w:t>Chromatid</w:t>
            </w:r>
            <w:r w:rsidRPr="00427B52">
              <w:rPr>
                <w:spacing w:val="76"/>
                <w:sz w:val="24"/>
              </w:rPr>
              <w:t xml:space="preserve"> </w:t>
            </w:r>
            <w:r w:rsidRPr="00427B52">
              <w:rPr>
                <w:sz w:val="24"/>
              </w:rPr>
              <w:t>copper</w:t>
            </w:r>
          </w:p>
        </w:tc>
        <w:tc>
          <w:tcPr>
            <w:tcW w:w="2246" w:type="dxa"/>
            <w:vMerge/>
            <w:tcBorders>
              <w:top w:val="nil"/>
            </w:tcBorders>
          </w:tcPr>
          <w:p w:rsidR="00FE2575" w:rsidRPr="00427B52" w:rsidRDefault="00FE2575" w:rsidP="00340C8B">
            <w:pPr>
              <w:rPr>
                <w:sz w:val="2"/>
                <w:szCs w:val="2"/>
              </w:rPr>
            </w:pPr>
          </w:p>
        </w:tc>
        <w:tc>
          <w:tcPr>
            <w:tcW w:w="2248" w:type="dxa"/>
            <w:tcBorders>
              <w:top w:val="nil"/>
              <w:bottom w:val="nil"/>
            </w:tcBorders>
          </w:tcPr>
          <w:p w:rsidR="00FE2575" w:rsidRPr="00427B52" w:rsidRDefault="00FE2575" w:rsidP="00340C8B">
            <w:pPr>
              <w:pStyle w:val="TableParagraph"/>
              <w:rPr>
                <w:rFonts w:ascii="Times New Roman"/>
                <w:sz w:val="20"/>
              </w:rPr>
            </w:pPr>
          </w:p>
        </w:tc>
      </w:tr>
      <w:tr w:rsidR="00FE2575" w:rsidRPr="00427B52" w:rsidTr="00340C8B">
        <w:trPr>
          <w:trHeight w:val="278"/>
        </w:trPr>
        <w:tc>
          <w:tcPr>
            <w:tcW w:w="1069" w:type="dxa"/>
            <w:tcBorders>
              <w:top w:val="nil"/>
              <w:bottom w:val="nil"/>
              <w:right w:val="nil"/>
            </w:tcBorders>
          </w:tcPr>
          <w:p w:rsidR="00FE2575" w:rsidRPr="00427B52" w:rsidRDefault="00FE2575" w:rsidP="00340C8B">
            <w:pPr>
              <w:pStyle w:val="TableParagraph"/>
              <w:rPr>
                <w:rFonts w:ascii="Times New Roman"/>
                <w:sz w:val="20"/>
              </w:rPr>
            </w:pPr>
          </w:p>
        </w:tc>
        <w:tc>
          <w:tcPr>
            <w:tcW w:w="1091" w:type="dxa"/>
            <w:tcBorders>
              <w:top w:val="nil"/>
              <w:left w:val="nil"/>
              <w:bottom w:val="nil"/>
            </w:tcBorders>
          </w:tcPr>
          <w:p w:rsidR="00FE2575" w:rsidRPr="00427B52" w:rsidRDefault="00FE2575" w:rsidP="00340C8B">
            <w:pPr>
              <w:pStyle w:val="TableParagraph"/>
              <w:rPr>
                <w:rFonts w:ascii="Times New Roman"/>
                <w:sz w:val="20"/>
              </w:rPr>
            </w:pPr>
          </w:p>
        </w:tc>
        <w:tc>
          <w:tcPr>
            <w:tcW w:w="2628" w:type="dxa"/>
            <w:tcBorders>
              <w:top w:val="nil"/>
              <w:bottom w:val="nil"/>
            </w:tcBorders>
          </w:tcPr>
          <w:p w:rsidR="00FE2575" w:rsidRPr="00427B52" w:rsidRDefault="00FE2575" w:rsidP="00340C8B">
            <w:pPr>
              <w:pStyle w:val="TableParagraph"/>
              <w:spacing w:line="259" w:lineRule="exact"/>
              <w:ind w:left="107"/>
              <w:rPr>
                <w:sz w:val="24"/>
              </w:rPr>
            </w:pPr>
            <w:r w:rsidRPr="00427B52">
              <w:rPr>
                <w:sz w:val="24"/>
              </w:rPr>
              <w:t>arsenate</w:t>
            </w:r>
            <w:r w:rsidRPr="00427B52">
              <w:rPr>
                <w:spacing w:val="-3"/>
                <w:sz w:val="24"/>
              </w:rPr>
              <w:t xml:space="preserve"> </w:t>
            </w:r>
            <w:r w:rsidRPr="00427B52">
              <w:rPr>
                <w:sz w:val="24"/>
              </w:rPr>
              <w:t>and</w:t>
            </w:r>
            <w:r w:rsidRPr="00427B52">
              <w:rPr>
                <w:spacing w:val="-2"/>
                <w:sz w:val="24"/>
              </w:rPr>
              <w:t xml:space="preserve"> </w:t>
            </w:r>
            <w:r w:rsidRPr="00427B52">
              <w:rPr>
                <w:sz w:val="24"/>
              </w:rPr>
              <w:t>Creosote)</w:t>
            </w:r>
          </w:p>
        </w:tc>
        <w:tc>
          <w:tcPr>
            <w:tcW w:w="2246" w:type="dxa"/>
            <w:vMerge/>
            <w:tcBorders>
              <w:top w:val="nil"/>
            </w:tcBorders>
          </w:tcPr>
          <w:p w:rsidR="00FE2575" w:rsidRPr="00427B52" w:rsidRDefault="00FE2575" w:rsidP="00340C8B">
            <w:pPr>
              <w:rPr>
                <w:sz w:val="2"/>
                <w:szCs w:val="2"/>
              </w:rPr>
            </w:pPr>
          </w:p>
        </w:tc>
        <w:tc>
          <w:tcPr>
            <w:tcW w:w="2248" w:type="dxa"/>
            <w:tcBorders>
              <w:top w:val="nil"/>
              <w:bottom w:val="nil"/>
            </w:tcBorders>
          </w:tcPr>
          <w:p w:rsidR="00FE2575" w:rsidRPr="00427B52" w:rsidRDefault="00FE2575" w:rsidP="00340C8B">
            <w:pPr>
              <w:pStyle w:val="TableParagraph"/>
              <w:rPr>
                <w:rFonts w:ascii="Times New Roman"/>
                <w:sz w:val="20"/>
              </w:rPr>
            </w:pPr>
          </w:p>
        </w:tc>
      </w:tr>
      <w:tr w:rsidR="00FE2575" w:rsidRPr="00427B52" w:rsidTr="00340C8B">
        <w:trPr>
          <w:trHeight w:val="278"/>
        </w:trPr>
        <w:tc>
          <w:tcPr>
            <w:tcW w:w="1069" w:type="dxa"/>
            <w:tcBorders>
              <w:top w:val="nil"/>
              <w:bottom w:val="nil"/>
              <w:right w:val="nil"/>
            </w:tcBorders>
          </w:tcPr>
          <w:p w:rsidR="00FE2575" w:rsidRPr="00427B52" w:rsidRDefault="00FE2575" w:rsidP="00340C8B">
            <w:pPr>
              <w:pStyle w:val="TableParagraph"/>
              <w:rPr>
                <w:rFonts w:ascii="Times New Roman"/>
                <w:sz w:val="20"/>
              </w:rPr>
            </w:pPr>
          </w:p>
        </w:tc>
        <w:tc>
          <w:tcPr>
            <w:tcW w:w="1091" w:type="dxa"/>
            <w:tcBorders>
              <w:top w:val="nil"/>
              <w:left w:val="nil"/>
              <w:bottom w:val="nil"/>
            </w:tcBorders>
          </w:tcPr>
          <w:p w:rsidR="00FE2575" w:rsidRPr="00427B52" w:rsidRDefault="00FE2575" w:rsidP="00340C8B">
            <w:pPr>
              <w:pStyle w:val="TableParagraph"/>
              <w:rPr>
                <w:rFonts w:ascii="Times New Roman"/>
                <w:sz w:val="20"/>
              </w:rPr>
            </w:pPr>
          </w:p>
        </w:tc>
        <w:tc>
          <w:tcPr>
            <w:tcW w:w="2628" w:type="dxa"/>
            <w:tcBorders>
              <w:top w:val="nil"/>
              <w:bottom w:val="nil"/>
            </w:tcBorders>
          </w:tcPr>
          <w:p w:rsidR="00FE2575" w:rsidRPr="00427B52" w:rsidRDefault="00FE2575" w:rsidP="00340C8B">
            <w:pPr>
              <w:pStyle w:val="TableParagraph"/>
              <w:spacing w:line="259" w:lineRule="exact"/>
              <w:ind w:left="107"/>
              <w:rPr>
                <w:sz w:val="24"/>
              </w:rPr>
            </w:pPr>
            <w:r w:rsidRPr="00427B52">
              <w:rPr>
                <w:sz w:val="24"/>
              </w:rPr>
              <w:t>Discrepancy</w:t>
            </w:r>
            <w:r w:rsidRPr="00427B52">
              <w:rPr>
                <w:spacing w:val="45"/>
                <w:sz w:val="24"/>
              </w:rPr>
              <w:t xml:space="preserve"> </w:t>
            </w:r>
            <w:r w:rsidRPr="00427B52">
              <w:rPr>
                <w:sz w:val="24"/>
              </w:rPr>
              <w:t>in</w:t>
            </w:r>
            <w:r w:rsidRPr="00427B52">
              <w:rPr>
                <w:spacing w:val="100"/>
                <w:sz w:val="24"/>
              </w:rPr>
              <w:t xml:space="preserve"> </w:t>
            </w:r>
            <w:r w:rsidRPr="00427B52">
              <w:rPr>
                <w:sz w:val="24"/>
              </w:rPr>
              <w:t>Comply</w:t>
            </w:r>
          </w:p>
        </w:tc>
        <w:tc>
          <w:tcPr>
            <w:tcW w:w="2246" w:type="dxa"/>
            <w:vMerge/>
            <w:tcBorders>
              <w:top w:val="nil"/>
            </w:tcBorders>
          </w:tcPr>
          <w:p w:rsidR="00FE2575" w:rsidRPr="00427B52" w:rsidRDefault="00FE2575" w:rsidP="00340C8B">
            <w:pPr>
              <w:rPr>
                <w:sz w:val="2"/>
                <w:szCs w:val="2"/>
              </w:rPr>
            </w:pPr>
          </w:p>
        </w:tc>
        <w:tc>
          <w:tcPr>
            <w:tcW w:w="2248" w:type="dxa"/>
            <w:tcBorders>
              <w:top w:val="nil"/>
              <w:bottom w:val="nil"/>
            </w:tcBorders>
          </w:tcPr>
          <w:p w:rsidR="00FE2575" w:rsidRPr="00427B52" w:rsidRDefault="00FE2575" w:rsidP="00340C8B">
            <w:pPr>
              <w:pStyle w:val="TableParagraph"/>
              <w:rPr>
                <w:rFonts w:ascii="Times New Roman"/>
                <w:sz w:val="20"/>
              </w:rPr>
            </w:pPr>
          </w:p>
        </w:tc>
      </w:tr>
      <w:tr w:rsidR="00FE2575" w:rsidRPr="00427B52" w:rsidTr="00340C8B">
        <w:trPr>
          <w:trHeight w:val="272"/>
        </w:trPr>
        <w:tc>
          <w:tcPr>
            <w:tcW w:w="1069" w:type="dxa"/>
            <w:tcBorders>
              <w:top w:val="nil"/>
              <w:bottom w:val="nil"/>
              <w:right w:val="nil"/>
            </w:tcBorders>
          </w:tcPr>
          <w:p w:rsidR="00FE2575" w:rsidRPr="00427B52" w:rsidRDefault="00FE2575" w:rsidP="00340C8B">
            <w:pPr>
              <w:pStyle w:val="TableParagraph"/>
              <w:rPr>
                <w:rFonts w:ascii="Times New Roman"/>
                <w:sz w:val="20"/>
              </w:rPr>
            </w:pPr>
          </w:p>
        </w:tc>
        <w:tc>
          <w:tcPr>
            <w:tcW w:w="1091" w:type="dxa"/>
            <w:tcBorders>
              <w:top w:val="nil"/>
              <w:left w:val="nil"/>
              <w:bottom w:val="nil"/>
            </w:tcBorders>
          </w:tcPr>
          <w:p w:rsidR="00FE2575" w:rsidRPr="00427B52" w:rsidRDefault="00FE2575" w:rsidP="00340C8B">
            <w:pPr>
              <w:pStyle w:val="TableParagraph"/>
              <w:rPr>
                <w:rFonts w:ascii="Times New Roman"/>
                <w:sz w:val="20"/>
              </w:rPr>
            </w:pPr>
          </w:p>
        </w:tc>
        <w:tc>
          <w:tcPr>
            <w:tcW w:w="2628" w:type="dxa"/>
            <w:tcBorders>
              <w:top w:val="nil"/>
              <w:bottom w:val="nil"/>
            </w:tcBorders>
          </w:tcPr>
          <w:p w:rsidR="00FE2575" w:rsidRPr="00427B52" w:rsidRDefault="00FE2575" w:rsidP="00340C8B">
            <w:pPr>
              <w:pStyle w:val="TableParagraph"/>
              <w:tabs>
                <w:tab w:val="left" w:pos="932"/>
                <w:tab w:val="left" w:pos="2152"/>
              </w:tabs>
              <w:spacing w:line="253" w:lineRule="exact"/>
              <w:ind w:left="107"/>
              <w:rPr>
                <w:sz w:val="24"/>
              </w:rPr>
            </w:pPr>
            <w:r w:rsidRPr="00427B52">
              <w:rPr>
                <w:sz w:val="24"/>
              </w:rPr>
              <w:t>with</w:t>
            </w:r>
            <w:r w:rsidRPr="00427B52">
              <w:rPr>
                <w:sz w:val="24"/>
              </w:rPr>
              <w:tab/>
              <w:t>National</w:t>
            </w:r>
            <w:r w:rsidRPr="00427B52">
              <w:rPr>
                <w:sz w:val="24"/>
              </w:rPr>
              <w:tab/>
              <w:t>and</w:t>
            </w:r>
          </w:p>
        </w:tc>
        <w:tc>
          <w:tcPr>
            <w:tcW w:w="2246" w:type="dxa"/>
            <w:vMerge/>
            <w:tcBorders>
              <w:top w:val="nil"/>
            </w:tcBorders>
          </w:tcPr>
          <w:p w:rsidR="00FE2575" w:rsidRPr="00427B52" w:rsidRDefault="00FE2575" w:rsidP="00340C8B">
            <w:pPr>
              <w:rPr>
                <w:sz w:val="2"/>
                <w:szCs w:val="2"/>
              </w:rPr>
            </w:pPr>
          </w:p>
        </w:tc>
        <w:tc>
          <w:tcPr>
            <w:tcW w:w="2248" w:type="dxa"/>
            <w:tcBorders>
              <w:top w:val="nil"/>
              <w:bottom w:val="nil"/>
            </w:tcBorders>
          </w:tcPr>
          <w:p w:rsidR="00FE2575" w:rsidRPr="00427B52" w:rsidRDefault="00FE2575" w:rsidP="00340C8B">
            <w:pPr>
              <w:pStyle w:val="TableParagraph"/>
              <w:rPr>
                <w:rFonts w:ascii="Times New Roman"/>
                <w:sz w:val="20"/>
              </w:rPr>
            </w:pPr>
          </w:p>
        </w:tc>
      </w:tr>
      <w:tr w:rsidR="00FE2575" w:rsidRPr="00427B52" w:rsidTr="00340C8B">
        <w:trPr>
          <w:trHeight w:val="272"/>
        </w:trPr>
        <w:tc>
          <w:tcPr>
            <w:tcW w:w="1069" w:type="dxa"/>
            <w:tcBorders>
              <w:top w:val="nil"/>
              <w:bottom w:val="nil"/>
              <w:right w:val="nil"/>
            </w:tcBorders>
          </w:tcPr>
          <w:p w:rsidR="00FE2575" w:rsidRPr="00427B52" w:rsidRDefault="00FE2575" w:rsidP="00340C8B">
            <w:pPr>
              <w:pStyle w:val="TableParagraph"/>
              <w:rPr>
                <w:rFonts w:ascii="Times New Roman"/>
                <w:sz w:val="20"/>
              </w:rPr>
            </w:pPr>
          </w:p>
        </w:tc>
        <w:tc>
          <w:tcPr>
            <w:tcW w:w="1091" w:type="dxa"/>
            <w:tcBorders>
              <w:top w:val="nil"/>
              <w:left w:val="nil"/>
              <w:bottom w:val="nil"/>
            </w:tcBorders>
          </w:tcPr>
          <w:p w:rsidR="00FE2575" w:rsidRPr="00427B52" w:rsidRDefault="00FE2575" w:rsidP="00340C8B">
            <w:pPr>
              <w:pStyle w:val="TableParagraph"/>
              <w:rPr>
                <w:rFonts w:ascii="Times New Roman"/>
                <w:sz w:val="20"/>
              </w:rPr>
            </w:pPr>
          </w:p>
        </w:tc>
        <w:tc>
          <w:tcPr>
            <w:tcW w:w="2628" w:type="dxa"/>
            <w:tcBorders>
              <w:top w:val="nil"/>
              <w:bottom w:val="nil"/>
            </w:tcBorders>
          </w:tcPr>
          <w:p w:rsidR="00FE2575" w:rsidRPr="00427B52" w:rsidRDefault="00FE2575" w:rsidP="00340C8B">
            <w:pPr>
              <w:pStyle w:val="TableParagraph"/>
              <w:spacing w:line="253" w:lineRule="exact"/>
              <w:ind w:left="107"/>
              <w:rPr>
                <w:sz w:val="24"/>
              </w:rPr>
            </w:pPr>
            <w:r w:rsidRPr="00427B52">
              <w:rPr>
                <w:sz w:val="24"/>
              </w:rPr>
              <w:t>international</w:t>
            </w:r>
          </w:p>
        </w:tc>
        <w:tc>
          <w:tcPr>
            <w:tcW w:w="2246" w:type="dxa"/>
            <w:vMerge/>
            <w:tcBorders>
              <w:top w:val="nil"/>
            </w:tcBorders>
          </w:tcPr>
          <w:p w:rsidR="00FE2575" w:rsidRPr="00427B52" w:rsidRDefault="00FE2575" w:rsidP="00340C8B">
            <w:pPr>
              <w:rPr>
                <w:sz w:val="2"/>
                <w:szCs w:val="2"/>
              </w:rPr>
            </w:pPr>
          </w:p>
        </w:tc>
        <w:tc>
          <w:tcPr>
            <w:tcW w:w="2248" w:type="dxa"/>
            <w:tcBorders>
              <w:top w:val="nil"/>
              <w:bottom w:val="nil"/>
            </w:tcBorders>
          </w:tcPr>
          <w:p w:rsidR="00FE2575" w:rsidRPr="00427B52" w:rsidRDefault="00FE2575" w:rsidP="00340C8B">
            <w:pPr>
              <w:pStyle w:val="TableParagraph"/>
              <w:rPr>
                <w:rFonts w:ascii="Times New Roman"/>
                <w:sz w:val="20"/>
              </w:rPr>
            </w:pPr>
          </w:p>
        </w:tc>
      </w:tr>
      <w:tr w:rsidR="00FE2575" w:rsidRPr="00427B52" w:rsidTr="00340C8B">
        <w:trPr>
          <w:trHeight w:val="278"/>
        </w:trPr>
        <w:tc>
          <w:tcPr>
            <w:tcW w:w="1069" w:type="dxa"/>
            <w:tcBorders>
              <w:top w:val="nil"/>
              <w:bottom w:val="nil"/>
              <w:right w:val="nil"/>
            </w:tcBorders>
          </w:tcPr>
          <w:p w:rsidR="00FE2575" w:rsidRPr="00427B52" w:rsidRDefault="00FE2575" w:rsidP="00340C8B">
            <w:pPr>
              <w:pStyle w:val="TableParagraph"/>
              <w:rPr>
                <w:rFonts w:ascii="Times New Roman"/>
                <w:sz w:val="20"/>
              </w:rPr>
            </w:pPr>
          </w:p>
        </w:tc>
        <w:tc>
          <w:tcPr>
            <w:tcW w:w="1091" w:type="dxa"/>
            <w:tcBorders>
              <w:top w:val="nil"/>
              <w:left w:val="nil"/>
              <w:bottom w:val="nil"/>
            </w:tcBorders>
          </w:tcPr>
          <w:p w:rsidR="00FE2575" w:rsidRPr="00427B52" w:rsidRDefault="00FE2575" w:rsidP="00340C8B">
            <w:pPr>
              <w:pStyle w:val="TableParagraph"/>
              <w:rPr>
                <w:rFonts w:ascii="Times New Roman"/>
                <w:sz w:val="20"/>
              </w:rPr>
            </w:pPr>
          </w:p>
        </w:tc>
        <w:tc>
          <w:tcPr>
            <w:tcW w:w="2628" w:type="dxa"/>
            <w:tcBorders>
              <w:top w:val="nil"/>
              <w:bottom w:val="nil"/>
            </w:tcBorders>
          </w:tcPr>
          <w:p w:rsidR="00FE2575" w:rsidRPr="00427B52" w:rsidRDefault="00FE2575" w:rsidP="00340C8B">
            <w:pPr>
              <w:pStyle w:val="TableParagraph"/>
              <w:spacing w:line="259" w:lineRule="exact"/>
              <w:ind w:left="107"/>
              <w:rPr>
                <w:sz w:val="24"/>
              </w:rPr>
            </w:pPr>
            <w:r w:rsidRPr="00427B52">
              <w:rPr>
                <w:sz w:val="24"/>
              </w:rPr>
              <w:t>deforestation</w:t>
            </w:r>
            <w:r w:rsidRPr="00427B52">
              <w:rPr>
                <w:spacing w:val="-6"/>
                <w:sz w:val="24"/>
              </w:rPr>
              <w:t xml:space="preserve"> </w:t>
            </w:r>
            <w:r w:rsidRPr="00427B52">
              <w:rPr>
                <w:sz w:val="24"/>
              </w:rPr>
              <w:t>guideline</w:t>
            </w:r>
          </w:p>
        </w:tc>
        <w:tc>
          <w:tcPr>
            <w:tcW w:w="2246" w:type="dxa"/>
            <w:vMerge/>
            <w:tcBorders>
              <w:top w:val="nil"/>
            </w:tcBorders>
          </w:tcPr>
          <w:p w:rsidR="00FE2575" w:rsidRPr="00427B52" w:rsidRDefault="00FE2575" w:rsidP="00340C8B">
            <w:pPr>
              <w:rPr>
                <w:sz w:val="2"/>
                <w:szCs w:val="2"/>
              </w:rPr>
            </w:pPr>
          </w:p>
        </w:tc>
        <w:tc>
          <w:tcPr>
            <w:tcW w:w="2248" w:type="dxa"/>
            <w:tcBorders>
              <w:top w:val="nil"/>
              <w:bottom w:val="nil"/>
            </w:tcBorders>
          </w:tcPr>
          <w:p w:rsidR="00FE2575" w:rsidRPr="00427B52" w:rsidRDefault="00FE2575" w:rsidP="00340C8B">
            <w:pPr>
              <w:pStyle w:val="TableParagraph"/>
              <w:rPr>
                <w:rFonts w:ascii="Times New Roman"/>
                <w:sz w:val="20"/>
              </w:rPr>
            </w:pPr>
          </w:p>
        </w:tc>
      </w:tr>
      <w:tr w:rsidR="00FE2575" w:rsidRPr="00427B52" w:rsidTr="00340C8B">
        <w:trPr>
          <w:trHeight w:val="656"/>
        </w:trPr>
        <w:tc>
          <w:tcPr>
            <w:tcW w:w="1069" w:type="dxa"/>
            <w:tcBorders>
              <w:top w:val="nil"/>
              <w:right w:val="nil"/>
            </w:tcBorders>
          </w:tcPr>
          <w:p w:rsidR="00FE2575" w:rsidRPr="00427B52" w:rsidRDefault="00FE2575" w:rsidP="00340C8B">
            <w:pPr>
              <w:pStyle w:val="TableParagraph"/>
              <w:rPr>
                <w:rFonts w:ascii="Times New Roman"/>
              </w:rPr>
            </w:pPr>
          </w:p>
        </w:tc>
        <w:tc>
          <w:tcPr>
            <w:tcW w:w="1091" w:type="dxa"/>
            <w:tcBorders>
              <w:top w:val="nil"/>
              <w:left w:val="nil"/>
            </w:tcBorders>
          </w:tcPr>
          <w:p w:rsidR="00FE2575" w:rsidRPr="00427B52" w:rsidRDefault="00FE2575" w:rsidP="00340C8B">
            <w:pPr>
              <w:pStyle w:val="TableParagraph"/>
              <w:rPr>
                <w:rFonts w:ascii="Times New Roman"/>
              </w:rPr>
            </w:pPr>
          </w:p>
        </w:tc>
        <w:tc>
          <w:tcPr>
            <w:tcW w:w="2628" w:type="dxa"/>
            <w:tcBorders>
              <w:top w:val="nil"/>
            </w:tcBorders>
          </w:tcPr>
          <w:p w:rsidR="00FE2575" w:rsidRPr="00427B52" w:rsidRDefault="00FE2575" w:rsidP="00340C8B">
            <w:pPr>
              <w:pStyle w:val="TableParagraph"/>
              <w:spacing w:line="267" w:lineRule="exact"/>
              <w:ind w:left="107"/>
              <w:rPr>
                <w:i/>
                <w:sz w:val="16"/>
              </w:rPr>
            </w:pPr>
            <w:r w:rsidRPr="00427B52">
              <w:rPr>
                <w:sz w:val="24"/>
              </w:rPr>
              <w:t>*</w:t>
            </w:r>
            <w:r w:rsidRPr="00427B52">
              <w:rPr>
                <w:i/>
                <w:sz w:val="16"/>
              </w:rPr>
              <w:t>For</w:t>
            </w:r>
            <w:r w:rsidRPr="00427B52">
              <w:rPr>
                <w:i/>
                <w:spacing w:val="47"/>
                <w:sz w:val="16"/>
              </w:rPr>
              <w:t xml:space="preserve"> </w:t>
            </w:r>
            <w:r w:rsidRPr="00427B52">
              <w:rPr>
                <w:i/>
                <w:sz w:val="16"/>
              </w:rPr>
              <w:t>more</w:t>
            </w:r>
            <w:r w:rsidRPr="00427B52">
              <w:rPr>
                <w:i/>
                <w:spacing w:val="48"/>
                <w:sz w:val="16"/>
              </w:rPr>
              <w:t xml:space="preserve"> </w:t>
            </w:r>
            <w:r w:rsidRPr="00427B52">
              <w:rPr>
                <w:i/>
                <w:sz w:val="16"/>
              </w:rPr>
              <w:t>please</w:t>
            </w:r>
            <w:r w:rsidRPr="00427B52">
              <w:rPr>
                <w:i/>
                <w:spacing w:val="47"/>
                <w:sz w:val="16"/>
              </w:rPr>
              <w:t xml:space="preserve"> </w:t>
            </w:r>
            <w:r w:rsidRPr="00427B52">
              <w:rPr>
                <w:i/>
                <w:sz w:val="16"/>
              </w:rPr>
              <w:t>handle</w:t>
            </w:r>
            <w:r w:rsidRPr="00427B52">
              <w:rPr>
                <w:i/>
                <w:spacing w:val="51"/>
                <w:sz w:val="16"/>
              </w:rPr>
              <w:t xml:space="preserve"> </w:t>
            </w:r>
            <w:r w:rsidRPr="00427B52">
              <w:rPr>
                <w:i/>
                <w:sz w:val="16"/>
              </w:rPr>
              <w:t>item</w:t>
            </w:r>
            <w:r w:rsidRPr="00427B52">
              <w:rPr>
                <w:i/>
                <w:spacing w:val="48"/>
                <w:sz w:val="16"/>
              </w:rPr>
              <w:t xml:space="preserve"> </w:t>
            </w:r>
            <w:r w:rsidRPr="00427B52">
              <w:rPr>
                <w:i/>
                <w:sz w:val="16"/>
              </w:rPr>
              <w:t>by</w:t>
            </w:r>
          </w:p>
          <w:p w:rsidR="00FE2575" w:rsidRPr="00427B52" w:rsidRDefault="00FE2575" w:rsidP="00340C8B">
            <w:pPr>
              <w:pStyle w:val="TableParagraph"/>
              <w:spacing w:before="1" w:line="195" w:lineRule="exact"/>
              <w:ind w:left="107"/>
              <w:rPr>
                <w:i/>
                <w:sz w:val="16"/>
              </w:rPr>
            </w:pPr>
            <w:r w:rsidRPr="00427B52">
              <w:rPr>
                <w:i/>
                <w:sz w:val="16"/>
              </w:rPr>
              <w:t>item</w:t>
            </w:r>
            <w:r w:rsidRPr="00427B52">
              <w:rPr>
                <w:i/>
                <w:spacing w:val="6"/>
                <w:sz w:val="16"/>
              </w:rPr>
              <w:t xml:space="preserve"> </w:t>
            </w:r>
            <w:r w:rsidRPr="00427B52">
              <w:rPr>
                <w:i/>
                <w:sz w:val="16"/>
              </w:rPr>
              <w:t>based</w:t>
            </w:r>
            <w:r w:rsidRPr="00427B52">
              <w:rPr>
                <w:i/>
                <w:spacing w:val="6"/>
                <w:sz w:val="16"/>
              </w:rPr>
              <w:t xml:space="preserve"> </w:t>
            </w:r>
            <w:r w:rsidRPr="00427B52">
              <w:rPr>
                <w:i/>
                <w:sz w:val="16"/>
              </w:rPr>
              <w:t>of</w:t>
            </w:r>
            <w:r w:rsidRPr="00427B52">
              <w:rPr>
                <w:i/>
                <w:spacing w:val="7"/>
                <w:sz w:val="16"/>
              </w:rPr>
              <w:t xml:space="preserve"> </w:t>
            </w:r>
            <w:r w:rsidRPr="00427B52">
              <w:rPr>
                <w:i/>
                <w:sz w:val="16"/>
              </w:rPr>
              <w:t>the</w:t>
            </w:r>
            <w:r w:rsidRPr="00427B52">
              <w:rPr>
                <w:i/>
                <w:spacing w:val="7"/>
                <w:sz w:val="16"/>
              </w:rPr>
              <w:t xml:space="preserve"> </w:t>
            </w:r>
            <w:r w:rsidRPr="00427B52">
              <w:rPr>
                <w:i/>
                <w:sz w:val="16"/>
              </w:rPr>
              <w:t>specification</w:t>
            </w:r>
            <w:r w:rsidRPr="00427B52">
              <w:rPr>
                <w:i/>
                <w:spacing w:val="6"/>
                <w:sz w:val="16"/>
              </w:rPr>
              <w:t xml:space="preserve"> </w:t>
            </w:r>
            <w:r w:rsidRPr="00427B52">
              <w:rPr>
                <w:i/>
                <w:sz w:val="16"/>
              </w:rPr>
              <w:t>given</w:t>
            </w:r>
          </w:p>
          <w:p w:rsidR="00FE2575" w:rsidRPr="00427B52" w:rsidRDefault="00FE2575" w:rsidP="00340C8B">
            <w:pPr>
              <w:pStyle w:val="TableParagraph"/>
              <w:spacing w:line="173" w:lineRule="exact"/>
              <w:ind w:left="107"/>
              <w:rPr>
                <w:i/>
                <w:sz w:val="16"/>
              </w:rPr>
            </w:pPr>
            <w:r w:rsidRPr="00427B52">
              <w:rPr>
                <w:i/>
                <w:sz w:val="16"/>
              </w:rPr>
              <w:t>on</w:t>
            </w:r>
            <w:r w:rsidRPr="00427B52">
              <w:rPr>
                <w:i/>
                <w:spacing w:val="-3"/>
                <w:sz w:val="16"/>
              </w:rPr>
              <w:t xml:space="preserve"> </w:t>
            </w:r>
            <w:r w:rsidRPr="00427B52">
              <w:rPr>
                <w:i/>
                <w:sz w:val="16"/>
              </w:rPr>
              <w:t>the</w:t>
            </w:r>
            <w:r w:rsidRPr="00427B52">
              <w:rPr>
                <w:i/>
                <w:spacing w:val="-2"/>
                <w:sz w:val="16"/>
              </w:rPr>
              <w:t xml:space="preserve"> </w:t>
            </w:r>
            <w:r w:rsidRPr="00427B52">
              <w:rPr>
                <w:i/>
                <w:sz w:val="16"/>
              </w:rPr>
              <w:t>PR.</w:t>
            </w:r>
          </w:p>
        </w:tc>
        <w:tc>
          <w:tcPr>
            <w:tcW w:w="2246" w:type="dxa"/>
            <w:vMerge/>
            <w:tcBorders>
              <w:top w:val="nil"/>
            </w:tcBorders>
          </w:tcPr>
          <w:p w:rsidR="00FE2575" w:rsidRPr="00427B52" w:rsidRDefault="00FE2575" w:rsidP="00340C8B">
            <w:pPr>
              <w:rPr>
                <w:sz w:val="2"/>
                <w:szCs w:val="2"/>
              </w:rPr>
            </w:pPr>
          </w:p>
        </w:tc>
        <w:tc>
          <w:tcPr>
            <w:tcW w:w="2248" w:type="dxa"/>
            <w:tcBorders>
              <w:top w:val="nil"/>
            </w:tcBorders>
          </w:tcPr>
          <w:p w:rsidR="00FE2575" w:rsidRPr="00427B52" w:rsidRDefault="00FE2575" w:rsidP="00340C8B">
            <w:pPr>
              <w:pStyle w:val="TableParagraph"/>
              <w:rPr>
                <w:rFonts w:ascii="Times New Roman"/>
              </w:rPr>
            </w:pPr>
          </w:p>
        </w:tc>
      </w:tr>
      <w:tr w:rsidR="00FE2575" w:rsidRPr="00427B52" w:rsidTr="00340C8B">
        <w:trPr>
          <w:trHeight w:val="313"/>
        </w:trPr>
        <w:tc>
          <w:tcPr>
            <w:tcW w:w="1069" w:type="dxa"/>
            <w:tcBorders>
              <w:bottom w:val="nil"/>
              <w:right w:val="nil"/>
            </w:tcBorders>
          </w:tcPr>
          <w:p w:rsidR="00FE2575" w:rsidRPr="00427B52" w:rsidRDefault="00FE2575" w:rsidP="00340C8B">
            <w:pPr>
              <w:pStyle w:val="TableParagraph"/>
              <w:spacing w:before="2" w:line="291" w:lineRule="exact"/>
              <w:ind w:left="107"/>
              <w:rPr>
                <w:b/>
                <w:sz w:val="24"/>
              </w:rPr>
            </w:pPr>
            <w:r w:rsidRPr="00427B52">
              <w:rPr>
                <w:b/>
                <w:sz w:val="24"/>
              </w:rPr>
              <w:t>Paper,</w:t>
            </w:r>
          </w:p>
        </w:tc>
        <w:tc>
          <w:tcPr>
            <w:tcW w:w="1091" w:type="dxa"/>
            <w:tcBorders>
              <w:left w:val="nil"/>
              <w:bottom w:val="nil"/>
            </w:tcBorders>
          </w:tcPr>
          <w:p w:rsidR="00FE2575" w:rsidRPr="00427B52" w:rsidRDefault="00FE2575" w:rsidP="00340C8B">
            <w:pPr>
              <w:pStyle w:val="TableParagraph"/>
              <w:spacing w:before="2" w:line="291" w:lineRule="exact"/>
              <w:ind w:right="86"/>
              <w:jc w:val="right"/>
              <w:rPr>
                <w:b/>
                <w:sz w:val="24"/>
              </w:rPr>
            </w:pPr>
            <w:r w:rsidRPr="00427B52">
              <w:rPr>
                <w:b/>
                <w:sz w:val="24"/>
              </w:rPr>
              <w:t>paper</w:t>
            </w:r>
          </w:p>
        </w:tc>
        <w:tc>
          <w:tcPr>
            <w:tcW w:w="2628" w:type="dxa"/>
            <w:vMerge w:val="restart"/>
          </w:tcPr>
          <w:p w:rsidR="00FE2575" w:rsidRPr="00427B52" w:rsidRDefault="00FE2575" w:rsidP="00340C8B">
            <w:pPr>
              <w:pStyle w:val="TableParagraph"/>
              <w:rPr>
                <w:rFonts w:ascii="Times New Roman"/>
              </w:rPr>
            </w:pPr>
          </w:p>
        </w:tc>
        <w:tc>
          <w:tcPr>
            <w:tcW w:w="2246" w:type="dxa"/>
            <w:tcBorders>
              <w:bottom w:val="nil"/>
            </w:tcBorders>
          </w:tcPr>
          <w:p w:rsidR="00FE2575" w:rsidRPr="00427B52" w:rsidRDefault="00FE2575" w:rsidP="00340C8B">
            <w:pPr>
              <w:pStyle w:val="TableParagraph"/>
              <w:spacing w:before="14" w:line="279" w:lineRule="exact"/>
              <w:ind w:left="107"/>
              <w:rPr>
                <w:sz w:val="24"/>
              </w:rPr>
            </w:pPr>
            <w:r w:rsidRPr="00427B52">
              <w:rPr>
                <w:sz w:val="24"/>
              </w:rPr>
              <w:t>Package damage</w:t>
            </w:r>
            <w:r w:rsidRPr="00427B52">
              <w:rPr>
                <w:spacing w:val="-2"/>
                <w:sz w:val="24"/>
              </w:rPr>
              <w:t xml:space="preserve"> </w:t>
            </w:r>
            <w:r w:rsidRPr="00427B52">
              <w:rPr>
                <w:sz w:val="24"/>
              </w:rPr>
              <w:t>to</w:t>
            </w:r>
          </w:p>
        </w:tc>
        <w:tc>
          <w:tcPr>
            <w:tcW w:w="2248" w:type="dxa"/>
            <w:tcBorders>
              <w:bottom w:val="nil"/>
            </w:tcBorders>
          </w:tcPr>
          <w:p w:rsidR="00FE2575" w:rsidRPr="00427B52" w:rsidRDefault="00FE2575" w:rsidP="00340C8B">
            <w:pPr>
              <w:pStyle w:val="TableParagraph"/>
              <w:spacing w:before="14" w:line="279" w:lineRule="exact"/>
              <w:ind w:left="110"/>
              <w:rPr>
                <w:sz w:val="24"/>
              </w:rPr>
            </w:pPr>
            <w:r w:rsidRPr="00427B52">
              <w:rPr>
                <w:sz w:val="24"/>
              </w:rPr>
              <w:t>Color</w:t>
            </w:r>
            <w:r w:rsidRPr="00427B52">
              <w:rPr>
                <w:spacing w:val="-2"/>
                <w:sz w:val="24"/>
              </w:rPr>
              <w:t xml:space="preserve"> </w:t>
            </w:r>
            <w:r w:rsidRPr="00427B52">
              <w:rPr>
                <w:sz w:val="24"/>
              </w:rPr>
              <w:t>and size</w:t>
            </w:r>
          </w:p>
        </w:tc>
      </w:tr>
      <w:tr w:rsidR="00FE2575" w:rsidRPr="00427B52" w:rsidTr="00340C8B">
        <w:trPr>
          <w:trHeight w:val="284"/>
        </w:trPr>
        <w:tc>
          <w:tcPr>
            <w:tcW w:w="1069" w:type="dxa"/>
            <w:tcBorders>
              <w:top w:val="nil"/>
              <w:bottom w:val="nil"/>
              <w:right w:val="nil"/>
            </w:tcBorders>
          </w:tcPr>
          <w:p w:rsidR="00FE2575" w:rsidRPr="00427B52" w:rsidRDefault="00FE2575" w:rsidP="00340C8B">
            <w:pPr>
              <w:pStyle w:val="TableParagraph"/>
              <w:spacing w:line="255" w:lineRule="exact"/>
              <w:ind w:left="107"/>
              <w:rPr>
                <w:b/>
                <w:sz w:val="24"/>
              </w:rPr>
            </w:pPr>
            <w:r w:rsidRPr="00427B52">
              <w:rPr>
                <w:b/>
                <w:sz w:val="24"/>
              </w:rPr>
              <w:t>products</w:t>
            </w:r>
          </w:p>
        </w:tc>
        <w:tc>
          <w:tcPr>
            <w:tcW w:w="1091" w:type="dxa"/>
            <w:tcBorders>
              <w:top w:val="nil"/>
              <w:left w:val="nil"/>
              <w:bottom w:val="nil"/>
            </w:tcBorders>
          </w:tcPr>
          <w:p w:rsidR="00FE2575" w:rsidRPr="00427B52" w:rsidRDefault="00FE2575" w:rsidP="00340C8B">
            <w:pPr>
              <w:pStyle w:val="TableParagraph"/>
              <w:rPr>
                <w:rFonts w:ascii="Times New Roman"/>
                <w:sz w:val="20"/>
              </w:rPr>
            </w:pPr>
          </w:p>
        </w:tc>
        <w:tc>
          <w:tcPr>
            <w:tcW w:w="2628" w:type="dxa"/>
            <w:vMerge/>
            <w:tcBorders>
              <w:top w:val="nil"/>
            </w:tcBorders>
          </w:tcPr>
          <w:p w:rsidR="00FE2575" w:rsidRPr="00427B52" w:rsidRDefault="00FE2575" w:rsidP="00340C8B">
            <w:pPr>
              <w:rPr>
                <w:sz w:val="2"/>
                <w:szCs w:val="2"/>
              </w:rPr>
            </w:pPr>
          </w:p>
        </w:tc>
        <w:tc>
          <w:tcPr>
            <w:tcW w:w="2246" w:type="dxa"/>
            <w:tcBorders>
              <w:top w:val="nil"/>
              <w:bottom w:val="nil"/>
            </w:tcBorders>
          </w:tcPr>
          <w:p w:rsidR="00FE2575" w:rsidRPr="00427B52" w:rsidRDefault="00FE2575" w:rsidP="00340C8B">
            <w:pPr>
              <w:pStyle w:val="TableParagraph"/>
              <w:spacing w:line="265" w:lineRule="exact"/>
              <w:ind w:left="107"/>
              <w:rPr>
                <w:sz w:val="24"/>
              </w:rPr>
            </w:pPr>
            <w:r w:rsidRPr="00427B52">
              <w:rPr>
                <w:sz w:val="24"/>
              </w:rPr>
              <w:t>the</w:t>
            </w:r>
            <w:r w:rsidRPr="00427B52">
              <w:rPr>
                <w:spacing w:val="-4"/>
                <w:sz w:val="24"/>
              </w:rPr>
              <w:t xml:space="preserve"> </w:t>
            </w:r>
            <w:r w:rsidRPr="00427B52">
              <w:rPr>
                <w:sz w:val="24"/>
              </w:rPr>
              <w:t>level</w:t>
            </w:r>
            <w:r w:rsidRPr="00427B52">
              <w:rPr>
                <w:spacing w:val="-4"/>
                <w:sz w:val="24"/>
              </w:rPr>
              <w:t xml:space="preserve"> </w:t>
            </w:r>
            <w:r w:rsidRPr="00427B52">
              <w:rPr>
                <w:sz w:val="24"/>
              </w:rPr>
              <w:t>that</w:t>
            </w:r>
            <w:r w:rsidRPr="00427B52">
              <w:rPr>
                <w:spacing w:val="-2"/>
                <w:sz w:val="24"/>
              </w:rPr>
              <w:t xml:space="preserve"> </w:t>
            </w:r>
            <w:r w:rsidRPr="00427B52">
              <w:rPr>
                <w:sz w:val="24"/>
              </w:rPr>
              <w:t>the</w:t>
            </w:r>
          </w:p>
        </w:tc>
        <w:tc>
          <w:tcPr>
            <w:tcW w:w="2248" w:type="dxa"/>
            <w:tcBorders>
              <w:top w:val="nil"/>
              <w:bottom w:val="nil"/>
            </w:tcBorders>
          </w:tcPr>
          <w:p w:rsidR="00FE2575" w:rsidRPr="00427B52" w:rsidRDefault="00FE2575" w:rsidP="00340C8B">
            <w:pPr>
              <w:pStyle w:val="TableParagraph"/>
              <w:spacing w:line="265" w:lineRule="exact"/>
              <w:ind w:left="110"/>
              <w:rPr>
                <w:sz w:val="24"/>
              </w:rPr>
            </w:pPr>
            <w:r w:rsidRPr="00427B52">
              <w:rPr>
                <w:sz w:val="24"/>
              </w:rPr>
              <w:t>Discrepancies</w:t>
            </w:r>
            <w:r w:rsidRPr="00427B52">
              <w:rPr>
                <w:spacing w:val="-1"/>
                <w:sz w:val="24"/>
              </w:rPr>
              <w:t xml:space="preserve"> </w:t>
            </w:r>
            <w:r w:rsidRPr="00427B52">
              <w:rPr>
                <w:sz w:val="24"/>
              </w:rPr>
              <w:t>on</w:t>
            </w:r>
            <w:r w:rsidRPr="00427B52">
              <w:rPr>
                <w:spacing w:val="-2"/>
                <w:sz w:val="24"/>
              </w:rPr>
              <w:t xml:space="preserve"> </w:t>
            </w:r>
            <w:r w:rsidRPr="00427B52">
              <w:rPr>
                <w:sz w:val="24"/>
              </w:rPr>
              <w:t>the</w:t>
            </w:r>
          </w:p>
        </w:tc>
      </w:tr>
      <w:tr w:rsidR="00FE2575" w:rsidRPr="00427B52" w:rsidTr="00340C8B">
        <w:trPr>
          <w:trHeight w:val="273"/>
        </w:trPr>
        <w:tc>
          <w:tcPr>
            <w:tcW w:w="1069" w:type="dxa"/>
            <w:tcBorders>
              <w:top w:val="nil"/>
              <w:bottom w:val="nil"/>
              <w:right w:val="nil"/>
            </w:tcBorders>
          </w:tcPr>
          <w:p w:rsidR="00FE2575" w:rsidRPr="00427B52" w:rsidRDefault="00FE2575" w:rsidP="00340C8B">
            <w:pPr>
              <w:pStyle w:val="TableParagraph"/>
              <w:rPr>
                <w:rFonts w:ascii="Times New Roman"/>
                <w:sz w:val="20"/>
              </w:rPr>
            </w:pPr>
          </w:p>
        </w:tc>
        <w:tc>
          <w:tcPr>
            <w:tcW w:w="1091" w:type="dxa"/>
            <w:tcBorders>
              <w:top w:val="nil"/>
              <w:left w:val="nil"/>
              <w:bottom w:val="nil"/>
            </w:tcBorders>
          </w:tcPr>
          <w:p w:rsidR="00FE2575" w:rsidRPr="00427B52" w:rsidRDefault="00FE2575" w:rsidP="00340C8B">
            <w:pPr>
              <w:pStyle w:val="TableParagraph"/>
              <w:rPr>
                <w:rFonts w:ascii="Times New Roman"/>
                <w:sz w:val="20"/>
              </w:rPr>
            </w:pPr>
          </w:p>
        </w:tc>
        <w:tc>
          <w:tcPr>
            <w:tcW w:w="2628" w:type="dxa"/>
            <w:vMerge/>
            <w:tcBorders>
              <w:top w:val="nil"/>
            </w:tcBorders>
          </w:tcPr>
          <w:p w:rsidR="00FE2575" w:rsidRPr="00427B52" w:rsidRDefault="00FE2575" w:rsidP="00340C8B">
            <w:pPr>
              <w:rPr>
                <w:sz w:val="2"/>
                <w:szCs w:val="2"/>
              </w:rPr>
            </w:pPr>
          </w:p>
        </w:tc>
        <w:tc>
          <w:tcPr>
            <w:tcW w:w="2246" w:type="dxa"/>
            <w:tcBorders>
              <w:top w:val="nil"/>
              <w:bottom w:val="nil"/>
            </w:tcBorders>
          </w:tcPr>
          <w:p w:rsidR="00FE2575" w:rsidRPr="00427B52" w:rsidRDefault="00FE2575" w:rsidP="00340C8B">
            <w:pPr>
              <w:pStyle w:val="TableParagraph"/>
              <w:spacing w:line="254" w:lineRule="exact"/>
              <w:ind w:left="107"/>
              <w:rPr>
                <w:sz w:val="24"/>
              </w:rPr>
            </w:pPr>
            <w:r w:rsidRPr="00427B52">
              <w:rPr>
                <w:sz w:val="24"/>
              </w:rPr>
              <w:t>item</w:t>
            </w:r>
            <w:r w:rsidRPr="00427B52">
              <w:rPr>
                <w:spacing w:val="-1"/>
                <w:sz w:val="24"/>
              </w:rPr>
              <w:t xml:space="preserve"> </w:t>
            </w:r>
            <w:r w:rsidRPr="00427B52">
              <w:rPr>
                <w:sz w:val="24"/>
              </w:rPr>
              <w:t>is</w:t>
            </w:r>
          </w:p>
        </w:tc>
        <w:tc>
          <w:tcPr>
            <w:tcW w:w="2248" w:type="dxa"/>
            <w:tcBorders>
              <w:top w:val="nil"/>
              <w:bottom w:val="nil"/>
            </w:tcBorders>
          </w:tcPr>
          <w:p w:rsidR="00FE2575" w:rsidRPr="00427B52" w:rsidRDefault="00FE2575" w:rsidP="00340C8B">
            <w:pPr>
              <w:pStyle w:val="TableParagraph"/>
              <w:spacing w:line="254" w:lineRule="exact"/>
              <w:ind w:left="110"/>
              <w:rPr>
                <w:sz w:val="24"/>
              </w:rPr>
            </w:pPr>
            <w:r w:rsidRPr="00427B52">
              <w:rPr>
                <w:sz w:val="24"/>
              </w:rPr>
              <w:t>specification</w:t>
            </w:r>
          </w:p>
        </w:tc>
      </w:tr>
      <w:tr w:rsidR="00FE2575" w:rsidRPr="00427B52" w:rsidTr="00340C8B">
        <w:trPr>
          <w:trHeight w:val="272"/>
        </w:trPr>
        <w:tc>
          <w:tcPr>
            <w:tcW w:w="1069" w:type="dxa"/>
            <w:tcBorders>
              <w:top w:val="nil"/>
              <w:bottom w:val="nil"/>
              <w:right w:val="nil"/>
            </w:tcBorders>
          </w:tcPr>
          <w:p w:rsidR="00FE2575" w:rsidRPr="00427B52" w:rsidRDefault="00FE2575" w:rsidP="00340C8B">
            <w:pPr>
              <w:pStyle w:val="TableParagraph"/>
              <w:rPr>
                <w:rFonts w:ascii="Times New Roman"/>
                <w:sz w:val="20"/>
              </w:rPr>
            </w:pPr>
          </w:p>
        </w:tc>
        <w:tc>
          <w:tcPr>
            <w:tcW w:w="1091" w:type="dxa"/>
            <w:tcBorders>
              <w:top w:val="nil"/>
              <w:left w:val="nil"/>
              <w:bottom w:val="nil"/>
            </w:tcBorders>
          </w:tcPr>
          <w:p w:rsidR="00FE2575" w:rsidRPr="00427B52" w:rsidRDefault="00FE2575" w:rsidP="00340C8B">
            <w:pPr>
              <w:pStyle w:val="TableParagraph"/>
              <w:rPr>
                <w:rFonts w:ascii="Times New Roman"/>
                <w:sz w:val="20"/>
              </w:rPr>
            </w:pPr>
          </w:p>
        </w:tc>
        <w:tc>
          <w:tcPr>
            <w:tcW w:w="2628" w:type="dxa"/>
            <w:vMerge/>
            <w:tcBorders>
              <w:top w:val="nil"/>
            </w:tcBorders>
          </w:tcPr>
          <w:p w:rsidR="00FE2575" w:rsidRPr="00427B52" w:rsidRDefault="00FE2575" w:rsidP="00340C8B">
            <w:pPr>
              <w:rPr>
                <w:sz w:val="2"/>
                <w:szCs w:val="2"/>
              </w:rPr>
            </w:pPr>
          </w:p>
        </w:tc>
        <w:tc>
          <w:tcPr>
            <w:tcW w:w="2246" w:type="dxa"/>
            <w:tcBorders>
              <w:top w:val="nil"/>
              <w:bottom w:val="nil"/>
            </w:tcBorders>
          </w:tcPr>
          <w:p w:rsidR="00FE2575" w:rsidRPr="00427B52" w:rsidRDefault="00FE2575" w:rsidP="00340C8B">
            <w:pPr>
              <w:pStyle w:val="TableParagraph"/>
              <w:spacing w:line="253" w:lineRule="exact"/>
              <w:ind w:left="107"/>
              <w:rPr>
                <w:sz w:val="24"/>
              </w:rPr>
            </w:pPr>
            <w:r w:rsidRPr="00427B52">
              <w:rPr>
                <w:sz w:val="24"/>
              </w:rPr>
              <w:t>compromised</w:t>
            </w:r>
            <w:r w:rsidRPr="00427B52">
              <w:rPr>
                <w:spacing w:val="-4"/>
                <w:sz w:val="24"/>
              </w:rPr>
              <w:t xml:space="preserve"> </w:t>
            </w:r>
            <w:r w:rsidRPr="00427B52">
              <w:rPr>
                <w:sz w:val="24"/>
              </w:rPr>
              <w:t>for</w:t>
            </w:r>
            <w:r w:rsidRPr="00427B52">
              <w:rPr>
                <w:spacing w:val="-2"/>
                <w:sz w:val="24"/>
              </w:rPr>
              <w:t xml:space="preserve"> </w:t>
            </w:r>
            <w:r w:rsidRPr="00427B52">
              <w:rPr>
                <w:sz w:val="24"/>
              </w:rPr>
              <w:t>its</w:t>
            </w:r>
          </w:p>
        </w:tc>
        <w:tc>
          <w:tcPr>
            <w:tcW w:w="2248" w:type="dxa"/>
            <w:tcBorders>
              <w:top w:val="nil"/>
              <w:bottom w:val="nil"/>
            </w:tcBorders>
          </w:tcPr>
          <w:p w:rsidR="00FE2575" w:rsidRPr="00427B52" w:rsidRDefault="00FE2575" w:rsidP="00340C8B">
            <w:pPr>
              <w:pStyle w:val="TableParagraph"/>
              <w:spacing w:line="253" w:lineRule="exact"/>
              <w:ind w:left="110"/>
              <w:rPr>
                <w:sz w:val="24"/>
              </w:rPr>
            </w:pPr>
            <w:r w:rsidRPr="00427B52">
              <w:rPr>
                <w:sz w:val="24"/>
              </w:rPr>
              <w:t>including</w:t>
            </w:r>
            <w:r w:rsidRPr="00427B52">
              <w:rPr>
                <w:spacing w:val="26"/>
                <w:sz w:val="24"/>
              </w:rPr>
              <w:t xml:space="preserve"> </w:t>
            </w:r>
            <w:r w:rsidRPr="00427B52">
              <w:rPr>
                <w:sz w:val="24"/>
              </w:rPr>
              <w:t>size,</w:t>
            </w:r>
            <w:r w:rsidRPr="00427B52">
              <w:rPr>
                <w:spacing w:val="27"/>
                <w:sz w:val="24"/>
              </w:rPr>
              <w:t xml:space="preserve"> </w:t>
            </w:r>
            <w:r w:rsidRPr="00427B52">
              <w:rPr>
                <w:sz w:val="24"/>
              </w:rPr>
              <w:t>color,</w:t>
            </w:r>
          </w:p>
        </w:tc>
      </w:tr>
      <w:tr w:rsidR="00FE2575" w:rsidRPr="00427B52" w:rsidTr="00340C8B">
        <w:trPr>
          <w:trHeight w:val="278"/>
        </w:trPr>
        <w:tc>
          <w:tcPr>
            <w:tcW w:w="1069" w:type="dxa"/>
            <w:tcBorders>
              <w:top w:val="nil"/>
              <w:bottom w:val="nil"/>
              <w:right w:val="nil"/>
            </w:tcBorders>
          </w:tcPr>
          <w:p w:rsidR="00FE2575" w:rsidRPr="00427B52" w:rsidRDefault="00FE2575" w:rsidP="00340C8B">
            <w:pPr>
              <w:pStyle w:val="TableParagraph"/>
              <w:rPr>
                <w:rFonts w:ascii="Times New Roman"/>
                <w:sz w:val="20"/>
              </w:rPr>
            </w:pPr>
          </w:p>
        </w:tc>
        <w:tc>
          <w:tcPr>
            <w:tcW w:w="1091" w:type="dxa"/>
            <w:tcBorders>
              <w:top w:val="nil"/>
              <w:left w:val="nil"/>
              <w:bottom w:val="nil"/>
            </w:tcBorders>
          </w:tcPr>
          <w:p w:rsidR="00FE2575" w:rsidRPr="00427B52" w:rsidRDefault="00FE2575" w:rsidP="00340C8B">
            <w:pPr>
              <w:pStyle w:val="TableParagraph"/>
              <w:rPr>
                <w:rFonts w:ascii="Times New Roman"/>
                <w:sz w:val="20"/>
              </w:rPr>
            </w:pPr>
          </w:p>
        </w:tc>
        <w:tc>
          <w:tcPr>
            <w:tcW w:w="2628" w:type="dxa"/>
            <w:vMerge/>
            <w:tcBorders>
              <w:top w:val="nil"/>
            </w:tcBorders>
          </w:tcPr>
          <w:p w:rsidR="00FE2575" w:rsidRPr="00427B52" w:rsidRDefault="00FE2575" w:rsidP="00340C8B">
            <w:pPr>
              <w:rPr>
                <w:sz w:val="2"/>
                <w:szCs w:val="2"/>
              </w:rPr>
            </w:pPr>
          </w:p>
        </w:tc>
        <w:tc>
          <w:tcPr>
            <w:tcW w:w="2246" w:type="dxa"/>
            <w:tcBorders>
              <w:top w:val="nil"/>
              <w:bottom w:val="nil"/>
            </w:tcBorders>
          </w:tcPr>
          <w:p w:rsidR="00FE2575" w:rsidRPr="00427B52" w:rsidRDefault="00FE2575" w:rsidP="00340C8B">
            <w:pPr>
              <w:pStyle w:val="TableParagraph"/>
              <w:spacing w:line="254" w:lineRule="exact"/>
              <w:ind w:left="107"/>
              <w:rPr>
                <w:sz w:val="24"/>
              </w:rPr>
            </w:pPr>
            <w:r w:rsidRPr="00427B52">
              <w:rPr>
                <w:sz w:val="24"/>
              </w:rPr>
              <w:t>use</w:t>
            </w:r>
          </w:p>
        </w:tc>
        <w:tc>
          <w:tcPr>
            <w:tcW w:w="2248" w:type="dxa"/>
            <w:tcBorders>
              <w:top w:val="nil"/>
              <w:bottom w:val="nil"/>
            </w:tcBorders>
          </w:tcPr>
          <w:p w:rsidR="00FE2575" w:rsidRPr="00427B52" w:rsidRDefault="00FE2575" w:rsidP="00340C8B">
            <w:pPr>
              <w:pStyle w:val="TableParagraph"/>
              <w:spacing w:line="259" w:lineRule="exact"/>
              <w:ind w:left="110"/>
              <w:rPr>
                <w:sz w:val="24"/>
              </w:rPr>
            </w:pPr>
            <w:r w:rsidRPr="00427B52">
              <w:rPr>
                <w:sz w:val="24"/>
              </w:rPr>
              <w:t>type),</w:t>
            </w:r>
            <w:r w:rsidRPr="00427B52">
              <w:rPr>
                <w:spacing w:val="14"/>
                <w:sz w:val="24"/>
              </w:rPr>
              <w:t xml:space="preserve"> </w:t>
            </w:r>
            <w:r w:rsidRPr="00427B52">
              <w:rPr>
                <w:sz w:val="24"/>
              </w:rPr>
              <w:t>but</w:t>
            </w:r>
            <w:r w:rsidRPr="00427B52">
              <w:rPr>
                <w:spacing w:val="13"/>
                <w:sz w:val="24"/>
              </w:rPr>
              <w:t xml:space="preserve"> </w:t>
            </w:r>
            <w:r w:rsidRPr="00427B52">
              <w:rPr>
                <w:sz w:val="24"/>
              </w:rPr>
              <w:t>still</w:t>
            </w:r>
            <w:r w:rsidRPr="00427B52">
              <w:rPr>
                <w:spacing w:val="13"/>
                <w:sz w:val="24"/>
              </w:rPr>
              <w:t xml:space="preserve"> </w:t>
            </w:r>
            <w:r w:rsidRPr="00427B52">
              <w:rPr>
                <w:sz w:val="24"/>
              </w:rPr>
              <w:t>found</w:t>
            </w:r>
          </w:p>
        </w:tc>
      </w:tr>
      <w:tr w:rsidR="00FE2575" w:rsidRPr="00427B52" w:rsidTr="00340C8B">
        <w:trPr>
          <w:trHeight w:val="274"/>
        </w:trPr>
        <w:tc>
          <w:tcPr>
            <w:tcW w:w="1069" w:type="dxa"/>
            <w:tcBorders>
              <w:top w:val="nil"/>
              <w:bottom w:val="nil"/>
              <w:right w:val="nil"/>
            </w:tcBorders>
          </w:tcPr>
          <w:p w:rsidR="00FE2575" w:rsidRPr="00427B52" w:rsidRDefault="00FE2575" w:rsidP="00340C8B">
            <w:pPr>
              <w:pStyle w:val="TableParagraph"/>
              <w:rPr>
                <w:rFonts w:ascii="Times New Roman"/>
                <w:sz w:val="20"/>
              </w:rPr>
            </w:pPr>
          </w:p>
        </w:tc>
        <w:tc>
          <w:tcPr>
            <w:tcW w:w="1091" w:type="dxa"/>
            <w:tcBorders>
              <w:top w:val="nil"/>
              <w:left w:val="nil"/>
              <w:bottom w:val="nil"/>
            </w:tcBorders>
          </w:tcPr>
          <w:p w:rsidR="00FE2575" w:rsidRPr="00427B52" w:rsidRDefault="00FE2575" w:rsidP="00340C8B">
            <w:pPr>
              <w:pStyle w:val="TableParagraph"/>
              <w:rPr>
                <w:rFonts w:ascii="Times New Roman"/>
                <w:sz w:val="20"/>
              </w:rPr>
            </w:pPr>
          </w:p>
        </w:tc>
        <w:tc>
          <w:tcPr>
            <w:tcW w:w="2628" w:type="dxa"/>
            <w:vMerge/>
            <w:tcBorders>
              <w:top w:val="nil"/>
            </w:tcBorders>
          </w:tcPr>
          <w:p w:rsidR="00FE2575" w:rsidRPr="00427B52" w:rsidRDefault="00FE2575" w:rsidP="00340C8B">
            <w:pPr>
              <w:rPr>
                <w:sz w:val="2"/>
                <w:szCs w:val="2"/>
              </w:rPr>
            </w:pPr>
          </w:p>
        </w:tc>
        <w:tc>
          <w:tcPr>
            <w:tcW w:w="2246" w:type="dxa"/>
            <w:tcBorders>
              <w:top w:val="nil"/>
              <w:bottom w:val="nil"/>
            </w:tcBorders>
          </w:tcPr>
          <w:p w:rsidR="00FE2575" w:rsidRPr="00427B52" w:rsidRDefault="00FE2575" w:rsidP="00340C8B">
            <w:pPr>
              <w:pStyle w:val="TableParagraph"/>
              <w:spacing w:line="254" w:lineRule="exact"/>
              <w:ind w:left="107"/>
              <w:rPr>
                <w:sz w:val="24"/>
              </w:rPr>
            </w:pPr>
            <w:r w:rsidRPr="00427B52">
              <w:rPr>
                <w:sz w:val="24"/>
              </w:rPr>
              <w:t>Discrepancies</w:t>
            </w:r>
            <w:r w:rsidRPr="00427B52">
              <w:rPr>
                <w:spacing w:val="-3"/>
                <w:sz w:val="24"/>
              </w:rPr>
              <w:t xml:space="preserve"> </w:t>
            </w:r>
            <w:r w:rsidRPr="00427B52">
              <w:rPr>
                <w:sz w:val="24"/>
              </w:rPr>
              <w:t>on</w:t>
            </w:r>
            <w:r w:rsidRPr="00427B52">
              <w:rPr>
                <w:spacing w:val="-4"/>
                <w:sz w:val="24"/>
              </w:rPr>
              <w:t xml:space="preserve"> </w:t>
            </w:r>
            <w:r w:rsidRPr="00427B52">
              <w:rPr>
                <w:sz w:val="24"/>
              </w:rPr>
              <w:t>the</w:t>
            </w:r>
          </w:p>
        </w:tc>
        <w:tc>
          <w:tcPr>
            <w:tcW w:w="2248" w:type="dxa"/>
            <w:tcBorders>
              <w:top w:val="nil"/>
              <w:bottom w:val="nil"/>
            </w:tcBorders>
          </w:tcPr>
          <w:p w:rsidR="00FE2575" w:rsidRPr="00427B52" w:rsidRDefault="00FE2575" w:rsidP="00340C8B">
            <w:pPr>
              <w:pStyle w:val="TableParagraph"/>
              <w:tabs>
                <w:tab w:val="left" w:pos="584"/>
                <w:tab w:val="left" w:pos="1097"/>
              </w:tabs>
              <w:spacing w:line="254" w:lineRule="exact"/>
              <w:ind w:left="110"/>
              <w:rPr>
                <w:sz w:val="24"/>
              </w:rPr>
            </w:pPr>
            <w:r w:rsidRPr="00427B52">
              <w:rPr>
                <w:sz w:val="24"/>
              </w:rPr>
              <w:t>to</w:t>
            </w:r>
            <w:r w:rsidRPr="00427B52">
              <w:rPr>
                <w:sz w:val="24"/>
              </w:rPr>
              <w:tab/>
              <w:t>be</w:t>
            </w:r>
            <w:r w:rsidRPr="00427B52">
              <w:rPr>
                <w:sz w:val="24"/>
              </w:rPr>
              <w:tab/>
              <w:t>technically</w:t>
            </w:r>
          </w:p>
        </w:tc>
      </w:tr>
      <w:tr w:rsidR="00FE2575" w:rsidRPr="00427B52" w:rsidTr="00340C8B">
        <w:trPr>
          <w:trHeight w:val="272"/>
        </w:trPr>
        <w:tc>
          <w:tcPr>
            <w:tcW w:w="1069" w:type="dxa"/>
            <w:tcBorders>
              <w:top w:val="nil"/>
              <w:bottom w:val="nil"/>
              <w:right w:val="nil"/>
            </w:tcBorders>
          </w:tcPr>
          <w:p w:rsidR="00FE2575" w:rsidRPr="00427B52" w:rsidRDefault="00FE2575" w:rsidP="00340C8B">
            <w:pPr>
              <w:pStyle w:val="TableParagraph"/>
              <w:rPr>
                <w:rFonts w:ascii="Times New Roman"/>
                <w:sz w:val="20"/>
              </w:rPr>
            </w:pPr>
          </w:p>
        </w:tc>
        <w:tc>
          <w:tcPr>
            <w:tcW w:w="1091" w:type="dxa"/>
            <w:tcBorders>
              <w:top w:val="nil"/>
              <w:left w:val="nil"/>
              <w:bottom w:val="nil"/>
            </w:tcBorders>
          </w:tcPr>
          <w:p w:rsidR="00FE2575" w:rsidRPr="00427B52" w:rsidRDefault="00FE2575" w:rsidP="00340C8B">
            <w:pPr>
              <w:pStyle w:val="TableParagraph"/>
              <w:rPr>
                <w:rFonts w:ascii="Times New Roman"/>
                <w:sz w:val="20"/>
              </w:rPr>
            </w:pPr>
          </w:p>
        </w:tc>
        <w:tc>
          <w:tcPr>
            <w:tcW w:w="2628" w:type="dxa"/>
            <w:vMerge/>
            <w:tcBorders>
              <w:top w:val="nil"/>
            </w:tcBorders>
          </w:tcPr>
          <w:p w:rsidR="00FE2575" w:rsidRPr="00427B52" w:rsidRDefault="00FE2575" w:rsidP="00340C8B">
            <w:pPr>
              <w:rPr>
                <w:sz w:val="2"/>
                <w:szCs w:val="2"/>
              </w:rPr>
            </w:pPr>
          </w:p>
        </w:tc>
        <w:tc>
          <w:tcPr>
            <w:tcW w:w="2246" w:type="dxa"/>
            <w:tcBorders>
              <w:top w:val="nil"/>
              <w:bottom w:val="nil"/>
            </w:tcBorders>
          </w:tcPr>
          <w:p w:rsidR="00FE2575" w:rsidRPr="00427B52" w:rsidRDefault="00FE2575" w:rsidP="00340C8B">
            <w:pPr>
              <w:pStyle w:val="TableParagraph"/>
              <w:spacing w:line="253" w:lineRule="exact"/>
              <w:ind w:left="107"/>
              <w:rPr>
                <w:sz w:val="24"/>
              </w:rPr>
            </w:pPr>
            <w:r w:rsidRPr="00427B52">
              <w:rPr>
                <w:sz w:val="24"/>
              </w:rPr>
              <w:t>specification</w:t>
            </w:r>
          </w:p>
        </w:tc>
        <w:tc>
          <w:tcPr>
            <w:tcW w:w="2248" w:type="dxa"/>
            <w:tcBorders>
              <w:top w:val="nil"/>
              <w:bottom w:val="nil"/>
            </w:tcBorders>
          </w:tcPr>
          <w:p w:rsidR="00FE2575" w:rsidRPr="00427B52" w:rsidRDefault="00FE2575" w:rsidP="00340C8B">
            <w:pPr>
              <w:pStyle w:val="TableParagraph"/>
              <w:spacing w:line="253" w:lineRule="exact"/>
              <w:ind w:left="110"/>
              <w:rPr>
                <w:sz w:val="24"/>
              </w:rPr>
            </w:pPr>
            <w:r w:rsidRPr="00427B52">
              <w:rPr>
                <w:sz w:val="24"/>
              </w:rPr>
              <w:t>feasible</w:t>
            </w:r>
            <w:r w:rsidRPr="00427B52">
              <w:rPr>
                <w:spacing w:val="37"/>
                <w:sz w:val="24"/>
              </w:rPr>
              <w:t xml:space="preserve"> </w:t>
            </w:r>
            <w:r w:rsidRPr="00427B52">
              <w:rPr>
                <w:sz w:val="24"/>
              </w:rPr>
              <w:t>to</w:t>
            </w:r>
            <w:r w:rsidRPr="00427B52">
              <w:rPr>
                <w:spacing w:val="92"/>
                <w:sz w:val="24"/>
              </w:rPr>
              <w:t xml:space="preserve"> </w:t>
            </w:r>
            <w:r w:rsidRPr="00427B52">
              <w:rPr>
                <w:sz w:val="24"/>
              </w:rPr>
              <w:t>use</w:t>
            </w:r>
            <w:r w:rsidRPr="00427B52">
              <w:rPr>
                <w:spacing w:val="89"/>
                <w:sz w:val="24"/>
              </w:rPr>
              <w:t xml:space="preserve"> </w:t>
            </w:r>
            <w:r w:rsidRPr="00427B52">
              <w:rPr>
                <w:sz w:val="24"/>
              </w:rPr>
              <w:t>for</w:t>
            </w:r>
          </w:p>
        </w:tc>
      </w:tr>
      <w:tr w:rsidR="00FE2575" w:rsidRPr="00427B52" w:rsidTr="00340C8B">
        <w:trPr>
          <w:trHeight w:val="272"/>
        </w:trPr>
        <w:tc>
          <w:tcPr>
            <w:tcW w:w="1069" w:type="dxa"/>
            <w:tcBorders>
              <w:top w:val="nil"/>
              <w:bottom w:val="nil"/>
              <w:right w:val="nil"/>
            </w:tcBorders>
          </w:tcPr>
          <w:p w:rsidR="00FE2575" w:rsidRPr="00427B52" w:rsidRDefault="00FE2575" w:rsidP="00340C8B">
            <w:pPr>
              <w:pStyle w:val="TableParagraph"/>
              <w:rPr>
                <w:rFonts w:ascii="Times New Roman"/>
                <w:sz w:val="20"/>
              </w:rPr>
            </w:pPr>
          </w:p>
        </w:tc>
        <w:tc>
          <w:tcPr>
            <w:tcW w:w="1091" w:type="dxa"/>
            <w:tcBorders>
              <w:top w:val="nil"/>
              <w:left w:val="nil"/>
              <w:bottom w:val="nil"/>
            </w:tcBorders>
          </w:tcPr>
          <w:p w:rsidR="00FE2575" w:rsidRPr="00427B52" w:rsidRDefault="00FE2575" w:rsidP="00340C8B">
            <w:pPr>
              <w:pStyle w:val="TableParagraph"/>
              <w:rPr>
                <w:rFonts w:ascii="Times New Roman"/>
                <w:sz w:val="20"/>
              </w:rPr>
            </w:pPr>
          </w:p>
        </w:tc>
        <w:tc>
          <w:tcPr>
            <w:tcW w:w="2628" w:type="dxa"/>
            <w:vMerge/>
            <w:tcBorders>
              <w:top w:val="nil"/>
            </w:tcBorders>
          </w:tcPr>
          <w:p w:rsidR="00FE2575" w:rsidRPr="00427B52" w:rsidRDefault="00FE2575" w:rsidP="00340C8B">
            <w:pPr>
              <w:rPr>
                <w:sz w:val="2"/>
                <w:szCs w:val="2"/>
              </w:rPr>
            </w:pPr>
          </w:p>
        </w:tc>
        <w:tc>
          <w:tcPr>
            <w:tcW w:w="2246" w:type="dxa"/>
            <w:tcBorders>
              <w:top w:val="nil"/>
              <w:bottom w:val="nil"/>
            </w:tcBorders>
          </w:tcPr>
          <w:p w:rsidR="00FE2575" w:rsidRPr="00427B52" w:rsidRDefault="00FE2575" w:rsidP="00340C8B">
            <w:pPr>
              <w:pStyle w:val="TableParagraph"/>
              <w:spacing w:line="253" w:lineRule="exact"/>
              <w:ind w:left="107"/>
              <w:rPr>
                <w:sz w:val="24"/>
              </w:rPr>
            </w:pPr>
            <w:r w:rsidRPr="00427B52">
              <w:rPr>
                <w:sz w:val="24"/>
              </w:rPr>
              <w:t>(including</w:t>
            </w:r>
            <w:r w:rsidRPr="00427B52">
              <w:rPr>
                <w:spacing w:val="-5"/>
                <w:sz w:val="24"/>
              </w:rPr>
              <w:t xml:space="preserve"> </w:t>
            </w:r>
            <w:r w:rsidRPr="00427B52">
              <w:rPr>
                <w:sz w:val="24"/>
              </w:rPr>
              <w:t>size,</w:t>
            </w:r>
          </w:p>
        </w:tc>
        <w:tc>
          <w:tcPr>
            <w:tcW w:w="2248" w:type="dxa"/>
            <w:tcBorders>
              <w:top w:val="nil"/>
              <w:bottom w:val="nil"/>
            </w:tcBorders>
          </w:tcPr>
          <w:p w:rsidR="00FE2575" w:rsidRPr="00427B52" w:rsidRDefault="00FE2575" w:rsidP="00340C8B">
            <w:pPr>
              <w:pStyle w:val="TableParagraph"/>
              <w:tabs>
                <w:tab w:val="left" w:pos="1263"/>
              </w:tabs>
              <w:spacing w:line="253" w:lineRule="exact"/>
              <w:ind w:left="110"/>
              <w:rPr>
                <w:sz w:val="24"/>
              </w:rPr>
            </w:pPr>
            <w:r w:rsidRPr="00427B52">
              <w:rPr>
                <w:sz w:val="24"/>
              </w:rPr>
              <w:t>the</w:t>
            </w:r>
            <w:r w:rsidRPr="00427B52">
              <w:rPr>
                <w:sz w:val="24"/>
              </w:rPr>
              <w:tab/>
              <w:t>intended</w:t>
            </w:r>
          </w:p>
        </w:tc>
      </w:tr>
      <w:tr w:rsidR="00FE2575" w:rsidRPr="00427B52" w:rsidTr="00340C8B">
        <w:trPr>
          <w:trHeight w:val="272"/>
        </w:trPr>
        <w:tc>
          <w:tcPr>
            <w:tcW w:w="1069" w:type="dxa"/>
            <w:tcBorders>
              <w:top w:val="nil"/>
              <w:bottom w:val="nil"/>
              <w:right w:val="nil"/>
            </w:tcBorders>
          </w:tcPr>
          <w:p w:rsidR="00FE2575" w:rsidRPr="00427B52" w:rsidRDefault="00FE2575" w:rsidP="00340C8B">
            <w:pPr>
              <w:pStyle w:val="TableParagraph"/>
              <w:rPr>
                <w:rFonts w:ascii="Times New Roman"/>
                <w:sz w:val="20"/>
              </w:rPr>
            </w:pPr>
          </w:p>
        </w:tc>
        <w:tc>
          <w:tcPr>
            <w:tcW w:w="1091" w:type="dxa"/>
            <w:tcBorders>
              <w:top w:val="nil"/>
              <w:left w:val="nil"/>
              <w:bottom w:val="nil"/>
            </w:tcBorders>
          </w:tcPr>
          <w:p w:rsidR="00FE2575" w:rsidRPr="00427B52" w:rsidRDefault="00FE2575" w:rsidP="00340C8B">
            <w:pPr>
              <w:pStyle w:val="TableParagraph"/>
              <w:rPr>
                <w:rFonts w:ascii="Times New Roman"/>
                <w:sz w:val="20"/>
              </w:rPr>
            </w:pPr>
          </w:p>
        </w:tc>
        <w:tc>
          <w:tcPr>
            <w:tcW w:w="2628" w:type="dxa"/>
            <w:vMerge/>
            <w:tcBorders>
              <w:top w:val="nil"/>
            </w:tcBorders>
          </w:tcPr>
          <w:p w:rsidR="00FE2575" w:rsidRPr="00427B52" w:rsidRDefault="00FE2575" w:rsidP="00340C8B">
            <w:pPr>
              <w:rPr>
                <w:sz w:val="2"/>
                <w:szCs w:val="2"/>
              </w:rPr>
            </w:pPr>
          </w:p>
        </w:tc>
        <w:tc>
          <w:tcPr>
            <w:tcW w:w="2246" w:type="dxa"/>
            <w:tcBorders>
              <w:top w:val="nil"/>
              <w:bottom w:val="nil"/>
            </w:tcBorders>
          </w:tcPr>
          <w:p w:rsidR="00FE2575" w:rsidRPr="00427B52" w:rsidRDefault="00FE2575" w:rsidP="00340C8B">
            <w:pPr>
              <w:pStyle w:val="TableParagraph"/>
              <w:spacing w:line="253" w:lineRule="exact"/>
              <w:ind w:left="107"/>
              <w:rPr>
                <w:sz w:val="24"/>
              </w:rPr>
            </w:pPr>
            <w:r w:rsidRPr="00427B52">
              <w:rPr>
                <w:sz w:val="24"/>
              </w:rPr>
              <w:t>color,</w:t>
            </w:r>
            <w:r w:rsidRPr="00427B52">
              <w:rPr>
                <w:spacing w:val="-2"/>
                <w:sz w:val="24"/>
              </w:rPr>
              <w:t xml:space="preserve"> </w:t>
            </w:r>
            <w:r w:rsidRPr="00427B52">
              <w:rPr>
                <w:sz w:val="24"/>
              </w:rPr>
              <w:t>type)</w:t>
            </w:r>
            <w:r w:rsidRPr="00427B52">
              <w:rPr>
                <w:spacing w:val="-2"/>
                <w:sz w:val="24"/>
              </w:rPr>
              <w:t xml:space="preserve"> </w:t>
            </w:r>
            <w:r w:rsidRPr="00427B52">
              <w:rPr>
                <w:sz w:val="24"/>
              </w:rPr>
              <w:t>to</w:t>
            </w:r>
            <w:r w:rsidRPr="00427B52">
              <w:rPr>
                <w:spacing w:val="-4"/>
                <w:sz w:val="24"/>
              </w:rPr>
              <w:t xml:space="preserve"> </w:t>
            </w:r>
            <w:r w:rsidRPr="00427B52">
              <w:rPr>
                <w:sz w:val="24"/>
              </w:rPr>
              <w:t>the</w:t>
            </w:r>
          </w:p>
        </w:tc>
        <w:tc>
          <w:tcPr>
            <w:tcW w:w="2248" w:type="dxa"/>
            <w:tcBorders>
              <w:top w:val="nil"/>
              <w:bottom w:val="nil"/>
            </w:tcBorders>
          </w:tcPr>
          <w:p w:rsidR="00FE2575" w:rsidRPr="00427B52" w:rsidRDefault="00FE2575" w:rsidP="00340C8B">
            <w:pPr>
              <w:pStyle w:val="TableParagraph"/>
              <w:spacing w:line="253" w:lineRule="exact"/>
              <w:ind w:left="110"/>
              <w:rPr>
                <w:sz w:val="24"/>
              </w:rPr>
            </w:pPr>
            <w:r w:rsidRPr="00427B52">
              <w:rPr>
                <w:sz w:val="24"/>
              </w:rPr>
              <w:t>purpose</w:t>
            </w:r>
          </w:p>
        </w:tc>
      </w:tr>
      <w:tr w:rsidR="00FE2575" w:rsidRPr="00427B52" w:rsidTr="00340C8B">
        <w:trPr>
          <w:trHeight w:val="272"/>
        </w:trPr>
        <w:tc>
          <w:tcPr>
            <w:tcW w:w="1069" w:type="dxa"/>
            <w:tcBorders>
              <w:top w:val="nil"/>
              <w:bottom w:val="nil"/>
              <w:right w:val="nil"/>
            </w:tcBorders>
          </w:tcPr>
          <w:p w:rsidR="00FE2575" w:rsidRPr="00427B52" w:rsidRDefault="00FE2575" w:rsidP="00340C8B">
            <w:pPr>
              <w:pStyle w:val="TableParagraph"/>
              <w:rPr>
                <w:rFonts w:ascii="Times New Roman"/>
                <w:sz w:val="20"/>
              </w:rPr>
            </w:pPr>
          </w:p>
        </w:tc>
        <w:tc>
          <w:tcPr>
            <w:tcW w:w="1091" w:type="dxa"/>
            <w:tcBorders>
              <w:top w:val="nil"/>
              <w:left w:val="nil"/>
              <w:bottom w:val="nil"/>
            </w:tcBorders>
          </w:tcPr>
          <w:p w:rsidR="00FE2575" w:rsidRPr="00427B52" w:rsidRDefault="00FE2575" w:rsidP="00340C8B">
            <w:pPr>
              <w:pStyle w:val="TableParagraph"/>
              <w:rPr>
                <w:rFonts w:ascii="Times New Roman"/>
                <w:sz w:val="20"/>
              </w:rPr>
            </w:pPr>
          </w:p>
        </w:tc>
        <w:tc>
          <w:tcPr>
            <w:tcW w:w="2628" w:type="dxa"/>
            <w:vMerge/>
            <w:tcBorders>
              <w:top w:val="nil"/>
            </w:tcBorders>
          </w:tcPr>
          <w:p w:rsidR="00FE2575" w:rsidRPr="00427B52" w:rsidRDefault="00FE2575" w:rsidP="00340C8B">
            <w:pPr>
              <w:rPr>
                <w:sz w:val="2"/>
                <w:szCs w:val="2"/>
              </w:rPr>
            </w:pPr>
          </w:p>
        </w:tc>
        <w:tc>
          <w:tcPr>
            <w:tcW w:w="2246" w:type="dxa"/>
            <w:tcBorders>
              <w:top w:val="nil"/>
              <w:bottom w:val="nil"/>
            </w:tcBorders>
          </w:tcPr>
          <w:p w:rsidR="00FE2575" w:rsidRPr="00427B52" w:rsidRDefault="00FE2575" w:rsidP="00340C8B">
            <w:pPr>
              <w:pStyle w:val="TableParagraph"/>
              <w:spacing w:line="253" w:lineRule="exact"/>
              <w:ind w:left="107"/>
              <w:rPr>
                <w:sz w:val="24"/>
              </w:rPr>
            </w:pPr>
            <w:r w:rsidRPr="00427B52">
              <w:rPr>
                <w:sz w:val="24"/>
              </w:rPr>
              <w:t>point</w:t>
            </w:r>
            <w:r w:rsidRPr="00427B52">
              <w:rPr>
                <w:spacing w:val="-3"/>
                <w:sz w:val="24"/>
              </w:rPr>
              <w:t xml:space="preserve"> </w:t>
            </w:r>
            <w:r w:rsidRPr="00427B52">
              <w:rPr>
                <w:sz w:val="24"/>
              </w:rPr>
              <w:t>the</w:t>
            </w:r>
            <w:r w:rsidRPr="00427B52">
              <w:rPr>
                <w:spacing w:val="-3"/>
                <w:sz w:val="24"/>
              </w:rPr>
              <w:t xml:space="preserve"> </w:t>
            </w:r>
            <w:r w:rsidRPr="00427B52">
              <w:rPr>
                <w:sz w:val="24"/>
              </w:rPr>
              <w:t>item</w:t>
            </w:r>
          </w:p>
        </w:tc>
        <w:tc>
          <w:tcPr>
            <w:tcW w:w="2248" w:type="dxa"/>
            <w:tcBorders>
              <w:top w:val="nil"/>
              <w:bottom w:val="nil"/>
            </w:tcBorders>
          </w:tcPr>
          <w:p w:rsidR="00FE2575" w:rsidRPr="00427B52" w:rsidRDefault="00FE2575" w:rsidP="00340C8B">
            <w:pPr>
              <w:pStyle w:val="TableParagraph"/>
              <w:rPr>
                <w:rFonts w:ascii="Times New Roman"/>
                <w:sz w:val="20"/>
              </w:rPr>
            </w:pPr>
          </w:p>
        </w:tc>
      </w:tr>
      <w:tr w:rsidR="00FE2575" w:rsidRPr="00427B52" w:rsidTr="00340C8B">
        <w:trPr>
          <w:trHeight w:val="272"/>
        </w:trPr>
        <w:tc>
          <w:tcPr>
            <w:tcW w:w="1069" w:type="dxa"/>
            <w:tcBorders>
              <w:top w:val="nil"/>
              <w:bottom w:val="nil"/>
              <w:right w:val="nil"/>
            </w:tcBorders>
          </w:tcPr>
          <w:p w:rsidR="00FE2575" w:rsidRPr="00427B52" w:rsidRDefault="00FE2575" w:rsidP="00340C8B">
            <w:pPr>
              <w:pStyle w:val="TableParagraph"/>
              <w:rPr>
                <w:rFonts w:ascii="Times New Roman"/>
                <w:sz w:val="20"/>
              </w:rPr>
            </w:pPr>
          </w:p>
        </w:tc>
        <w:tc>
          <w:tcPr>
            <w:tcW w:w="1091" w:type="dxa"/>
            <w:tcBorders>
              <w:top w:val="nil"/>
              <w:left w:val="nil"/>
              <w:bottom w:val="nil"/>
            </w:tcBorders>
          </w:tcPr>
          <w:p w:rsidR="00FE2575" w:rsidRPr="00427B52" w:rsidRDefault="00FE2575" w:rsidP="00340C8B">
            <w:pPr>
              <w:pStyle w:val="TableParagraph"/>
              <w:rPr>
                <w:rFonts w:ascii="Times New Roman"/>
                <w:sz w:val="20"/>
              </w:rPr>
            </w:pPr>
          </w:p>
        </w:tc>
        <w:tc>
          <w:tcPr>
            <w:tcW w:w="2628" w:type="dxa"/>
            <w:vMerge/>
            <w:tcBorders>
              <w:top w:val="nil"/>
            </w:tcBorders>
          </w:tcPr>
          <w:p w:rsidR="00FE2575" w:rsidRPr="00427B52" w:rsidRDefault="00FE2575" w:rsidP="00340C8B">
            <w:pPr>
              <w:rPr>
                <w:sz w:val="2"/>
                <w:szCs w:val="2"/>
              </w:rPr>
            </w:pPr>
          </w:p>
        </w:tc>
        <w:tc>
          <w:tcPr>
            <w:tcW w:w="2246" w:type="dxa"/>
            <w:tcBorders>
              <w:top w:val="nil"/>
              <w:bottom w:val="nil"/>
            </w:tcBorders>
          </w:tcPr>
          <w:p w:rsidR="00FE2575" w:rsidRPr="00427B52" w:rsidRDefault="00FE2575" w:rsidP="00340C8B">
            <w:pPr>
              <w:pStyle w:val="TableParagraph"/>
              <w:spacing w:line="253" w:lineRule="exact"/>
              <w:ind w:left="107"/>
              <w:rPr>
                <w:sz w:val="24"/>
              </w:rPr>
            </w:pPr>
            <w:r w:rsidRPr="00427B52">
              <w:rPr>
                <w:sz w:val="24"/>
              </w:rPr>
              <w:t>cannot</w:t>
            </w:r>
            <w:r w:rsidRPr="00427B52">
              <w:rPr>
                <w:spacing w:val="-3"/>
                <w:sz w:val="24"/>
              </w:rPr>
              <w:t xml:space="preserve"> </w:t>
            </w:r>
            <w:r w:rsidRPr="00427B52">
              <w:rPr>
                <w:sz w:val="24"/>
              </w:rPr>
              <w:t>be used</w:t>
            </w:r>
            <w:r w:rsidRPr="00427B52">
              <w:rPr>
                <w:spacing w:val="-2"/>
                <w:sz w:val="24"/>
              </w:rPr>
              <w:t xml:space="preserve"> </w:t>
            </w:r>
            <w:r w:rsidRPr="00427B52">
              <w:rPr>
                <w:sz w:val="24"/>
              </w:rPr>
              <w:t>for</w:t>
            </w:r>
          </w:p>
        </w:tc>
        <w:tc>
          <w:tcPr>
            <w:tcW w:w="2248" w:type="dxa"/>
            <w:tcBorders>
              <w:top w:val="nil"/>
              <w:bottom w:val="nil"/>
            </w:tcBorders>
          </w:tcPr>
          <w:p w:rsidR="00FE2575" w:rsidRPr="00427B52" w:rsidRDefault="00FE2575" w:rsidP="00340C8B">
            <w:pPr>
              <w:pStyle w:val="TableParagraph"/>
              <w:rPr>
                <w:rFonts w:ascii="Times New Roman"/>
                <w:sz w:val="20"/>
              </w:rPr>
            </w:pPr>
          </w:p>
        </w:tc>
      </w:tr>
      <w:tr w:rsidR="00FE2575" w:rsidRPr="00427B52" w:rsidTr="00340C8B">
        <w:trPr>
          <w:trHeight w:val="262"/>
        </w:trPr>
        <w:tc>
          <w:tcPr>
            <w:tcW w:w="1069" w:type="dxa"/>
            <w:tcBorders>
              <w:top w:val="nil"/>
              <w:right w:val="nil"/>
            </w:tcBorders>
          </w:tcPr>
          <w:p w:rsidR="00FE2575" w:rsidRPr="00427B52" w:rsidRDefault="00FE2575" w:rsidP="00340C8B">
            <w:pPr>
              <w:pStyle w:val="TableParagraph"/>
              <w:rPr>
                <w:rFonts w:ascii="Times New Roman"/>
                <w:sz w:val="18"/>
              </w:rPr>
            </w:pPr>
          </w:p>
        </w:tc>
        <w:tc>
          <w:tcPr>
            <w:tcW w:w="1091" w:type="dxa"/>
            <w:tcBorders>
              <w:top w:val="nil"/>
              <w:left w:val="nil"/>
            </w:tcBorders>
          </w:tcPr>
          <w:p w:rsidR="00FE2575" w:rsidRPr="00427B52" w:rsidRDefault="00FE2575" w:rsidP="00340C8B">
            <w:pPr>
              <w:pStyle w:val="TableParagraph"/>
              <w:rPr>
                <w:rFonts w:ascii="Times New Roman"/>
                <w:sz w:val="18"/>
              </w:rPr>
            </w:pPr>
          </w:p>
        </w:tc>
        <w:tc>
          <w:tcPr>
            <w:tcW w:w="2628" w:type="dxa"/>
            <w:vMerge/>
            <w:tcBorders>
              <w:top w:val="nil"/>
            </w:tcBorders>
          </w:tcPr>
          <w:p w:rsidR="00FE2575" w:rsidRPr="00427B52" w:rsidRDefault="00FE2575" w:rsidP="00340C8B">
            <w:pPr>
              <w:rPr>
                <w:sz w:val="2"/>
                <w:szCs w:val="2"/>
              </w:rPr>
            </w:pPr>
          </w:p>
        </w:tc>
        <w:tc>
          <w:tcPr>
            <w:tcW w:w="2246" w:type="dxa"/>
            <w:tcBorders>
              <w:top w:val="nil"/>
            </w:tcBorders>
          </w:tcPr>
          <w:p w:rsidR="00FE2575" w:rsidRPr="00427B52" w:rsidRDefault="00FE2575" w:rsidP="00340C8B">
            <w:pPr>
              <w:pStyle w:val="TableParagraph"/>
              <w:spacing w:line="242" w:lineRule="exact"/>
              <w:ind w:left="107"/>
              <w:rPr>
                <w:sz w:val="24"/>
              </w:rPr>
            </w:pPr>
            <w:r w:rsidRPr="00427B52">
              <w:rPr>
                <w:sz w:val="24"/>
              </w:rPr>
              <w:t>its</w:t>
            </w:r>
            <w:r w:rsidRPr="00427B52">
              <w:rPr>
                <w:spacing w:val="-3"/>
                <w:sz w:val="24"/>
              </w:rPr>
              <w:t xml:space="preserve"> </w:t>
            </w:r>
            <w:r w:rsidRPr="00427B52">
              <w:rPr>
                <w:sz w:val="24"/>
              </w:rPr>
              <w:t>intended</w:t>
            </w:r>
          </w:p>
        </w:tc>
        <w:tc>
          <w:tcPr>
            <w:tcW w:w="2248" w:type="dxa"/>
            <w:tcBorders>
              <w:top w:val="nil"/>
            </w:tcBorders>
          </w:tcPr>
          <w:p w:rsidR="00FE2575" w:rsidRPr="00427B52" w:rsidRDefault="00FE2575" w:rsidP="00340C8B">
            <w:pPr>
              <w:pStyle w:val="TableParagraph"/>
              <w:rPr>
                <w:rFonts w:ascii="Times New Roman"/>
                <w:sz w:val="18"/>
              </w:rPr>
            </w:pPr>
          </w:p>
        </w:tc>
      </w:tr>
    </w:tbl>
    <w:p w:rsidR="00FE2575" w:rsidRPr="00427B52" w:rsidRDefault="00FE2575" w:rsidP="00FE2575">
      <w:pPr>
        <w:rPr>
          <w:rFonts w:ascii="Times New Roman"/>
          <w:sz w:val="18"/>
        </w:rPr>
        <w:sectPr w:rsidR="00FE2575" w:rsidRPr="00427B52">
          <w:pgSz w:w="11910" w:h="16840"/>
          <w:pgMar w:top="1360" w:right="1180" w:bottom="1160" w:left="1200" w:header="358" w:footer="961" w:gutter="0"/>
          <w:cols w:space="720"/>
        </w:sectPr>
      </w:pPr>
    </w:p>
    <w:p w:rsidR="00FE2575" w:rsidRPr="00427B52" w:rsidRDefault="00FE2575" w:rsidP="00FE2575">
      <w:pPr>
        <w:pStyle w:val="BodyText"/>
        <w:spacing w:before="1"/>
        <w:rPr>
          <w:b/>
          <w:sz w:val="3"/>
        </w:rPr>
      </w:pPr>
    </w:p>
    <w:tbl>
      <w:tblPr>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160"/>
        <w:gridCol w:w="2628"/>
        <w:gridCol w:w="2246"/>
        <w:gridCol w:w="2248"/>
      </w:tblGrid>
      <w:tr w:rsidR="00FE2575" w:rsidRPr="00427B52" w:rsidTr="00340C8B">
        <w:trPr>
          <w:trHeight w:val="291"/>
        </w:trPr>
        <w:tc>
          <w:tcPr>
            <w:tcW w:w="2160" w:type="dxa"/>
            <w:tcBorders>
              <w:top w:val="nil"/>
            </w:tcBorders>
          </w:tcPr>
          <w:p w:rsidR="00FE2575" w:rsidRPr="00427B52" w:rsidRDefault="00FE2575" w:rsidP="00340C8B">
            <w:pPr>
              <w:pStyle w:val="TableParagraph"/>
              <w:rPr>
                <w:rFonts w:ascii="Times New Roman"/>
                <w:sz w:val="20"/>
              </w:rPr>
            </w:pPr>
          </w:p>
        </w:tc>
        <w:tc>
          <w:tcPr>
            <w:tcW w:w="2628" w:type="dxa"/>
            <w:tcBorders>
              <w:top w:val="nil"/>
            </w:tcBorders>
          </w:tcPr>
          <w:p w:rsidR="00FE2575" w:rsidRPr="00427B52" w:rsidRDefault="00FE2575" w:rsidP="00340C8B">
            <w:pPr>
              <w:pStyle w:val="TableParagraph"/>
              <w:rPr>
                <w:rFonts w:ascii="Times New Roman"/>
                <w:sz w:val="20"/>
              </w:rPr>
            </w:pPr>
          </w:p>
        </w:tc>
        <w:tc>
          <w:tcPr>
            <w:tcW w:w="2246" w:type="dxa"/>
            <w:tcBorders>
              <w:top w:val="nil"/>
            </w:tcBorders>
          </w:tcPr>
          <w:p w:rsidR="00FE2575" w:rsidRPr="00427B52" w:rsidRDefault="00FE2575" w:rsidP="00340C8B">
            <w:pPr>
              <w:pStyle w:val="TableParagraph"/>
              <w:spacing w:line="271" w:lineRule="exact"/>
              <w:ind w:left="107"/>
              <w:rPr>
                <w:sz w:val="24"/>
              </w:rPr>
            </w:pPr>
            <w:r w:rsidRPr="00427B52">
              <w:rPr>
                <w:sz w:val="24"/>
              </w:rPr>
              <w:t>purpose.</w:t>
            </w:r>
          </w:p>
        </w:tc>
        <w:tc>
          <w:tcPr>
            <w:tcW w:w="2248" w:type="dxa"/>
            <w:tcBorders>
              <w:top w:val="nil"/>
            </w:tcBorders>
          </w:tcPr>
          <w:p w:rsidR="00FE2575" w:rsidRPr="00427B52" w:rsidRDefault="00FE2575" w:rsidP="00340C8B">
            <w:pPr>
              <w:pStyle w:val="TableParagraph"/>
              <w:rPr>
                <w:rFonts w:ascii="Times New Roman"/>
                <w:sz w:val="20"/>
              </w:rPr>
            </w:pPr>
          </w:p>
        </w:tc>
      </w:tr>
      <w:tr w:rsidR="00FE2575" w:rsidRPr="00427B52" w:rsidTr="00340C8B">
        <w:trPr>
          <w:trHeight w:val="4115"/>
        </w:trPr>
        <w:tc>
          <w:tcPr>
            <w:tcW w:w="2160" w:type="dxa"/>
          </w:tcPr>
          <w:p w:rsidR="00FE2575" w:rsidRPr="00427B52" w:rsidRDefault="00FE2575" w:rsidP="00340C8B">
            <w:pPr>
              <w:pStyle w:val="TableParagraph"/>
              <w:spacing w:before="2"/>
              <w:ind w:left="107" w:right="87"/>
              <w:jc w:val="both"/>
              <w:rPr>
                <w:b/>
                <w:sz w:val="24"/>
              </w:rPr>
            </w:pPr>
            <w:r w:rsidRPr="00427B52">
              <w:rPr>
                <w:b/>
                <w:sz w:val="24"/>
              </w:rPr>
              <w:t>Chemical products,</w:t>
            </w:r>
            <w:r w:rsidRPr="00427B52">
              <w:rPr>
                <w:b/>
                <w:spacing w:val="-52"/>
                <w:sz w:val="24"/>
              </w:rPr>
              <w:t xml:space="preserve"> </w:t>
            </w:r>
            <w:r w:rsidRPr="00427B52">
              <w:rPr>
                <w:b/>
                <w:sz w:val="24"/>
              </w:rPr>
              <w:t>rubber</w:t>
            </w:r>
            <w:r w:rsidRPr="00427B52">
              <w:rPr>
                <w:b/>
                <w:spacing w:val="1"/>
                <w:sz w:val="24"/>
              </w:rPr>
              <w:t xml:space="preserve"> </w:t>
            </w:r>
            <w:r w:rsidRPr="00427B52">
              <w:rPr>
                <w:b/>
                <w:sz w:val="24"/>
              </w:rPr>
              <w:t>and</w:t>
            </w:r>
            <w:r w:rsidRPr="00427B52">
              <w:rPr>
                <w:b/>
                <w:spacing w:val="1"/>
                <w:sz w:val="24"/>
              </w:rPr>
              <w:t xml:space="preserve"> </w:t>
            </w:r>
            <w:r w:rsidRPr="00427B52">
              <w:rPr>
                <w:b/>
                <w:sz w:val="24"/>
              </w:rPr>
              <w:t>plastic</w:t>
            </w:r>
            <w:r w:rsidRPr="00427B52">
              <w:rPr>
                <w:b/>
                <w:spacing w:val="-52"/>
                <w:sz w:val="24"/>
              </w:rPr>
              <w:t xml:space="preserve"> </w:t>
            </w:r>
            <w:r w:rsidRPr="00427B52">
              <w:rPr>
                <w:b/>
                <w:sz w:val="24"/>
              </w:rPr>
              <w:t>products</w:t>
            </w:r>
          </w:p>
        </w:tc>
        <w:tc>
          <w:tcPr>
            <w:tcW w:w="2628" w:type="dxa"/>
          </w:tcPr>
          <w:p w:rsidR="00FE2575" w:rsidRPr="00427B52" w:rsidRDefault="00FE2575" w:rsidP="00340C8B">
            <w:pPr>
              <w:pStyle w:val="TableParagraph"/>
              <w:spacing w:before="2"/>
              <w:ind w:left="107" w:right="116"/>
              <w:rPr>
                <w:sz w:val="24"/>
              </w:rPr>
            </w:pPr>
            <w:r w:rsidRPr="00427B52">
              <w:rPr>
                <w:sz w:val="24"/>
              </w:rPr>
              <w:t>Expiry dates</w:t>
            </w:r>
            <w:r w:rsidRPr="00427B52">
              <w:rPr>
                <w:spacing w:val="1"/>
                <w:sz w:val="24"/>
              </w:rPr>
              <w:t xml:space="preserve"> </w:t>
            </w:r>
            <w:r w:rsidRPr="00427B52">
              <w:rPr>
                <w:sz w:val="24"/>
              </w:rPr>
              <w:t>Labeling/correct</w:t>
            </w:r>
            <w:r w:rsidRPr="00427B52">
              <w:rPr>
                <w:spacing w:val="1"/>
                <w:sz w:val="24"/>
              </w:rPr>
              <w:t xml:space="preserve"> </w:t>
            </w:r>
            <w:r w:rsidRPr="00427B52">
              <w:rPr>
                <w:sz w:val="24"/>
              </w:rPr>
              <w:t>labeling of</w:t>
            </w:r>
            <w:r w:rsidRPr="00427B52">
              <w:rPr>
                <w:spacing w:val="1"/>
                <w:sz w:val="24"/>
              </w:rPr>
              <w:t xml:space="preserve"> </w:t>
            </w:r>
            <w:r w:rsidRPr="00427B52">
              <w:rPr>
                <w:sz w:val="24"/>
              </w:rPr>
              <w:t>contents and</w:t>
            </w:r>
            <w:r w:rsidRPr="00427B52">
              <w:rPr>
                <w:spacing w:val="-52"/>
                <w:sz w:val="24"/>
              </w:rPr>
              <w:t xml:space="preserve"> </w:t>
            </w:r>
            <w:r w:rsidRPr="00427B52">
              <w:rPr>
                <w:sz w:val="24"/>
              </w:rPr>
              <w:t>safety</w:t>
            </w:r>
          </w:p>
          <w:p w:rsidR="00FE2575" w:rsidRPr="00427B52" w:rsidRDefault="00FE2575" w:rsidP="00340C8B">
            <w:pPr>
              <w:pStyle w:val="TableParagraph"/>
              <w:tabs>
                <w:tab w:val="left" w:pos="1025"/>
                <w:tab w:val="left" w:pos="1666"/>
                <w:tab w:val="left" w:pos="1732"/>
                <w:tab w:val="left" w:pos="1866"/>
              </w:tabs>
              <w:ind w:left="107" w:right="86"/>
              <w:rPr>
                <w:sz w:val="24"/>
              </w:rPr>
            </w:pPr>
            <w:r w:rsidRPr="00427B52">
              <w:rPr>
                <w:sz w:val="24"/>
              </w:rPr>
              <w:t>Items</w:t>
            </w:r>
            <w:r w:rsidRPr="00427B52">
              <w:rPr>
                <w:sz w:val="24"/>
              </w:rPr>
              <w:tab/>
              <w:t>not</w:t>
            </w:r>
            <w:r w:rsidRPr="00427B52">
              <w:rPr>
                <w:sz w:val="24"/>
              </w:rPr>
              <w:tab/>
            </w:r>
            <w:r w:rsidRPr="00427B52">
              <w:rPr>
                <w:sz w:val="24"/>
              </w:rPr>
              <w:tab/>
            </w:r>
            <w:r w:rsidRPr="00427B52">
              <w:rPr>
                <w:spacing w:val="-1"/>
                <w:sz w:val="24"/>
              </w:rPr>
              <w:t>fulfilling</w:t>
            </w:r>
            <w:r w:rsidRPr="00427B52">
              <w:rPr>
                <w:spacing w:val="-52"/>
                <w:sz w:val="24"/>
              </w:rPr>
              <w:t xml:space="preserve"> </w:t>
            </w:r>
            <w:r w:rsidRPr="00427B52">
              <w:rPr>
                <w:sz w:val="24"/>
              </w:rPr>
              <w:t>mandatory</w:t>
            </w:r>
            <w:r w:rsidRPr="00427B52">
              <w:rPr>
                <w:spacing w:val="1"/>
                <w:sz w:val="24"/>
              </w:rPr>
              <w:t xml:space="preserve"> </w:t>
            </w:r>
            <w:r w:rsidRPr="00427B52">
              <w:rPr>
                <w:sz w:val="24"/>
              </w:rPr>
              <w:t>specifications,</w:t>
            </w:r>
            <w:r w:rsidRPr="00427B52">
              <w:rPr>
                <w:sz w:val="24"/>
              </w:rPr>
              <w:tab/>
            </w:r>
            <w:r w:rsidRPr="00427B52">
              <w:rPr>
                <w:sz w:val="24"/>
              </w:rPr>
              <w:tab/>
            </w:r>
            <w:r w:rsidRPr="00427B52">
              <w:rPr>
                <w:sz w:val="24"/>
              </w:rPr>
              <w:tab/>
            </w:r>
            <w:r w:rsidRPr="00427B52">
              <w:rPr>
                <w:spacing w:val="-1"/>
                <w:sz w:val="24"/>
              </w:rPr>
              <w:t>mainly</w:t>
            </w:r>
            <w:r w:rsidRPr="00427B52">
              <w:rPr>
                <w:spacing w:val="-52"/>
                <w:sz w:val="24"/>
              </w:rPr>
              <w:t xml:space="preserve"> </w:t>
            </w:r>
            <w:r w:rsidRPr="00427B52">
              <w:rPr>
                <w:sz w:val="24"/>
              </w:rPr>
              <w:t>chemical</w:t>
            </w:r>
            <w:r w:rsidRPr="00427B52">
              <w:rPr>
                <w:sz w:val="24"/>
              </w:rPr>
              <w:tab/>
            </w:r>
            <w:r w:rsidRPr="00427B52">
              <w:rPr>
                <w:sz w:val="24"/>
              </w:rPr>
              <w:tab/>
            </w:r>
            <w:r w:rsidRPr="00427B52">
              <w:rPr>
                <w:spacing w:val="-1"/>
                <w:sz w:val="24"/>
              </w:rPr>
              <w:t>contents</w:t>
            </w:r>
            <w:r w:rsidRPr="00427B52">
              <w:rPr>
                <w:spacing w:val="-52"/>
                <w:sz w:val="24"/>
              </w:rPr>
              <w:t xml:space="preserve"> </w:t>
            </w:r>
            <w:r w:rsidRPr="00427B52">
              <w:rPr>
                <w:sz w:val="24"/>
              </w:rPr>
              <w:t>proved</w:t>
            </w:r>
            <w:r w:rsidRPr="00427B52">
              <w:rPr>
                <w:spacing w:val="1"/>
                <w:sz w:val="24"/>
              </w:rPr>
              <w:t xml:space="preserve"> </w:t>
            </w:r>
            <w:r w:rsidRPr="00427B52">
              <w:rPr>
                <w:sz w:val="24"/>
              </w:rPr>
              <w:t>to</w:t>
            </w:r>
            <w:r w:rsidRPr="00427B52">
              <w:rPr>
                <w:spacing w:val="3"/>
                <w:sz w:val="24"/>
              </w:rPr>
              <w:t xml:space="preserve"> </w:t>
            </w:r>
            <w:r w:rsidRPr="00427B52">
              <w:rPr>
                <w:sz w:val="24"/>
              </w:rPr>
              <w:t>be</w:t>
            </w:r>
            <w:r w:rsidRPr="00427B52">
              <w:rPr>
                <w:spacing w:val="3"/>
                <w:sz w:val="24"/>
              </w:rPr>
              <w:t xml:space="preserve"> </w:t>
            </w:r>
            <w:r w:rsidRPr="00427B52">
              <w:rPr>
                <w:sz w:val="24"/>
              </w:rPr>
              <w:t>of</w:t>
            </w:r>
            <w:r w:rsidRPr="00427B52">
              <w:rPr>
                <w:spacing w:val="1"/>
                <w:sz w:val="24"/>
              </w:rPr>
              <w:t xml:space="preserve"> </w:t>
            </w:r>
            <w:r w:rsidRPr="00427B52">
              <w:rPr>
                <w:sz w:val="24"/>
              </w:rPr>
              <w:t>health</w:t>
            </w:r>
            <w:r w:rsidRPr="00427B52">
              <w:rPr>
                <w:spacing w:val="-52"/>
                <w:sz w:val="24"/>
              </w:rPr>
              <w:t xml:space="preserve"> </w:t>
            </w:r>
            <w:r w:rsidRPr="00427B52">
              <w:rPr>
                <w:sz w:val="24"/>
              </w:rPr>
              <w:t>risks,</w:t>
            </w:r>
            <w:r w:rsidRPr="00427B52">
              <w:rPr>
                <w:spacing w:val="3"/>
                <w:sz w:val="24"/>
              </w:rPr>
              <w:t xml:space="preserve"> </w:t>
            </w:r>
            <w:r w:rsidRPr="00427B52">
              <w:rPr>
                <w:sz w:val="24"/>
              </w:rPr>
              <w:t>requested</w:t>
            </w:r>
            <w:r w:rsidRPr="00427B52">
              <w:rPr>
                <w:spacing w:val="2"/>
                <w:sz w:val="24"/>
              </w:rPr>
              <w:t xml:space="preserve"> </w:t>
            </w:r>
            <w:r w:rsidRPr="00427B52">
              <w:rPr>
                <w:sz w:val="24"/>
              </w:rPr>
              <w:t>on</w:t>
            </w:r>
            <w:r w:rsidRPr="00427B52">
              <w:rPr>
                <w:spacing w:val="2"/>
                <w:sz w:val="24"/>
              </w:rPr>
              <w:t xml:space="preserve"> </w:t>
            </w:r>
            <w:r w:rsidRPr="00427B52">
              <w:rPr>
                <w:sz w:val="24"/>
              </w:rPr>
              <w:t>the</w:t>
            </w:r>
            <w:r w:rsidRPr="00427B52">
              <w:rPr>
                <w:spacing w:val="-52"/>
                <w:sz w:val="24"/>
              </w:rPr>
              <w:t xml:space="preserve"> </w:t>
            </w:r>
            <w:r w:rsidRPr="00427B52">
              <w:rPr>
                <w:sz w:val="24"/>
              </w:rPr>
              <w:t>PR,</w:t>
            </w:r>
          </w:p>
        </w:tc>
        <w:tc>
          <w:tcPr>
            <w:tcW w:w="2246" w:type="dxa"/>
          </w:tcPr>
          <w:p w:rsidR="00FE2575" w:rsidRPr="00427B52" w:rsidRDefault="00FE2575" w:rsidP="00340C8B">
            <w:pPr>
              <w:pStyle w:val="TableParagraph"/>
              <w:tabs>
                <w:tab w:val="left" w:pos="994"/>
                <w:tab w:val="left" w:pos="1261"/>
                <w:tab w:val="left" w:pos="1692"/>
              </w:tabs>
              <w:spacing w:before="2"/>
              <w:ind w:left="107" w:right="86"/>
              <w:rPr>
                <w:sz w:val="24"/>
              </w:rPr>
            </w:pPr>
            <w:r w:rsidRPr="00427B52">
              <w:rPr>
                <w:sz w:val="24"/>
              </w:rPr>
              <w:t>Package damage till</w:t>
            </w:r>
            <w:r w:rsidRPr="00427B52">
              <w:rPr>
                <w:spacing w:val="1"/>
                <w:sz w:val="24"/>
              </w:rPr>
              <w:t xml:space="preserve"> </w:t>
            </w:r>
            <w:r w:rsidRPr="00427B52">
              <w:rPr>
                <w:sz w:val="24"/>
              </w:rPr>
              <w:t>item use</w:t>
            </w:r>
            <w:r w:rsidRPr="00427B52">
              <w:rPr>
                <w:spacing w:val="1"/>
                <w:sz w:val="24"/>
              </w:rPr>
              <w:t xml:space="preserve"> </w:t>
            </w:r>
            <w:r w:rsidRPr="00427B52">
              <w:rPr>
                <w:sz w:val="24"/>
              </w:rPr>
              <w:t>compromised,</w:t>
            </w:r>
            <w:r w:rsidRPr="00427B52">
              <w:rPr>
                <w:spacing w:val="1"/>
                <w:sz w:val="24"/>
              </w:rPr>
              <w:t xml:space="preserve"> </w:t>
            </w:r>
            <w:r w:rsidRPr="00427B52">
              <w:rPr>
                <w:sz w:val="24"/>
              </w:rPr>
              <w:t>Discrepancies on the</w:t>
            </w:r>
            <w:r w:rsidRPr="00427B52">
              <w:rPr>
                <w:spacing w:val="-52"/>
                <w:sz w:val="24"/>
              </w:rPr>
              <w:t xml:space="preserve"> </w:t>
            </w:r>
            <w:r w:rsidRPr="00427B52">
              <w:rPr>
                <w:sz w:val="24"/>
              </w:rPr>
              <w:t>specification</w:t>
            </w:r>
            <w:r w:rsidRPr="00427B52">
              <w:rPr>
                <w:spacing w:val="1"/>
                <w:sz w:val="24"/>
              </w:rPr>
              <w:t xml:space="preserve"> </w:t>
            </w:r>
            <w:r w:rsidRPr="00427B52">
              <w:rPr>
                <w:sz w:val="24"/>
              </w:rPr>
              <w:t>including</w:t>
            </w:r>
            <w:r w:rsidRPr="00427B52">
              <w:rPr>
                <w:spacing w:val="1"/>
                <w:sz w:val="24"/>
              </w:rPr>
              <w:t xml:space="preserve"> </w:t>
            </w:r>
            <w:r w:rsidRPr="00427B52">
              <w:rPr>
                <w:sz w:val="24"/>
              </w:rPr>
              <w:t>composition,</w:t>
            </w:r>
            <w:r w:rsidRPr="00427B52">
              <w:rPr>
                <w:sz w:val="24"/>
              </w:rPr>
              <w:tab/>
            </w:r>
            <w:r w:rsidRPr="00427B52">
              <w:rPr>
                <w:spacing w:val="-1"/>
                <w:sz w:val="24"/>
              </w:rPr>
              <w:t>size,</w:t>
            </w:r>
            <w:r w:rsidRPr="00427B52">
              <w:rPr>
                <w:spacing w:val="-52"/>
                <w:sz w:val="24"/>
              </w:rPr>
              <w:t xml:space="preserve"> </w:t>
            </w:r>
            <w:r w:rsidRPr="00427B52">
              <w:rPr>
                <w:sz w:val="24"/>
              </w:rPr>
              <w:t>color,</w:t>
            </w:r>
            <w:r w:rsidRPr="00427B52">
              <w:rPr>
                <w:spacing w:val="14"/>
                <w:sz w:val="24"/>
              </w:rPr>
              <w:t xml:space="preserve"> </w:t>
            </w:r>
            <w:r w:rsidRPr="00427B52">
              <w:rPr>
                <w:sz w:val="24"/>
              </w:rPr>
              <w:t>type),</w:t>
            </w:r>
            <w:r w:rsidRPr="00427B52">
              <w:rPr>
                <w:spacing w:val="14"/>
                <w:sz w:val="24"/>
              </w:rPr>
              <w:t xml:space="preserve"> </w:t>
            </w:r>
            <w:r w:rsidRPr="00427B52">
              <w:rPr>
                <w:sz w:val="24"/>
              </w:rPr>
              <w:t>to</w:t>
            </w:r>
            <w:r w:rsidRPr="00427B52">
              <w:rPr>
                <w:spacing w:val="15"/>
                <w:sz w:val="24"/>
              </w:rPr>
              <w:t xml:space="preserve"> </w:t>
            </w:r>
            <w:r w:rsidRPr="00427B52">
              <w:rPr>
                <w:sz w:val="24"/>
              </w:rPr>
              <w:t>the</w:t>
            </w:r>
            <w:r w:rsidRPr="00427B52">
              <w:rPr>
                <w:spacing w:val="-52"/>
                <w:sz w:val="24"/>
              </w:rPr>
              <w:t xml:space="preserve"> </w:t>
            </w:r>
            <w:r w:rsidRPr="00427B52">
              <w:rPr>
                <w:sz w:val="24"/>
              </w:rPr>
              <w:t>point</w:t>
            </w:r>
            <w:r w:rsidRPr="00427B52">
              <w:rPr>
                <w:sz w:val="24"/>
              </w:rPr>
              <w:tab/>
              <w:t>the</w:t>
            </w:r>
            <w:r w:rsidRPr="00427B52">
              <w:rPr>
                <w:sz w:val="24"/>
              </w:rPr>
              <w:tab/>
            </w:r>
            <w:r w:rsidRPr="00427B52">
              <w:rPr>
                <w:spacing w:val="-2"/>
                <w:sz w:val="24"/>
              </w:rPr>
              <w:t>item</w:t>
            </w:r>
            <w:r w:rsidRPr="00427B52">
              <w:rPr>
                <w:spacing w:val="-52"/>
                <w:sz w:val="24"/>
              </w:rPr>
              <w:t xml:space="preserve"> </w:t>
            </w:r>
            <w:r w:rsidRPr="00427B52">
              <w:rPr>
                <w:sz w:val="24"/>
              </w:rPr>
              <w:t>cannot</w:t>
            </w:r>
            <w:r w:rsidRPr="00427B52">
              <w:rPr>
                <w:spacing w:val="8"/>
                <w:sz w:val="24"/>
              </w:rPr>
              <w:t xml:space="preserve"> </w:t>
            </w:r>
            <w:r w:rsidRPr="00427B52">
              <w:rPr>
                <w:sz w:val="24"/>
              </w:rPr>
              <w:t>be</w:t>
            </w:r>
            <w:r w:rsidRPr="00427B52">
              <w:rPr>
                <w:spacing w:val="10"/>
                <w:sz w:val="24"/>
              </w:rPr>
              <w:t xml:space="preserve"> </w:t>
            </w:r>
            <w:r w:rsidRPr="00427B52">
              <w:rPr>
                <w:sz w:val="24"/>
              </w:rPr>
              <w:t>used</w:t>
            </w:r>
            <w:r w:rsidRPr="00427B52">
              <w:rPr>
                <w:spacing w:val="11"/>
                <w:sz w:val="24"/>
              </w:rPr>
              <w:t xml:space="preserve"> </w:t>
            </w:r>
            <w:r w:rsidRPr="00427B52">
              <w:rPr>
                <w:sz w:val="24"/>
              </w:rPr>
              <w:t>for</w:t>
            </w:r>
            <w:r w:rsidRPr="00427B52">
              <w:rPr>
                <w:spacing w:val="-52"/>
                <w:sz w:val="24"/>
              </w:rPr>
              <w:t xml:space="preserve"> </w:t>
            </w:r>
            <w:r w:rsidRPr="00427B52">
              <w:rPr>
                <w:sz w:val="24"/>
              </w:rPr>
              <w:t>its</w:t>
            </w:r>
            <w:r w:rsidRPr="00427B52">
              <w:rPr>
                <w:sz w:val="24"/>
              </w:rPr>
              <w:tab/>
            </w:r>
            <w:r w:rsidRPr="00427B52">
              <w:rPr>
                <w:sz w:val="24"/>
              </w:rPr>
              <w:tab/>
            </w:r>
            <w:r w:rsidRPr="00427B52">
              <w:rPr>
                <w:spacing w:val="-1"/>
                <w:sz w:val="24"/>
              </w:rPr>
              <w:t>intended</w:t>
            </w:r>
            <w:r w:rsidRPr="00427B52">
              <w:rPr>
                <w:spacing w:val="-52"/>
                <w:sz w:val="24"/>
              </w:rPr>
              <w:t xml:space="preserve"> </w:t>
            </w:r>
            <w:r w:rsidR="009E3F10" w:rsidRPr="00427B52">
              <w:rPr>
                <w:sz w:val="24"/>
              </w:rPr>
              <w:t>purpose. Holes</w:t>
            </w:r>
            <w:r w:rsidRPr="00427B52">
              <w:rPr>
                <w:sz w:val="24"/>
              </w:rPr>
              <w:t>,</w:t>
            </w:r>
            <w:r w:rsidRPr="00427B52">
              <w:rPr>
                <w:spacing w:val="1"/>
                <w:sz w:val="24"/>
              </w:rPr>
              <w:t xml:space="preserve"> </w:t>
            </w:r>
            <w:r w:rsidRPr="00427B52">
              <w:rPr>
                <w:sz w:val="24"/>
              </w:rPr>
              <w:t>sharp surfaces,</w:t>
            </w:r>
          </w:p>
        </w:tc>
        <w:tc>
          <w:tcPr>
            <w:tcW w:w="2248" w:type="dxa"/>
          </w:tcPr>
          <w:p w:rsidR="00FE2575" w:rsidRPr="00427B52" w:rsidRDefault="00FE2575" w:rsidP="00340C8B">
            <w:pPr>
              <w:pStyle w:val="TableParagraph"/>
              <w:tabs>
                <w:tab w:val="left" w:pos="608"/>
                <w:tab w:val="left" w:pos="1189"/>
                <w:tab w:val="left" w:pos="1239"/>
                <w:tab w:val="left" w:pos="1383"/>
                <w:tab w:val="left" w:pos="1719"/>
                <w:tab w:val="left" w:pos="1814"/>
                <w:tab w:val="left" w:pos="1896"/>
              </w:tabs>
              <w:spacing w:before="2"/>
              <w:ind w:left="110" w:right="84"/>
              <w:rPr>
                <w:sz w:val="24"/>
              </w:rPr>
            </w:pPr>
            <w:r w:rsidRPr="00427B52">
              <w:rPr>
                <w:sz w:val="24"/>
              </w:rPr>
              <w:t>Scratches, leaks,</w:t>
            </w:r>
            <w:r w:rsidRPr="00427B52">
              <w:rPr>
                <w:spacing w:val="1"/>
                <w:sz w:val="24"/>
              </w:rPr>
              <w:t xml:space="preserve"> </w:t>
            </w:r>
            <w:r w:rsidRPr="00427B52">
              <w:rPr>
                <w:sz w:val="24"/>
              </w:rPr>
              <w:t>minor color</w:t>
            </w:r>
            <w:r w:rsidRPr="00427B52">
              <w:rPr>
                <w:spacing w:val="1"/>
                <w:sz w:val="24"/>
              </w:rPr>
              <w:t xml:space="preserve"> </w:t>
            </w:r>
            <w:r w:rsidRPr="00427B52">
              <w:rPr>
                <w:sz w:val="24"/>
              </w:rPr>
              <w:t>deviations,</w:t>
            </w:r>
            <w:r w:rsidRPr="00427B52">
              <w:rPr>
                <w:spacing w:val="1"/>
                <w:sz w:val="24"/>
              </w:rPr>
              <w:t xml:space="preserve"> </w:t>
            </w:r>
            <w:r w:rsidRPr="00427B52">
              <w:rPr>
                <w:sz w:val="24"/>
              </w:rPr>
              <w:t>Discrepancies on the</w:t>
            </w:r>
            <w:r w:rsidRPr="00427B52">
              <w:rPr>
                <w:spacing w:val="-52"/>
                <w:sz w:val="24"/>
              </w:rPr>
              <w:t xml:space="preserve"> </w:t>
            </w:r>
            <w:r w:rsidRPr="00427B52">
              <w:rPr>
                <w:sz w:val="24"/>
              </w:rPr>
              <w:t>specification</w:t>
            </w:r>
            <w:r w:rsidRPr="00427B52">
              <w:rPr>
                <w:spacing w:val="1"/>
                <w:sz w:val="24"/>
              </w:rPr>
              <w:t xml:space="preserve"> </w:t>
            </w:r>
            <w:r w:rsidRPr="00427B52">
              <w:rPr>
                <w:sz w:val="24"/>
              </w:rPr>
              <w:t>including</w:t>
            </w:r>
            <w:r w:rsidRPr="00427B52">
              <w:rPr>
                <w:spacing w:val="1"/>
                <w:sz w:val="24"/>
              </w:rPr>
              <w:t xml:space="preserve"> </w:t>
            </w:r>
            <w:r w:rsidRPr="00427B52">
              <w:rPr>
                <w:spacing w:val="-1"/>
                <w:sz w:val="24"/>
              </w:rPr>
              <w:t>composition,</w:t>
            </w:r>
            <w:r w:rsidRPr="00427B52">
              <w:rPr>
                <w:spacing w:val="-1"/>
                <w:sz w:val="24"/>
              </w:rPr>
              <w:tab/>
            </w:r>
            <w:r w:rsidRPr="00427B52">
              <w:rPr>
                <w:spacing w:val="-1"/>
                <w:sz w:val="24"/>
              </w:rPr>
              <w:tab/>
              <w:t>size,</w:t>
            </w:r>
            <w:r w:rsidRPr="00427B52">
              <w:rPr>
                <w:spacing w:val="-52"/>
                <w:sz w:val="24"/>
              </w:rPr>
              <w:t xml:space="preserve"> </w:t>
            </w:r>
            <w:r w:rsidRPr="00427B52">
              <w:rPr>
                <w:sz w:val="24"/>
              </w:rPr>
              <w:t>color,</w:t>
            </w:r>
            <w:r w:rsidRPr="00427B52">
              <w:rPr>
                <w:spacing w:val="20"/>
                <w:sz w:val="24"/>
              </w:rPr>
              <w:t xml:space="preserve"> </w:t>
            </w:r>
            <w:r w:rsidRPr="00427B52">
              <w:rPr>
                <w:sz w:val="24"/>
              </w:rPr>
              <w:t>type),</w:t>
            </w:r>
            <w:r w:rsidRPr="00427B52">
              <w:rPr>
                <w:spacing w:val="20"/>
                <w:sz w:val="24"/>
              </w:rPr>
              <w:t xml:space="preserve"> </w:t>
            </w:r>
            <w:r w:rsidRPr="00427B52">
              <w:rPr>
                <w:sz w:val="24"/>
              </w:rPr>
              <w:t>but</w:t>
            </w:r>
            <w:r w:rsidRPr="00427B52">
              <w:rPr>
                <w:spacing w:val="21"/>
                <w:sz w:val="24"/>
              </w:rPr>
              <w:t xml:space="preserve"> </w:t>
            </w:r>
            <w:r w:rsidRPr="00427B52">
              <w:rPr>
                <w:sz w:val="24"/>
              </w:rPr>
              <w:t>still</w:t>
            </w:r>
            <w:r w:rsidRPr="00427B52">
              <w:rPr>
                <w:spacing w:val="-51"/>
                <w:sz w:val="24"/>
              </w:rPr>
              <w:t xml:space="preserve"> </w:t>
            </w:r>
            <w:r w:rsidRPr="00427B52">
              <w:rPr>
                <w:sz w:val="24"/>
              </w:rPr>
              <w:t>found</w:t>
            </w:r>
            <w:r w:rsidRPr="00427B52">
              <w:rPr>
                <w:sz w:val="24"/>
              </w:rPr>
              <w:tab/>
              <w:t>to</w:t>
            </w:r>
            <w:r w:rsidRPr="00427B52">
              <w:rPr>
                <w:sz w:val="24"/>
              </w:rPr>
              <w:tab/>
            </w:r>
            <w:r w:rsidRPr="00427B52">
              <w:rPr>
                <w:sz w:val="24"/>
              </w:rPr>
              <w:tab/>
            </w:r>
            <w:r w:rsidRPr="00427B52">
              <w:rPr>
                <w:sz w:val="24"/>
              </w:rPr>
              <w:tab/>
            </w:r>
            <w:r w:rsidRPr="00427B52">
              <w:rPr>
                <w:spacing w:val="-3"/>
                <w:sz w:val="24"/>
              </w:rPr>
              <w:t>be</w:t>
            </w:r>
            <w:r w:rsidRPr="00427B52">
              <w:rPr>
                <w:spacing w:val="-52"/>
                <w:sz w:val="24"/>
              </w:rPr>
              <w:t xml:space="preserve"> </w:t>
            </w:r>
            <w:r w:rsidRPr="00427B52">
              <w:rPr>
                <w:sz w:val="24"/>
              </w:rPr>
              <w:t>technically</w:t>
            </w:r>
            <w:r w:rsidRPr="00427B52">
              <w:rPr>
                <w:sz w:val="24"/>
              </w:rPr>
              <w:tab/>
            </w:r>
            <w:r w:rsidRPr="00427B52">
              <w:rPr>
                <w:sz w:val="24"/>
              </w:rPr>
              <w:tab/>
            </w:r>
            <w:r w:rsidRPr="00427B52">
              <w:rPr>
                <w:sz w:val="24"/>
              </w:rPr>
              <w:tab/>
            </w:r>
            <w:r w:rsidRPr="00427B52">
              <w:rPr>
                <w:spacing w:val="-1"/>
                <w:sz w:val="24"/>
              </w:rPr>
              <w:t>feasible</w:t>
            </w:r>
            <w:r w:rsidRPr="00427B52">
              <w:rPr>
                <w:spacing w:val="-52"/>
                <w:sz w:val="24"/>
              </w:rPr>
              <w:t xml:space="preserve"> </w:t>
            </w:r>
            <w:r w:rsidRPr="00427B52">
              <w:rPr>
                <w:sz w:val="24"/>
              </w:rPr>
              <w:t>to</w:t>
            </w:r>
            <w:r w:rsidRPr="00427B52">
              <w:rPr>
                <w:sz w:val="24"/>
              </w:rPr>
              <w:tab/>
              <w:t>use</w:t>
            </w:r>
            <w:r w:rsidRPr="00427B52">
              <w:rPr>
                <w:sz w:val="24"/>
              </w:rPr>
              <w:tab/>
            </w:r>
            <w:r w:rsidRPr="00427B52">
              <w:rPr>
                <w:sz w:val="24"/>
              </w:rPr>
              <w:tab/>
              <w:t>for</w:t>
            </w:r>
            <w:r w:rsidRPr="00427B52">
              <w:rPr>
                <w:sz w:val="24"/>
              </w:rPr>
              <w:tab/>
            </w:r>
            <w:r w:rsidRPr="00427B52">
              <w:rPr>
                <w:sz w:val="24"/>
              </w:rPr>
              <w:tab/>
            </w:r>
            <w:r w:rsidRPr="00427B52">
              <w:rPr>
                <w:spacing w:val="-1"/>
                <w:sz w:val="24"/>
              </w:rPr>
              <w:t>the</w:t>
            </w:r>
            <w:r w:rsidRPr="00427B52">
              <w:rPr>
                <w:spacing w:val="-52"/>
                <w:sz w:val="24"/>
              </w:rPr>
              <w:t xml:space="preserve"> </w:t>
            </w:r>
            <w:r w:rsidRPr="00427B52">
              <w:rPr>
                <w:sz w:val="24"/>
              </w:rPr>
              <w:t>intended</w:t>
            </w:r>
            <w:r w:rsidRPr="00427B52">
              <w:rPr>
                <w:spacing w:val="-3"/>
                <w:sz w:val="24"/>
              </w:rPr>
              <w:t xml:space="preserve"> </w:t>
            </w:r>
            <w:r w:rsidRPr="00427B52">
              <w:rPr>
                <w:sz w:val="24"/>
              </w:rPr>
              <w:t>purpose,</w:t>
            </w:r>
          </w:p>
        </w:tc>
      </w:tr>
      <w:tr w:rsidR="00FE2575" w:rsidRPr="00427B52" w:rsidTr="00340C8B">
        <w:trPr>
          <w:trHeight w:val="3236"/>
        </w:trPr>
        <w:tc>
          <w:tcPr>
            <w:tcW w:w="2160" w:type="dxa"/>
          </w:tcPr>
          <w:p w:rsidR="00FE2575" w:rsidRPr="00427B52" w:rsidRDefault="00FE2575" w:rsidP="00340C8B">
            <w:pPr>
              <w:pStyle w:val="TableParagraph"/>
              <w:tabs>
                <w:tab w:val="left" w:pos="1475"/>
                <w:tab w:val="left" w:pos="1711"/>
              </w:tabs>
              <w:spacing w:line="242" w:lineRule="auto"/>
              <w:ind w:left="107" w:right="86"/>
              <w:rPr>
                <w:b/>
                <w:sz w:val="24"/>
              </w:rPr>
            </w:pPr>
            <w:r w:rsidRPr="00427B52">
              <w:rPr>
                <w:b/>
                <w:sz w:val="24"/>
              </w:rPr>
              <w:t>Fabricated</w:t>
            </w:r>
            <w:r w:rsidRPr="00427B52">
              <w:rPr>
                <w:b/>
                <w:sz w:val="24"/>
              </w:rPr>
              <w:tab/>
            </w:r>
            <w:r w:rsidRPr="00427B52">
              <w:rPr>
                <w:b/>
                <w:spacing w:val="-1"/>
                <w:sz w:val="24"/>
              </w:rPr>
              <w:t>metal</w:t>
            </w:r>
            <w:r w:rsidRPr="00427B52">
              <w:rPr>
                <w:b/>
                <w:spacing w:val="-52"/>
                <w:sz w:val="24"/>
              </w:rPr>
              <w:t xml:space="preserve"> </w:t>
            </w:r>
            <w:r w:rsidRPr="00427B52">
              <w:rPr>
                <w:b/>
                <w:sz w:val="24"/>
              </w:rPr>
              <w:t>products</w:t>
            </w:r>
            <w:r w:rsidRPr="00427B52">
              <w:rPr>
                <w:b/>
                <w:sz w:val="24"/>
              </w:rPr>
              <w:tab/>
            </w:r>
            <w:r w:rsidRPr="00427B52">
              <w:rPr>
                <w:b/>
                <w:sz w:val="24"/>
              </w:rPr>
              <w:tab/>
            </w:r>
            <w:r w:rsidRPr="00427B52">
              <w:rPr>
                <w:b/>
                <w:spacing w:val="-2"/>
                <w:sz w:val="24"/>
              </w:rPr>
              <w:t>not</w:t>
            </w:r>
          </w:p>
          <w:p w:rsidR="00FE2575" w:rsidRPr="00427B52" w:rsidRDefault="00FE2575" w:rsidP="00340C8B">
            <w:pPr>
              <w:pStyle w:val="TableParagraph"/>
              <w:tabs>
                <w:tab w:val="left" w:pos="1675"/>
              </w:tabs>
              <w:ind w:left="107" w:right="86"/>
              <w:rPr>
                <w:b/>
                <w:sz w:val="24"/>
              </w:rPr>
            </w:pPr>
            <w:r w:rsidRPr="00427B52">
              <w:rPr>
                <w:b/>
                <w:sz w:val="24"/>
              </w:rPr>
              <w:t>machinery</w:t>
            </w:r>
            <w:r w:rsidRPr="00427B52">
              <w:rPr>
                <w:b/>
                <w:sz w:val="24"/>
              </w:rPr>
              <w:tab/>
            </w:r>
            <w:r w:rsidRPr="00427B52">
              <w:rPr>
                <w:b/>
                <w:spacing w:val="-2"/>
                <w:sz w:val="24"/>
              </w:rPr>
              <w:t>and</w:t>
            </w:r>
            <w:r w:rsidRPr="00427B52">
              <w:rPr>
                <w:b/>
                <w:spacing w:val="-52"/>
                <w:sz w:val="24"/>
              </w:rPr>
              <w:t xml:space="preserve"> </w:t>
            </w:r>
            <w:r w:rsidRPr="00427B52">
              <w:rPr>
                <w:b/>
                <w:sz w:val="24"/>
              </w:rPr>
              <w:t>equipment</w:t>
            </w:r>
          </w:p>
        </w:tc>
        <w:tc>
          <w:tcPr>
            <w:tcW w:w="2628" w:type="dxa"/>
          </w:tcPr>
          <w:p w:rsidR="00FE2575" w:rsidRPr="00427B52" w:rsidRDefault="00FE2575" w:rsidP="00340C8B">
            <w:pPr>
              <w:pStyle w:val="TableParagraph"/>
              <w:tabs>
                <w:tab w:val="left" w:pos="1025"/>
                <w:tab w:val="left" w:pos="1732"/>
              </w:tabs>
              <w:ind w:left="107" w:right="87"/>
              <w:rPr>
                <w:sz w:val="24"/>
              </w:rPr>
            </w:pPr>
            <w:r w:rsidRPr="00427B52">
              <w:rPr>
                <w:sz w:val="24"/>
              </w:rPr>
              <w:t>Items</w:t>
            </w:r>
            <w:r w:rsidRPr="00427B52">
              <w:rPr>
                <w:sz w:val="24"/>
              </w:rPr>
              <w:tab/>
              <w:t>not</w:t>
            </w:r>
            <w:r w:rsidRPr="00427B52">
              <w:rPr>
                <w:sz w:val="24"/>
              </w:rPr>
              <w:tab/>
            </w:r>
            <w:r w:rsidRPr="00427B52">
              <w:rPr>
                <w:spacing w:val="-1"/>
                <w:sz w:val="24"/>
              </w:rPr>
              <w:t>fulfilling</w:t>
            </w:r>
            <w:r w:rsidRPr="00427B52">
              <w:rPr>
                <w:spacing w:val="-52"/>
                <w:sz w:val="24"/>
              </w:rPr>
              <w:t xml:space="preserve"> </w:t>
            </w:r>
            <w:r w:rsidRPr="00427B52">
              <w:rPr>
                <w:sz w:val="24"/>
              </w:rPr>
              <w:t>mandatory</w:t>
            </w:r>
            <w:r w:rsidRPr="00427B52">
              <w:rPr>
                <w:spacing w:val="1"/>
                <w:sz w:val="24"/>
              </w:rPr>
              <w:t xml:space="preserve"> </w:t>
            </w:r>
            <w:r w:rsidRPr="00427B52">
              <w:rPr>
                <w:sz w:val="24"/>
              </w:rPr>
              <w:t>specifications</w:t>
            </w:r>
            <w:r w:rsidRPr="00427B52">
              <w:rPr>
                <w:spacing w:val="27"/>
                <w:sz w:val="24"/>
              </w:rPr>
              <w:t xml:space="preserve"> </w:t>
            </w:r>
            <w:r w:rsidRPr="00427B52">
              <w:rPr>
                <w:sz w:val="24"/>
              </w:rPr>
              <w:t>requested</w:t>
            </w:r>
            <w:r w:rsidRPr="00427B52">
              <w:rPr>
                <w:spacing w:val="-51"/>
                <w:sz w:val="24"/>
              </w:rPr>
              <w:t xml:space="preserve"> </w:t>
            </w:r>
            <w:r w:rsidRPr="00427B52">
              <w:rPr>
                <w:sz w:val="24"/>
              </w:rPr>
              <w:t>on</w:t>
            </w:r>
            <w:r w:rsidRPr="00427B52">
              <w:rPr>
                <w:spacing w:val="-2"/>
                <w:sz w:val="24"/>
              </w:rPr>
              <w:t xml:space="preserve"> </w:t>
            </w:r>
            <w:r w:rsidRPr="00427B52">
              <w:rPr>
                <w:sz w:val="24"/>
              </w:rPr>
              <w:t>the</w:t>
            </w:r>
            <w:r w:rsidRPr="00427B52">
              <w:rPr>
                <w:spacing w:val="-2"/>
                <w:sz w:val="24"/>
              </w:rPr>
              <w:t xml:space="preserve"> </w:t>
            </w:r>
            <w:r w:rsidRPr="00427B52">
              <w:rPr>
                <w:sz w:val="24"/>
              </w:rPr>
              <w:t>PR,</w:t>
            </w:r>
          </w:p>
        </w:tc>
        <w:tc>
          <w:tcPr>
            <w:tcW w:w="2246" w:type="dxa"/>
          </w:tcPr>
          <w:p w:rsidR="00FE2575" w:rsidRPr="00427B52" w:rsidRDefault="00FE2575" w:rsidP="00340C8B">
            <w:pPr>
              <w:pStyle w:val="TableParagraph"/>
              <w:ind w:left="107" w:right="91"/>
              <w:rPr>
                <w:sz w:val="24"/>
              </w:rPr>
            </w:pPr>
            <w:r w:rsidRPr="00427B52">
              <w:rPr>
                <w:sz w:val="24"/>
              </w:rPr>
              <w:t>Discrepancies on the</w:t>
            </w:r>
            <w:r w:rsidRPr="00427B52">
              <w:rPr>
                <w:spacing w:val="-53"/>
                <w:sz w:val="24"/>
              </w:rPr>
              <w:t xml:space="preserve"> </w:t>
            </w:r>
            <w:r w:rsidRPr="00427B52">
              <w:rPr>
                <w:sz w:val="24"/>
              </w:rPr>
              <w:t>specification</w:t>
            </w:r>
            <w:r w:rsidRPr="00427B52">
              <w:rPr>
                <w:spacing w:val="1"/>
                <w:sz w:val="24"/>
              </w:rPr>
              <w:t xml:space="preserve"> </w:t>
            </w:r>
            <w:r w:rsidRPr="00427B52">
              <w:rPr>
                <w:sz w:val="24"/>
              </w:rPr>
              <w:t>including size, type),</w:t>
            </w:r>
            <w:r w:rsidRPr="00427B52">
              <w:rPr>
                <w:spacing w:val="-52"/>
                <w:sz w:val="24"/>
              </w:rPr>
              <w:t xml:space="preserve"> </w:t>
            </w:r>
            <w:r w:rsidRPr="00427B52">
              <w:rPr>
                <w:sz w:val="24"/>
              </w:rPr>
              <w:t>to</w:t>
            </w:r>
            <w:r w:rsidRPr="00427B52">
              <w:rPr>
                <w:spacing w:val="14"/>
                <w:sz w:val="24"/>
              </w:rPr>
              <w:t xml:space="preserve"> </w:t>
            </w:r>
            <w:r w:rsidRPr="00427B52">
              <w:rPr>
                <w:sz w:val="24"/>
              </w:rPr>
              <w:t>the</w:t>
            </w:r>
            <w:r w:rsidRPr="00427B52">
              <w:rPr>
                <w:spacing w:val="15"/>
                <w:sz w:val="24"/>
              </w:rPr>
              <w:t xml:space="preserve"> </w:t>
            </w:r>
            <w:r w:rsidRPr="00427B52">
              <w:rPr>
                <w:sz w:val="24"/>
              </w:rPr>
              <w:t>point</w:t>
            </w:r>
            <w:r w:rsidRPr="00427B52">
              <w:rPr>
                <w:spacing w:val="16"/>
                <w:sz w:val="24"/>
              </w:rPr>
              <w:t xml:space="preserve"> </w:t>
            </w:r>
            <w:r w:rsidRPr="00427B52">
              <w:rPr>
                <w:sz w:val="24"/>
              </w:rPr>
              <w:t>the</w:t>
            </w:r>
            <w:r w:rsidRPr="00427B52">
              <w:rPr>
                <w:spacing w:val="1"/>
                <w:sz w:val="24"/>
              </w:rPr>
              <w:t xml:space="preserve"> </w:t>
            </w:r>
            <w:r w:rsidRPr="00427B52">
              <w:rPr>
                <w:sz w:val="24"/>
              </w:rPr>
              <w:t>item cannot be used</w:t>
            </w:r>
            <w:r w:rsidRPr="00427B52">
              <w:rPr>
                <w:spacing w:val="-52"/>
                <w:sz w:val="24"/>
              </w:rPr>
              <w:t xml:space="preserve"> </w:t>
            </w:r>
            <w:r w:rsidRPr="00427B52">
              <w:rPr>
                <w:sz w:val="24"/>
              </w:rPr>
              <w:t>for its intended</w:t>
            </w:r>
            <w:r w:rsidRPr="00427B52">
              <w:rPr>
                <w:spacing w:val="1"/>
                <w:sz w:val="24"/>
              </w:rPr>
              <w:t xml:space="preserve"> </w:t>
            </w:r>
            <w:r w:rsidRPr="00427B52">
              <w:rPr>
                <w:sz w:val="24"/>
              </w:rPr>
              <w:t>purpose.</w:t>
            </w:r>
          </w:p>
          <w:p w:rsidR="00FE2575" w:rsidRPr="00427B52" w:rsidRDefault="00FE2575" w:rsidP="00340C8B">
            <w:pPr>
              <w:pStyle w:val="TableParagraph"/>
              <w:spacing w:before="1"/>
              <w:ind w:left="107" w:right="712"/>
              <w:rPr>
                <w:sz w:val="24"/>
              </w:rPr>
            </w:pPr>
            <w:r w:rsidRPr="00427B52">
              <w:rPr>
                <w:sz w:val="24"/>
              </w:rPr>
              <w:t>Missing safety</w:t>
            </w:r>
            <w:r w:rsidRPr="00427B52">
              <w:rPr>
                <w:spacing w:val="-52"/>
                <w:sz w:val="24"/>
              </w:rPr>
              <w:t xml:space="preserve"> </w:t>
            </w:r>
            <w:r w:rsidRPr="00427B52">
              <w:rPr>
                <w:sz w:val="24"/>
              </w:rPr>
              <w:t>accessories,</w:t>
            </w:r>
          </w:p>
        </w:tc>
        <w:tc>
          <w:tcPr>
            <w:tcW w:w="2248" w:type="dxa"/>
          </w:tcPr>
          <w:p w:rsidR="00FE2575" w:rsidRPr="00427B52" w:rsidRDefault="00FE2575" w:rsidP="00340C8B">
            <w:pPr>
              <w:pStyle w:val="TableParagraph"/>
              <w:tabs>
                <w:tab w:val="left" w:pos="608"/>
                <w:tab w:val="left" w:pos="1239"/>
                <w:tab w:val="left" w:pos="1384"/>
                <w:tab w:val="left" w:pos="1814"/>
              </w:tabs>
              <w:ind w:left="110" w:right="85"/>
              <w:rPr>
                <w:sz w:val="24"/>
              </w:rPr>
            </w:pPr>
            <w:r w:rsidRPr="00427B52">
              <w:rPr>
                <w:sz w:val="24"/>
              </w:rPr>
              <w:t>Cracks,</w:t>
            </w:r>
            <w:r w:rsidRPr="00427B52">
              <w:rPr>
                <w:spacing w:val="1"/>
                <w:sz w:val="24"/>
              </w:rPr>
              <w:t xml:space="preserve"> </w:t>
            </w:r>
            <w:r w:rsidRPr="00427B52">
              <w:rPr>
                <w:sz w:val="24"/>
              </w:rPr>
              <w:t>deformations,</w:t>
            </w:r>
            <w:r w:rsidRPr="00427B52">
              <w:rPr>
                <w:spacing w:val="1"/>
                <w:sz w:val="24"/>
              </w:rPr>
              <w:t xml:space="preserve"> </w:t>
            </w:r>
            <w:r w:rsidRPr="00427B52">
              <w:rPr>
                <w:sz w:val="24"/>
              </w:rPr>
              <w:t>bends, and so on</w:t>
            </w:r>
            <w:r w:rsidRPr="00427B52">
              <w:rPr>
                <w:spacing w:val="1"/>
                <w:sz w:val="24"/>
              </w:rPr>
              <w:t xml:space="preserve"> </w:t>
            </w:r>
            <w:r w:rsidRPr="00427B52">
              <w:rPr>
                <w:sz w:val="24"/>
              </w:rPr>
              <w:t>Discrepancies on the</w:t>
            </w:r>
            <w:r w:rsidRPr="00427B52">
              <w:rPr>
                <w:spacing w:val="-52"/>
                <w:sz w:val="24"/>
              </w:rPr>
              <w:t xml:space="preserve"> </w:t>
            </w:r>
            <w:r w:rsidRPr="00427B52">
              <w:rPr>
                <w:sz w:val="24"/>
              </w:rPr>
              <w:t>specification</w:t>
            </w:r>
            <w:r w:rsidRPr="00427B52">
              <w:rPr>
                <w:spacing w:val="1"/>
                <w:sz w:val="24"/>
              </w:rPr>
              <w:t xml:space="preserve"> </w:t>
            </w:r>
            <w:r w:rsidRPr="00427B52">
              <w:rPr>
                <w:sz w:val="24"/>
              </w:rPr>
              <w:t>including</w:t>
            </w:r>
            <w:r w:rsidRPr="00427B52">
              <w:rPr>
                <w:spacing w:val="18"/>
                <w:sz w:val="24"/>
              </w:rPr>
              <w:t xml:space="preserve"> </w:t>
            </w:r>
            <w:r w:rsidRPr="00427B52">
              <w:rPr>
                <w:sz w:val="24"/>
              </w:rPr>
              <w:t>size,</w:t>
            </w:r>
            <w:r w:rsidRPr="00427B52">
              <w:rPr>
                <w:spacing w:val="17"/>
                <w:sz w:val="24"/>
              </w:rPr>
              <w:t xml:space="preserve"> </w:t>
            </w:r>
            <w:r w:rsidRPr="00427B52">
              <w:rPr>
                <w:sz w:val="24"/>
              </w:rPr>
              <w:t>type),</w:t>
            </w:r>
            <w:r w:rsidRPr="00427B52">
              <w:rPr>
                <w:spacing w:val="-52"/>
                <w:sz w:val="24"/>
              </w:rPr>
              <w:t xml:space="preserve"> </w:t>
            </w:r>
            <w:r w:rsidRPr="00427B52">
              <w:rPr>
                <w:sz w:val="24"/>
              </w:rPr>
              <w:t>but</w:t>
            </w:r>
            <w:r w:rsidRPr="00427B52">
              <w:rPr>
                <w:spacing w:val="24"/>
                <w:sz w:val="24"/>
              </w:rPr>
              <w:t xml:space="preserve"> </w:t>
            </w:r>
            <w:r w:rsidRPr="00427B52">
              <w:rPr>
                <w:sz w:val="24"/>
              </w:rPr>
              <w:t>still</w:t>
            </w:r>
            <w:r w:rsidRPr="00427B52">
              <w:rPr>
                <w:spacing w:val="24"/>
                <w:sz w:val="24"/>
              </w:rPr>
              <w:t xml:space="preserve"> </w:t>
            </w:r>
            <w:r w:rsidRPr="00427B52">
              <w:rPr>
                <w:sz w:val="24"/>
              </w:rPr>
              <w:t>found</w:t>
            </w:r>
            <w:r w:rsidRPr="00427B52">
              <w:rPr>
                <w:spacing w:val="24"/>
                <w:sz w:val="24"/>
              </w:rPr>
              <w:t xml:space="preserve"> </w:t>
            </w:r>
            <w:r w:rsidRPr="00427B52">
              <w:rPr>
                <w:sz w:val="24"/>
              </w:rPr>
              <w:t>to</w:t>
            </w:r>
            <w:r w:rsidRPr="00427B52">
              <w:rPr>
                <w:spacing w:val="25"/>
                <w:sz w:val="24"/>
              </w:rPr>
              <w:t xml:space="preserve"> </w:t>
            </w:r>
            <w:r w:rsidRPr="00427B52">
              <w:rPr>
                <w:sz w:val="24"/>
              </w:rPr>
              <w:t>be</w:t>
            </w:r>
            <w:r w:rsidRPr="00427B52">
              <w:rPr>
                <w:spacing w:val="-51"/>
                <w:sz w:val="24"/>
              </w:rPr>
              <w:t xml:space="preserve"> </w:t>
            </w:r>
            <w:r w:rsidRPr="00427B52">
              <w:rPr>
                <w:sz w:val="24"/>
              </w:rPr>
              <w:t>technically</w:t>
            </w:r>
            <w:r w:rsidRPr="00427B52">
              <w:rPr>
                <w:sz w:val="24"/>
              </w:rPr>
              <w:tab/>
            </w:r>
            <w:r w:rsidRPr="00427B52">
              <w:rPr>
                <w:sz w:val="24"/>
              </w:rPr>
              <w:tab/>
            </w:r>
            <w:r w:rsidRPr="00427B52">
              <w:rPr>
                <w:spacing w:val="-1"/>
                <w:sz w:val="24"/>
              </w:rPr>
              <w:t>feasible</w:t>
            </w:r>
            <w:r w:rsidRPr="00427B52">
              <w:rPr>
                <w:spacing w:val="-52"/>
                <w:sz w:val="24"/>
              </w:rPr>
              <w:t xml:space="preserve"> </w:t>
            </w:r>
            <w:r w:rsidRPr="00427B52">
              <w:rPr>
                <w:sz w:val="24"/>
              </w:rPr>
              <w:t>to</w:t>
            </w:r>
            <w:r w:rsidRPr="00427B52">
              <w:rPr>
                <w:sz w:val="24"/>
              </w:rPr>
              <w:tab/>
              <w:t>use</w:t>
            </w:r>
            <w:r w:rsidRPr="00427B52">
              <w:rPr>
                <w:sz w:val="24"/>
              </w:rPr>
              <w:tab/>
              <w:t>for</w:t>
            </w:r>
            <w:r w:rsidRPr="00427B52">
              <w:rPr>
                <w:sz w:val="24"/>
              </w:rPr>
              <w:tab/>
            </w:r>
            <w:r w:rsidRPr="00427B52">
              <w:rPr>
                <w:spacing w:val="-2"/>
                <w:sz w:val="24"/>
              </w:rPr>
              <w:t>the</w:t>
            </w:r>
            <w:r w:rsidRPr="00427B52">
              <w:rPr>
                <w:spacing w:val="-52"/>
                <w:sz w:val="24"/>
              </w:rPr>
              <w:t xml:space="preserve"> </w:t>
            </w:r>
            <w:r w:rsidRPr="00427B52">
              <w:rPr>
                <w:sz w:val="24"/>
              </w:rPr>
              <w:t>intended</w:t>
            </w:r>
            <w:r w:rsidRPr="00427B52">
              <w:rPr>
                <w:spacing w:val="-3"/>
                <w:sz w:val="24"/>
              </w:rPr>
              <w:t xml:space="preserve"> </w:t>
            </w:r>
            <w:r w:rsidRPr="00427B52">
              <w:rPr>
                <w:sz w:val="24"/>
              </w:rPr>
              <w:t>purpose,</w:t>
            </w:r>
          </w:p>
        </w:tc>
      </w:tr>
      <w:tr w:rsidR="00FE2575" w:rsidRPr="00427B52" w:rsidTr="00340C8B">
        <w:trPr>
          <w:trHeight w:val="1770"/>
        </w:trPr>
        <w:tc>
          <w:tcPr>
            <w:tcW w:w="2160" w:type="dxa"/>
          </w:tcPr>
          <w:p w:rsidR="00FE2575" w:rsidRPr="00427B52" w:rsidRDefault="00FE2575" w:rsidP="00340C8B">
            <w:pPr>
              <w:pStyle w:val="TableParagraph"/>
              <w:ind w:left="107" w:right="86"/>
              <w:rPr>
                <w:b/>
                <w:sz w:val="24"/>
              </w:rPr>
            </w:pPr>
            <w:r w:rsidRPr="00427B52">
              <w:rPr>
                <w:b/>
                <w:sz w:val="24"/>
              </w:rPr>
              <w:t>WASH</w:t>
            </w:r>
            <w:r w:rsidRPr="00427B52">
              <w:rPr>
                <w:b/>
                <w:spacing w:val="1"/>
                <w:sz w:val="24"/>
              </w:rPr>
              <w:t xml:space="preserve"> </w:t>
            </w:r>
            <w:r w:rsidRPr="00427B52">
              <w:rPr>
                <w:b/>
                <w:sz w:val="24"/>
              </w:rPr>
              <w:t>Equipment,</w:t>
            </w:r>
            <w:r w:rsidRPr="00427B52">
              <w:rPr>
                <w:b/>
                <w:spacing w:val="-52"/>
                <w:sz w:val="24"/>
              </w:rPr>
              <w:t xml:space="preserve"> </w:t>
            </w:r>
            <w:r w:rsidRPr="00427B52">
              <w:rPr>
                <w:b/>
                <w:sz w:val="24"/>
              </w:rPr>
              <w:t>Electrical,</w:t>
            </w:r>
            <w:r w:rsidRPr="00427B52">
              <w:rPr>
                <w:b/>
                <w:spacing w:val="1"/>
                <w:sz w:val="24"/>
              </w:rPr>
              <w:t xml:space="preserve"> </w:t>
            </w:r>
            <w:r w:rsidRPr="00427B52">
              <w:rPr>
                <w:b/>
                <w:sz w:val="24"/>
              </w:rPr>
              <w:t>mechanical</w:t>
            </w:r>
          </w:p>
        </w:tc>
        <w:tc>
          <w:tcPr>
            <w:tcW w:w="2628" w:type="dxa"/>
          </w:tcPr>
          <w:p w:rsidR="00FE2575" w:rsidRPr="00427B52" w:rsidRDefault="00FE2575" w:rsidP="00340C8B">
            <w:pPr>
              <w:pStyle w:val="TableParagraph"/>
              <w:ind w:left="107" w:right="161"/>
              <w:rPr>
                <w:sz w:val="24"/>
              </w:rPr>
            </w:pPr>
            <w:r w:rsidRPr="00427B52">
              <w:rPr>
                <w:sz w:val="24"/>
              </w:rPr>
              <w:t>Discrepancies on the</w:t>
            </w:r>
            <w:r w:rsidRPr="00427B52">
              <w:rPr>
                <w:spacing w:val="1"/>
                <w:sz w:val="24"/>
              </w:rPr>
              <w:t xml:space="preserve"> </w:t>
            </w:r>
            <w:r w:rsidRPr="00427B52">
              <w:rPr>
                <w:sz w:val="24"/>
              </w:rPr>
              <w:t>specification to the</w:t>
            </w:r>
            <w:r w:rsidRPr="00427B52">
              <w:rPr>
                <w:spacing w:val="1"/>
                <w:sz w:val="24"/>
              </w:rPr>
              <w:t xml:space="preserve"> </w:t>
            </w:r>
            <w:r w:rsidRPr="00427B52">
              <w:rPr>
                <w:sz w:val="24"/>
              </w:rPr>
              <w:t>point the item cannot</w:t>
            </w:r>
            <w:r w:rsidRPr="00427B52">
              <w:rPr>
                <w:spacing w:val="1"/>
                <w:sz w:val="24"/>
              </w:rPr>
              <w:t xml:space="preserve"> </w:t>
            </w:r>
            <w:r w:rsidRPr="00427B52">
              <w:rPr>
                <w:sz w:val="24"/>
              </w:rPr>
              <w:t>be used for its intended</w:t>
            </w:r>
            <w:r w:rsidRPr="00427B52">
              <w:rPr>
                <w:spacing w:val="-53"/>
                <w:sz w:val="24"/>
              </w:rPr>
              <w:t xml:space="preserve"> </w:t>
            </w:r>
            <w:r w:rsidRPr="00427B52">
              <w:rPr>
                <w:sz w:val="24"/>
              </w:rPr>
              <w:t>purpose.</w:t>
            </w:r>
          </w:p>
        </w:tc>
        <w:tc>
          <w:tcPr>
            <w:tcW w:w="2246" w:type="dxa"/>
          </w:tcPr>
          <w:p w:rsidR="00FE2575" w:rsidRPr="00427B52" w:rsidRDefault="00FE2575" w:rsidP="00340C8B">
            <w:pPr>
              <w:pStyle w:val="TableParagraph"/>
              <w:spacing w:before="12"/>
              <w:ind w:left="107" w:right="86"/>
              <w:jc w:val="both"/>
              <w:rPr>
                <w:sz w:val="24"/>
              </w:rPr>
            </w:pPr>
            <w:r w:rsidRPr="00427B52">
              <w:rPr>
                <w:sz w:val="24"/>
              </w:rPr>
              <w:t>Discrepancies on the</w:t>
            </w:r>
            <w:r w:rsidRPr="00427B52">
              <w:rPr>
                <w:spacing w:val="-52"/>
                <w:sz w:val="24"/>
              </w:rPr>
              <w:t xml:space="preserve"> </w:t>
            </w:r>
            <w:r w:rsidRPr="00427B52">
              <w:rPr>
                <w:sz w:val="24"/>
              </w:rPr>
              <w:t>specification,</w:t>
            </w:r>
            <w:r w:rsidRPr="00427B52">
              <w:rPr>
                <w:spacing w:val="55"/>
                <w:sz w:val="24"/>
              </w:rPr>
              <w:t xml:space="preserve"> </w:t>
            </w:r>
            <w:r w:rsidRPr="00427B52">
              <w:rPr>
                <w:sz w:val="24"/>
              </w:rPr>
              <w:t>but</w:t>
            </w:r>
            <w:r w:rsidRPr="00427B52">
              <w:rPr>
                <w:spacing w:val="-52"/>
                <w:sz w:val="24"/>
              </w:rPr>
              <w:t xml:space="preserve"> </w:t>
            </w:r>
            <w:r w:rsidRPr="00427B52">
              <w:rPr>
                <w:sz w:val="24"/>
              </w:rPr>
              <w:t>still</w:t>
            </w:r>
            <w:r w:rsidRPr="00427B52">
              <w:rPr>
                <w:spacing w:val="1"/>
                <w:sz w:val="24"/>
              </w:rPr>
              <w:t xml:space="preserve"> </w:t>
            </w:r>
            <w:r w:rsidRPr="00427B52">
              <w:rPr>
                <w:sz w:val="24"/>
              </w:rPr>
              <w:t>found</w:t>
            </w:r>
            <w:r w:rsidRPr="00427B52">
              <w:rPr>
                <w:spacing w:val="1"/>
                <w:sz w:val="24"/>
              </w:rPr>
              <w:t xml:space="preserve"> </w:t>
            </w:r>
            <w:r w:rsidRPr="00427B52">
              <w:rPr>
                <w:sz w:val="24"/>
              </w:rPr>
              <w:t>to</w:t>
            </w:r>
            <w:r w:rsidRPr="00427B52">
              <w:rPr>
                <w:spacing w:val="1"/>
                <w:sz w:val="24"/>
              </w:rPr>
              <w:t xml:space="preserve"> </w:t>
            </w:r>
            <w:r w:rsidRPr="00427B52">
              <w:rPr>
                <w:sz w:val="24"/>
              </w:rPr>
              <w:t>be</w:t>
            </w:r>
            <w:r w:rsidRPr="00427B52">
              <w:rPr>
                <w:spacing w:val="-52"/>
                <w:sz w:val="24"/>
              </w:rPr>
              <w:t xml:space="preserve"> </w:t>
            </w:r>
            <w:r w:rsidRPr="00427B52">
              <w:rPr>
                <w:sz w:val="24"/>
              </w:rPr>
              <w:t>technically</w:t>
            </w:r>
            <w:r w:rsidRPr="00427B52">
              <w:rPr>
                <w:spacing w:val="1"/>
                <w:sz w:val="24"/>
              </w:rPr>
              <w:t xml:space="preserve"> </w:t>
            </w:r>
            <w:r w:rsidRPr="00427B52">
              <w:rPr>
                <w:sz w:val="24"/>
              </w:rPr>
              <w:t>feasible</w:t>
            </w:r>
            <w:r w:rsidRPr="00427B52">
              <w:rPr>
                <w:spacing w:val="-52"/>
                <w:sz w:val="24"/>
              </w:rPr>
              <w:t xml:space="preserve"> </w:t>
            </w:r>
            <w:r w:rsidRPr="00427B52">
              <w:rPr>
                <w:sz w:val="24"/>
              </w:rPr>
              <w:t>to</w:t>
            </w:r>
            <w:r w:rsidRPr="00427B52">
              <w:rPr>
                <w:spacing w:val="19"/>
                <w:sz w:val="24"/>
              </w:rPr>
              <w:t xml:space="preserve"> </w:t>
            </w:r>
            <w:r w:rsidRPr="00427B52">
              <w:rPr>
                <w:sz w:val="24"/>
              </w:rPr>
              <w:t>use</w:t>
            </w:r>
            <w:r w:rsidRPr="00427B52">
              <w:rPr>
                <w:spacing w:val="19"/>
                <w:sz w:val="24"/>
              </w:rPr>
              <w:t xml:space="preserve"> </w:t>
            </w:r>
            <w:r w:rsidRPr="00427B52">
              <w:rPr>
                <w:sz w:val="24"/>
              </w:rPr>
              <w:t>for</w:t>
            </w:r>
            <w:r w:rsidRPr="00427B52">
              <w:rPr>
                <w:spacing w:val="18"/>
                <w:sz w:val="24"/>
              </w:rPr>
              <w:t xml:space="preserve"> </w:t>
            </w:r>
            <w:r w:rsidRPr="00427B52">
              <w:rPr>
                <w:sz w:val="24"/>
              </w:rPr>
              <w:t>the</w:t>
            </w:r>
          </w:p>
          <w:p w:rsidR="00FE2575" w:rsidRPr="00427B52" w:rsidRDefault="00FE2575" w:rsidP="00340C8B">
            <w:pPr>
              <w:pStyle w:val="TableParagraph"/>
              <w:spacing w:before="2" w:line="272" w:lineRule="exact"/>
              <w:ind w:left="107"/>
              <w:jc w:val="both"/>
              <w:rPr>
                <w:sz w:val="24"/>
              </w:rPr>
            </w:pPr>
            <w:r w:rsidRPr="00427B52">
              <w:rPr>
                <w:sz w:val="24"/>
              </w:rPr>
              <w:t>intended</w:t>
            </w:r>
            <w:r w:rsidRPr="00427B52">
              <w:rPr>
                <w:spacing w:val="-5"/>
                <w:sz w:val="24"/>
              </w:rPr>
              <w:t xml:space="preserve"> </w:t>
            </w:r>
            <w:r w:rsidRPr="00427B52">
              <w:rPr>
                <w:sz w:val="24"/>
              </w:rPr>
              <w:t>purpose,</w:t>
            </w:r>
          </w:p>
        </w:tc>
        <w:tc>
          <w:tcPr>
            <w:tcW w:w="2248" w:type="dxa"/>
          </w:tcPr>
          <w:p w:rsidR="00FE2575" w:rsidRPr="00427B52" w:rsidRDefault="00FE2575" w:rsidP="00340C8B">
            <w:pPr>
              <w:pStyle w:val="TableParagraph"/>
              <w:ind w:left="110" w:right="211"/>
              <w:rPr>
                <w:sz w:val="24"/>
              </w:rPr>
            </w:pPr>
            <w:r w:rsidRPr="00427B52">
              <w:rPr>
                <w:sz w:val="24"/>
              </w:rPr>
              <w:t>Package damage,</w:t>
            </w:r>
            <w:r w:rsidRPr="00427B52">
              <w:rPr>
                <w:spacing w:val="1"/>
                <w:sz w:val="24"/>
              </w:rPr>
              <w:t xml:space="preserve"> </w:t>
            </w:r>
            <w:r w:rsidRPr="00427B52">
              <w:rPr>
                <w:sz w:val="24"/>
              </w:rPr>
              <w:t>missing accessories</w:t>
            </w:r>
            <w:r w:rsidRPr="00427B52">
              <w:rPr>
                <w:spacing w:val="-53"/>
                <w:sz w:val="24"/>
              </w:rPr>
              <w:t xml:space="preserve"> </w:t>
            </w:r>
            <w:r w:rsidRPr="00427B52">
              <w:rPr>
                <w:sz w:val="24"/>
              </w:rPr>
              <w:t>that do not affect</w:t>
            </w:r>
            <w:r w:rsidRPr="00427B52">
              <w:rPr>
                <w:spacing w:val="1"/>
                <w:sz w:val="24"/>
              </w:rPr>
              <w:t xml:space="preserve"> </w:t>
            </w:r>
            <w:r w:rsidRPr="00427B52">
              <w:rPr>
                <w:sz w:val="24"/>
              </w:rPr>
              <w:t>the functionality of</w:t>
            </w:r>
            <w:r w:rsidRPr="00427B52">
              <w:rPr>
                <w:spacing w:val="-52"/>
                <w:sz w:val="24"/>
              </w:rPr>
              <w:t xml:space="preserve"> </w:t>
            </w:r>
            <w:r w:rsidRPr="00427B52">
              <w:rPr>
                <w:sz w:val="24"/>
              </w:rPr>
              <w:t>the</w:t>
            </w:r>
            <w:r w:rsidRPr="00427B52">
              <w:rPr>
                <w:spacing w:val="-3"/>
                <w:sz w:val="24"/>
              </w:rPr>
              <w:t xml:space="preserve"> </w:t>
            </w:r>
            <w:r w:rsidRPr="00427B52">
              <w:rPr>
                <w:sz w:val="24"/>
              </w:rPr>
              <w:t>machine</w:t>
            </w:r>
          </w:p>
        </w:tc>
      </w:tr>
    </w:tbl>
    <w:p w:rsidR="00FE2575" w:rsidRPr="00427B52" w:rsidRDefault="00FE2575" w:rsidP="00FE2575">
      <w:pPr>
        <w:pStyle w:val="BodyText"/>
        <w:rPr>
          <w:b/>
          <w:sz w:val="20"/>
        </w:rPr>
      </w:pPr>
    </w:p>
    <w:p w:rsidR="00FE2575" w:rsidRPr="00427B52" w:rsidRDefault="00FE2575" w:rsidP="00FE2575">
      <w:pPr>
        <w:pStyle w:val="ListParagraph"/>
        <w:numPr>
          <w:ilvl w:val="0"/>
          <w:numId w:val="3"/>
        </w:numPr>
        <w:tabs>
          <w:tab w:val="left" w:pos="545"/>
        </w:tabs>
        <w:spacing w:before="197"/>
        <w:ind w:left="544" w:hanging="327"/>
        <w:rPr>
          <w:b/>
          <w:sz w:val="24"/>
        </w:rPr>
      </w:pPr>
      <w:r w:rsidRPr="00427B52">
        <w:rPr>
          <w:b/>
          <w:sz w:val="24"/>
          <w:u w:val="single"/>
        </w:rPr>
        <w:t>Request</w:t>
      </w:r>
      <w:r w:rsidRPr="00427B52">
        <w:rPr>
          <w:b/>
          <w:spacing w:val="-4"/>
          <w:sz w:val="24"/>
          <w:u w:val="single"/>
        </w:rPr>
        <w:t xml:space="preserve"> </w:t>
      </w:r>
      <w:r w:rsidRPr="00427B52">
        <w:rPr>
          <w:b/>
          <w:sz w:val="24"/>
          <w:u w:val="single"/>
        </w:rPr>
        <w:t>for</w:t>
      </w:r>
      <w:r w:rsidRPr="00427B52">
        <w:rPr>
          <w:b/>
          <w:spacing w:val="-4"/>
          <w:sz w:val="24"/>
          <w:u w:val="single"/>
        </w:rPr>
        <w:t xml:space="preserve"> </w:t>
      </w:r>
      <w:r w:rsidRPr="00427B52">
        <w:rPr>
          <w:b/>
          <w:sz w:val="24"/>
          <w:u w:val="single"/>
        </w:rPr>
        <w:t>Quotation</w:t>
      </w:r>
      <w:r w:rsidRPr="00427B52">
        <w:rPr>
          <w:b/>
          <w:spacing w:val="2"/>
          <w:sz w:val="24"/>
          <w:u w:val="single"/>
        </w:rPr>
        <w:t xml:space="preserve"> </w:t>
      </w:r>
      <w:r w:rsidRPr="00427B52">
        <w:rPr>
          <w:b/>
          <w:sz w:val="24"/>
          <w:u w:val="single"/>
        </w:rPr>
        <w:t>-</w:t>
      </w:r>
      <w:r w:rsidRPr="00427B52">
        <w:rPr>
          <w:b/>
          <w:spacing w:val="-4"/>
          <w:sz w:val="24"/>
          <w:u w:val="single"/>
        </w:rPr>
        <w:t xml:space="preserve"> </w:t>
      </w:r>
      <w:r w:rsidRPr="00427B52">
        <w:rPr>
          <w:b/>
          <w:sz w:val="24"/>
          <w:u w:val="single"/>
        </w:rPr>
        <w:t>Terms</w:t>
      </w:r>
      <w:r w:rsidRPr="00427B52">
        <w:rPr>
          <w:b/>
          <w:spacing w:val="-3"/>
          <w:sz w:val="24"/>
          <w:u w:val="single"/>
        </w:rPr>
        <w:t xml:space="preserve"> </w:t>
      </w:r>
      <w:r w:rsidRPr="00427B52">
        <w:rPr>
          <w:b/>
          <w:sz w:val="24"/>
          <w:u w:val="single"/>
        </w:rPr>
        <w:t>and</w:t>
      </w:r>
      <w:r w:rsidRPr="00427B52">
        <w:rPr>
          <w:b/>
          <w:spacing w:val="-2"/>
          <w:sz w:val="24"/>
          <w:u w:val="single"/>
        </w:rPr>
        <w:t xml:space="preserve"> </w:t>
      </w:r>
      <w:r w:rsidRPr="00427B52">
        <w:rPr>
          <w:b/>
          <w:sz w:val="24"/>
          <w:u w:val="single"/>
        </w:rPr>
        <w:t>Conditions</w:t>
      </w:r>
      <w:r w:rsidRPr="00427B52">
        <w:rPr>
          <w:b/>
          <w:sz w:val="24"/>
        </w:rPr>
        <w:t>:</w:t>
      </w:r>
    </w:p>
    <w:p w:rsidR="00FE2575" w:rsidRPr="00427B52" w:rsidRDefault="00FE2575" w:rsidP="00FE2575">
      <w:pPr>
        <w:pStyle w:val="BodyText"/>
        <w:ind w:left="218" w:right="240"/>
        <w:jc w:val="both"/>
      </w:pPr>
      <w:r w:rsidRPr="00427B52">
        <w:t>Issuance</w:t>
      </w:r>
      <w:r w:rsidRPr="00427B52">
        <w:rPr>
          <w:spacing w:val="1"/>
        </w:rPr>
        <w:t xml:space="preserve"> </w:t>
      </w:r>
      <w:r w:rsidRPr="00427B52">
        <w:t>of</w:t>
      </w:r>
      <w:r w:rsidRPr="00427B52">
        <w:rPr>
          <w:spacing w:val="1"/>
        </w:rPr>
        <w:t xml:space="preserve"> </w:t>
      </w:r>
      <w:r w:rsidRPr="00427B52">
        <w:t>this</w:t>
      </w:r>
      <w:r w:rsidRPr="00427B52">
        <w:rPr>
          <w:spacing w:val="1"/>
        </w:rPr>
        <w:t xml:space="preserve"> </w:t>
      </w:r>
      <w:r w:rsidRPr="00427B52">
        <w:t>RFQ</w:t>
      </w:r>
      <w:r w:rsidRPr="00427B52">
        <w:rPr>
          <w:spacing w:val="1"/>
        </w:rPr>
        <w:t xml:space="preserve"> </w:t>
      </w:r>
      <w:r w:rsidRPr="00427B52">
        <w:t>does</w:t>
      </w:r>
      <w:r w:rsidRPr="00427B52">
        <w:rPr>
          <w:spacing w:val="1"/>
        </w:rPr>
        <w:t xml:space="preserve"> </w:t>
      </w:r>
      <w:r w:rsidRPr="00427B52">
        <w:t>not</w:t>
      </w:r>
      <w:r w:rsidRPr="00427B52">
        <w:rPr>
          <w:spacing w:val="1"/>
        </w:rPr>
        <w:t xml:space="preserve"> </w:t>
      </w:r>
      <w:r w:rsidRPr="00427B52">
        <w:t>constitute</w:t>
      </w:r>
      <w:r w:rsidRPr="00427B52">
        <w:rPr>
          <w:spacing w:val="1"/>
        </w:rPr>
        <w:t xml:space="preserve"> </w:t>
      </w:r>
      <w:r w:rsidRPr="00427B52">
        <w:t>an</w:t>
      </w:r>
      <w:r w:rsidRPr="00427B52">
        <w:rPr>
          <w:spacing w:val="1"/>
        </w:rPr>
        <w:t xml:space="preserve"> </w:t>
      </w:r>
      <w:r w:rsidRPr="00427B52">
        <w:t>award</w:t>
      </w:r>
      <w:r w:rsidRPr="00427B52">
        <w:rPr>
          <w:spacing w:val="1"/>
        </w:rPr>
        <w:t xml:space="preserve"> </w:t>
      </w:r>
      <w:r w:rsidRPr="00427B52">
        <w:t>commitment</w:t>
      </w:r>
      <w:r w:rsidRPr="00427B52">
        <w:rPr>
          <w:spacing w:val="1"/>
        </w:rPr>
        <w:t xml:space="preserve"> </w:t>
      </w:r>
      <w:r w:rsidRPr="00427B52">
        <w:t>on</w:t>
      </w:r>
      <w:r w:rsidRPr="00427B52">
        <w:rPr>
          <w:spacing w:val="1"/>
        </w:rPr>
        <w:t xml:space="preserve"> </w:t>
      </w:r>
      <w:r w:rsidRPr="00427B52">
        <w:t>the</w:t>
      </w:r>
      <w:r w:rsidRPr="00427B52">
        <w:rPr>
          <w:spacing w:val="1"/>
        </w:rPr>
        <w:t xml:space="preserve"> </w:t>
      </w:r>
      <w:r w:rsidRPr="00427B52">
        <w:t>part</w:t>
      </w:r>
      <w:r w:rsidRPr="00427B52">
        <w:rPr>
          <w:spacing w:val="1"/>
        </w:rPr>
        <w:t xml:space="preserve"> </w:t>
      </w:r>
      <w:r w:rsidRPr="00427B52">
        <w:t>of</w:t>
      </w:r>
      <w:r w:rsidRPr="00427B52">
        <w:rPr>
          <w:spacing w:val="1"/>
        </w:rPr>
        <w:t xml:space="preserve"> </w:t>
      </w:r>
      <w:r w:rsidRPr="00427B52">
        <w:t>the</w:t>
      </w:r>
      <w:r w:rsidRPr="00427B52">
        <w:rPr>
          <w:spacing w:val="1"/>
        </w:rPr>
        <w:t xml:space="preserve"> </w:t>
      </w:r>
      <w:r w:rsidRPr="00427B52">
        <w:t xml:space="preserve">Society Educational Awareness Research Consultancy and Health </w:t>
      </w:r>
      <w:r w:rsidR="009E3F10" w:rsidRPr="00427B52">
        <w:t>Organization,</w:t>
      </w:r>
      <w:r w:rsidRPr="00427B52">
        <w:t xml:space="preserve"> nor does it commit Society Educational Awareness Research Consultancy and Health Organization to pay for costs</w:t>
      </w:r>
      <w:r w:rsidRPr="00427B52">
        <w:rPr>
          <w:spacing w:val="1"/>
        </w:rPr>
        <w:t xml:space="preserve"> </w:t>
      </w:r>
      <w:r w:rsidRPr="00427B52">
        <w:t>incurred in</w:t>
      </w:r>
      <w:r w:rsidRPr="00427B52">
        <w:rPr>
          <w:spacing w:val="1"/>
        </w:rPr>
        <w:t xml:space="preserve"> </w:t>
      </w:r>
      <w:r w:rsidRPr="00427B52">
        <w:t>the</w:t>
      </w:r>
      <w:r w:rsidRPr="00427B52">
        <w:rPr>
          <w:spacing w:val="-3"/>
        </w:rPr>
        <w:t xml:space="preserve"> </w:t>
      </w:r>
      <w:r w:rsidRPr="00427B52">
        <w:t>preparation</w:t>
      </w:r>
      <w:r w:rsidRPr="00427B52">
        <w:rPr>
          <w:spacing w:val="1"/>
        </w:rPr>
        <w:t xml:space="preserve"> </w:t>
      </w:r>
      <w:r w:rsidRPr="00427B52">
        <w:t>and</w:t>
      </w:r>
      <w:r w:rsidRPr="00427B52">
        <w:rPr>
          <w:spacing w:val="-1"/>
        </w:rPr>
        <w:t xml:space="preserve"> </w:t>
      </w:r>
      <w:r w:rsidRPr="00427B52">
        <w:t>submission</w:t>
      </w:r>
      <w:r w:rsidRPr="00427B52">
        <w:rPr>
          <w:spacing w:val="-2"/>
        </w:rPr>
        <w:t xml:space="preserve"> </w:t>
      </w:r>
      <w:r w:rsidRPr="00427B52">
        <w:t>of</w:t>
      </w:r>
      <w:r w:rsidRPr="00427B52">
        <w:rPr>
          <w:spacing w:val="-1"/>
        </w:rPr>
        <w:t xml:space="preserve"> </w:t>
      </w:r>
      <w:r w:rsidRPr="00427B52">
        <w:t>a bid.</w:t>
      </w:r>
    </w:p>
    <w:p w:rsidR="00FE2575" w:rsidRPr="00427B52" w:rsidRDefault="00FE2575" w:rsidP="00FE2575">
      <w:pPr>
        <w:pStyle w:val="BodyText"/>
        <w:spacing w:before="12"/>
        <w:rPr>
          <w:sz w:val="23"/>
        </w:rPr>
      </w:pPr>
    </w:p>
    <w:p w:rsidR="00FE2575" w:rsidRPr="00427B52" w:rsidRDefault="00FE2575" w:rsidP="00D124FD">
      <w:pPr>
        <w:pStyle w:val="BodyText"/>
        <w:ind w:left="218" w:right="237"/>
        <w:jc w:val="both"/>
      </w:pPr>
      <w:r w:rsidRPr="00427B52">
        <w:t>Attached files are integral part of this RFQ</w:t>
      </w:r>
      <w:r w:rsidR="00D124FD" w:rsidRPr="00427B52">
        <w:t xml:space="preserve">. </w:t>
      </w:r>
      <w:r w:rsidRPr="00427B52">
        <w:t>By submitting the valid offer to this RFQ you accept to adhere to</w:t>
      </w:r>
      <w:r w:rsidRPr="00427B52">
        <w:rPr>
          <w:spacing w:val="1"/>
        </w:rPr>
        <w:t xml:space="preserve"> </w:t>
      </w:r>
      <w:r w:rsidRPr="00427B52">
        <w:t>RFQ and</w:t>
      </w:r>
      <w:r w:rsidRPr="00427B52">
        <w:rPr>
          <w:spacing w:val="1"/>
        </w:rPr>
        <w:t xml:space="preserve"> </w:t>
      </w:r>
      <w:r w:rsidRPr="00427B52">
        <w:t>Terms and</w:t>
      </w:r>
      <w:r w:rsidRPr="00427B52">
        <w:rPr>
          <w:spacing w:val="1"/>
        </w:rPr>
        <w:t xml:space="preserve"> </w:t>
      </w:r>
      <w:r w:rsidRPr="00427B52">
        <w:t>Conditions.</w:t>
      </w:r>
    </w:p>
    <w:p w:rsidR="00FE2575" w:rsidRPr="00427B52" w:rsidRDefault="00FE2575" w:rsidP="00FE2575">
      <w:pPr>
        <w:pStyle w:val="BodyText"/>
        <w:spacing w:before="11"/>
        <w:rPr>
          <w:sz w:val="23"/>
        </w:rPr>
      </w:pPr>
    </w:p>
    <w:p w:rsidR="00FE2575" w:rsidRPr="00427B52" w:rsidRDefault="00FE2575" w:rsidP="00FE2575">
      <w:pPr>
        <w:pStyle w:val="BodyText"/>
        <w:spacing w:before="1"/>
        <w:ind w:left="218" w:right="246"/>
        <w:jc w:val="both"/>
      </w:pPr>
      <w:r w:rsidRPr="00427B52">
        <w:t xml:space="preserve">Society Educational Awareness Research Consultancy and Health </w:t>
      </w:r>
      <w:r w:rsidR="009E3F10" w:rsidRPr="00427B52">
        <w:t>Organization may</w:t>
      </w:r>
      <w:r w:rsidRPr="00427B52">
        <w:t xml:space="preserve"> contact bidders to confirm contact person, address, bid</w:t>
      </w:r>
      <w:r w:rsidRPr="00427B52">
        <w:rPr>
          <w:spacing w:val="1"/>
        </w:rPr>
        <w:t xml:space="preserve"> </w:t>
      </w:r>
      <w:r w:rsidRPr="00427B52">
        <w:t>amount and</w:t>
      </w:r>
      <w:r w:rsidRPr="00427B52">
        <w:rPr>
          <w:spacing w:val="-2"/>
        </w:rPr>
        <w:t xml:space="preserve"> </w:t>
      </w:r>
      <w:r w:rsidRPr="00427B52">
        <w:t>to</w:t>
      </w:r>
      <w:r w:rsidRPr="00427B52">
        <w:rPr>
          <w:spacing w:val="-3"/>
        </w:rPr>
        <w:t xml:space="preserve"> </w:t>
      </w:r>
      <w:r w:rsidRPr="00427B52">
        <w:t>confirm</w:t>
      </w:r>
      <w:r w:rsidRPr="00427B52">
        <w:rPr>
          <w:spacing w:val="-2"/>
        </w:rPr>
        <w:t xml:space="preserve"> </w:t>
      </w:r>
      <w:r w:rsidRPr="00427B52">
        <w:t>that</w:t>
      </w:r>
      <w:r w:rsidRPr="00427B52">
        <w:rPr>
          <w:spacing w:val="-2"/>
        </w:rPr>
        <w:t xml:space="preserve"> </w:t>
      </w:r>
      <w:r w:rsidRPr="00427B52">
        <w:t>the bid was submitted for</w:t>
      </w:r>
      <w:r w:rsidRPr="00427B52">
        <w:rPr>
          <w:spacing w:val="-3"/>
        </w:rPr>
        <w:t xml:space="preserve"> </w:t>
      </w:r>
      <w:r w:rsidRPr="00427B52">
        <w:t>this</w:t>
      </w:r>
      <w:r w:rsidRPr="00427B52">
        <w:rPr>
          <w:spacing w:val="8"/>
        </w:rPr>
        <w:t xml:space="preserve"> </w:t>
      </w:r>
      <w:r w:rsidRPr="00427B52">
        <w:t>solicitation.</w:t>
      </w:r>
    </w:p>
    <w:p w:rsidR="00FE2575" w:rsidRPr="00427B52" w:rsidRDefault="00FE2575" w:rsidP="00FE2575">
      <w:pPr>
        <w:jc w:val="both"/>
        <w:sectPr w:rsidR="00FE2575" w:rsidRPr="00427B52">
          <w:pgSz w:w="11910" w:h="16840"/>
          <w:pgMar w:top="1360" w:right="1180" w:bottom="1160" w:left="1200" w:header="358" w:footer="961" w:gutter="0"/>
          <w:cols w:space="720"/>
        </w:sectPr>
      </w:pPr>
    </w:p>
    <w:p w:rsidR="00FE2575" w:rsidRPr="00427B52" w:rsidRDefault="00FE2575" w:rsidP="00FE2575">
      <w:pPr>
        <w:pStyle w:val="Heading1"/>
        <w:spacing w:before="2"/>
      </w:pPr>
      <w:r w:rsidRPr="00427B52">
        <w:lastRenderedPageBreak/>
        <w:t>False</w:t>
      </w:r>
      <w:r w:rsidRPr="00427B52">
        <w:rPr>
          <w:spacing w:val="-3"/>
        </w:rPr>
        <w:t xml:space="preserve"> </w:t>
      </w:r>
      <w:r w:rsidRPr="00427B52">
        <w:t>Statements</w:t>
      </w:r>
      <w:r w:rsidRPr="00427B52">
        <w:rPr>
          <w:spacing w:val="-1"/>
        </w:rPr>
        <w:t xml:space="preserve"> </w:t>
      </w:r>
      <w:r w:rsidRPr="00427B52">
        <w:t>in</w:t>
      </w:r>
      <w:r w:rsidRPr="00427B52">
        <w:rPr>
          <w:spacing w:val="-3"/>
        </w:rPr>
        <w:t xml:space="preserve"> </w:t>
      </w:r>
      <w:r w:rsidRPr="00427B52">
        <w:t>the</w:t>
      </w:r>
      <w:r w:rsidRPr="00427B52">
        <w:rPr>
          <w:spacing w:val="-4"/>
        </w:rPr>
        <w:t xml:space="preserve"> </w:t>
      </w:r>
      <w:r w:rsidRPr="00427B52">
        <w:t>Bid:</w:t>
      </w:r>
    </w:p>
    <w:p w:rsidR="00FE2575" w:rsidRPr="00427B52" w:rsidRDefault="00FE2575" w:rsidP="00FE2575">
      <w:pPr>
        <w:pStyle w:val="BodyText"/>
        <w:ind w:left="218" w:right="239"/>
        <w:jc w:val="both"/>
      </w:pPr>
      <w:r w:rsidRPr="00427B52">
        <w:t>Bidders must provide full, accurate and complete information as required by this solicitation</w:t>
      </w:r>
      <w:r w:rsidRPr="00427B52">
        <w:rPr>
          <w:spacing w:val="1"/>
        </w:rPr>
        <w:t xml:space="preserve"> </w:t>
      </w:r>
      <w:r w:rsidRPr="00427B52">
        <w:t xml:space="preserve">and its </w:t>
      </w:r>
      <w:r w:rsidR="00297847" w:rsidRPr="00427B52">
        <w:t>attachments. False</w:t>
      </w:r>
      <w:r w:rsidRPr="00427B52">
        <w:t xml:space="preserve"> statements in bids constitutes grounds for immediate termination</w:t>
      </w:r>
      <w:r w:rsidRPr="00427B52">
        <w:rPr>
          <w:spacing w:val="1"/>
        </w:rPr>
        <w:t xml:space="preserve"> </w:t>
      </w:r>
      <w:r w:rsidRPr="00427B52">
        <w:t>of</w:t>
      </w:r>
      <w:r w:rsidRPr="00427B52">
        <w:rPr>
          <w:spacing w:val="1"/>
        </w:rPr>
        <w:t xml:space="preserve"> </w:t>
      </w:r>
      <w:r w:rsidRPr="00427B52">
        <w:t>the agreement</w:t>
      </w:r>
      <w:r w:rsidRPr="00427B52">
        <w:rPr>
          <w:spacing w:val="1"/>
        </w:rPr>
        <w:t xml:space="preserve"> </w:t>
      </w:r>
      <w:r w:rsidRPr="00427B52">
        <w:t>with vendor.</w:t>
      </w:r>
      <w:r w:rsidRPr="00427B52">
        <w:rPr>
          <w:spacing w:val="1"/>
        </w:rPr>
        <w:t xml:space="preserve"> </w:t>
      </w:r>
      <w:r w:rsidRPr="00427B52">
        <w:t xml:space="preserve">Society Educational Awareness Research Consultancy and Health </w:t>
      </w:r>
      <w:r w:rsidR="00297847" w:rsidRPr="00427B52">
        <w:t>Organization takes</w:t>
      </w:r>
      <w:r w:rsidRPr="00427B52">
        <w:t xml:space="preserve"> fraud, misstatements,</w:t>
      </w:r>
      <w:r w:rsidRPr="00427B52">
        <w:rPr>
          <w:spacing w:val="1"/>
        </w:rPr>
        <w:t xml:space="preserve"> </w:t>
      </w:r>
      <w:r w:rsidRPr="00427B52">
        <w:t>falsification,</w:t>
      </w:r>
      <w:r w:rsidRPr="00427B52">
        <w:rPr>
          <w:spacing w:val="35"/>
        </w:rPr>
        <w:t xml:space="preserve"> </w:t>
      </w:r>
      <w:r w:rsidRPr="00427B52">
        <w:t>manipulation,</w:t>
      </w:r>
      <w:r w:rsidRPr="00427B52">
        <w:rPr>
          <w:spacing w:val="35"/>
        </w:rPr>
        <w:t xml:space="preserve"> </w:t>
      </w:r>
      <w:r w:rsidRPr="00427B52">
        <w:t>alteration</w:t>
      </w:r>
      <w:r w:rsidRPr="00427B52">
        <w:rPr>
          <w:spacing w:val="37"/>
        </w:rPr>
        <w:t xml:space="preserve"> </w:t>
      </w:r>
      <w:r w:rsidRPr="00427B52">
        <w:t>of</w:t>
      </w:r>
      <w:r w:rsidRPr="00427B52">
        <w:rPr>
          <w:spacing w:val="36"/>
        </w:rPr>
        <w:t xml:space="preserve"> </w:t>
      </w:r>
      <w:r w:rsidRPr="00427B52">
        <w:t>facts</w:t>
      </w:r>
      <w:r w:rsidRPr="00427B52">
        <w:rPr>
          <w:spacing w:val="36"/>
        </w:rPr>
        <w:t xml:space="preserve"> </w:t>
      </w:r>
      <w:r w:rsidRPr="00427B52">
        <w:t>and/or</w:t>
      </w:r>
      <w:r w:rsidRPr="00427B52">
        <w:rPr>
          <w:spacing w:val="35"/>
        </w:rPr>
        <w:t xml:space="preserve"> </w:t>
      </w:r>
      <w:r w:rsidRPr="00427B52">
        <w:t>documents</w:t>
      </w:r>
      <w:r w:rsidRPr="00427B52">
        <w:rPr>
          <w:spacing w:val="36"/>
        </w:rPr>
        <w:t xml:space="preserve"> </w:t>
      </w:r>
      <w:r w:rsidRPr="00427B52">
        <w:t>very</w:t>
      </w:r>
      <w:r w:rsidRPr="00427B52">
        <w:rPr>
          <w:spacing w:val="35"/>
        </w:rPr>
        <w:t xml:space="preserve"> </w:t>
      </w:r>
      <w:r w:rsidRPr="00427B52">
        <w:t>seriously</w:t>
      </w:r>
      <w:r w:rsidRPr="00427B52">
        <w:rPr>
          <w:spacing w:val="36"/>
        </w:rPr>
        <w:t xml:space="preserve"> </w:t>
      </w:r>
      <w:r w:rsidRPr="00427B52">
        <w:t>and</w:t>
      </w:r>
      <w:r w:rsidRPr="00427B52">
        <w:rPr>
          <w:spacing w:val="36"/>
        </w:rPr>
        <w:t xml:space="preserve"> </w:t>
      </w:r>
      <w:r w:rsidRPr="00427B52">
        <w:t>has</w:t>
      </w:r>
      <w:r w:rsidRPr="00427B52">
        <w:rPr>
          <w:spacing w:val="36"/>
        </w:rPr>
        <w:t xml:space="preserve"> </w:t>
      </w:r>
      <w:r w:rsidRPr="00427B52">
        <w:t>a</w:t>
      </w:r>
      <w:r w:rsidRPr="00427B52">
        <w:rPr>
          <w:spacing w:val="1"/>
        </w:rPr>
        <w:t xml:space="preserve"> </w:t>
      </w:r>
      <w:r w:rsidRPr="00427B52">
        <w:t>zero</w:t>
      </w:r>
      <w:r w:rsidRPr="00427B52">
        <w:rPr>
          <w:spacing w:val="1"/>
        </w:rPr>
        <w:t xml:space="preserve"> </w:t>
      </w:r>
      <w:r w:rsidRPr="00427B52">
        <w:t>tolerance</w:t>
      </w:r>
      <w:r w:rsidRPr="00427B52">
        <w:rPr>
          <w:spacing w:val="1"/>
        </w:rPr>
        <w:t xml:space="preserve"> </w:t>
      </w:r>
      <w:r w:rsidRPr="00427B52">
        <w:t>policy</w:t>
      </w:r>
      <w:r w:rsidRPr="00427B52">
        <w:rPr>
          <w:spacing w:val="1"/>
        </w:rPr>
        <w:t xml:space="preserve"> </w:t>
      </w:r>
      <w:r w:rsidRPr="00427B52">
        <w:t>and</w:t>
      </w:r>
      <w:r w:rsidRPr="00427B52">
        <w:rPr>
          <w:spacing w:val="1"/>
        </w:rPr>
        <w:t xml:space="preserve"> </w:t>
      </w:r>
      <w:r w:rsidRPr="00427B52">
        <w:t>may</w:t>
      </w:r>
      <w:r w:rsidRPr="00427B52">
        <w:rPr>
          <w:spacing w:val="1"/>
        </w:rPr>
        <w:t xml:space="preserve"> </w:t>
      </w:r>
      <w:r w:rsidRPr="00427B52">
        <w:t>choose</w:t>
      </w:r>
      <w:r w:rsidRPr="00427B52">
        <w:rPr>
          <w:spacing w:val="1"/>
        </w:rPr>
        <w:t xml:space="preserve"> </w:t>
      </w:r>
      <w:r w:rsidRPr="00427B52">
        <w:t>to</w:t>
      </w:r>
      <w:r w:rsidRPr="00427B52">
        <w:rPr>
          <w:spacing w:val="1"/>
        </w:rPr>
        <w:t xml:space="preserve"> </w:t>
      </w:r>
      <w:r w:rsidRPr="00427B52">
        <w:t>take</w:t>
      </w:r>
      <w:r w:rsidRPr="00427B52">
        <w:rPr>
          <w:spacing w:val="1"/>
        </w:rPr>
        <w:t xml:space="preserve"> </w:t>
      </w:r>
      <w:r w:rsidRPr="00427B52">
        <w:t>legal</w:t>
      </w:r>
      <w:r w:rsidRPr="00427B52">
        <w:rPr>
          <w:spacing w:val="1"/>
        </w:rPr>
        <w:t xml:space="preserve"> </w:t>
      </w:r>
      <w:r w:rsidRPr="00427B52">
        <w:t>action</w:t>
      </w:r>
      <w:r w:rsidRPr="00427B52">
        <w:rPr>
          <w:spacing w:val="1"/>
        </w:rPr>
        <w:t xml:space="preserve"> </w:t>
      </w:r>
      <w:r w:rsidRPr="00427B52">
        <w:t>in</w:t>
      </w:r>
      <w:r w:rsidRPr="00427B52">
        <w:rPr>
          <w:spacing w:val="1"/>
        </w:rPr>
        <w:t xml:space="preserve"> </w:t>
      </w:r>
      <w:r w:rsidRPr="00427B52">
        <w:t>case</w:t>
      </w:r>
      <w:r w:rsidRPr="00427B52">
        <w:rPr>
          <w:spacing w:val="1"/>
        </w:rPr>
        <w:t xml:space="preserve"> </w:t>
      </w:r>
      <w:r w:rsidRPr="00427B52">
        <w:t>of</w:t>
      </w:r>
      <w:r w:rsidRPr="00427B52">
        <w:rPr>
          <w:spacing w:val="1"/>
        </w:rPr>
        <w:t xml:space="preserve"> </w:t>
      </w:r>
      <w:r w:rsidRPr="00427B52">
        <w:t>misrepresented</w:t>
      </w:r>
      <w:r w:rsidRPr="00427B52">
        <w:rPr>
          <w:spacing w:val="1"/>
        </w:rPr>
        <w:t xml:space="preserve"> </w:t>
      </w:r>
      <w:r w:rsidRPr="00427B52">
        <w:t>disclosures</w:t>
      </w:r>
      <w:r w:rsidRPr="00427B52">
        <w:rPr>
          <w:spacing w:val="-3"/>
        </w:rPr>
        <w:t xml:space="preserve"> </w:t>
      </w:r>
      <w:r w:rsidRPr="00427B52">
        <w:t>by</w:t>
      </w:r>
      <w:r w:rsidRPr="00427B52">
        <w:rPr>
          <w:spacing w:val="2"/>
        </w:rPr>
        <w:t xml:space="preserve"> </w:t>
      </w:r>
      <w:r w:rsidRPr="00427B52">
        <w:t>Contractors.</w:t>
      </w:r>
    </w:p>
    <w:p w:rsidR="00FE2575" w:rsidRPr="00427B52" w:rsidRDefault="00FE2575" w:rsidP="00FE2575">
      <w:pPr>
        <w:pStyle w:val="BodyText"/>
        <w:spacing w:before="10"/>
        <w:rPr>
          <w:sz w:val="23"/>
        </w:rPr>
      </w:pPr>
    </w:p>
    <w:p w:rsidR="00FE2575" w:rsidRPr="00427B52" w:rsidRDefault="00FE2575" w:rsidP="00FE2575">
      <w:pPr>
        <w:pStyle w:val="Heading1"/>
        <w:spacing w:before="1"/>
      </w:pPr>
      <w:r w:rsidRPr="00427B52">
        <w:t>Conflict</w:t>
      </w:r>
      <w:r w:rsidRPr="00427B52">
        <w:rPr>
          <w:spacing w:val="-3"/>
        </w:rPr>
        <w:t xml:space="preserve"> </w:t>
      </w:r>
      <w:r w:rsidRPr="00427B52">
        <w:t>of</w:t>
      </w:r>
      <w:r w:rsidRPr="00427B52">
        <w:rPr>
          <w:spacing w:val="-3"/>
        </w:rPr>
        <w:t xml:space="preserve"> </w:t>
      </w:r>
      <w:r w:rsidRPr="00427B52">
        <w:t>Interest</w:t>
      </w:r>
      <w:r w:rsidRPr="00427B52">
        <w:rPr>
          <w:spacing w:val="-1"/>
        </w:rPr>
        <w:t xml:space="preserve"> </w:t>
      </w:r>
      <w:r w:rsidRPr="00427B52">
        <w:t>Disclosure:</w:t>
      </w:r>
    </w:p>
    <w:p w:rsidR="00FE2575" w:rsidRPr="00427B52" w:rsidRDefault="00FE2575" w:rsidP="00FE2575">
      <w:pPr>
        <w:pStyle w:val="BodyText"/>
        <w:ind w:left="218" w:right="242"/>
        <w:jc w:val="both"/>
      </w:pPr>
      <w:r w:rsidRPr="00427B52">
        <w:t>Bidders must provide disclosure of any past, present or future relationships with any parties</w:t>
      </w:r>
      <w:r w:rsidRPr="00427B52">
        <w:rPr>
          <w:spacing w:val="1"/>
        </w:rPr>
        <w:t xml:space="preserve"> </w:t>
      </w:r>
      <w:r w:rsidRPr="00427B52">
        <w:t>associated with the issuance, review or management of this solicitation and anticipated</w:t>
      </w:r>
      <w:r w:rsidRPr="00427B52">
        <w:rPr>
          <w:spacing w:val="1"/>
        </w:rPr>
        <w:t xml:space="preserve"> </w:t>
      </w:r>
      <w:r w:rsidRPr="00427B52">
        <w:t>award.</w:t>
      </w:r>
      <w:r w:rsidRPr="00427B52">
        <w:rPr>
          <w:spacing w:val="1"/>
        </w:rPr>
        <w:t xml:space="preserve"> </w:t>
      </w:r>
      <w:r w:rsidRPr="00427B52">
        <w:t xml:space="preserve">Failure to provide full and open disclosure may result in Society Educational Awareness Research Consultancy and Health </w:t>
      </w:r>
      <w:r w:rsidR="00012E35" w:rsidRPr="00427B52">
        <w:t xml:space="preserve">Organization </w:t>
      </w:r>
      <w:r w:rsidR="00012E35" w:rsidRPr="00427B52">
        <w:rPr>
          <w:spacing w:val="1"/>
        </w:rPr>
        <w:t>having</w:t>
      </w:r>
      <w:r w:rsidRPr="00427B52">
        <w:rPr>
          <w:spacing w:val="-3"/>
        </w:rPr>
        <w:t xml:space="preserve"> </w:t>
      </w:r>
      <w:r w:rsidRPr="00427B52">
        <w:t>to</w:t>
      </w:r>
      <w:r w:rsidRPr="00427B52">
        <w:rPr>
          <w:spacing w:val="1"/>
        </w:rPr>
        <w:t xml:space="preserve"> </w:t>
      </w:r>
      <w:r w:rsidRPr="00427B52">
        <w:t>re-evaluate</w:t>
      </w:r>
      <w:r w:rsidRPr="00427B52">
        <w:rPr>
          <w:spacing w:val="-1"/>
        </w:rPr>
        <w:t xml:space="preserve"> </w:t>
      </w:r>
      <w:r w:rsidRPr="00427B52">
        <w:t>the</w:t>
      </w:r>
      <w:r w:rsidRPr="00427B52">
        <w:rPr>
          <w:spacing w:val="-2"/>
        </w:rPr>
        <w:t xml:space="preserve"> </w:t>
      </w:r>
      <w:r w:rsidRPr="00427B52">
        <w:t>selection</w:t>
      </w:r>
      <w:r w:rsidRPr="00427B52">
        <w:rPr>
          <w:spacing w:val="1"/>
        </w:rPr>
        <w:t xml:space="preserve"> </w:t>
      </w:r>
      <w:r w:rsidRPr="00427B52">
        <w:t>of</w:t>
      </w:r>
      <w:r w:rsidRPr="00427B52">
        <w:rPr>
          <w:spacing w:val="1"/>
        </w:rPr>
        <w:t xml:space="preserve"> </w:t>
      </w:r>
      <w:r w:rsidRPr="00427B52">
        <w:t>a</w:t>
      </w:r>
      <w:r w:rsidRPr="00427B52">
        <w:rPr>
          <w:spacing w:val="-3"/>
        </w:rPr>
        <w:t xml:space="preserve"> </w:t>
      </w:r>
      <w:r w:rsidRPr="00427B52">
        <w:t>potential</w:t>
      </w:r>
      <w:r w:rsidRPr="00427B52">
        <w:rPr>
          <w:spacing w:val="-4"/>
        </w:rPr>
        <w:t xml:space="preserve"> </w:t>
      </w:r>
      <w:r w:rsidRPr="00427B52">
        <w:t>Bidder.</w:t>
      </w:r>
    </w:p>
    <w:p w:rsidR="00FE2575" w:rsidRPr="00427B52" w:rsidRDefault="00FE2575" w:rsidP="00FE2575">
      <w:pPr>
        <w:pStyle w:val="BodyText"/>
        <w:spacing w:before="1"/>
      </w:pPr>
    </w:p>
    <w:p w:rsidR="00FE2575" w:rsidRPr="00427B52" w:rsidRDefault="00FE2575" w:rsidP="00FE2575">
      <w:pPr>
        <w:pStyle w:val="Heading1"/>
      </w:pPr>
      <w:r w:rsidRPr="00427B52">
        <w:t>Right</w:t>
      </w:r>
      <w:r w:rsidRPr="00427B52">
        <w:rPr>
          <w:spacing w:val="-2"/>
        </w:rPr>
        <w:t xml:space="preserve"> </w:t>
      </w:r>
      <w:r w:rsidRPr="00427B52">
        <w:t>to</w:t>
      </w:r>
      <w:r w:rsidRPr="00427B52">
        <w:rPr>
          <w:spacing w:val="-5"/>
        </w:rPr>
        <w:t xml:space="preserve"> </w:t>
      </w:r>
      <w:r w:rsidRPr="00427B52">
        <w:t>Select/Reject</w:t>
      </w:r>
    </w:p>
    <w:p w:rsidR="00FE2575" w:rsidRPr="00427B52" w:rsidRDefault="00FE2575" w:rsidP="00FE2575">
      <w:pPr>
        <w:pStyle w:val="BodyText"/>
        <w:ind w:left="218" w:right="242"/>
        <w:jc w:val="both"/>
      </w:pPr>
      <w:r w:rsidRPr="00427B52">
        <w:t>Society Educational Awareness Research Consultancy and Health Organization reserves the right to select and negotiate with those firms it</w:t>
      </w:r>
      <w:r w:rsidRPr="00427B52">
        <w:rPr>
          <w:spacing w:val="1"/>
        </w:rPr>
        <w:t xml:space="preserve"> </w:t>
      </w:r>
      <w:r w:rsidRPr="00427B52">
        <w:t>determines, in its sole discretion, to be qualified for competitive proposals and to terminate</w:t>
      </w:r>
      <w:r w:rsidRPr="00427B52">
        <w:rPr>
          <w:spacing w:val="1"/>
        </w:rPr>
        <w:t xml:space="preserve"> </w:t>
      </w:r>
      <w:r w:rsidRPr="00427B52">
        <w:t>negotiations without incurring any liability.</w:t>
      </w:r>
      <w:r w:rsidRPr="00427B52">
        <w:rPr>
          <w:spacing w:val="1"/>
        </w:rPr>
        <w:t xml:space="preserve"> </w:t>
      </w:r>
      <w:r w:rsidRPr="00427B52">
        <w:t xml:space="preserve">Society Educational Awareness Research Consultancy and Health </w:t>
      </w:r>
      <w:r w:rsidR="00012E35" w:rsidRPr="00427B52">
        <w:t>Organization also</w:t>
      </w:r>
      <w:r w:rsidRPr="00427B52">
        <w:t xml:space="preserve"> reserves the</w:t>
      </w:r>
      <w:r w:rsidRPr="00427B52">
        <w:rPr>
          <w:spacing w:val="1"/>
        </w:rPr>
        <w:t xml:space="preserve"> </w:t>
      </w:r>
      <w:r w:rsidRPr="00427B52">
        <w:t>right</w:t>
      </w:r>
      <w:r w:rsidRPr="00427B52">
        <w:rPr>
          <w:spacing w:val="-2"/>
        </w:rPr>
        <w:t xml:space="preserve"> </w:t>
      </w:r>
      <w:r w:rsidRPr="00427B52">
        <w:t>to</w:t>
      </w:r>
      <w:r w:rsidRPr="00427B52">
        <w:rPr>
          <w:spacing w:val="-3"/>
        </w:rPr>
        <w:t xml:space="preserve"> </w:t>
      </w:r>
      <w:r w:rsidRPr="00427B52">
        <w:t>reject</w:t>
      </w:r>
      <w:r w:rsidRPr="00427B52">
        <w:rPr>
          <w:spacing w:val="1"/>
        </w:rPr>
        <w:t xml:space="preserve"> </w:t>
      </w:r>
      <w:r w:rsidRPr="00427B52">
        <w:t>any</w:t>
      </w:r>
      <w:r w:rsidRPr="00427B52">
        <w:rPr>
          <w:spacing w:val="-4"/>
        </w:rPr>
        <w:t xml:space="preserve"> </w:t>
      </w:r>
      <w:r w:rsidRPr="00427B52">
        <w:t>or all</w:t>
      </w:r>
      <w:r w:rsidRPr="00427B52">
        <w:rPr>
          <w:spacing w:val="-3"/>
        </w:rPr>
        <w:t xml:space="preserve"> </w:t>
      </w:r>
      <w:r w:rsidRPr="00427B52">
        <w:t>proposals received without</w:t>
      </w:r>
      <w:r w:rsidRPr="00427B52">
        <w:rPr>
          <w:spacing w:val="-1"/>
        </w:rPr>
        <w:t xml:space="preserve"> </w:t>
      </w:r>
      <w:r w:rsidRPr="00427B52">
        <w:t>explanation.</w:t>
      </w:r>
    </w:p>
    <w:p w:rsidR="00FE2575" w:rsidRPr="00427B52" w:rsidRDefault="00FE2575" w:rsidP="00FE2575">
      <w:pPr>
        <w:pStyle w:val="BodyText"/>
        <w:spacing w:before="11"/>
        <w:rPr>
          <w:sz w:val="23"/>
        </w:rPr>
      </w:pPr>
    </w:p>
    <w:p w:rsidR="00FE2575" w:rsidRPr="00427B52" w:rsidRDefault="00FE2575" w:rsidP="00FE2575">
      <w:pPr>
        <w:pStyle w:val="Heading1"/>
      </w:pPr>
      <w:r w:rsidRPr="00427B52">
        <w:t>Reserved</w:t>
      </w:r>
      <w:r w:rsidRPr="00427B52">
        <w:rPr>
          <w:spacing w:val="-1"/>
        </w:rPr>
        <w:t xml:space="preserve"> </w:t>
      </w:r>
      <w:r w:rsidRPr="00427B52">
        <w:t>Rights:</w:t>
      </w:r>
    </w:p>
    <w:p w:rsidR="00FE2575" w:rsidRPr="00427B52" w:rsidRDefault="00FE2575" w:rsidP="00FE2575">
      <w:pPr>
        <w:pStyle w:val="BodyText"/>
        <w:ind w:left="218" w:right="238"/>
        <w:jc w:val="both"/>
      </w:pPr>
      <w:r w:rsidRPr="00427B52">
        <w:t xml:space="preserve">All RFQ responses become the property of Society Educational Awareness Research Consultancy and Health </w:t>
      </w:r>
      <w:r w:rsidR="00012E35" w:rsidRPr="00427B52">
        <w:t>Organization and</w:t>
      </w:r>
      <w:r w:rsidRPr="00427B52">
        <w:t xml:space="preserve"> Society Educational Awareness Research Consultancy and Health </w:t>
      </w:r>
      <w:r w:rsidR="00012E35" w:rsidRPr="00427B52">
        <w:t xml:space="preserve">Organization </w:t>
      </w:r>
      <w:r w:rsidR="00012E35" w:rsidRPr="00427B52">
        <w:rPr>
          <w:spacing w:val="2"/>
        </w:rPr>
        <w:t>reserves</w:t>
      </w:r>
      <w:r w:rsidRPr="00427B52">
        <w:rPr>
          <w:spacing w:val="-3"/>
        </w:rPr>
        <w:t xml:space="preserve"> </w:t>
      </w:r>
      <w:r w:rsidRPr="00427B52">
        <w:t>the</w:t>
      </w:r>
      <w:r w:rsidRPr="00427B52">
        <w:rPr>
          <w:spacing w:val="1"/>
        </w:rPr>
        <w:t xml:space="preserve"> </w:t>
      </w:r>
      <w:r w:rsidRPr="00427B52">
        <w:t>right</w:t>
      </w:r>
      <w:r w:rsidRPr="00427B52">
        <w:rPr>
          <w:spacing w:val="-1"/>
        </w:rPr>
        <w:t xml:space="preserve"> </w:t>
      </w:r>
      <w:r w:rsidRPr="00427B52">
        <w:t>in its sole</w:t>
      </w:r>
      <w:r w:rsidRPr="00427B52">
        <w:rPr>
          <w:spacing w:val="-3"/>
        </w:rPr>
        <w:t xml:space="preserve"> </w:t>
      </w:r>
      <w:r w:rsidRPr="00427B52">
        <w:t>discretion</w:t>
      </w:r>
      <w:r w:rsidRPr="00427B52">
        <w:rPr>
          <w:spacing w:val="-1"/>
        </w:rPr>
        <w:t xml:space="preserve"> </w:t>
      </w:r>
      <w:r w:rsidRPr="00427B52">
        <w:t>to:</w:t>
      </w:r>
    </w:p>
    <w:p w:rsidR="00FE2575" w:rsidRPr="00427B52" w:rsidRDefault="00FE2575" w:rsidP="00151710">
      <w:pPr>
        <w:pStyle w:val="ListParagraph"/>
        <w:numPr>
          <w:ilvl w:val="0"/>
          <w:numId w:val="8"/>
        </w:numPr>
        <w:tabs>
          <w:tab w:val="left" w:pos="939"/>
        </w:tabs>
        <w:spacing w:line="305" w:lineRule="exact"/>
        <w:rPr>
          <w:sz w:val="24"/>
        </w:rPr>
      </w:pPr>
      <w:r w:rsidRPr="00427B52">
        <w:rPr>
          <w:sz w:val="24"/>
        </w:rPr>
        <w:t>To</w:t>
      </w:r>
      <w:r w:rsidRPr="00427B52">
        <w:rPr>
          <w:spacing w:val="-4"/>
          <w:sz w:val="24"/>
        </w:rPr>
        <w:t xml:space="preserve"> </w:t>
      </w:r>
      <w:r w:rsidRPr="00427B52">
        <w:rPr>
          <w:sz w:val="24"/>
        </w:rPr>
        <w:t>disqualify</w:t>
      </w:r>
      <w:r w:rsidRPr="00427B52">
        <w:rPr>
          <w:spacing w:val="-4"/>
          <w:sz w:val="24"/>
        </w:rPr>
        <w:t xml:space="preserve"> </w:t>
      </w:r>
      <w:r w:rsidRPr="00427B52">
        <w:rPr>
          <w:sz w:val="24"/>
        </w:rPr>
        <w:t>any</w:t>
      </w:r>
      <w:r w:rsidRPr="00427B52">
        <w:rPr>
          <w:spacing w:val="-4"/>
          <w:sz w:val="24"/>
        </w:rPr>
        <w:t xml:space="preserve"> </w:t>
      </w:r>
      <w:r w:rsidRPr="00427B52">
        <w:rPr>
          <w:sz w:val="24"/>
        </w:rPr>
        <w:t>offer</w:t>
      </w:r>
      <w:r w:rsidRPr="00427B52">
        <w:rPr>
          <w:spacing w:val="-6"/>
          <w:sz w:val="24"/>
        </w:rPr>
        <w:t xml:space="preserve"> </w:t>
      </w:r>
      <w:r w:rsidRPr="00427B52">
        <w:rPr>
          <w:sz w:val="24"/>
        </w:rPr>
        <w:t>based</w:t>
      </w:r>
      <w:r w:rsidRPr="00427B52">
        <w:rPr>
          <w:spacing w:val="-4"/>
          <w:sz w:val="24"/>
        </w:rPr>
        <w:t xml:space="preserve"> </w:t>
      </w:r>
      <w:r w:rsidRPr="00427B52">
        <w:rPr>
          <w:sz w:val="24"/>
        </w:rPr>
        <w:t>on</w:t>
      </w:r>
      <w:r w:rsidRPr="00427B52">
        <w:rPr>
          <w:spacing w:val="-3"/>
          <w:sz w:val="24"/>
        </w:rPr>
        <w:t xml:space="preserve"> </w:t>
      </w:r>
      <w:r w:rsidRPr="00427B52">
        <w:rPr>
          <w:sz w:val="24"/>
        </w:rPr>
        <w:t>Bidder’s</w:t>
      </w:r>
      <w:r w:rsidRPr="00427B52">
        <w:rPr>
          <w:spacing w:val="-6"/>
          <w:sz w:val="24"/>
        </w:rPr>
        <w:t xml:space="preserve"> </w:t>
      </w:r>
      <w:r w:rsidRPr="00427B52">
        <w:rPr>
          <w:sz w:val="24"/>
        </w:rPr>
        <w:t>failure</w:t>
      </w:r>
      <w:r w:rsidRPr="00427B52">
        <w:rPr>
          <w:spacing w:val="-6"/>
          <w:sz w:val="24"/>
        </w:rPr>
        <w:t xml:space="preserve"> </w:t>
      </w:r>
      <w:r w:rsidRPr="00427B52">
        <w:rPr>
          <w:sz w:val="24"/>
        </w:rPr>
        <w:t>to</w:t>
      </w:r>
      <w:r w:rsidRPr="00427B52">
        <w:rPr>
          <w:spacing w:val="-4"/>
          <w:sz w:val="24"/>
        </w:rPr>
        <w:t xml:space="preserve"> </w:t>
      </w:r>
      <w:r w:rsidRPr="00427B52">
        <w:rPr>
          <w:sz w:val="24"/>
        </w:rPr>
        <w:t>follow</w:t>
      </w:r>
      <w:r w:rsidRPr="00427B52">
        <w:rPr>
          <w:spacing w:val="-5"/>
          <w:sz w:val="24"/>
        </w:rPr>
        <w:t xml:space="preserve"> </w:t>
      </w:r>
      <w:r w:rsidRPr="00427B52">
        <w:rPr>
          <w:sz w:val="24"/>
        </w:rPr>
        <w:t>solicitation</w:t>
      </w:r>
      <w:r w:rsidRPr="00427B52">
        <w:rPr>
          <w:spacing w:val="-3"/>
          <w:sz w:val="24"/>
        </w:rPr>
        <w:t xml:space="preserve"> </w:t>
      </w:r>
      <w:r w:rsidRPr="00427B52">
        <w:rPr>
          <w:sz w:val="24"/>
        </w:rPr>
        <w:t>instructions;</w:t>
      </w:r>
    </w:p>
    <w:p w:rsidR="00FE2575" w:rsidRPr="00427B52" w:rsidRDefault="00FE2575" w:rsidP="00151710">
      <w:pPr>
        <w:pStyle w:val="ListParagraph"/>
        <w:numPr>
          <w:ilvl w:val="0"/>
          <w:numId w:val="8"/>
        </w:numPr>
        <w:tabs>
          <w:tab w:val="left" w:pos="939"/>
        </w:tabs>
        <w:spacing w:before="1"/>
        <w:ind w:right="240"/>
        <w:rPr>
          <w:sz w:val="24"/>
        </w:rPr>
      </w:pPr>
      <w:r w:rsidRPr="00427B52">
        <w:rPr>
          <w:sz w:val="24"/>
        </w:rPr>
        <w:t>To waive any deviations by Bidder from the requirements of this solicitation that in</w:t>
      </w:r>
      <w:r w:rsidRPr="00427B52">
        <w:rPr>
          <w:spacing w:val="1"/>
          <w:sz w:val="24"/>
        </w:rPr>
        <w:t xml:space="preserve"> </w:t>
      </w:r>
      <w:r w:rsidRPr="00427B52">
        <w:rPr>
          <w:sz w:val="24"/>
        </w:rPr>
        <w:t xml:space="preserve">Society Educational Awareness Research Consultancy and Health </w:t>
      </w:r>
      <w:r w:rsidR="00012E35" w:rsidRPr="00427B52">
        <w:rPr>
          <w:sz w:val="24"/>
        </w:rPr>
        <w:t>Organization’</w:t>
      </w:r>
      <w:r w:rsidRPr="00427B52">
        <w:rPr>
          <w:spacing w:val="1"/>
          <w:sz w:val="24"/>
        </w:rPr>
        <w:t xml:space="preserve"> </w:t>
      </w:r>
      <w:r w:rsidRPr="00427B52">
        <w:rPr>
          <w:sz w:val="24"/>
        </w:rPr>
        <w:t>opinion</w:t>
      </w:r>
      <w:r w:rsidRPr="00427B52">
        <w:rPr>
          <w:spacing w:val="1"/>
          <w:sz w:val="24"/>
        </w:rPr>
        <w:t xml:space="preserve"> </w:t>
      </w:r>
      <w:r w:rsidR="00012E35" w:rsidRPr="00427B52">
        <w:rPr>
          <w:sz w:val="24"/>
        </w:rPr>
        <w:t>is</w:t>
      </w:r>
      <w:r w:rsidRPr="00427B52">
        <w:rPr>
          <w:spacing w:val="1"/>
          <w:sz w:val="24"/>
        </w:rPr>
        <w:t xml:space="preserve"> </w:t>
      </w:r>
      <w:r w:rsidRPr="00427B52">
        <w:rPr>
          <w:sz w:val="24"/>
        </w:rPr>
        <w:t>considered</w:t>
      </w:r>
      <w:r w:rsidRPr="00427B52">
        <w:rPr>
          <w:spacing w:val="1"/>
          <w:sz w:val="24"/>
        </w:rPr>
        <w:t xml:space="preserve"> </w:t>
      </w:r>
      <w:r w:rsidRPr="00427B52">
        <w:rPr>
          <w:sz w:val="24"/>
        </w:rPr>
        <w:t>not</w:t>
      </w:r>
      <w:r w:rsidRPr="00427B52">
        <w:rPr>
          <w:spacing w:val="1"/>
          <w:sz w:val="24"/>
        </w:rPr>
        <w:t xml:space="preserve"> </w:t>
      </w:r>
      <w:r w:rsidRPr="00427B52">
        <w:rPr>
          <w:sz w:val="24"/>
        </w:rPr>
        <w:t>to</w:t>
      </w:r>
      <w:r w:rsidRPr="00427B52">
        <w:rPr>
          <w:spacing w:val="1"/>
          <w:sz w:val="24"/>
        </w:rPr>
        <w:t xml:space="preserve"> </w:t>
      </w:r>
      <w:r w:rsidRPr="00427B52">
        <w:rPr>
          <w:sz w:val="24"/>
        </w:rPr>
        <w:t>be</w:t>
      </w:r>
      <w:r w:rsidRPr="00427B52">
        <w:rPr>
          <w:spacing w:val="1"/>
          <w:sz w:val="24"/>
        </w:rPr>
        <w:t xml:space="preserve"> </w:t>
      </w:r>
      <w:r w:rsidRPr="00427B52">
        <w:rPr>
          <w:sz w:val="24"/>
        </w:rPr>
        <w:t>material</w:t>
      </w:r>
      <w:r w:rsidRPr="00427B52">
        <w:rPr>
          <w:spacing w:val="1"/>
          <w:sz w:val="24"/>
        </w:rPr>
        <w:t xml:space="preserve"> </w:t>
      </w:r>
      <w:r w:rsidRPr="00427B52">
        <w:rPr>
          <w:sz w:val="24"/>
        </w:rPr>
        <w:t>defects</w:t>
      </w:r>
      <w:r w:rsidRPr="00427B52">
        <w:rPr>
          <w:spacing w:val="1"/>
          <w:sz w:val="24"/>
        </w:rPr>
        <w:t xml:space="preserve"> </w:t>
      </w:r>
      <w:r w:rsidRPr="00427B52">
        <w:rPr>
          <w:sz w:val="24"/>
        </w:rPr>
        <w:t>requiring rejection or disqualification; or where such a waiver will promote increased</w:t>
      </w:r>
      <w:r w:rsidRPr="00427B52">
        <w:rPr>
          <w:spacing w:val="1"/>
          <w:sz w:val="24"/>
        </w:rPr>
        <w:t xml:space="preserve"> </w:t>
      </w:r>
      <w:r w:rsidRPr="00427B52">
        <w:rPr>
          <w:sz w:val="24"/>
        </w:rPr>
        <w:t>competition;</w:t>
      </w:r>
    </w:p>
    <w:p w:rsidR="00FE2575" w:rsidRPr="00427B52" w:rsidRDefault="00FE2575" w:rsidP="00151710">
      <w:pPr>
        <w:pStyle w:val="ListParagraph"/>
        <w:numPr>
          <w:ilvl w:val="0"/>
          <w:numId w:val="8"/>
        </w:numPr>
        <w:tabs>
          <w:tab w:val="left" w:pos="939"/>
        </w:tabs>
        <w:spacing w:line="304" w:lineRule="exact"/>
        <w:rPr>
          <w:sz w:val="24"/>
        </w:rPr>
      </w:pPr>
      <w:r w:rsidRPr="00427B52">
        <w:rPr>
          <w:sz w:val="24"/>
        </w:rPr>
        <w:t>Extend</w:t>
      </w:r>
      <w:r w:rsidRPr="00427B52">
        <w:rPr>
          <w:spacing w:val="-2"/>
          <w:sz w:val="24"/>
        </w:rPr>
        <w:t xml:space="preserve"> </w:t>
      </w:r>
      <w:r w:rsidRPr="00427B52">
        <w:rPr>
          <w:sz w:val="24"/>
        </w:rPr>
        <w:t>the</w:t>
      </w:r>
      <w:r w:rsidRPr="00427B52">
        <w:rPr>
          <w:spacing w:val="-5"/>
          <w:sz w:val="24"/>
        </w:rPr>
        <w:t xml:space="preserve"> </w:t>
      </w:r>
      <w:r w:rsidRPr="00427B52">
        <w:rPr>
          <w:sz w:val="24"/>
        </w:rPr>
        <w:t>time</w:t>
      </w:r>
      <w:r w:rsidRPr="00427B52">
        <w:rPr>
          <w:spacing w:val="-4"/>
          <w:sz w:val="24"/>
        </w:rPr>
        <w:t xml:space="preserve"> </w:t>
      </w:r>
      <w:r w:rsidRPr="00427B52">
        <w:rPr>
          <w:sz w:val="24"/>
        </w:rPr>
        <w:t>for</w:t>
      </w:r>
      <w:r w:rsidRPr="00427B52">
        <w:rPr>
          <w:spacing w:val="-3"/>
          <w:sz w:val="24"/>
        </w:rPr>
        <w:t xml:space="preserve"> </w:t>
      </w:r>
      <w:r w:rsidRPr="00427B52">
        <w:rPr>
          <w:sz w:val="24"/>
        </w:rPr>
        <w:t>submission</w:t>
      </w:r>
      <w:r w:rsidRPr="00427B52">
        <w:rPr>
          <w:spacing w:val="-2"/>
          <w:sz w:val="24"/>
        </w:rPr>
        <w:t xml:space="preserve"> </w:t>
      </w:r>
      <w:r w:rsidRPr="00427B52">
        <w:rPr>
          <w:sz w:val="24"/>
        </w:rPr>
        <w:t>of</w:t>
      </w:r>
      <w:r w:rsidRPr="00427B52">
        <w:rPr>
          <w:spacing w:val="-2"/>
          <w:sz w:val="24"/>
        </w:rPr>
        <w:t xml:space="preserve"> </w:t>
      </w:r>
      <w:r w:rsidRPr="00427B52">
        <w:rPr>
          <w:sz w:val="24"/>
        </w:rPr>
        <w:t>all</w:t>
      </w:r>
      <w:r w:rsidRPr="00427B52">
        <w:rPr>
          <w:spacing w:val="-4"/>
          <w:sz w:val="24"/>
        </w:rPr>
        <w:t xml:space="preserve"> </w:t>
      </w:r>
      <w:r w:rsidRPr="00427B52">
        <w:rPr>
          <w:sz w:val="24"/>
        </w:rPr>
        <w:t>RFQ</w:t>
      </w:r>
      <w:r w:rsidRPr="00427B52">
        <w:rPr>
          <w:spacing w:val="-3"/>
          <w:sz w:val="24"/>
        </w:rPr>
        <w:t xml:space="preserve"> </w:t>
      </w:r>
      <w:r w:rsidRPr="00427B52">
        <w:rPr>
          <w:sz w:val="24"/>
        </w:rPr>
        <w:t>responses</w:t>
      </w:r>
      <w:r w:rsidRPr="00427B52">
        <w:rPr>
          <w:spacing w:val="-3"/>
          <w:sz w:val="24"/>
        </w:rPr>
        <w:t xml:space="preserve"> </w:t>
      </w:r>
      <w:r w:rsidRPr="00427B52">
        <w:rPr>
          <w:sz w:val="24"/>
        </w:rPr>
        <w:t>after</w:t>
      </w:r>
      <w:r w:rsidRPr="00427B52">
        <w:rPr>
          <w:spacing w:val="-4"/>
          <w:sz w:val="24"/>
        </w:rPr>
        <w:t xml:space="preserve"> </w:t>
      </w:r>
      <w:r w:rsidRPr="00427B52">
        <w:rPr>
          <w:sz w:val="24"/>
        </w:rPr>
        <w:t>notification</w:t>
      </w:r>
      <w:r w:rsidRPr="00427B52">
        <w:rPr>
          <w:spacing w:val="-2"/>
          <w:sz w:val="24"/>
        </w:rPr>
        <w:t xml:space="preserve"> </w:t>
      </w:r>
      <w:r w:rsidRPr="00427B52">
        <w:rPr>
          <w:sz w:val="24"/>
        </w:rPr>
        <w:t>to</w:t>
      </w:r>
      <w:r w:rsidRPr="00427B52">
        <w:rPr>
          <w:spacing w:val="-5"/>
          <w:sz w:val="24"/>
        </w:rPr>
        <w:t xml:space="preserve"> </w:t>
      </w:r>
      <w:r w:rsidRPr="00427B52">
        <w:rPr>
          <w:sz w:val="24"/>
        </w:rPr>
        <w:t>all</w:t>
      </w:r>
      <w:r w:rsidRPr="00427B52">
        <w:rPr>
          <w:spacing w:val="-2"/>
          <w:sz w:val="24"/>
        </w:rPr>
        <w:t xml:space="preserve"> </w:t>
      </w:r>
      <w:r w:rsidRPr="00427B52">
        <w:rPr>
          <w:sz w:val="24"/>
        </w:rPr>
        <w:t>Bidders;</w:t>
      </w:r>
    </w:p>
    <w:p w:rsidR="00FE2575" w:rsidRPr="00427B52" w:rsidRDefault="00FE2575" w:rsidP="00151710">
      <w:pPr>
        <w:pStyle w:val="ListParagraph"/>
        <w:numPr>
          <w:ilvl w:val="0"/>
          <w:numId w:val="8"/>
        </w:numPr>
        <w:tabs>
          <w:tab w:val="left" w:pos="939"/>
        </w:tabs>
        <w:spacing w:before="2"/>
        <w:ind w:right="242"/>
        <w:rPr>
          <w:sz w:val="24"/>
        </w:rPr>
      </w:pPr>
      <w:r w:rsidRPr="00427B52">
        <w:rPr>
          <w:sz w:val="24"/>
        </w:rPr>
        <w:t>Terminate or modify the RFQ process at any time and re-issue the RFQ to whomever</w:t>
      </w:r>
      <w:r w:rsidRPr="00427B52">
        <w:rPr>
          <w:spacing w:val="1"/>
          <w:sz w:val="24"/>
        </w:rPr>
        <w:t xml:space="preserve"> </w:t>
      </w:r>
      <w:r w:rsidRPr="00427B52">
        <w:rPr>
          <w:sz w:val="24"/>
        </w:rPr>
        <w:t xml:space="preserve">Society Educational Awareness Research Consultancy and Health </w:t>
      </w:r>
      <w:r w:rsidR="00012E35" w:rsidRPr="00427B52">
        <w:rPr>
          <w:sz w:val="24"/>
        </w:rPr>
        <w:t xml:space="preserve">Organization </w:t>
      </w:r>
      <w:r w:rsidR="00012E35" w:rsidRPr="00427B52">
        <w:rPr>
          <w:spacing w:val="3"/>
          <w:sz w:val="24"/>
        </w:rPr>
        <w:t>deems</w:t>
      </w:r>
      <w:r w:rsidRPr="00427B52">
        <w:rPr>
          <w:sz w:val="24"/>
        </w:rPr>
        <w:t xml:space="preserve"> appropriate;</w:t>
      </w:r>
    </w:p>
    <w:p w:rsidR="00FE2575" w:rsidRPr="00427B52" w:rsidRDefault="00FE2575" w:rsidP="00151710">
      <w:pPr>
        <w:pStyle w:val="ListParagraph"/>
        <w:numPr>
          <w:ilvl w:val="0"/>
          <w:numId w:val="8"/>
        </w:numPr>
        <w:tabs>
          <w:tab w:val="left" w:pos="939"/>
        </w:tabs>
        <w:spacing w:line="305" w:lineRule="exact"/>
        <w:rPr>
          <w:sz w:val="24"/>
        </w:rPr>
      </w:pPr>
      <w:r w:rsidRPr="00427B52">
        <w:rPr>
          <w:sz w:val="24"/>
        </w:rPr>
        <w:t>Issue</w:t>
      </w:r>
      <w:r w:rsidRPr="00427B52">
        <w:rPr>
          <w:spacing w:val="-2"/>
          <w:sz w:val="24"/>
        </w:rPr>
        <w:t xml:space="preserve"> </w:t>
      </w:r>
      <w:r w:rsidRPr="00427B52">
        <w:rPr>
          <w:sz w:val="24"/>
        </w:rPr>
        <w:t>an</w:t>
      </w:r>
      <w:r w:rsidRPr="00427B52">
        <w:rPr>
          <w:spacing w:val="-4"/>
          <w:sz w:val="24"/>
        </w:rPr>
        <w:t xml:space="preserve"> </w:t>
      </w:r>
      <w:r w:rsidRPr="00427B52">
        <w:rPr>
          <w:sz w:val="24"/>
        </w:rPr>
        <w:t>award</w:t>
      </w:r>
      <w:r w:rsidRPr="00427B52">
        <w:rPr>
          <w:spacing w:val="-3"/>
          <w:sz w:val="24"/>
        </w:rPr>
        <w:t xml:space="preserve"> </w:t>
      </w:r>
      <w:r w:rsidRPr="00427B52">
        <w:rPr>
          <w:sz w:val="24"/>
        </w:rPr>
        <w:t>based</w:t>
      </w:r>
      <w:r w:rsidRPr="00427B52">
        <w:rPr>
          <w:spacing w:val="-4"/>
          <w:sz w:val="24"/>
        </w:rPr>
        <w:t xml:space="preserve"> </w:t>
      </w:r>
      <w:r w:rsidRPr="00427B52">
        <w:rPr>
          <w:sz w:val="24"/>
        </w:rPr>
        <w:t>on</w:t>
      </w:r>
      <w:r w:rsidRPr="00427B52">
        <w:rPr>
          <w:spacing w:val="-4"/>
          <w:sz w:val="24"/>
        </w:rPr>
        <w:t xml:space="preserve"> </w:t>
      </w:r>
      <w:r w:rsidRPr="00427B52">
        <w:rPr>
          <w:sz w:val="24"/>
        </w:rPr>
        <w:t>the</w:t>
      </w:r>
      <w:r w:rsidRPr="00427B52">
        <w:rPr>
          <w:spacing w:val="-4"/>
          <w:sz w:val="24"/>
        </w:rPr>
        <w:t xml:space="preserve"> </w:t>
      </w:r>
      <w:r w:rsidRPr="00427B52">
        <w:rPr>
          <w:sz w:val="24"/>
        </w:rPr>
        <w:t>initial</w:t>
      </w:r>
      <w:r w:rsidRPr="00427B52">
        <w:rPr>
          <w:spacing w:val="-3"/>
          <w:sz w:val="24"/>
        </w:rPr>
        <w:t xml:space="preserve"> </w:t>
      </w:r>
      <w:r w:rsidRPr="00427B52">
        <w:rPr>
          <w:sz w:val="24"/>
        </w:rPr>
        <w:t>evaluation</w:t>
      </w:r>
      <w:r w:rsidRPr="00427B52">
        <w:rPr>
          <w:spacing w:val="-4"/>
          <w:sz w:val="24"/>
        </w:rPr>
        <w:t xml:space="preserve"> </w:t>
      </w:r>
      <w:r w:rsidRPr="00427B52">
        <w:rPr>
          <w:sz w:val="24"/>
        </w:rPr>
        <w:t>of</w:t>
      </w:r>
      <w:r w:rsidRPr="00427B52">
        <w:rPr>
          <w:spacing w:val="-3"/>
          <w:sz w:val="24"/>
        </w:rPr>
        <w:t xml:space="preserve"> </w:t>
      </w:r>
      <w:r w:rsidRPr="00427B52">
        <w:rPr>
          <w:sz w:val="24"/>
        </w:rPr>
        <w:t>offers</w:t>
      </w:r>
      <w:r w:rsidRPr="00427B52">
        <w:rPr>
          <w:spacing w:val="-5"/>
          <w:sz w:val="24"/>
        </w:rPr>
        <w:t xml:space="preserve"> </w:t>
      </w:r>
      <w:r w:rsidRPr="00427B52">
        <w:rPr>
          <w:sz w:val="24"/>
        </w:rPr>
        <w:t>without</w:t>
      </w:r>
      <w:r w:rsidRPr="00427B52">
        <w:rPr>
          <w:spacing w:val="-4"/>
          <w:sz w:val="24"/>
        </w:rPr>
        <w:t xml:space="preserve"> </w:t>
      </w:r>
      <w:r w:rsidRPr="00427B52">
        <w:rPr>
          <w:sz w:val="24"/>
        </w:rPr>
        <w:t>discussion;</w:t>
      </w:r>
    </w:p>
    <w:p w:rsidR="00FE2575" w:rsidRPr="00427B52" w:rsidRDefault="00FE2575" w:rsidP="00151710">
      <w:pPr>
        <w:pStyle w:val="ListParagraph"/>
        <w:numPr>
          <w:ilvl w:val="0"/>
          <w:numId w:val="8"/>
        </w:numPr>
        <w:tabs>
          <w:tab w:val="left" w:pos="939"/>
        </w:tabs>
        <w:spacing w:before="1"/>
        <w:ind w:right="250"/>
        <w:rPr>
          <w:sz w:val="24"/>
        </w:rPr>
      </w:pPr>
      <w:r w:rsidRPr="00427B52">
        <w:rPr>
          <w:sz w:val="24"/>
        </w:rPr>
        <w:t>Award only part of the activities in the solicitation or issue multiple awards based on</w:t>
      </w:r>
      <w:r w:rsidRPr="00427B52">
        <w:rPr>
          <w:spacing w:val="1"/>
          <w:sz w:val="24"/>
        </w:rPr>
        <w:t xml:space="preserve"> </w:t>
      </w:r>
      <w:r w:rsidRPr="00427B52">
        <w:rPr>
          <w:sz w:val="24"/>
        </w:rPr>
        <w:t>solicitation activities.</w:t>
      </w:r>
    </w:p>
    <w:p w:rsidR="00151710" w:rsidRPr="00427B52" w:rsidRDefault="00151710" w:rsidP="00151710">
      <w:pPr>
        <w:pStyle w:val="Heading1"/>
      </w:pPr>
      <w:r w:rsidRPr="00427B52">
        <w:t xml:space="preserve">Miscellaneous Technical Terms: </w:t>
      </w:r>
    </w:p>
    <w:p w:rsidR="00151710" w:rsidRPr="00427B52" w:rsidRDefault="00151710" w:rsidP="00151710">
      <w:pPr>
        <w:pStyle w:val="ListParagraph"/>
        <w:numPr>
          <w:ilvl w:val="0"/>
          <w:numId w:val="8"/>
        </w:numPr>
        <w:tabs>
          <w:tab w:val="left" w:pos="939"/>
        </w:tabs>
        <w:spacing w:line="305" w:lineRule="exact"/>
        <w:rPr>
          <w:sz w:val="24"/>
        </w:rPr>
      </w:pPr>
      <w:r w:rsidRPr="00427B52">
        <w:rPr>
          <w:sz w:val="24"/>
        </w:rPr>
        <w:t xml:space="preserve">The BOQ will constitute an integral part of the Contract and it shall be duly completed, stamped and signed by authorized person on behalf of the bidder. Any addition, deletion or alteration in the BOQ may result in rejection of the Offer. </w:t>
      </w:r>
    </w:p>
    <w:p w:rsidR="00151710" w:rsidRPr="00427B52" w:rsidRDefault="00151710" w:rsidP="00151710">
      <w:pPr>
        <w:pStyle w:val="ListParagraph"/>
        <w:numPr>
          <w:ilvl w:val="0"/>
          <w:numId w:val="8"/>
        </w:numPr>
        <w:tabs>
          <w:tab w:val="left" w:pos="939"/>
        </w:tabs>
        <w:spacing w:line="305" w:lineRule="exact"/>
        <w:rPr>
          <w:sz w:val="24"/>
        </w:rPr>
      </w:pPr>
      <w:r w:rsidRPr="00427B52">
        <w:rPr>
          <w:sz w:val="24"/>
        </w:rPr>
        <w:t xml:space="preserve">Mobilization, Demobilization, Access road to construction site or other temporary works required for the execution of the items listed above, and site restoration will be the responsibility of the contractor. Hence, all the unit prices above are assumed to cover all activities associated with the works mentioned, and the total contract cost quoted is all-inclusive to complete the total works. </w:t>
      </w:r>
    </w:p>
    <w:p w:rsidR="00FE2575" w:rsidRPr="00427B52" w:rsidRDefault="00FE2575" w:rsidP="00FE2575">
      <w:pPr>
        <w:pStyle w:val="BodyText"/>
        <w:spacing w:before="9"/>
        <w:rPr>
          <w:sz w:val="23"/>
        </w:rPr>
      </w:pPr>
    </w:p>
    <w:p w:rsidR="00FE2575" w:rsidRPr="00427B52" w:rsidRDefault="00FE2575" w:rsidP="00FE2575">
      <w:pPr>
        <w:spacing w:before="1"/>
        <w:ind w:left="218"/>
        <w:jc w:val="both"/>
        <w:rPr>
          <w:b/>
          <w:sz w:val="23"/>
        </w:rPr>
      </w:pPr>
      <w:r w:rsidRPr="00427B52">
        <w:rPr>
          <w:b/>
          <w:sz w:val="23"/>
        </w:rPr>
        <w:t>Code</w:t>
      </w:r>
      <w:r w:rsidRPr="00427B52">
        <w:rPr>
          <w:b/>
          <w:spacing w:val="-3"/>
          <w:sz w:val="23"/>
        </w:rPr>
        <w:t xml:space="preserve"> </w:t>
      </w:r>
      <w:r w:rsidRPr="00427B52">
        <w:rPr>
          <w:b/>
          <w:sz w:val="23"/>
        </w:rPr>
        <w:t>of</w:t>
      </w:r>
      <w:r w:rsidRPr="00427B52">
        <w:rPr>
          <w:b/>
          <w:spacing w:val="-1"/>
          <w:sz w:val="23"/>
        </w:rPr>
        <w:t xml:space="preserve"> </w:t>
      </w:r>
      <w:r w:rsidRPr="00427B52">
        <w:rPr>
          <w:b/>
          <w:sz w:val="23"/>
        </w:rPr>
        <w:t>Conduct</w:t>
      </w:r>
    </w:p>
    <w:p w:rsidR="00FE2575" w:rsidRPr="00427B52" w:rsidRDefault="00FE2575" w:rsidP="0064002C">
      <w:pPr>
        <w:ind w:left="218" w:right="239"/>
        <w:jc w:val="both"/>
        <w:rPr>
          <w:sz w:val="23"/>
        </w:rPr>
      </w:pPr>
      <w:r w:rsidRPr="00427B52">
        <w:rPr>
          <w:sz w:val="23"/>
        </w:rPr>
        <w:t xml:space="preserve">Society Educational Awareness Research Consultancy and Health </w:t>
      </w:r>
      <w:r w:rsidR="00012E35" w:rsidRPr="00427B52">
        <w:rPr>
          <w:sz w:val="23"/>
        </w:rPr>
        <w:t>Organization is</w:t>
      </w:r>
      <w:r w:rsidRPr="00427B52">
        <w:rPr>
          <w:sz w:val="23"/>
        </w:rPr>
        <w:t xml:space="preserve"> committed to upholding the highest standards in all our business</w:t>
      </w:r>
      <w:r w:rsidRPr="00427B52">
        <w:rPr>
          <w:spacing w:val="1"/>
          <w:sz w:val="23"/>
        </w:rPr>
        <w:t xml:space="preserve"> </w:t>
      </w:r>
      <w:r w:rsidRPr="00427B52">
        <w:rPr>
          <w:sz w:val="23"/>
        </w:rPr>
        <w:t>dealings</w:t>
      </w:r>
      <w:r w:rsidRPr="00427B52">
        <w:rPr>
          <w:spacing w:val="1"/>
          <w:sz w:val="23"/>
        </w:rPr>
        <w:t xml:space="preserve"> </w:t>
      </w:r>
      <w:r w:rsidRPr="00427B52">
        <w:rPr>
          <w:sz w:val="23"/>
        </w:rPr>
        <w:t>with</w:t>
      </w:r>
      <w:r w:rsidRPr="00427B52">
        <w:rPr>
          <w:spacing w:val="1"/>
          <w:sz w:val="23"/>
        </w:rPr>
        <w:t xml:space="preserve"> </w:t>
      </w:r>
      <w:r w:rsidRPr="00427B52">
        <w:rPr>
          <w:sz w:val="23"/>
        </w:rPr>
        <w:t>the</w:t>
      </w:r>
      <w:r w:rsidRPr="00427B52">
        <w:rPr>
          <w:spacing w:val="1"/>
          <w:sz w:val="23"/>
        </w:rPr>
        <w:t xml:space="preserve"> </w:t>
      </w:r>
      <w:r w:rsidRPr="00427B52">
        <w:rPr>
          <w:sz w:val="23"/>
        </w:rPr>
        <w:t>funders,</w:t>
      </w:r>
      <w:r w:rsidRPr="00427B52">
        <w:rPr>
          <w:spacing w:val="1"/>
          <w:sz w:val="23"/>
        </w:rPr>
        <w:t xml:space="preserve"> </w:t>
      </w:r>
      <w:r w:rsidRPr="00427B52">
        <w:rPr>
          <w:sz w:val="23"/>
        </w:rPr>
        <w:t>protecting</w:t>
      </w:r>
      <w:r w:rsidRPr="00427B52">
        <w:rPr>
          <w:spacing w:val="-49"/>
          <w:sz w:val="23"/>
        </w:rPr>
        <w:t xml:space="preserve"> </w:t>
      </w:r>
      <w:r w:rsidRPr="00427B52">
        <w:rPr>
          <w:sz w:val="23"/>
        </w:rPr>
        <w:t>taxpayer resources,</w:t>
      </w:r>
      <w:r w:rsidRPr="00427B52">
        <w:rPr>
          <w:spacing w:val="1"/>
          <w:sz w:val="23"/>
        </w:rPr>
        <w:t xml:space="preserve"> </w:t>
      </w:r>
      <w:r w:rsidRPr="00427B52">
        <w:rPr>
          <w:sz w:val="23"/>
        </w:rPr>
        <w:t xml:space="preserve">and </w:t>
      </w:r>
      <w:r w:rsidRPr="00427B52">
        <w:rPr>
          <w:sz w:val="23"/>
        </w:rPr>
        <w:lastRenderedPageBreak/>
        <w:t>providing</w:t>
      </w:r>
      <w:r w:rsidRPr="00427B52">
        <w:rPr>
          <w:spacing w:val="1"/>
          <w:sz w:val="23"/>
        </w:rPr>
        <w:t xml:space="preserve"> </w:t>
      </w:r>
      <w:r w:rsidRPr="00427B52">
        <w:rPr>
          <w:sz w:val="23"/>
        </w:rPr>
        <w:t>high-quality services</w:t>
      </w:r>
      <w:r w:rsidRPr="00427B52">
        <w:rPr>
          <w:spacing w:val="1"/>
          <w:sz w:val="23"/>
        </w:rPr>
        <w:t xml:space="preserve"> </w:t>
      </w:r>
      <w:r w:rsidRPr="00427B52">
        <w:rPr>
          <w:sz w:val="23"/>
        </w:rPr>
        <w:t>and products.</w:t>
      </w:r>
      <w:r w:rsidRPr="00427B52">
        <w:rPr>
          <w:spacing w:val="1"/>
          <w:sz w:val="23"/>
        </w:rPr>
        <w:t xml:space="preserve"> </w:t>
      </w:r>
      <w:r w:rsidRPr="00427B52">
        <w:rPr>
          <w:sz w:val="23"/>
        </w:rPr>
        <w:t>Complying</w:t>
      </w:r>
      <w:r w:rsidRPr="00427B52">
        <w:rPr>
          <w:spacing w:val="1"/>
          <w:sz w:val="23"/>
        </w:rPr>
        <w:t xml:space="preserve"> </w:t>
      </w:r>
      <w:r w:rsidRPr="00427B52">
        <w:rPr>
          <w:sz w:val="23"/>
        </w:rPr>
        <w:t>with all</w:t>
      </w:r>
      <w:r w:rsidRPr="00427B52">
        <w:rPr>
          <w:spacing w:val="52"/>
          <w:sz w:val="23"/>
        </w:rPr>
        <w:t xml:space="preserve"> </w:t>
      </w:r>
      <w:r w:rsidRPr="00427B52">
        <w:rPr>
          <w:sz w:val="23"/>
        </w:rPr>
        <w:t>laws</w:t>
      </w:r>
      <w:r w:rsidRPr="00427B52">
        <w:rPr>
          <w:spacing w:val="-49"/>
          <w:sz w:val="23"/>
        </w:rPr>
        <w:t xml:space="preserve"> </w:t>
      </w:r>
      <w:r w:rsidRPr="00427B52">
        <w:rPr>
          <w:sz w:val="23"/>
        </w:rPr>
        <w:t>and regulations and ensuring fair competition are fundamental to this commitment. As such,</w:t>
      </w:r>
      <w:r w:rsidRPr="00427B52">
        <w:rPr>
          <w:spacing w:val="1"/>
          <w:sz w:val="23"/>
        </w:rPr>
        <w:t xml:space="preserve"> </w:t>
      </w:r>
      <w:r w:rsidRPr="00427B52">
        <w:rPr>
          <w:sz w:val="23"/>
        </w:rPr>
        <w:t xml:space="preserve">Society Educational Awareness Research Consultancy and Health </w:t>
      </w:r>
      <w:r w:rsidR="00012E35" w:rsidRPr="00427B52">
        <w:rPr>
          <w:sz w:val="23"/>
        </w:rPr>
        <w:t>Organization’</w:t>
      </w:r>
      <w:r w:rsidRPr="00427B52">
        <w:rPr>
          <w:spacing w:val="1"/>
          <w:sz w:val="23"/>
        </w:rPr>
        <w:t xml:space="preserve"> </w:t>
      </w:r>
      <w:r w:rsidRPr="00427B52">
        <w:rPr>
          <w:sz w:val="23"/>
        </w:rPr>
        <w:t>vendors</w:t>
      </w:r>
      <w:r w:rsidRPr="00427B52">
        <w:rPr>
          <w:spacing w:val="1"/>
          <w:sz w:val="23"/>
        </w:rPr>
        <w:t xml:space="preserve"> </w:t>
      </w:r>
      <w:r w:rsidRPr="00427B52">
        <w:rPr>
          <w:sz w:val="23"/>
        </w:rPr>
        <w:t>shall</w:t>
      </w:r>
      <w:r w:rsidRPr="00427B52">
        <w:rPr>
          <w:spacing w:val="1"/>
          <w:sz w:val="23"/>
        </w:rPr>
        <w:t xml:space="preserve"> </w:t>
      </w:r>
      <w:r w:rsidRPr="00427B52">
        <w:rPr>
          <w:sz w:val="23"/>
        </w:rPr>
        <w:t>allow</w:t>
      </w:r>
      <w:r w:rsidRPr="00427B52">
        <w:rPr>
          <w:spacing w:val="1"/>
          <w:sz w:val="23"/>
        </w:rPr>
        <w:t xml:space="preserve"> </w:t>
      </w:r>
      <w:r w:rsidRPr="00427B52">
        <w:rPr>
          <w:sz w:val="23"/>
        </w:rPr>
        <w:t xml:space="preserve">Society Educational Awareness Research Consultancy and Health </w:t>
      </w:r>
      <w:r w:rsidR="00012E35" w:rsidRPr="00427B52">
        <w:rPr>
          <w:sz w:val="23"/>
        </w:rPr>
        <w:t xml:space="preserve">Organization </w:t>
      </w:r>
      <w:r w:rsidR="00012E35" w:rsidRPr="00427B52">
        <w:rPr>
          <w:spacing w:val="1"/>
          <w:sz w:val="23"/>
        </w:rPr>
        <w:t>to</w:t>
      </w:r>
      <w:r w:rsidRPr="00427B52">
        <w:rPr>
          <w:spacing w:val="1"/>
          <w:sz w:val="23"/>
        </w:rPr>
        <w:t xml:space="preserve"> </w:t>
      </w:r>
      <w:r w:rsidRPr="00427B52">
        <w:rPr>
          <w:sz w:val="23"/>
        </w:rPr>
        <w:t>audit</w:t>
      </w:r>
      <w:r w:rsidRPr="00427B52">
        <w:rPr>
          <w:spacing w:val="1"/>
          <w:sz w:val="23"/>
        </w:rPr>
        <w:t xml:space="preserve"> </w:t>
      </w:r>
      <w:r w:rsidRPr="00427B52">
        <w:rPr>
          <w:sz w:val="23"/>
        </w:rPr>
        <w:t>their</w:t>
      </w:r>
      <w:r w:rsidRPr="00427B52">
        <w:rPr>
          <w:spacing w:val="1"/>
          <w:sz w:val="23"/>
        </w:rPr>
        <w:t xml:space="preserve"> </w:t>
      </w:r>
      <w:r w:rsidRPr="00427B52">
        <w:rPr>
          <w:sz w:val="23"/>
        </w:rPr>
        <w:t>compliance programs.</w:t>
      </w:r>
    </w:p>
    <w:p w:rsidR="00FE2575" w:rsidRPr="00427B52" w:rsidRDefault="00FE2575">
      <w:pPr>
        <w:jc w:val="both"/>
      </w:pPr>
    </w:p>
    <w:p w:rsidR="00FE2575" w:rsidRPr="00427B52" w:rsidRDefault="00FE2575" w:rsidP="00FE2575">
      <w:pPr>
        <w:spacing w:before="44"/>
        <w:ind w:left="218"/>
        <w:rPr>
          <w:sz w:val="23"/>
        </w:rPr>
      </w:pPr>
      <w:r w:rsidRPr="00427B52">
        <w:rPr>
          <w:sz w:val="23"/>
        </w:rPr>
        <w:t>The</w:t>
      </w:r>
      <w:r w:rsidRPr="00427B52">
        <w:rPr>
          <w:spacing w:val="3"/>
          <w:sz w:val="23"/>
        </w:rPr>
        <w:t xml:space="preserve"> </w:t>
      </w:r>
      <w:r w:rsidRPr="00427B52">
        <w:rPr>
          <w:sz w:val="23"/>
        </w:rPr>
        <w:t>Vendor</w:t>
      </w:r>
      <w:r w:rsidRPr="00427B52">
        <w:rPr>
          <w:spacing w:val="5"/>
          <w:sz w:val="23"/>
        </w:rPr>
        <w:t xml:space="preserve"> </w:t>
      </w:r>
      <w:r w:rsidRPr="00427B52">
        <w:rPr>
          <w:sz w:val="23"/>
        </w:rPr>
        <w:t>Code</w:t>
      </w:r>
      <w:r w:rsidRPr="00427B52">
        <w:rPr>
          <w:spacing w:val="2"/>
          <w:sz w:val="23"/>
        </w:rPr>
        <w:t xml:space="preserve"> </w:t>
      </w:r>
      <w:r w:rsidRPr="00427B52">
        <w:rPr>
          <w:sz w:val="23"/>
        </w:rPr>
        <w:t>of</w:t>
      </w:r>
      <w:r w:rsidRPr="00427B52">
        <w:rPr>
          <w:spacing w:val="2"/>
          <w:sz w:val="23"/>
        </w:rPr>
        <w:t xml:space="preserve"> </w:t>
      </w:r>
      <w:r w:rsidRPr="00427B52">
        <w:rPr>
          <w:sz w:val="23"/>
        </w:rPr>
        <w:t>Conduct</w:t>
      </w:r>
      <w:r w:rsidRPr="00427B52">
        <w:rPr>
          <w:spacing w:val="1"/>
          <w:sz w:val="23"/>
        </w:rPr>
        <w:t xml:space="preserve"> </w:t>
      </w:r>
      <w:r w:rsidRPr="00427B52">
        <w:rPr>
          <w:sz w:val="23"/>
        </w:rPr>
        <w:t>expresses</w:t>
      </w:r>
      <w:r w:rsidRPr="00427B52">
        <w:rPr>
          <w:spacing w:val="4"/>
          <w:sz w:val="23"/>
        </w:rPr>
        <w:t xml:space="preserve"> </w:t>
      </w:r>
      <w:r w:rsidRPr="00427B52">
        <w:rPr>
          <w:sz w:val="23"/>
        </w:rPr>
        <w:t>the</w:t>
      </w:r>
      <w:r w:rsidRPr="00427B52">
        <w:rPr>
          <w:spacing w:val="2"/>
          <w:sz w:val="23"/>
        </w:rPr>
        <w:t xml:space="preserve"> </w:t>
      </w:r>
      <w:r w:rsidRPr="00427B52">
        <w:rPr>
          <w:sz w:val="23"/>
        </w:rPr>
        <w:t>expectations</w:t>
      </w:r>
      <w:r w:rsidRPr="00427B52">
        <w:rPr>
          <w:spacing w:val="4"/>
          <w:sz w:val="23"/>
        </w:rPr>
        <w:t xml:space="preserve"> </w:t>
      </w:r>
      <w:r w:rsidRPr="00427B52">
        <w:rPr>
          <w:sz w:val="23"/>
        </w:rPr>
        <w:t>we</w:t>
      </w:r>
      <w:r w:rsidRPr="00427B52">
        <w:rPr>
          <w:spacing w:val="3"/>
          <w:sz w:val="23"/>
        </w:rPr>
        <w:t xml:space="preserve"> </w:t>
      </w:r>
      <w:r w:rsidRPr="00427B52">
        <w:rPr>
          <w:sz w:val="23"/>
        </w:rPr>
        <w:t>hold</w:t>
      </w:r>
      <w:r w:rsidRPr="00427B52">
        <w:rPr>
          <w:spacing w:val="1"/>
          <w:sz w:val="23"/>
        </w:rPr>
        <w:t xml:space="preserve"> </w:t>
      </w:r>
      <w:r w:rsidRPr="00427B52">
        <w:rPr>
          <w:sz w:val="23"/>
        </w:rPr>
        <w:t>for</w:t>
      </w:r>
      <w:r w:rsidRPr="00427B52">
        <w:rPr>
          <w:spacing w:val="2"/>
          <w:sz w:val="23"/>
        </w:rPr>
        <w:t xml:space="preserve"> </w:t>
      </w:r>
      <w:r w:rsidRPr="00427B52">
        <w:rPr>
          <w:sz w:val="23"/>
        </w:rPr>
        <w:t>all</w:t>
      </w:r>
      <w:r w:rsidRPr="00427B52">
        <w:rPr>
          <w:spacing w:val="2"/>
          <w:sz w:val="23"/>
        </w:rPr>
        <w:t xml:space="preserve"> </w:t>
      </w:r>
      <w:r w:rsidRPr="00427B52">
        <w:rPr>
          <w:sz w:val="23"/>
        </w:rPr>
        <w:t>of</w:t>
      </w:r>
      <w:r w:rsidRPr="00427B52">
        <w:rPr>
          <w:spacing w:val="4"/>
          <w:sz w:val="23"/>
        </w:rPr>
        <w:t xml:space="preserve"> </w:t>
      </w:r>
      <w:r w:rsidRPr="00427B52">
        <w:rPr>
          <w:sz w:val="23"/>
        </w:rPr>
        <w:t xml:space="preserve">Society Educational Awareness Research Consultancy and Health </w:t>
      </w:r>
      <w:r w:rsidR="00012E35" w:rsidRPr="00427B52">
        <w:rPr>
          <w:sz w:val="23"/>
        </w:rPr>
        <w:t>Organization’</w:t>
      </w:r>
      <w:r w:rsidRPr="00427B52">
        <w:rPr>
          <w:spacing w:val="-3"/>
          <w:sz w:val="23"/>
        </w:rPr>
        <w:t xml:space="preserve"> </w:t>
      </w:r>
      <w:r w:rsidRPr="00427B52">
        <w:rPr>
          <w:sz w:val="23"/>
        </w:rPr>
        <w:t>vendors</w:t>
      </w:r>
      <w:r w:rsidRPr="00427B52">
        <w:rPr>
          <w:spacing w:val="-1"/>
          <w:sz w:val="23"/>
        </w:rPr>
        <w:t xml:space="preserve"> </w:t>
      </w:r>
      <w:r w:rsidRPr="00427B52">
        <w:rPr>
          <w:sz w:val="23"/>
        </w:rPr>
        <w:t>and</w:t>
      </w:r>
      <w:r w:rsidRPr="00427B52">
        <w:rPr>
          <w:spacing w:val="-3"/>
          <w:sz w:val="23"/>
        </w:rPr>
        <w:t xml:space="preserve"> </w:t>
      </w:r>
      <w:r w:rsidRPr="00427B52">
        <w:rPr>
          <w:sz w:val="23"/>
        </w:rPr>
        <w:t>they</w:t>
      </w:r>
      <w:r w:rsidRPr="00427B52">
        <w:rPr>
          <w:spacing w:val="-3"/>
          <w:sz w:val="23"/>
        </w:rPr>
        <w:t xml:space="preserve"> </w:t>
      </w:r>
      <w:r w:rsidRPr="00427B52">
        <w:rPr>
          <w:sz w:val="23"/>
        </w:rPr>
        <w:t>are</w:t>
      </w:r>
      <w:r w:rsidRPr="00427B52">
        <w:rPr>
          <w:spacing w:val="-1"/>
          <w:sz w:val="23"/>
        </w:rPr>
        <w:t xml:space="preserve"> </w:t>
      </w:r>
      <w:r w:rsidRPr="00427B52">
        <w:rPr>
          <w:sz w:val="23"/>
        </w:rPr>
        <w:t>required</w:t>
      </w:r>
      <w:r w:rsidRPr="00427B52">
        <w:rPr>
          <w:spacing w:val="-3"/>
          <w:sz w:val="23"/>
        </w:rPr>
        <w:t xml:space="preserve"> </w:t>
      </w:r>
      <w:r w:rsidRPr="00427B52">
        <w:rPr>
          <w:sz w:val="23"/>
        </w:rPr>
        <w:t>to</w:t>
      </w:r>
      <w:r w:rsidRPr="00427B52">
        <w:rPr>
          <w:spacing w:val="-2"/>
          <w:sz w:val="23"/>
        </w:rPr>
        <w:t xml:space="preserve"> </w:t>
      </w:r>
      <w:r w:rsidRPr="00427B52">
        <w:rPr>
          <w:sz w:val="23"/>
        </w:rPr>
        <w:t>sign</w:t>
      </w:r>
      <w:r w:rsidRPr="00427B52">
        <w:rPr>
          <w:spacing w:val="-2"/>
          <w:sz w:val="23"/>
        </w:rPr>
        <w:t xml:space="preserve"> </w:t>
      </w:r>
      <w:r w:rsidRPr="00427B52">
        <w:rPr>
          <w:sz w:val="23"/>
        </w:rPr>
        <w:t>and</w:t>
      </w:r>
      <w:r w:rsidRPr="00427B52">
        <w:rPr>
          <w:spacing w:val="-3"/>
          <w:sz w:val="23"/>
        </w:rPr>
        <w:t xml:space="preserve"> </w:t>
      </w:r>
      <w:r w:rsidRPr="00427B52">
        <w:rPr>
          <w:sz w:val="23"/>
        </w:rPr>
        <w:t>submit</w:t>
      </w:r>
      <w:r w:rsidRPr="00427B52">
        <w:rPr>
          <w:spacing w:val="-2"/>
          <w:sz w:val="23"/>
        </w:rPr>
        <w:t xml:space="preserve"> </w:t>
      </w:r>
      <w:r w:rsidRPr="00427B52">
        <w:rPr>
          <w:sz w:val="23"/>
        </w:rPr>
        <w:t>the</w:t>
      </w:r>
      <w:r w:rsidRPr="00427B52">
        <w:rPr>
          <w:spacing w:val="-1"/>
          <w:sz w:val="23"/>
        </w:rPr>
        <w:t xml:space="preserve"> </w:t>
      </w:r>
      <w:r w:rsidRPr="00427B52">
        <w:rPr>
          <w:sz w:val="23"/>
        </w:rPr>
        <w:t>attached</w:t>
      </w:r>
      <w:r w:rsidRPr="00427B52">
        <w:rPr>
          <w:spacing w:val="-3"/>
          <w:sz w:val="23"/>
        </w:rPr>
        <w:t xml:space="preserve"> </w:t>
      </w:r>
      <w:r w:rsidRPr="00427B52">
        <w:rPr>
          <w:sz w:val="23"/>
        </w:rPr>
        <w:t>Vendor</w:t>
      </w:r>
      <w:r w:rsidRPr="00427B52">
        <w:rPr>
          <w:spacing w:val="-3"/>
          <w:sz w:val="23"/>
        </w:rPr>
        <w:t xml:space="preserve"> </w:t>
      </w:r>
      <w:r w:rsidRPr="00427B52">
        <w:rPr>
          <w:sz w:val="23"/>
        </w:rPr>
        <w:t>Code</w:t>
      </w:r>
      <w:r w:rsidRPr="00427B52">
        <w:rPr>
          <w:spacing w:val="-1"/>
          <w:sz w:val="23"/>
        </w:rPr>
        <w:t xml:space="preserve"> </w:t>
      </w:r>
      <w:r w:rsidRPr="00427B52">
        <w:rPr>
          <w:sz w:val="23"/>
        </w:rPr>
        <w:t>of</w:t>
      </w:r>
      <w:r w:rsidRPr="00427B52">
        <w:rPr>
          <w:spacing w:val="-5"/>
          <w:sz w:val="23"/>
        </w:rPr>
        <w:t xml:space="preserve"> </w:t>
      </w:r>
      <w:r w:rsidRPr="00427B52">
        <w:rPr>
          <w:sz w:val="23"/>
        </w:rPr>
        <w:t>Conduct.</w:t>
      </w:r>
    </w:p>
    <w:p w:rsidR="00FE2575" w:rsidRPr="00427B52" w:rsidRDefault="00FE2575" w:rsidP="00FE2575">
      <w:pPr>
        <w:pStyle w:val="BodyText"/>
        <w:rPr>
          <w:sz w:val="22"/>
        </w:rPr>
      </w:pPr>
    </w:p>
    <w:p w:rsidR="00FE2575" w:rsidRPr="00427B52" w:rsidRDefault="00FE2575" w:rsidP="00FE2575">
      <w:pPr>
        <w:pStyle w:val="BodyText"/>
        <w:spacing w:before="4"/>
        <w:rPr>
          <w:sz w:val="26"/>
        </w:rPr>
      </w:pPr>
    </w:p>
    <w:p w:rsidR="00FE2575" w:rsidRPr="00427B52" w:rsidRDefault="00FE2575" w:rsidP="00FE2575">
      <w:pPr>
        <w:pStyle w:val="Heading1"/>
        <w:jc w:val="left"/>
      </w:pPr>
      <w:r w:rsidRPr="00427B52">
        <w:t>Reporting</w:t>
      </w:r>
      <w:r w:rsidRPr="00427B52">
        <w:rPr>
          <w:spacing w:val="-6"/>
        </w:rPr>
        <w:t xml:space="preserve"> </w:t>
      </w:r>
      <w:r w:rsidRPr="00427B52">
        <w:t>of</w:t>
      </w:r>
      <w:r w:rsidRPr="00427B52">
        <w:rPr>
          <w:spacing w:val="-1"/>
        </w:rPr>
        <w:t xml:space="preserve"> </w:t>
      </w:r>
      <w:r w:rsidRPr="00427B52">
        <w:t>Fraud</w:t>
      </w:r>
      <w:r w:rsidRPr="00427B52">
        <w:rPr>
          <w:spacing w:val="-3"/>
        </w:rPr>
        <w:t xml:space="preserve"> </w:t>
      </w:r>
      <w:r w:rsidRPr="00427B52">
        <w:t>&amp;</w:t>
      </w:r>
      <w:r w:rsidRPr="00427B52">
        <w:rPr>
          <w:spacing w:val="-3"/>
        </w:rPr>
        <w:t xml:space="preserve"> </w:t>
      </w:r>
      <w:r w:rsidRPr="00427B52">
        <w:t>Unethical</w:t>
      </w:r>
      <w:r w:rsidRPr="00427B52">
        <w:rPr>
          <w:spacing w:val="1"/>
        </w:rPr>
        <w:t xml:space="preserve"> </w:t>
      </w:r>
      <w:r w:rsidRPr="00427B52">
        <w:t>Behavior:</w:t>
      </w:r>
    </w:p>
    <w:p w:rsidR="00FE2575" w:rsidRPr="00427B52" w:rsidRDefault="00FE2575" w:rsidP="00FE2575">
      <w:pPr>
        <w:pStyle w:val="BodyText"/>
        <w:spacing w:line="292" w:lineRule="exact"/>
        <w:ind w:left="218"/>
      </w:pPr>
      <w:r w:rsidRPr="00427B52">
        <w:t>To</w:t>
      </w:r>
      <w:r w:rsidRPr="00427B52">
        <w:rPr>
          <w:spacing w:val="-2"/>
        </w:rPr>
        <w:t xml:space="preserve"> </w:t>
      </w:r>
      <w:r w:rsidRPr="00427B52">
        <w:t>report</w:t>
      </w:r>
      <w:r w:rsidRPr="00427B52">
        <w:rPr>
          <w:spacing w:val="-4"/>
        </w:rPr>
        <w:t xml:space="preserve"> </w:t>
      </w:r>
      <w:r w:rsidRPr="00427B52">
        <w:t>fraud</w:t>
      </w:r>
      <w:r w:rsidRPr="00427B52">
        <w:rPr>
          <w:spacing w:val="-1"/>
        </w:rPr>
        <w:t xml:space="preserve"> </w:t>
      </w:r>
      <w:r w:rsidRPr="00427B52">
        <w:t>and</w:t>
      </w:r>
      <w:r w:rsidRPr="00427B52">
        <w:rPr>
          <w:spacing w:val="-4"/>
        </w:rPr>
        <w:t xml:space="preserve"> </w:t>
      </w:r>
      <w:r w:rsidRPr="00427B52">
        <w:t>unethical</w:t>
      </w:r>
      <w:r w:rsidRPr="00427B52">
        <w:rPr>
          <w:spacing w:val="-2"/>
        </w:rPr>
        <w:t xml:space="preserve"> </w:t>
      </w:r>
      <w:r w:rsidRPr="00427B52">
        <w:t>behavior:</w:t>
      </w:r>
    </w:p>
    <w:p w:rsidR="00FE2575" w:rsidRPr="00427B52" w:rsidRDefault="00FE2575" w:rsidP="00012E35">
      <w:pPr>
        <w:pStyle w:val="ListParagraph"/>
        <w:numPr>
          <w:ilvl w:val="0"/>
          <w:numId w:val="1"/>
        </w:numPr>
        <w:tabs>
          <w:tab w:val="left" w:pos="939"/>
        </w:tabs>
        <w:spacing w:line="305" w:lineRule="exact"/>
        <w:ind w:hanging="361"/>
        <w:jc w:val="left"/>
        <w:rPr>
          <w:sz w:val="24"/>
        </w:rPr>
      </w:pPr>
      <w:r w:rsidRPr="00427B52">
        <w:rPr>
          <w:sz w:val="24"/>
        </w:rPr>
        <w:t>Contact</w:t>
      </w:r>
      <w:r w:rsidRPr="00427B52">
        <w:rPr>
          <w:color w:val="0A4BB3"/>
          <w:spacing w:val="-6"/>
          <w:sz w:val="24"/>
        </w:rPr>
        <w:t xml:space="preserve"> </w:t>
      </w:r>
      <w:hyperlink r:id="rId11" w:history="1">
        <w:r w:rsidR="003D009A" w:rsidRPr="00427B52">
          <w:rPr>
            <w:rStyle w:val="Hyperlink"/>
            <w:sz w:val="24"/>
            <w:u w:color="0A4BB3"/>
          </w:rPr>
          <w:t>info@search.org.af</w:t>
        </w:r>
        <w:r w:rsidR="003D009A" w:rsidRPr="00427B52">
          <w:rPr>
            <w:rStyle w:val="Hyperlink"/>
            <w:spacing w:val="-8"/>
            <w:sz w:val="24"/>
          </w:rPr>
          <w:t xml:space="preserve"> </w:t>
        </w:r>
      </w:hyperlink>
      <w:r w:rsidRPr="00427B52">
        <w:rPr>
          <w:sz w:val="24"/>
        </w:rPr>
        <w:t>for</w:t>
      </w:r>
      <w:r w:rsidRPr="00427B52">
        <w:rPr>
          <w:spacing w:val="-6"/>
          <w:sz w:val="24"/>
        </w:rPr>
        <w:t xml:space="preserve"> </w:t>
      </w:r>
      <w:r w:rsidRPr="00427B52">
        <w:rPr>
          <w:sz w:val="24"/>
        </w:rPr>
        <w:t>further</w:t>
      </w:r>
      <w:r w:rsidRPr="00427B52">
        <w:rPr>
          <w:spacing w:val="-6"/>
          <w:sz w:val="24"/>
        </w:rPr>
        <w:t xml:space="preserve"> </w:t>
      </w:r>
      <w:r w:rsidRPr="00427B52">
        <w:rPr>
          <w:sz w:val="24"/>
        </w:rPr>
        <w:t>instruction.</w:t>
      </w:r>
    </w:p>
    <w:p w:rsidR="00C20386" w:rsidRPr="00427B52" w:rsidRDefault="00C20386" w:rsidP="00C20386">
      <w:pPr>
        <w:jc w:val="both"/>
        <w:rPr>
          <w:rFonts w:asciiTheme="majorBidi" w:hAnsiTheme="majorBidi" w:cstheme="majorBidi"/>
          <w:b/>
          <w:bCs/>
          <w:sz w:val="20"/>
          <w:szCs w:val="20"/>
        </w:rPr>
      </w:pPr>
    </w:p>
    <w:p w:rsidR="00C20386" w:rsidRPr="00427B52" w:rsidRDefault="00C20386" w:rsidP="00C20386">
      <w:pPr>
        <w:jc w:val="both"/>
        <w:rPr>
          <w:rFonts w:asciiTheme="majorBidi" w:hAnsiTheme="majorBidi" w:cstheme="majorBidi"/>
          <w:b/>
          <w:sz w:val="20"/>
          <w:szCs w:val="20"/>
        </w:rPr>
      </w:pPr>
    </w:p>
    <w:p w:rsidR="00FE2575" w:rsidRPr="00427B52" w:rsidRDefault="00FE2575" w:rsidP="00FE2575">
      <w:pPr>
        <w:pStyle w:val="BodyText"/>
        <w:rPr>
          <w:sz w:val="20"/>
        </w:rPr>
      </w:pPr>
    </w:p>
    <w:p w:rsidR="003D009A" w:rsidRPr="00427B52" w:rsidRDefault="003D009A" w:rsidP="00FE2575">
      <w:pPr>
        <w:pStyle w:val="BodyText"/>
        <w:rPr>
          <w:sz w:val="20"/>
        </w:rPr>
      </w:pPr>
    </w:p>
    <w:p w:rsidR="003D009A" w:rsidRPr="00427B52" w:rsidRDefault="003D009A" w:rsidP="00FE2575">
      <w:pPr>
        <w:pStyle w:val="BodyText"/>
        <w:rPr>
          <w:sz w:val="20"/>
        </w:rPr>
      </w:pPr>
    </w:p>
    <w:p w:rsidR="003D009A" w:rsidRPr="00427B52" w:rsidRDefault="003D009A" w:rsidP="00FE2575">
      <w:pPr>
        <w:pStyle w:val="BodyText"/>
        <w:rPr>
          <w:sz w:val="20"/>
        </w:rPr>
      </w:pPr>
    </w:p>
    <w:p w:rsidR="003D009A" w:rsidRPr="00427B52" w:rsidRDefault="003D009A" w:rsidP="00FE2575">
      <w:pPr>
        <w:pStyle w:val="BodyText"/>
        <w:rPr>
          <w:sz w:val="20"/>
        </w:rPr>
      </w:pPr>
    </w:p>
    <w:p w:rsidR="003D009A" w:rsidRPr="00427B52" w:rsidRDefault="003D009A" w:rsidP="00FE2575">
      <w:pPr>
        <w:pStyle w:val="BodyText"/>
        <w:rPr>
          <w:sz w:val="20"/>
        </w:rPr>
      </w:pPr>
    </w:p>
    <w:p w:rsidR="003D009A" w:rsidRPr="00427B52" w:rsidRDefault="003D009A" w:rsidP="00FE2575">
      <w:pPr>
        <w:pStyle w:val="BodyText"/>
        <w:rPr>
          <w:sz w:val="20"/>
        </w:rPr>
      </w:pPr>
    </w:p>
    <w:p w:rsidR="003D009A" w:rsidRPr="00427B52" w:rsidRDefault="003D009A" w:rsidP="00FE2575">
      <w:pPr>
        <w:pStyle w:val="BodyText"/>
        <w:rPr>
          <w:sz w:val="20"/>
        </w:rPr>
      </w:pPr>
    </w:p>
    <w:p w:rsidR="003D009A" w:rsidRPr="00427B52" w:rsidRDefault="003D009A" w:rsidP="00FE2575">
      <w:pPr>
        <w:pStyle w:val="BodyText"/>
        <w:rPr>
          <w:sz w:val="20"/>
        </w:rPr>
      </w:pPr>
    </w:p>
    <w:p w:rsidR="003D009A" w:rsidRPr="00427B52" w:rsidRDefault="003D009A" w:rsidP="00FE2575">
      <w:pPr>
        <w:pStyle w:val="BodyText"/>
        <w:rPr>
          <w:sz w:val="20"/>
        </w:rPr>
      </w:pPr>
    </w:p>
    <w:p w:rsidR="003D009A" w:rsidRPr="00427B52" w:rsidRDefault="003D009A" w:rsidP="00FE2575">
      <w:pPr>
        <w:pStyle w:val="BodyText"/>
        <w:rPr>
          <w:sz w:val="20"/>
        </w:rPr>
      </w:pPr>
    </w:p>
    <w:p w:rsidR="003D009A" w:rsidRPr="00427B52" w:rsidRDefault="003D009A" w:rsidP="00FE2575">
      <w:pPr>
        <w:pStyle w:val="BodyText"/>
        <w:rPr>
          <w:sz w:val="20"/>
        </w:rPr>
      </w:pPr>
    </w:p>
    <w:p w:rsidR="003D009A" w:rsidRPr="00427B52" w:rsidRDefault="003D009A" w:rsidP="00FE2575">
      <w:pPr>
        <w:pStyle w:val="BodyText"/>
        <w:rPr>
          <w:sz w:val="20"/>
        </w:rPr>
      </w:pPr>
    </w:p>
    <w:p w:rsidR="003D009A" w:rsidRPr="00427B52" w:rsidRDefault="003D009A" w:rsidP="00FE2575">
      <w:pPr>
        <w:pStyle w:val="BodyText"/>
        <w:rPr>
          <w:sz w:val="20"/>
        </w:rPr>
      </w:pPr>
    </w:p>
    <w:p w:rsidR="003D009A" w:rsidRPr="00427B52" w:rsidRDefault="003D009A" w:rsidP="00FE2575">
      <w:pPr>
        <w:pStyle w:val="BodyText"/>
        <w:rPr>
          <w:sz w:val="20"/>
        </w:rPr>
      </w:pPr>
    </w:p>
    <w:p w:rsidR="003D009A" w:rsidRPr="00427B52" w:rsidRDefault="003D009A" w:rsidP="00FE2575">
      <w:pPr>
        <w:pStyle w:val="BodyText"/>
        <w:rPr>
          <w:sz w:val="20"/>
        </w:rPr>
      </w:pPr>
    </w:p>
    <w:p w:rsidR="003D009A" w:rsidRPr="00427B52" w:rsidRDefault="003D009A" w:rsidP="00FE2575">
      <w:pPr>
        <w:pStyle w:val="BodyText"/>
        <w:rPr>
          <w:sz w:val="20"/>
        </w:rPr>
      </w:pPr>
    </w:p>
    <w:p w:rsidR="003D009A" w:rsidRPr="00427B52" w:rsidRDefault="003D009A" w:rsidP="00FE2575">
      <w:pPr>
        <w:pStyle w:val="BodyText"/>
        <w:rPr>
          <w:sz w:val="20"/>
        </w:rPr>
      </w:pPr>
    </w:p>
    <w:p w:rsidR="003D009A" w:rsidRPr="00427B52" w:rsidRDefault="003D009A" w:rsidP="00FE2575">
      <w:pPr>
        <w:pStyle w:val="BodyText"/>
        <w:rPr>
          <w:sz w:val="20"/>
        </w:rPr>
      </w:pPr>
    </w:p>
    <w:p w:rsidR="003D009A" w:rsidRPr="00427B52" w:rsidRDefault="003D009A" w:rsidP="00FE2575">
      <w:pPr>
        <w:pStyle w:val="BodyText"/>
        <w:rPr>
          <w:sz w:val="20"/>
        </w:rPr>
      </w:pPr>
    </w:p>
    <w:p w:rsidR="003D009A" w:rsidRPr="00427B52" w:rsidRDefault="003D009A" w:rsidP="00FE2575">
      <w:pPr>
        <w:pStyle w:val="BodyText"/>
        <w:rPr>
          <w:sz w:val="20"/>
        </w:rPr>
      </w:pPr>
    </w:p>
    <w:p w:rsidR="003D009A" w:rsidRPr="00427B52" w:rsidRDefault="003D009A" w:rsidP="00FE2575">
      <w:pPr>
        <w:pStyle w:val="BodyText"/>
        <w:rPr>
          <w:sz w:val="20"/>
        </w:rPr>
      </w:pPr>
    </w:p>
    <w:p w:rsidR="003D009A" w:rsidRPr="00427B52" w:rsidRDefault="003D009A" w:rsidP="00FE2575">
      <w:pPr>
        <w:pStyle w:val="BodyText"/>
        <w:rPr>
          <w:sz w:val="20"/>
        </w:rPr>
      </w:pPr>
    </w:p>
    <w:p w:rsidR="003D009A" w:rsidRPr="00427B52" w:rsidRDefault="003D009A" w:rsidP="00FE2575">
      <w:pPr>
        <w:pStyle w:val="BodyText"/>
        <w:rPr>
          <w:sz w:val="20"/>
        </w:rPr>
      </w:pPr>
    </w:p>
    <w:p w:rsidR="003D009A" w:rsidRPr="00427B52" w:rsidRDefault="003D009A" w:rsidP="00FE2575">
      <w:pPr>
        <w:pStyle w:val="BodyText"/>
        <w:rPr>
          <w:sz w:val="20"/>
        </w:rPr>
      </w:pPr>
    </w:p>
    <w:p w:rsidR="003D009A" w:rsidRPr="00427B52" w:rsidRDefault="003D009A" w:rsidP="00FE2575">
      <w:pPr>
        <w:pStyle w:val="BodyText"/>
        <w:rPr>
          <w:sz w:val="20"/>
        </w:rPr>
      </w:pPr>
    </w:p>
    <w:p w:rsidR="003D009A" w:rsidRPr="00427B52" w:rsidRDefault="003D009A" w:rsidP="00FE2575">
      <w:pPr>
        <w:pStyle w:val="BodyText"/>
        <w:rPr>
          <w:sz w:val="20"/>
        </w:rPr>
      </w:pPr>
    </w:p>
    <w:p w:rsidR="003D009A" w:rsidRPr="00427B52" w:rsidRDefault="003D009A" w:rsidP="00FE2575">
      <w:pPr>
        <w:pStyle w:val="BodyText"/>
        <w:rPr>
          <w:sz w:val="20"/>
        </w:rPr>
      </w:pPr>
    </w:p>
    <w:p w:rsidR="003D009A" w:rsidRPr="00427B52" w:rsidRDefault="003D009A" w:rsidP="00FE2575">
      <w:pPr>
        <w:pStyle w:val="BodyText"/>
        <w:rPr>
          <w:sz w:val="20"/>
        </w:rPr>
      </w:pPr>
    </w:p>
    <w:p w:rsidR="003D009A" w:rsidRPr="00427B52" w:rsidRDefault="003D009A" w:rsidP="00FE2575">
      <w:pPr>
        <w:pStyle w:val="BodyText"/>
        <w:rPr>
          <w:sz w:val="20"/>
        </w:rPr>
      </w:pPr>
    </w:p>
    <w:p w:rsidR="003D009A" w:rsidRPr="00427B52" w:rsidRDefault="003D009A" w:rsidP="00FE2575">
      <w:pPr>
        <w:pStyle w:val="BodyText"/>
        <w:rPr>
          <w:sz w:val="20"/>
        </w:rPr>
      </w:pPr>
    </w:p>
    <w:p w:rsidR="003D009A" w:rsidRPr="00427B52" w:rsidRDefault="003D009A" w:rsidP="00FE2575">
      <w:pPr>
        <w:pStyle w:val="BodyText"/>
        <w:rPr>
          <w:sz w:val="20"/>
        </w:rPr>
      </w:pPr>
    </w:p>
    <w:p w:rsidR="003D009A" w:rsidRPr="00427B52" w:rsidRDefault="003D009A" w:rsidP="00FE2575">
      <w:pPr>
        <w:pStyle w:val="BodyText"/>
        <w:rPr>
          <w:sz w:val="20"/>
        </w:rPr>
      </w:pPr>
    </w:p>
    <w:p w:rsidR="003D009A" w:rsidRPr="00427B52" w:rsidRDefault="003D009A" w:rsidP="00FE2575">
      <w:pPr>
        <w:pStyle w:val="BodyText"/>
        <w:rPr>
          <w:sz w:val="20"/>
        </w:rPr>
      </w:pPr>
    </w:p>
    <w:p w:rsidR="003D009A" w:rsidRPr="00427B52" w:rsidRDefault="003D009A" w:rsidP="00FE2575">
      <w:pPr>
        <w:pStyle w:val="BodyText"/>
        <w:rPr>
          <w:sz w:val="20"/>
        </w:rPr>
      </w:pPr>
    </w:p>
    <w:p w:rsidR="003D009A" w:rsidRPr="00427B52" w:rsidRDefault="003D009A" w:rsidP="00FE2575">
      <w:pPr>
        <w:pStyle w:val="BodyText"/>
        <w:rPr>
          <w:sz w:val="20"/>
        </w:rPr>
      </w:pPr>
    </w:p>
    <w:p w:rsidR="003D009A" w:rsidRPr="00427B52" w:rsidRDefault="003D009A" w:rsidP="00FE2575">
      <w:pPr>
        <w:pStyle w:val="BodyText"/>
        <w:rPr>
          <w:sz w:val="20"/>
        </w:rPr>
      </w:pPr>
    </w:p>
    <w:p w:rsidR="003D009A" w:rsidRPr="00427B52" w:rsidRDefault="003D009A" w:rsidP="00FE2575">
      <w:pPr>
        <w:pStyle w:val="BodyText"/>
        <w:rPr>
          <w:sz w:val="20"/>
        </w:rPr>
      </w:pPr>
    </w:p>
    <w:p w:rsidR="00A85BA1" w:rsidRPr="00427B52" w:rsidRDefault="00A85BA1" w:rsidP="00FE2575">
      <w:pPr>
        <w:pStyle w:val="BodyText"/>
        <w:rPr>
          <w:sz w:val="20"/>
        </w:rPr>
      </w:pPr>
    </w:p>
    <w:p w:rsidR="00A85BA1" w:rsidRPr="00427B52" w:rsidRDefault="00A85BA1" w:rsidP="00FE2575">
      <w:pPr>
        <w:pStyle w:val="BodyText"/>
        <w:rPr>
          <w:sz w:val="20"/>
        </w:rPr>
      </w:pPr>
    </w:p>
    <w:p w:rsidR="003D009A" w:rsidRDefault="004A05D6" w:rsidP="00FE2575">
      <w:pPr>
        <w:pStyle w:val="BodyText"/>
        <w:rPr>
          <w:b/>
          <w:bCs/>
          <w:szCs w:val="32"/>
        </w:rPr>
      </w:pPr>
      <w:r w:rsidRPr="00427B52">
        <w:rPr>
          <w:b/>
          <w:bCs/>
          <w:szCs w:val="32"/>
        </w:rPr>
        <w:lastRenderedPageBreak/>
        <w:t xml:space="preserve">Annex A: BoQ </w:t>
      </w:r>
    </w:p>
    <w:tbl>
      <w:tblPr>
        <w:tblW w:w="11125" w:type="dxa"/>
        <w:tblInd w:w="-815" w:type="dxa"/>
        <w:tblCellMar>
          <w:left w:w="0" w:type="dxa"/>
          <w:right w:w="0" w:type="dxa"/>
        </w:tblCellMar>
        <w:tblLook w:val="04A0" w:firstRow="1" w:lastRow="0" w:firstColumn="1" w:lastColumn="0" w:noHBand="0" w:noVBand="1"/>
      </w:tblPr>
      <w:tblGrid>
        <w:gridCol w:w="806"/>
        <w:gridCol w:w="4307"/>
        <w:gridCol w:w="922"/>
        <w:gridCol w:w="1164"/>
        <w:gridCol w:w="1081"/>
        <w:gridCol w:w="1260"/>
        <w:gridCol w:w="1585"/>
      </w:tblGrid>
      <w:tr w:rsidR="00727D87" w:rsidTr="00727D87">
        <w:trPr>
          <w:trHeight w:val="879"/>
        </w:trPr>
        <w:tc>
          <w:tcPr>
            <w:tcW w:w="11125" w:type="dxa"/>
            <w:gridSpan w:val="7"/>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rsidR="00727D87" w:rsidRDefault="00727D87" w:rsidP="005D540B">
            <w:pPr>
              <w:jc w:val="center"/>
              <w:rPr>
                <w:sz w:val="44"/>
                <w:szCs w:val="44"/>
              </w:rPr>
            </w:pPr>
            <w:r w:rsidRPr="00427B52">
              <w:rPr>
                <w:sz w:val="44"/>
                <w:szCs w:val="44"/>
              </w:rPr>
              <w:t>Total BoQ of Water Supply Network Gravity Pipe Scheme</w:t>
            </w:r>
          </w:p>
        </w:tc>
      </w:tr>
      <w:tr w:rsidR="00727D87" w:rsidTr="00023E6C">
        <w:trPr>
          <w:trHeight w:val="537"/>
        </w:trPr>
        <w:tc>
          <w:tcPr>
            <w:tcW w:w="11125" w:type="dxa"/>
            <w:gridSpan w:val="7"/>
            <w:vMerge/>
            <w:tcBorders>
              <w:top w:val="single" w:sz="4" w:space="0" w:color="auto"/>
              <w:left w:val="single" w:sz="4" w:space="0" w:color="auto"/>
              <w:bottom w:val="single" w:sz="4" w:space="0" w:color="auto"/>
              <w:right w:val="single" w:sz="4" w:space="0" w:color="auto"/>
            </w:tcBorders>
            <w:vAlign w:val="center"/>
            <w:hideMark/>
          </w:tcPr>
          <w:p w:rsidR="00727D87" w:rsidRDefault="00727D87" w:rsidP="005D540B">
            <w:pPr>
              <w:rPr>
                <w:sz w:val="44"/>
                <w:szCs w:val="44"/>
              </w:rPr>
            </w:pPr>
          </w:p>
        </w:tc>
      </w:tr>
      <w:tr w:rsidR="00727D87" w:rsidTr="00727D87">
        <w:trPr>
          <w:trHeight w:val="479"/>
        </w:trPr>
        <w:tc>
          <w:tcPr>
            <w:tcW w:w="806"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727D87" w:rsidRDefault="00727D87" w:rsidP="005D540B">
            <w:pPr>
              <w:jc w:val="center"/>
              <w:rPr>
                <w:b/>
                <w:bCs/>
                <w:sz w:val="24"/>
                <w:szCs w:val="24"/>
              </w:rPr>
            </w:pPr>
            <w:r>
              <w:rPr>
                <w:b/>
                <w:bCs/>
              </w:rPr>
              <w:t>Sr No:</w:t>
            </w:r>
          </w:p>
        </w:tc>
        <w:tc>
          <w:tcPr>
            <w:tcW w:w="4307" w:type="dxa"/>
            <w:tcBorders>
              <w:top w:val="nil"/>
              <w:left w:val="nil"/>
              <w:bottom w:val="single" w:sz="4" w:space="0" w:color="auto"/>
              <w:right w:val="single" w:sz="4" w:space="0" w:color="auto"/>
            </w:tcBorders>
            <w:shd w:val="clear" w:color="auto" w:fill="auto"/>
            <w:noWrap/>
            <w:vAlign w:val="center"/>
            <w:hideMark/>
          </w:tcPr>
          <w:p w:rsidR="00727D87" w:rsidRDefault="00727D87" w:rsidP="005D540B">
            <w:pPr>
              <w:rPr>
                <w:b/>
                <w:bCs/>
              </w:rPr>
            </w:pPr>
            <w:r>
              <w:rPr>
                <w:b/>
                <w:bCs/>
              </w:rPr>
              <w:t>Province Name:</w:t>
            </w:r>
          </w:p>
        </w:tc>
        <w:tc>
          <w:tcPr>
            <w:tcW w:w="6012" w:type="dxa"/>
            <w:gridSpan w:val="5"/>
            <w:tcBorders>
              <w:top w:val="single" w:sz="4" w:space="0" w:color="auto"/>
              <w:left w:val="nil"/>
              <w:bottom w:val="single" w:sz="4" w:space="0" w:color="auto"/>
              <w:right w:val="single" w:sz="4" w:space="0" w:color="auto"/>
            </w:tcBorders>
            <w:shd w:val="clear" w:color="auto" w:fill="auto"/>
            <w:noWrap/>
            <w:vAlign w:val="center"/>
            <w:hideMark/>
          </w:tcPr>
          <w:p w:rsidR="00727D87" w:rsidRDefault="00727D87" w:rsidP="005D540B">
            <w:pPr>
              <w:rPr>
                <w:b/>
                <w:bCs/>
              </w:rPr>
            </w:pPr>
            <w:r>
              <w:rPr>
                <w:b/>
                <w:bCs/>
              </w:rPr>
              <w:t>Kunar</w:t>
            </w:r>
          </w:p>
        </w:tc>
      </w:tr>
      <w:tr w:rsidR="00727D87" w:rsidTr="00727D87">
        <w:trPr>
          <w:trHeight w:val="479"/>
        </w:trPr>
        <w:tc>
          <w:tcPr>
            <w:tcW w:w="806" w:type="dxa"/>
            <w:vMerge/>
            <w:tcBorders>
              <w:top w:val="nil"/>
              <w:left w:val="single" w:sz="4" w:space="0" w:color="auto"/>
              <w:bottom w:val="single" w:sz="4" w:space="0" w:color="auto"/>
              <w:right w:val="single" w:sz="4" w:space="0" w:color="auto"/>
            </w:tcBorders>
            <w:vAlign w:val="center"/>
            <w:hideMark/>
          </w:tcPr>
          <w:p w:rsidR="00727D87" w:rsidRDefault="00727D87" w:rsidP="005D540B">
            <w:pPr>
              <w:rPr>
                <w:b/>
                <w:bCs/>
                <w:sz w:val="24"/>
                <w:szCs w:val="24"/>
              </w:rPr>
            </w:pPr>
          </w:p>
        </w:tc>
        <w:tc>
          <w:tcPr>
            <w:tcW w:w="4307" w:type="dxa"/>
            <w:tcBorders>
              <w:top w:val="nil"/>
              <w:left w:val="nil"/>
              <w:bottom w:val="single" w:sz="4" w:space="0" w:color="auto"/>
              <w:right w:val="single" w:sz="4" w:space="0" w:color="auto"/>
            </w:tcBorders>
            <w:shd w:val="clear" w:color="auto" w:fill="auto"/>
            <w:noWrap/>
            <w:vAlign w:val="center"/>
            <w:hideMark/>
          </w:tcPr>
          <w:p w:rsidR="00727D87" w:rsidRDefault="00727D87" w:rsidP="005D540B">
            <w:pPr>
              <w:rPr>
                <w:b/>
                <w:bCs/>
              </w:rPr>
            </w:pPr>
            <w:r>
              <w:rPr>
                <w:b/>
                <w:bCs/>
              </w:rPr>
              <w:t>District Name:</w:t>
            </w:r>
          </w:p>
        </w:tc>
        <w:tc>
          <w:tcPr>
            <w:tcW w:w="6012" w:type="dxa"/>
            <w:gridSpan w:val="5"/>
            <w:tcBorders>
              <w:top w:val="single" w:sz="4" w:space="0" w:color="auto"/>
              <w:left w:val="nil"/>
              <w:bottom w:val="single" w:sz="4" w:space="0" w:color="auto"/>
              <w:right w:val="single" w:sz="4" w:space="0" w:color="auto"/>
            </w:tcBorders>
            <w:shd w:val="clear" w:color="auto" w:fill="auto"/>
            <w:noWrap/>
            <w:vAlign w:val="center"/>
            <w:hideMark/>
          </w:tcPr>
          <w:p w:rsidR="00727D87" w:rsidRDefault="00727D87" w:rsidP="005D540B">
            <w:pPr>
              <w:rPr>
                <w:b/>
                <w:bCs/>
              </w:rPr>
            </w:pPr>
            <w:r>
              <w:rPr>
                <w:b/>
                <w:bCs/>
              </w:rPr>
              <w:t>Nur Gul</w:t>
            </w:r>
          </w:p>
        </w:tc>
      </w:tr>
      <w:tr w:rsidR="00727D87" w:rsidTr="00727D87">
        <w:trPr>
          <w:trHeight w:val="479"/>
        </w:trPr>
        <w:tc>
          <w:tcPr>
            <w:tcW w:w="806" w:type="dxa"/>
            <w:vMerge/>
            <w:tcBorders>
              <w:top w:val="nil"/>
              <w:left w:val="single" w:sz="4" w:space="0" w:color="auto"/>
              <w:bottom w:val="single" w:sz="4" w:space="0" w:color="auto"/>
              <w:right w:val="single" w:sz="4" w:space="0" w:color="auto"/>
            </w:tcBorders>
            <w:vAlign w:val="center"/>
            <w:hideMark/>
          </w:tcPr>
          <w:p w:rsidR="00727D87" w:rsidRDefault="00727D87" w:rsidP="005D540B">
            <w:pPr>
              <w:rPr>
                <w:b/>
                <w:bCs/>
                <w:sz w:val="24"/>
                <w:szCs w:val="24"/>
              </w:rPr>
            </w:pPr>
          </w:p>
        </w:tc>
        <w:tc>
          <w:tcPr>
            <w:tcW w:w="4307" w:type="dxa"/>
            <w:tcBorders>
              <w:top w:val="nil"/>
              <w:left w:val="nil"/>
              <w:bottom w:val="single" w:sz="4" w:space="0" w:color="auto"/>
              <w:right w:val="single" w:sz="4" w:space="0" w:color="auto"/>
            </w:tcBorders>
            <w:shd w:val="clear" w:color="auto" w:fill="auto"/>
            <w:noWrap/>
            <w:vAlign w:val="center"/>
            <w:hideMark/>
          </w:tcPr>
          <w:p w:rsidR="00727D87" w:rsidRDefault="00727D87" w:rsidP="005D540B">
            <w:pPr>
              <w:rPr>
                <w:b/>
                <w:bCs/>
              </w:rPr>
            </w:pPr>
            <w:r>
              <w:rPr>
                <w:b/>
                <w:bCs/>
              </w:rPr>
              <w:t>Village Name:</w:t>
            </w:r>
          </w:p>
        </w:tc>
        <w:tc>
          <w:tcPr>
            <w:tcW w:w="6012" w:type="dxa"/>
            <w:gridSpan w:val="5"/>
            <w:tcBorders>
              <w:top w:val="single" w:sz="4" w:space="0" w:color="auto"/>
              <w:left w:val="nil"/>
              <w:bottom w:val="single" w:sz="4" w:space="0" w:color="auto"/>
              <w:right w:val="single" w:sz="4" w:space="0" w:color="auto"/>
            </w:tcBorders>
            <w:shd w:val="clear" w:color="auto" w:fill="auto"/>
            <w:noWrap/>
            <w:vAlign w:val="center"/>
            <w:hideMark/>
          </w:tcPr>
          <w:p w:rsidR="00727D87" w:rsidRDefault="00727D87" w:rsidP="005D540B">
            <w:pPr>
              <w:rPr>
                <w:b/>
                <w:bCs/>
              </w:rPr>
            </w:pPr>
            <w:r>
              <w:rPr>
                <w:b/>
                <w:bCs/>
                <w:noProof/>
              </w:rPr>
              <w:drawing>
                <wp:anchor distT="0" distB="0" distL="114300" distR="114300" simplePos="0" relativeHeight="251666432" behindDoc="0" locked="0" layoutInCell="1" allowOverlap="1" wp14:anchorId="0EB66BD9" wp14:editId="07542EC4">
                  <wp:simplePos x="0" y="0"/>
                  <wp:positionH relativeFrom="column">
                    <wp:posOffset>2691130</wp:posOffset>
                  </wp:positionH>
                  <wp:positionV relativeFrom="paragraph">
                    <wp:posOffset>-547370</wp:posOffset>
                  </wp:positionV>
                  <wp:extent cx="1097280" cy="920750"/>
                  <wp:effectExtent l="0" t="0" r="762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97280" cy="920750"/>
                          </a:xfrm>
                          <a:prstGeom prst="rect">
                            <a:avLst/>
                          </a:prstGeom>
                          <a:noFill/>
                        </pic:spPr>
                      </pic:pic>
                    </a:graphicData>
                  </a:graphic>
                  <wp14:sizeRelH relativeFrom="margin">
                    <wp14:pctWidth>0</wp14:pctWidth>
                  </wp14:sizeRelH>
                  <wp14:sizeRelV relativeFrom="margin">
                    <wp14:pctHeight>0</wp14:pctHeight>
                  </wp14:sizeRelV>
                </wp:anchor>
              </w:drawing>
            </w:r>
            <w:r>
              <w:rPr>
                <w:b/>
                <w:bCs/>
              </w:rPr>
              <w:t>Masawad Village</w:t>
            </w:r>
          </w:p>
        </w:tc>
      </w:tr>
      <w:tr w:rsidR="00727D87" w:rsidTr="00727D87">
        <w:trPr>
          <w:trHeight w:val="479"/>
        </w:trPr>
        <w:tc>
          <w:tcPr>
            <w:tcW w:w="806" w:type="dxa"/>
            <w:vMerge/>
            <w:tcBorders>
              <w:top w:val="nil"/>
              <w:left w:val="single" w:sz="4" w:space="0" w:color="auto"/>
              <w:bottom w:val="single" w:sz="4" w:space="0" w:color="auto"/>
              <w:right w:val="single" w:sz="4" w:space="0" w:color="auto"/>
            </w:tcBorders>
            <w:vAlign w:val="center"/>
            <w:hideMark/>
          </w:tcPr>
          <w:p w:rsidR="00727D87" w:rsidRDefault="00727D87" w:rsidP="005D540B">
            <w:pPr>
              <w:rPr>
                <w:b/>
                <w:bCs/>
                <w:sz w:val="24"/>
                <w:szCs w:val="24"/>
              </w:rPr>
            </w:pPr>
          </w:p>
        </w:tc>
        <w:tc>
          <w:tcPr>
            <w:tcW w:w="4307" w:type="dxa"/>
            <w:tcBorders>
              <w:top w:val="nil"/>
              <w:left w:val="nil"/>
              <w:bottom w:val="single" w:sz="4" w:space="0" w:color="auto"/>
              <w:right w:val="single" w:sz="4" w:space="0" w:color="auto"/>
            </w:tcBorders>
            <w:shd w:val="clear" w:color="auto" w:fill="auto"/>
            <w:noWrap/>
            <w:vAlign w:val="center"/>
            <w:hideMark/>
          </w:tcPr>
          <w:p w:rsidR="00727D87" w:rsidRDefault="00727D87" w:rsidP="005D540B">
            <w:pPr>
              <w:rPr>
                <w:b/>
                <w:bCs/>
              </w:rPr>
            </w:pPr>
            <w:r>
              <w:rPr>
                <w:b/>
                <w:bCs/>
              </w:rPr>
              <w:t>Date:</w:t>
            </w:r>
          </w:p>
        </w:tc>
        <w:tc>
          <w:tcPr>
            <w:tcW w:w="6012" w:type="dxa"/>
            <w:gridSpan w:val="5"/>
            <w:tcBorders>
              <w:top w:val="single" w:sz="4" w:space="0" w:color="auto"/>
              <w:left w:val="nil"/>
              <w:bottom w:val="single" w:sz="4" w:space="0" w:color="auto"/>
              <w:right w:val="single" w:sz="4" w:space="0" w:color="auto"/>
            </w:tcBorders>
            <w:shd w:val="clear" w:color="auto" w:fill="auto"/>
            <w:noWrap/>
            <w:vAlign w:val="center"/>
            <w:hideMark/>
          </w:tcPr>
          <w:p w:rsidR="00727D87" w:rsidRDefault="00727D87" w:rsidP="005D540B">
            <w:pPr>
              <w:rPr>
                <w:b/>
                <w:bCs/>
              </w:rPr>
            </w:pPr>
          </w:p>
        </w:tc>
      </w:tr>
      <w:tr w:rsidR="00727D87" w:rsidTr="00727D87">
        <w:trPr>
          <w:trHeight w:val="479"/>
        </w:trPr>
        <w:tc>
          <w:tcPr>
            <w:tcW w:w="806" w:type="dxa"/>
            <w:vMerge/>
            <w:tcBorders>
              <w:top w:val="nil"/>
              <w:left w:val="single" w:sz="4" w:space="0" w:color="auto"/>
              <w:bottom w:val="single" w:sz="4" w:space="0" w:color="auto"/>
              <w:right w:val="single" w:sz="4" w:space="0" w:color="auto"/>
            </w:tcBorders>
            <w:vAlign w:val="center"/>
            <w:hideMark/>
          </w:tcPr>
          <w:p w:rsidR="00727D87" w:rsidRDefault="00727D87" w:rsidP="005D540B">
            <w:pPr>
              <w:rPr>
                <w:b/>
                <w:bCs/>
                <w:sz w:val="24"/>
                <w:szCs w:val="24"/>
              </w:rPr>
            </w:pPr>
          </w:p>
        </w:tc>
        <w:tc>
          <w:tcPr>
            <w:tcW w:w="4307" w:type="dxa"/>
            <w:tcBorders>
              <w:top w:val="nil"/>
              <w:left w:val="nil"/>
              <w:bottom w:val="single" w:sz="4" w:space="0" w:color="auto"/>
              <w:right w:val="single" w:sz="4" w:space="0" w:color="auto"/>
            </w:tcBorders>
            <w:shd w:val="clear" w:color="auto" w:fill="auto"/>
            <w:noWrap/>
            <w:vAlign w:val="center"/>
            <w:hideMark/>
          </w:tcPr>
          <w:p w:rsidR="00727D87" w:rsidRDefault="00727D87" w:rsidP="005D540B">
            <w:pPr>
              <w:rPr>
                <w:b/>
                <w:bCs/>
              </w:rPr>
            </w:pPr>
            <w:r>
              <w:rPr>
                <w:b/>
                <w:bCs/>
              </w:rPr>
              <w:t>Sub Project Title:</w:t>
            </w:r>
          </w:p>
        </w:tc>
        <w:tc>
          <w:tcPr>
            <w:tcW w:w="6012" w:type="dxa"/>
            <w:gridSpan w:val="5"/>
            <w:tcBorders>
              <w:top w:val="single" w:sz="4" w:space="0" w:color="auto"/>
              <w:left w:val="nil"/>
              <w:bottom w:val="single" w:sz="4" w:space="0" w:color="auto"/>
              <w:right w:val="single" w:sz="4" w:space="0" w:color="auto"/>
            </w:tcBorders>
            <w:shd w:val="clear" w:color="auto" w:fill="auto"/>
            <w:noWrap/>
            <w:vAlign w:val="center"/>
            <w:hideMark/>
          </w:tcPr>
          <w:p w:rsidR="00727D87" w:rsidRDefault="00727D87" w:rsidP="005D540B">
            <w:pPr>
              <w:rPr>
                <w:b/>
                <w:bCs/>
              </w:rPr>
            </w:pPr>
            <w:r>
              <w:rPr>
                <w:b/>
                <w:bCs/>
              </w:rPr>
              <w:t xml:space="preserve"> Repairing Gravity Pipe Scheme </w:t>
            </w:r>
          </w:p>
        </w:tc>
      </w:tr>
      <w:tr w:rsidR="00727D87" w:rsidTr="00727D87">
        <w:trPr>
          <w:trHeight w:val="909"/>
        </w:trPr>
        <w:tc>
          <w:tcPr>
            <w:tcW w:w="806" w:type="dxa"/>
            <w:tcBorders>
              <w:top w:val="nil"/>
              <w:left w:val="single" w:sz="4" w:space="0" w:color="auto"/>
              <w:bottom w:val="single" w:sz="4" w:space="0" w:color="auto"/>
              <w:right w:val="single" w:sz="4" w:space="0" w:color="auto"/>
            </w:tcBorders>
            <w:shd w:val="clear" w:color="000000" w:fill="00B0F0"/>
            <w:noWrap/>
            <w:vAlign w:val="bottom"/>
            <w:hideMark/>
          </w:tcPr>
          <w:p w:rsidR="00727D87" w:rsidRDefault="00727D87" w:rsidP="005D540B">
            <w:pPr>
              <w:jc w:val="center"/>
              <w:rPr>
                <w:b/>
                <w:bCs/>
                <w:sz w:val="24"/>
                <w:szCs w:val="24"/>
              </w:rPr>
            </w:pPr>
            <w:r>
              <w:rPr>
                <w:b/>
                <w:bCs/>
              </w:rPr>
              <w:t>A</w:t>
            </w:r>
          </w:p>
        </w:tc>
        <w:tc>
          <w:tcPr>
            <w:tcW w:w="4307" w:type="dxa"/>
            <w:tcBorders>
              <w:top w:val="nil"/>
              <w:left w:val="nil"/>
              <w:bottom w:val="single" w:sz="4" w:space="0" w:color="auto"/>
              <w:right w:val="single" w:sz="4" w:space="0" w:color="auto"/>
            </w:tcBorders>
            <w:shd w:val="clear" w:color="000000" w:fill="00B0F0"/>
            <w:noWrap/>
            <w:vAlign w:val="center"/>
            <w:hideMark/>
          </w:tcPr>
          <w:p w:rsidR="00727D87" w:rsidRDefault="00727D87" w:rsidP="005D540B">
            <w:pPr>
              <w:jc w:val="center"/>
              <w:rPr>
                <w:b/>
                <w:bCs/>
              </w:rPr>
            </w:pPr>
            <w:r>
              <w:rPr>
                <w:b/>
                <w:bCs/>
              </w:rPr>
              <w:t xml:space="preserve">Stone Masonary Spring Protection Structure </w:t>
            </w:r>
          </w:p>
        </w:tc>
        <w:tc>
          <w:tcPr>
            <w:tcW w:w="922" w:type="dxa"/>
            <w:tcBorders>
              <w:top w:val="nil"/>
              <w:left w:val="nil"/>
              <w:bottom w:val="single" w:sz="4" w:space="0" w:color="auto"/>
              <w:right w:val="single" w:sz="4" w:space="0" w:color="auto"/>
            </w:tcBorders>
            <w:shd w:val="clear" w:color="000000" w:fill="00B0F0"/>
            <w:noWrap/>
            <w:vAlign w:val="center"/>
            <w:hideMark/>
          </w:tcPr>
          <w:p w:rsidR="00727D87" w:rsidRDefault="00727D87" w:rsidP="005D540B">
            <w:pPr>
              <w:jc w:val="center"/>
              <w:rPr>
                <w:b/>
                <w:bCs/>
              </w:rPr>
            </w:pPr>
            <w:r>
              <w:rPr>
                <w:b/>
                <w:bCs/>
              </w:rPr>
              <w:t>Unit</w:t>
            </w:r>
          </w:p>
        </w:tc>
        <w:tc>
          <w:tcPr>
            <w:tcW w:w="1164" w:type="dxa"/>
            <w:tcBorders>
              <w:top w:val="nil"/>
              <w:left w:val="nil"/>
              <w:bottom w:val="single" w:sz="4" w:space="0" w:color="auto"/>
              <w:right w:val="single" w:sz="4" w:space="0" w:color="auto"/>
            </w:tcBorders>
            <w:shd w:val="clear" w:color="000000" w:fill="00B0F0"/>
            <w:noWrap/>
            <w:vAlign w:val="center"/>
            <w:hideMark/>
          </w:tcPr>
          <w:p w:rsidR="00727D87" w:rsidRDefault="00727D87" w:rsidP="005D540B">
            <w:pPr>
              <w:jc w:val="center"/>
              <w:rPr>
                <w:b/>
                <w:bCs/>
              </w:rPr>
            </w:pPr>
            <w:r>
              <w:rPr>
                <w:b/>
                <w:bCs/>
              </w:rPr>
              <w:t>Quantity</w:t>
            </w:r>
          </w:p>
        </w:tc>
        <w:tc>
          <w:tcPr>
            <w:tcW w:w="1081" w:type="dxa"/>
            <w:tcBorders>
              <w:top w:val="nil"/>
              <w:left w:val="nil"/>
              <w:bottom w:val="single" w:sz="4" w:space="0" w:color="auto"/>
              <w:right w:val="single" w:sz="4" w:space="0" w:color="auto"/>
            </w:tcBorders>
            <w:shd w:val="clear" w:color="000000" w:fill="00B0F0"/>
            <w:vAlign w:val="center"/>
            <w:hideMark/>
          </w:tcPr>
          <w:p w:rsidR="00727D87" w:rsidRDefault="00727D87" w:rsidP="005D540B">
            <w:pPr>
              <w:jc w:val="center"/>
              <w:rPr>
                <w:b/>
                <w:bCs/>
              </w:rPr>
            </w:pPr>
            <w:r>
              <w:rPr>
                <w:b/>
                <w:bCs/>
              </w:rPr>
              <w:t>Unit Cost     USD</w:t>
            </w:r>
          </w:p>
        </w:tc>
        <w:tc>
          <w:tcPr>
            <w:tcW w:w="1260" w:type="dxa"/>
            <w:tcBorders>
              <w:top w:val="nil"/>
              <w:left w:val="nil"/>
              <w:bottom w:val="single" w:sz="4" w:space="0" w:color="auto"/>
              <w:right w:val="single" w:sz="4" w:space="0" w:color="auto"/>
            </w:tcBorders>
            <w:shd w:val="clear" w:color="000000" w:fill="00B0F0"/>
            <w:vAlign w:val="center"/>
            <w:hideMark/>
          </w:tcPr>
          <w:p w:rsidR="00727D87" w:rsidRDefault="00727D87" w:rsidP="005D540B">
            <w:pPr>
              <w:jc w:val="center"/>
              <w:rPr>
                <w:b/>
                <w:bCs/>
              </w:rPr>
            </w:pPr>
            <w:r>
              <w:rPr>
                <w:b/>
                <w:bCs/>
              </w:rPr>
              <w:t>Total Cost    USD</w:t>
            </w:r>
          </w:p>
        </w:tc>
        <w:tc>
          <w:tcPr>
            <w:tcW w:w="1585" w:type="dxa"/>
            <w:tcBorders>
              <w:top w:val="nil"/>
              <w:left w:val="nil"/>
              <w:bottom w:val="single" w:sz="4" w:space="0" w:color="auto"/>
              <w:right w:val="single" w:sz="4" w:space="0" w:color="auto"/>
            </w:tcBorders>
            <w:shd w:val="clear" w:color="000000" w:fill="00B0F0"/>
            <w:noWrap/>
            <w:vAlign w:val="center"/>
            <w:hideMark/>
          </w:tcPr>
          <w:p w:rsidR="00727D87" w:rsidRDefault="00727D87" w:rsidP="005D540B">
            <w:pPr>
              <w:jc w:val="center"/>
              <w:rPr>
                <w:b/>
                <w:bCs/>
              </w:rPr>
            </w:pPr>
            <w:r>
              <w:rPr>
                <w:b/>
                <w:bCs/>
              </w:rPr>
              <w:t>Remarks</w:t>
            </w:r>
          </w:p>
        </w:tc>
      </w:tr>
      <w:tr w:rsidR="00727D87" w:rsidTr="00727D87">
        <w:trPr>
          <w:trHeight w:val="909"/>
        </w:trPr>
        <w:tc>
          <w:tcPr>
            <w:tcW w:w="806" w:type="dxa"/>
            <w:tcBorders>
              <w:top w:val="nil"/>
              <w:left w:val="single" w:sz="4" w:space="0" w:color="auto"/>
              <w:bottom w:val="single" w:sz="4" w:space="0" w:color="auto"/>
              <w:right w:val="single" w:sz="4" w:space="0" w:color="auto"/>
            </w:tcBorders>
            <w:shd w:val="clear" w:color="000000" w:fill="FFFFFF"/>
            <w:noWrap/>
            <w:vAlign w:val="bottom"/>
            <w:hideMark/>
          </w:tcPr>
          <w:p w:rsidR="00727D87" w:rsidRDefault="00727D87" w:rsidP="005D540B">
            <w:pPr>
              <w:jc w:val="center"/>
              <w:rPr>
                <w:b/>
                <w:bCs/>
              </w:rPr>
            </w:pPr>
            <w:r>
              <w:rPr>
                <w:b/>
                <w:bCs/>
              </w:rPr>
              <w:t>1</w:t>
            </w:r>
          </w:p>
        </w:tc>
        <w:tc>
          <w:tcPr>
            <w:tcW w:w="4307" w:type="dxa"/>
            <w:tcBorders>
              <w:top w:val="nil"/>
              <w:left w:val="nil"/>
              <w:bottom w:val="single" w:sz="2" w:space="0" w:color="000000"/>
              <w:right w:val="single" w:sz="4" w:space="0" w:color="auto"/>
            </w:tcBorders>
            <w:shd w:val="clear" w:color="000000" w:fill="FFFFFF"/>
            <w:noWrap/>
            <w:vAlign w:val="center"/>
            <w:hideMark/>
          </w:tcPr>
          <w:p w:rsidR="00727D87" w:rsidRDefault="00727D87" w:rsidP="005D540B">
            <w:r>
              <w:t>Site preparation</w:t>
            </w:r>
          </w:p>
        </w:tc>
        <w:tc>
          <w:tcPr>
            <w:tcW w:w="922" w:type="dxa"/>
            <w:tcBorders>
              <w:top w:val="nil"/>
              <w:left w:val="nil"/>
              <w:bottom w:val="single" w:sz="2" w:space="0" w:color="000000"/>
              <w:right w:val="single" w:sz="4" w:space="0" w:color="000000"/>
            </w:tcBorders>
            <w:shd w:val="clear" w:color="auto" w:fill="auto"/>
            <w:noWrap/>
            <w:vAlign w:val="bottom"/>
            <w:hideMark/>
          </w:tcPr>
          <w:p w:rsidR="00727D87" w:rsidRDefault="00727D87" w:rsidP="005D540B">
            <w:pPr>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63360" behindDoc="0" locked="0" layoutInCell="1" allowOverlap="1" wp14:anchorId="3749FF85" wp14:editId="2CDC5DF8">
                      <wp:simplePos x="0" y="0"/>
                      <wp:positionH relativeFrom="column">
                        <wp:posOffset>332740</wp:posOffset>
                      </wp:positionH>
                      <wp:positionV relativeFrom="paragraph">
                        <wp:posOffset>51435</wp:posOffset>
                      </wp:positionV>
                      <wp:extent cx="107950" cy="271145"/>
                      <wp:effectExtent l="0" t="0" r="0" b="0"/>
                      <wp:wrapNone/>
                      <wp:docPr id="1" name="Text Box 1"/>
                      <wp:cNvGraphicFramePr/>
                      <a:graphic xmlns:a="http://schemas.openxmlformats.org/drawingml/2006/main">
                        <a:graphicData uri="http://schemas.microsoft.com/office/word/2010/wordprocessingShape">
                          <wps:wsp>
                            <wps:cNvSpPr txBox="1"/>
                            <wps:spPr>
                              <a:xfrm flipH="1">
                                <a:off x="0" y="0"/>
                                <a:ext cx="107950" cy="271145"/>
                              </a:xfrm>
                              <a:prstGeom prst="rect">
                                <a:avLst/>
                              </a:prstGeom>
                              <a:noFill/>
                            </wps:spPr>
                            <wps:style>
                              <a:lnRef idx="0">
                                <a:scrgbClr r="0" g="0" b="0"/>
                              </a:lnRef>
                              <a:fillRef idx="0">
                                <a:scrgbClr r="0" g="0" b="0"/>
                              </a:fillRef>
                              <a:effectRef idx="0">
                                <a:scrgbClr r="0" g="0" b="0"/>
                              </a:effectRef>
                              <a:fontRef idx="minor">
                                <a:schemeClr val="tx1"/>
                              </a:fontRef>
                            </wps:style>
                            <wps:txbx>
                              <w:txbxContent>
                                <w:p w:rsidR="00727D87" w:rsidRDefault="00727D87" w:rsidP="00727D87">
                                  <w:pPr>
                                    <w:pStyle w:val="NormalWeb"/>
                                    <w:spacing w:before="0" w:beforeAutospacing="0" w:after="0" w:afterAutospacing="0"/>
                                  </w:pPr>
                                  <w:r>
                                    <w:rPr>
                                      <w:rFonts w:asciiTheme="minorHAnsi" w:hAnsi="Calibri" w:cstheme="minorBidi"/>
                                      <w:color w:val="000000" w:themeColor="text1"/>
                                      <w:sz w:val="22"/>
                                      <w:szCs w:val="22"/>
                                      <w:lang w:val="en-GB"/>
                                    </w:rPr>
                                    <w:t>2</w:t>
                                  </w:r>
                                </w:p>
                              </w:txbxContent>
                            </wps:txbx>
                            <wps:bodyPr vertOverflow="clip" horzOverflow="clip" wrap="square" lIns="0" tIns="0" rIns="0" bIns="0" rtlCol="0" anchor="t">
                              <a:noAutofit/>
                            </wps:bodyPr>
                          </wps:wsp>
                        </a:graphicData>
                      </a:graphic>
                      <wp14:sizeRelH relativeFrom="page">
                        <wp14:pctWidth>0</wp14:pctWidth>
                      </wp14:sizeRelH>
                      <wp14:sizeRelV relativeFrom="page">
                        <wp14:pctHeight>0</wp14:pctHeight>
                      </wp14:sizeRelV>
                    </wp:anchor>
                  </w:drawing>
                </mc:Choice>
                <mc:Fallback>
                  <w:pict>
                    <v:shapetype w14:anchorId="3749FF85" id="_x0000_t202" coordsize="21600,21600" o:spt="202" path="m,l,21600r21600,l21600,xe">
                      <v:stroke joinstyle="miter"/>
                      <v:path gradientshapeok="t" o:connecttype="rect"/>
                    </v:shapetype>
                    <v:shape id="Text Box 1" o:spid="_x0000_s1026" type="#_x0000_t202" style="position:absolute;margin-left:26.2pt;margin-top:4.05pt;width:8.5pt;height:21.35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" filled="f" stroked="f">
                      <v:textbox inset="0,0,0,0">
                        <w:txbxContent>
                          <w:p w:rsidR="00727D87" w:rsidRDefault="00727D87" w:rsidP="00727D87">
                            <w:pPr>
                              <w:pStyle w:val="NormalWeb"/>
                              <w:spacing w:before="0" w:beforeAutospacing="0" w:after="0" w:afterAutospacing="0"/>
                            </w:pPr>
                            <w:r>
                              <w:rPr>
                                <w:rFonts w:asciiTheme="minorHAnsi" w:hAnsi="Calibri" w:cstheme="minorBidi"/>
                                <w:color w:val="000000" w:themeColor="text1"/>
                                <w:sz w:val="22"/>
                                <w:szCs w:val="22"/>
                                <w:lang w:val="en-GB"/>
                              </w:rPr>
                              <w:t>2</w:t>
                            </w:r>
                          </w:p>
                        </w:txbxContent>
                      </v:textbox>
                    </v:shape>
                  </w:pict>
                </mc:Fallback>
              </mc:AlternateContent>
            </w:r>
          </w:p>
          <w:tbl>
            <w:tblPr>
              <w:tblW w:w="897" w:type="dxa"/>
              <w:tblCellSpacing w:w="0" w:type="dxa"/>
              <w:tblCellMar>
                <w:left w:w="0" w:type="dxa"/>
                <w:right w:w="0" w:type="dxa"/>
              </w:tblCellMar>
              <w:tblLook w:val="04A0" w:firstRow="1" w:lastRow="0" w:firstColumn="1" w:lastColumn="0" w:noHBand="0" w:noVBand="1"/>
            </w:tblPr>
            <w:tblGrid>
              <w:gridCol w:w="907"/>
            </w:tblGrid>
            <w:tr w:rsidR="00727D87" w:rsidTr="005D540B">
              <w:trPr>
                <w:trHeight w:val="290"/>
                <w:tblCellSpacing w:w="0" w:type="dxa"/>
              </w:trPr>
              <w:tc>
                <w:tcPr>
                  <w:tcW w:w="897" w:type="dxa"/>
                  <w:tcBorders>
                    <w:top w:val="nil"/>
                    <w:left w:val="nil"/>
                    <w:bottom w:val="single" w:sz="2" w:space="0" w:color="000000"/>
                    <w:right w:val="single" w:sz="4" w:space="0" w:color="auto"/>
                  </w:tcBorders>
                  <w:shd w:val="clear" w:color="000000" w:fill="FFFFFF"/>
                  <w:noWrap/>
                  <w:vAlign w:val="center"/>
                  <w:hideMark/>
                </w:tcPr>
                <w:p w:rsidR="00727D87" w:rsidRDefault="00727D87" w:rsidP="005D540B">
                  <w:pPr>
                    <w:jc w:val="center"/>
                    <w:rPr>
                      <w:rFonts w:ascii="Times New Roman" w:hAnsi="Times New Roman" w:cs="Times New Roman"/>
                      <w:b/>
                      <w:bCs/>
                      <w:sz w:val="24"/>
                      <w:szCs w:val="24"/>
                    </w:rPr>
                  </w:pPr>
                  <w:r>
                    <w:rPr>
                      <w:b/>
                      <w:bCs/>
                    </w:rPr>
                    <w:t>M</w:t>
                  </w:r>
                </w:p>
              </w:tc>
            </w:tr>
          </w:tbl>
          <w:p w:rsidR="00727D87" w:rsidRDefault="00727D87" w:rsidP="005D540B">
            <w:pPr>
              <w:rPr>
                <w:rFonts w:ascii="Arial" w:hAnsi="Arial" w:cs="Arial"/>
                <w:sz w:val="20"/>
                <w:szCs w:val="20"/>
              </w:rPr>
            </w:pPr>
          </w:p>
        </w:tc>
        <w:tc>
          <w:tcPr>
            <w:tcW w:w="1164" w:type="dxa"/>
            <w:tcBorders>
              <w:top w:val="nil"/>
              <w:left w:val="single" w:sz="4" w:space="0" w:color="000000"/>
              <w:bottom w:val="single" w:sz="2" w:space="0" w:color="000000"/>
              <w:right w:val="single" w:sz="4" w:space="0" w:color="auto"/>
            </w:tcBorders>
            <w:shd w:val="clear" w:color="000000" w:fill="FFFFFF"/>
            <w:noWrap/>
            <w:vAlign w:val="center"/>
            <w:hideMark/>
          </w:tcPr>
          <w:p w:rsidR="00727D87" w:rsidRDefault="00727D87" w:rsidP="005D540B">
            <w:pPr>
              <w:jc w:val="center"/>
              <w:rPr>
                <w:b/>
                <w:bCs/>
                <w:sz w:val="24"/>
                <w:szCs w:val="24"/>
              </w:rPr>
            </w:pPr>
            <w:r>
              <w:rPr>
                <w:b/>
                <w:bCs/>
              </w:rPr>
              <w:t>15</w:t>
            </w:r>
          </w:p>
        </w:tc>
        <w:tc>
          <w:tcPr>
            <w:tcW w:w="1081" w:type="dxa"/>
            <w:tcBorders>
              <w:top w:val="nil"/>
              <w:left w:val="nil"/>
              <w:bottom w:val="single" w:sz="2" w:space="0" w:color="000000"/>
              <w:right w:val="single" w:sz="4" w:space="0" w:color="auto"/>
            </w:tcBorders>
            <w:shd w:val="clear" w:color="000000" w:fill="FFFFFF"/>
            <w:vAlign w:val="center"/>
            <w:hideMark/>
          </w:tcPr>
          <w:p w:rsidR="00727D87" w:rsidRDefault="00727D87" w:rsidP="005D540B">
            <w:pPr>
              <w:jc w:val="center"/>
              <w:rPr>
                <w:b/>
                <w:bCs/>
              </w:rPr>
            </w:pPr>
            <w:r>
              <w:rPr>
                <w:b/>
                <w:bCs/>
              </w:rPr>
              <w:t> </w:t>
            </w:r>
          </w:p>
        </w:tc>
        <w:tc>
          <w:tcPr>
            <w:tcW w:w="1260" w:type="dxa"/>
            <w:tcBorders>
              <w:top w:val="nil"/>
              <w:left w:val="nil"/>
              <w:bottom w:val="single" w:sz="2" w:space="0" w:color="000000"/>
              <w:right w:val="single" w:sz="4" w:space="0" w:color="auto"/>
            </w:tcBorders>
            <w:shd w:val="clear" w:color="auto" w:fill="auto"/>
            <w:noWrap/>
            <w:vAlign w:val="center"/>
            <w:hideMark/>
          </w:tcPr>
          <w:p w:rsidR="00727D87" w:rsidRDefault="00727D87" w:rsidP="005D540B">
            <w:pPr>
              <w:jc w:val="center"/>
              <w:rPr>
                <w:b/>
                <w:bCs/>
              </w:rPr>
            </w:pPr>
            <w:r>
              <w:rPr>
                <w:b/>
                <w:bCs/>
              </w:rPr>
              <w:t>0</w:t>
            </w:r>
          </w:p>
        </w:tc>
        <w:tc>
          <w:tcPr>
            <w:tcW w:w="1585" w:type="dxa"/>
            <w:tcBorders>
              <w:top w:val="nil"/>
              <w:left w:val="nil"/>
              <w:bottom w:val="single" w:sz="2" w:space="0" w:color="000000"/>
              <w:right w:val="single" w:sz="4" w:space="0" w:color="auto"/>
            </w:tcBorders>
            <w:shd w:val="clear" w:color="000000" w:fill="FFFFFF"/>
            <w:noWrap/>
            <w:vAlign w:val="center"/>
            <w:hideMark/>
          </w:tcPr>
          <w:p w:rsidR="00727D87" w:rsidRDefault="00727D87" w:rsidP="005D540B">
            <w:pPr>
              <w:jc w:val="center"/>
              <w:rPr>
                <w:b/>
                <w:bCs/>
              </w:rPr>
            </w:pPr>
            <w:r>
              <w:rPr>
                <w:b/>
                <w:bCs/>
              </w:rPr>
              <w:t> </w:t>
            </w:r>
          </w:p>
        </w:tc>
      </w:tr>
      <w:tr w:rsidR="00727D87" w:rsidTr="00727D87">
        <w:trPr>
          <w:trHeight w:val="713"/>
        </w:trPr>
        <w:tc>
          <w:tcPr>
            <w:tcW w:w="806" w:type="dxa"/>
            <w:tcBorders>
              <w:top w:val="nil"/>
              <w:left w:val="single" w:sz="4" w:space="0" w:color="auto"/>
              <w:bottom w:val="single" w:sz="4" w:space="0" w:color="auto"/>
              <w:right w:val="single" w:sz="4" w:space="0" w:color="auto"/>
            </w:tcBorders>
            <w:shd w:val="clear" w:color="auto" w:fill="auto"/>
            <w:noWrap/>
            <w:vAlign w:val="bottom"/>
            <w:hideMark/>
          </w:tcPr>
          <w:p w:rsidR="00727D87" w:rsidRDefault="00727D87" w:rsidP="005D540B">
            <w:pPr>
              <w:jc w:val="center"/>
            </w:pPr>
            <w:r>
              <w:t>2</w:t>
            </w:r>
          </w:p>
        </w:tc>
        <w:tc>
          <w:tcPr>
            <w:tcW w:w="4307" w:type="dxa"/>
            <w:tcBorders>
              <w:top w:val="single" w:sz="2" w:space="0" w:color="000000"/>
              <w:left w:val="nil"/>
              <w:bottom w:val="single" w:sz="4" w:space="0" w:color="auto"/>
              <w:right w:val="single" w:sz="4" w:space="0" w:color="auto"/>
            </w:tcBorders>
            <w:shd w:val="clear" w:color="auto" w:fill="auto"/>
            <w:noWrap/>
            <w:vAlign w:val="center"/>
            <w:hideMark/>
          </w:tcPr>
          <w:p w:rsidR="00727D87" w:rsidRDefault="00727D87" w:rsidP="005D540B">
            <w:r>
              <w:t xml:space="preserve">Foundation  &amp; Spring Place Excavation </w:t>
            </w:r>
          </w:p>
        </w:tc>
        <w:tc>
          <w:tcPr>
            <w:tcW w:w="922" w:type="dxa"/>
            <w:tcBorders>
              <w:top w:val="single" w:sz="2" w:space="0" w:color="000000"/>
              <w:left w:val="nil"/>
              <w:bottom w:val="single" w:sz="4" w:space="0" w:color="auto"/>
              <w:right w:val="single" w:sz="4" w:space="0" w:color="auto"/>
            </w:tcBorders>
            <w:shd w:val="clear" w:color="auto" w:fill="auto"/>
            <w:noWrap/>
            <w:vAlign w:val="center"/>
            <w:hideMark/>
          </w:tcPr>
          <w:p w:rsidR="00727D87" w:rsidRDefault="00727D87" w:rsidP="00727D87">
            <w:pPr>
              <w:jc w:val="center"/>
            </w:pPr>
            <w:r>
              <w:t>m3</w:t>
            </w:r>
          </w:p>
        </w:tc>
        <w:tc>
          <w:tcPr>
            <w:tcW w:w="1164" w:type="dxa"/>
            <w:tcBorders>
              <w:top w:val="single" w:sz="2" w:space="0" w:color="000000"/>
              <w:left w:val="nil"/>
              <w:bottom w:val="single" w:sz="4" w:space="0" w:color="auto"/>
              <w:right w:val="single" w:sz="4" w:space="0" w:color="auto"/>
            </w:tcBorders>
            <w:shd w:val="clear" w:color="auto" w:fill="auto"/>
            <w:noWrap/>
            <w:vAlign w:val="center"/>
            <w:hideMark/>
          </w:tcPr>
          <w:p w:rsidR="00727D87" w:rsidRDefault="00727D87" w:rsidP="005D540B">
            <w:pPr>
              <w:jc w:val="center"/>
            </w:pPr>
            <w:r>
              <w:t>20.00</w:t>
            </w:r>
          </w:p>
        </w:tc>
        <w:tc>
          <w:tcPr>
            <w:tcW w:w="1081" w:type="dxa"/>
            <w:tcBorders>
              <w:top w:val="single" w:sz="2" w:space="0" w:color="000000"/>
              <w:left w:val="nil"/>
              <w:bottom w:val="single" w:sz="4" w:space="0" w:color="auto"/>
              <w:right w:val="single" w:sz="4" w:space="0" w:color="auto"/>
            </w:tcBorders>
            <w:shd w:val="clear" w:color="auto" w:fill="auto"/>
            <w:noWrap/>
            <w:vAlign w:val="center"/>
            <w:hideMark/>
          </w:tcPr>
          <w:p w:rsidR="00727D87" w:rsidRDefault="00727D87" w:rsidP="005D540B">
            <w:pPr>
              <w:jc w:val="center"/>
            </w:pPr>
            <w:r>
              <w:t> </w:t>
            </w:r>
          </w:p>
        </w:tc>
        <w:tc>
          <w:tcPr>
            <w:tcW w:w="1260" w:type="dxa"/>
            <w:tcBorders>
              <w:top w:val="single" w:sz="2" w:space="0" w:color="000000"/>
              <w:left w:val="nil"/>
              <w:bottom w:val="single" w:sz="4" w:space="0" w:color="auto"/>
              <w:right w:val="single" w:sz="4" w:space="0" w:color="auto"/>
            </w:tcBorders>
            <w:shd w:val="clear" w:color="auto" w:fill="auto"/>
            <w:noWrap/>
            <w:vAlign w:val="center"/>
            <w:hideMark/>
          </w:tcPr>
          <w:p w:rsidR="00727D87" w:rsidRDefault="00727D87" w:rsidP="005D540B">
            <w:pPr>
              <w:jc w:val="center"/>
              <w:rPr>
                <w:b/>
                <w:bCs/>
              </w:rPr>
            </w:pPr>
            <w:r>
              <w:rPr>
                <w:b/>
                <w:bCs/>
              </w:rPr>
              <w:t>0</w:t>
            </w:r>
          </w:p>
        </w:tc>
        <w:tc>
          <w:tcPr>
            <w:tcW w:w="1585" w:type="dxa"/>
            <w:tcBorders>
              <w:top w:val="single" w:sz="2" w:space="0" w:color="000000"/>
              <w:left w:val="nil"/>
              <w:bottom w:val="single" w:sz="4" w:space="0" w:color="auto"/>
              <w:right w:val="single" w:sz="4" w:space="0" w:color="auto"/>
            </w:tcBorders>
            <w:shd w:val="clear" w:color="auto" w:fill="auto"/>
            <w:noWrap/>
            <w:vAlign w:val="bottom"/>
            <w:hideMark/>
          </w:tcPr>
          <w:p w:rsidR="00727D87" w:rsidRDefault="00727D87" w:rsidP="005D540B">
            <w:pPr>
              <w:jc w:val="center"/>
            </w:pPr>
            <w:r>
              <w:t> </w:t>
            </w:r>
          </w:p>
        </w:tc>
      </w:tr>
      <w:tr w:rsidR="00727D87" w:rsidTr="00727D87">
        <w:trPr>
          <w:trHeight w:val="713"/>
        </w:trPr>
        <w:tc>
          <w:tcPr>
            <w:tcW w:w="806" w:type="dxa"/>
            <w:tcBorders>
              <w:top w:val="nil"/>
              <w:left w:val="single" w:sz="4" w:space="0" w:color="auto"/>
              <w:bottom w:val="single" w:sz="4" w:space="0" w:color="auto"/>
              <w:right w:val="single" w:sz="4" w:space="0" w:color="auto"/>
            </w:tcBorders>
            <w:shd w:val="clear" w:color="auto" w:fill="auto"/>
            <w:noWrap/>
            <w:vAlign w:val="bottom"/>
            <w:hideMark/>
          </w:tcPr>
          <w:p w:rsidR="00727D87" w:rsidRDefault="00727D87" w:rsidP="005D540B">
            <w:pPr>
              <w:jc w:val="center"/>
            </w:pPr>
            <w:r>
              <w:t>3</w:t>
            </w:r>
          </w:p>
        </w:tc>
        <w:tc>
          <w:tcPr>
            <w:tcW w:w="4307" w:type="dxa"/>
            <w:tcBorders>
              <w:top w:val="nil"/>
              <w:left w:val="nil"/>
              <w:bottom w:val="single" w:sz="4" w:space="0" w:color="auto"/>
              <w:right w:val="single" w:sz="4" w:space="0" w:color="auto"/>
            </w:tcBorders>
            <w:shd w:val="clear" w:color="auto" w:fill="auto"/>
            <w:noWrap/>
            <w:vAlign w:val="center"/>
            <w:hideMark/>
          </w:tcPr>
          <w:p w:rsidR="00727D87" w:rsidRDefault="00727D87" w:rsidP="005D540B">
            <w:r>
              <w:t xml:space="preserve">Stone masonry with 35% mortar( M:300,1 :4 ) Spring Box and a small Protection Wall </w:t>
            </w:r>
          </w:p>
        </w:tc>
        <w:tc>
          <w:tcPr>
            <w:tcW w:w="922" w:type="dxa"/>
            <w:tcBorders>
              <w:top w:val="nil"/>
              <w:left w:val="nil"/>
              <w:bottom w:val="single" w:sz="4" w:space="0" w:color="auto"/>
              <w:right w:val="single" w:sz="4" w:space="0" w:color="auto"/>
            </w:tcBorders>
            <w:shd w:val="clear" w:color="auto" w:fill="auto"/>
            <w:noWrap/>
            <w:vAlign w:val="center"/>
            <w:hideMark/>
          </w:tcPr>
          <w:p w:rsidR="00727D87" w:rsidRDefault="00727D87" w:rsidP="00727D87">
            <w:pPr>
              <w:jc w:val="center"/>
            </w:pPr>
            <w:r>
              <w:t>m3</w:t>
            </w:r>
          </w:p>
        </w:tc>
        <w:tc>
          <w:tcPr>
            <w:tcW w:w="1164" w:type="dxa"/>
            <w:tcBorders>
              <w:top w:val="nil"/>
              <w:left w:val="nil"/>
              <w:bottom w:val="single" w:sz="4" w:space="0" w:color="auto"/>
              <w:right w:val="single" w:sz="4" w:space="0" w:color="auto"/>
            </w:tcBorders>
            <w:shd w:val="clear" w:color="auto" w:fill="auto"/>
            <w:noWrap/>
            <w:vAlign w:val="center"/>
            <w:hideMark/>
          </w:tcPr>
          <w:p w:rsidR="00727D87" w:rsidRDefault="00727D87" w:rsidP="005D540B">
            <w:pPr>
              <w:jc w:val="center"/>
            </w:pPr>
            <w:r>
              <w:t>30.00</w:t>
            </w:r>
          </w:p>
        </w:tc>
        <w:tc>
          <w:tcPr>
            <w:tcW w:w="1081" w:type="dxa"/>
            <w:tcBorders>
              <w:top w:val="nil"/>
              <w:left w:val="nil"/>
              <w:bottom w:val="single" w:sz="4" w:space="0" w:color="auto"/>
              <w:right w:val="single" w:sz="2" w:space="0" w:color="000000"/>
            </w:tcBorders>
            <w:shd w:val="clear" w:color="auto" w:fill="auto"/>
            <w:noWrap/>
            <w:vAlign w:val="center"/>
            <w:hideMark/>
          </w:tcPr>
          <w:p w:rsidR="00727D87" w:rsidRDefault="00727D87" w:rsidP="005D540B">
            <w:pPr>
              <w:jc w:val="center"/>
            </w:pPr>
            <w:r>
              <w:t> </w:t>
            </w:r>
          </w:p>
        </w:tc>
        <w:tc>
          <w:tcPr>
            <w:tcW w:w="1260" w:type="dxa"/>
            <w:tcBorders>
              <w:top w:val="nil"/>
              <w:left w:val="single" w:sz="2" w:space="0" w:color="000000"/>
              <w:bottom w:val="single" w:sz="4" w:space="0" w:color="auto"/>
              <w:right w:val="single" w:sz="2" w:space="0" w:color="000000"/>
            </w:tcBorders>
            <w:shd w:val="clear" w:color="auto" w:fill="auto"/>
            <w:noWrap/>
            <w:vAlign w:val="center"/>
            <w:hideMark/>
          </w:tcPr>
          <w:p w:rsidR="00727D87" w:rsidRDefault="00727D87" w:rsidP="005D540B">
            <w:pPr>
              <w:jc w:val="center"/>
              <w:rPr>
                <w:b/>
                <w:bCs/>
              </w:rPr>
            </w:pPr>
            <w:r>
              <w:rPr>
                <w:b/>
                <w:bCs/>
              </w:rPr>
              <w:t>0</w:t>
            </w:r>
          </w:p>
        </w:tc>
        <w:tc>
          <w:tcPr>
            <w:tcW w:w="1585" w:type="dxa"/>
            <w:tcBorders>
              <w:top w:val="nil"/>
              <w:left w:val="single" w:sz="2" w:space="0" w:color="000000"/>
              <w:bottom w:val="single" w:sz="4" w:space="0" w:color="auto"/>
              <w:right w:val="single" w:sz="4" w:space="0" w:color="auto"/>
            </w:tcBorders>
            <w:shd w:val="clear" w:color="auto" w:fill="auto"/>
            <w:noWrap/>
            <w:vAlign w:val="bottom"/>
            <w:hideMark/>
          </w:tcPr>
          <w:p w:rsidR="00727D87" w:rsidRDefault="00727D87" w:rsidP="005D540B">
            <w:pPr>
              <w:jc w:val="center"/>
            </w:pPr>
            <w:r>
              <w:t> </w:t>
            </w:r>
          </w:p>
        </w:tc>
      </w:tr>
      <w:tr w:rsidR="00727D87" w:rsidTr="00727D87">
        <w:trPr>
          <w:trHeight w:val="713"/>
        </w:trPr>
        <w:tc>
          <w:tcPr>
            <w:tcW w:w="5113" w:type="dxa"/>
            <w:gridSpan w:val="2"/>
            <w:tcBorders>
              <w:top w:val="single" w:sz="4" w:space="0" w:color="auto"/>
              <w:left w:val="single" w:sz="4" w:space="0" w:color="auto"/>
              <w:bottom w:val="single" w:sz="4" w:space="0" w:color="auto"/>
              <w:right w:val="single" w:sz="2" w:space="0" w:color="000000"/>
            </w:tcBorders>
            <w:shd w:val="clear" w:color="auto" w:fill="auto"/>
            <w:vAlign w:val="center"/>
            <w:hideMark/>
          </w:tcPr>
          <w:p w:rsidR="00727D87" w:rsidRDefault="00727D87" w:rsidP="005D540B">
            <w:r>
              <w:t>Stone should be crushed mountain stone, sand and water is clean, cement should not be more than 3 months old, the cement - sand proportion will be considered</w:t>
            </w:r>
          </w:p>
        </w:tc>
        <w:tc>
          <w:tcPr>
            <w:tcW w:w="922" w:type="dxa"/>
            <w:tcBorders>
              <w:top w:val="nil"/>
              <w:left w:val="single" w:sz="2" w:space="0" w:color="000000"/>
              <w:bottom w:val="single" w:sz="4" w:space="0" w:color="auto"/>
              <w:right w:val="single" w:sz="2" w:space="0" w:color="000000"/>
            </w:tcBorders>
            <w:shd w:val="clear" w:color="auto" w:fill="auto"/>
            <w:vAlign w:val="center"/>
            <w:hideMark/>
          </w:tcPr>
          <w:p w:rsidR="00727D87" w:rsidRDefault="00727D87" w:rsidP="00727D87">
            <w:pPr>
              <w:jc w:val="center"/>
            </w:pPr>
          </w:p>
        </w:tc>
        <w:tc>
          <w:tcPr>
            <w:tcW w:w="1164" w:type="dxa"/>
            <w:tcBorders>
              <w:top w:val="nil"/>
              <w:left w:val="single" w:sz="2" w:space="0" w:color="000000"/>
              <w:bottom w:val="single" w:sz="4" w:space="0" w:color="auto"/>
              <w:right w:val="single" w:sz="2" w:space="0" w:color="000000"/>
            </w:tcBorders>
            <w:shd w:val="clear" w:color="auto" w:fill="auto"/>
            <w:vAlign w:val="center"/>
            <w:hideMark/>
          </w:tcPr>
          <w:p w:rsidR="00727D87" w:rsidRDefault="00727D87" w:rsidP="005D540B">
            <w:r>
              <w:t> </w:t>
            </w:r>
          </w:p>
        </w:tc>
        <w:tc>
          <w:tcPr>
            <w:tcW w:w="1081" w:type="dxa"/>
            <w:tcBorders>
              <w:top w:val="nil"/>
              <w:left w:val="single" w:sz="2" w:space="0" w:color="000000"/>
              <w:bottom w:val="single" w:sz="4" w:space="0" w:color="auto"/>
              <w:right w:val="single" w:sz="2" w:space="0" w:color="000000"/>
            </w:tcBorders>
            <w:shd w:val="clear" w:color="auto" w:fill="auto"/>
            <w:vAlign w:val="center"/>
            <w:hideMark/>
          </w:tcPr>
          <w:p w:rsidR="00727D87" w:rsidRDefault="00727D87" w:rsidP="005D540B">
            <w:r>
              <w:t> </w:t>
            </w:r>
          </w:p>
        </w:tc>
        <w:tc>
          <w:tcPr>
            <w:tcW w:w="1260" w:type="dxa"/>
            <w:tcBorders>
              <w:top w:val="nil"/>
              <w:left w:val="single" w:sz="2" w:space="0" w:color="000000"/>
              <w:bottom w:val="single" w:sz="4" w:space="0" w:color="auto"/>
              <w:right w:val="single" w:sz="2" w:space="0" w:color="000000"/>
            </w:tcBorders>
            <w:shd w:val="clear" w:color="auto" w:fill="auto"/>
            <w:vAlign w:val="center"/>
            <w:hideMark/>
          </w:tcPr>
          <w:p w:rsidR="00727D87" w:rsidRDefault="00727D87" w:rsidP="005D540B">
            <w:r>
              <w:t> </w:t>
            </w:r>
          </w:p>
        </w:tc>
        <w:tc>
          <w:tcPr>
            <w:tcW w:w="1585" w:type="dxa"/>
            <w:tcBorders>
              <w:top w:val="nil"/>
              <w:left w:val="single" w:sz="2" w:space="0" w:color="000000"/>
              <w:bottom w:val="single" w:sz="4" w:space="0" w:color="auto"/>
              <w:right w:val="single" w:sz="4" w:space="0" w:color="auto"/>
            </w:tcBorders>
            <w:shd w:val="clear" w:color="auto" w:fill="auto"/>
            <w:vAlign w:val="center"/>
            <w:hideMark/>
          </w:tcPr>
          <w:p w:rsidR="00727D87" w:rsidRDefault="00727D87" w:rsidP="005D540B">
            <w:r>
              <w:t> </w:t>
            </w:r>
          </w:p>
        </w:tc>
      </w:tr>
      <w:tr w:rsidR="00727D87" w:rsidTr="00727D87">
        <w:trPr>
          <w:trHeight w:val="713"/>
        </w:trPr>
        <w:tc>
          <w:tcPr>
            <w:tcW w:w="806" w:type="dxa"/>
            <w:tcBorders>
              <w:top w:val="nil"/>
              <w:left w:val="single" w:sz="4" w:space="0" w:color="auto"/>
              <w:bottom w:val="single" w:sz="4" w:space="0" w:color="auto"/>
              <w:right w:val="single" w:sz="4" w:space="0" w:color="auto"/>
            </w:tcBorders>
            <w:shd w:val="clear" w:color="auto" w:fill="auto"/>
            <w:noWrap/>
            <w:vAlign w:val="bottom"/>
            <w:hideMark/>
          </w:tcPr>
          <w:p w:rsidR="00727D87" w:rsidRDefault="00727D87" w:rsidP="005D540B">
            <w:pPr>
              <w:jc w:val="center"/>
            </w:pPr>
            <w:r>
              <w:t>4</w:t>
            </w:r>
          </w:p>
        </w:tc>
        <w:tc>
          <w:tcPr>
            <w:tcW w:w="4307" w:type="dxa"/>
            <w:tcBorders>
              <w:top w:val="nil"/>
              <w:left w:val="nil"/>
              <w:bottom w:val="single" w:sz="4" w:space="0" w:color="auto"/>
              <w:right w:val="single" w:sz="2" w:space="0" w:color="000000"/>
            </w:tcBorders>
            <w:shd w:val="clear" w:color="auto" w:fill="auto"/>
            <w:noWrap/>
            <w:vAlign w:val="center"/>
            <w:hideMark/>
          </w:tcPr>
          <w:p w:rsidR="00727D87" w:rsidRDefault="00727D87" w:rsidP="005D540B">
            <w:r>
              <w:t>RCC ( M:250, 1:1:2 )</w:t>
            </w:r>
          </w:p>
        </w:tc>
        <w:tc>
          <w:tcPr>
            <w:tcW w:w="922" w:type="dxa"/>
            <w:tcBorders>
              <w:top w:val="nil"/>
              <w:left w:val="single" w:sz="2" w:space="0" w:color="000000"/>
              <w:bottom w:val="single" w:sz="4" w:space="0" w:color="auto"/>
              <w:right w:val="single" w:sz="4" w:space="0" w:color="auto"/>
            </w:tcBorders>
            <w:shd w:val="clear" w:color="auto" w:fill="auto"/>
            <w:noWrap/>
            <w:vAlign w:val="center"/>
            <w:hideMark/>
          </w:tcPr>
          <w:p w:rsidR="00727D87" w:rsidRDefault="00727D87" w:rsidP="00727D87">
            <w:pPr>
              <w:jc w:val="center"/>
            </w:pPr>
            <w:r>
              <w:t>m3</w:t>
            </w:r>
          </w:p>
        </w:tc>
        <w:tc>
          <w:tcPr>
            <w:tcW w:w="1164" w:type="dxa"/>
            <w:tcBorders>
              <w:top w:val="nil"/>
              <w:left w:val="nil"/>
              <w:bottom w:val="single" w:sz="4" w:space="0" w:color="auto"/>
              <w:right w:val="single" w:sz="4" w:space="0" w:color="auto"/>
            </w:tcBorders>
            <w:shd w:val="clear" w:color="auto" w:fill="auto"/>
            <w:noWrap/>
            <w:vAlign w:val="center"/>
            <w:hideMark/>
          </w:tcPr>
          <w:p w:rsidR="00727D87" w:rsidRDefault="00727D87" w:rsidP="005D540B">
            <w:pPr>
              <w:jc w:val="center"/>
            </w:pPr>
            <w:r>
              <w:t>2.00</w:t>
            </w:r>
          </w:p>
        </w:tc>
        <w:tc>
          <w:tcPr>
            <w:tcW w:w="1081" w:type="dxa"/>
            <w:tcBorders>
              <w:top w:val="nil"/>
              <w:left w:val="nil"/>
              <w:bottom w:val="single" w:sz="4" w:space="0" w:color="auto"/>
              <w:right w:val="single" w:sz="2" w:space="0" w:color="000000"/>
            </w:tcBorders>
            <w:shd w:val="clear" w:color="auto" w:fill="auto"/>
            <w:noWrap/>
            <w:vAlign w:val="center"/>
            <w:hideMark/>
          </w:tcPr>
          <w:p w:rsidR="00727D87" w:rsidRDefault="00727D87" w:rsidP="005D540B">
            <w:pPr>
              <w:jc w:val="center"/>
            </w:pPr>
            <w:r>
              <w:t> </w:t>
            </w:r>
          </w:p>
        </w:tc>
        <w:tc>
          <w:tcPr>
            <w:tcW w:w="1260" w:type="dxa"/>
            <w:tcBorders>
              <w:top w:val="nil"/>
              <w:left w:val="single" w:sz="2" w:space="0" w:color="000000"/>
              <w:bottom w:val="single" w:sz="4" w:space="0" w:color="auto"/>
              <w:right w:val="single" w:sz="2" w:space="0" w:color="000000"/>
            </w:tcBorders>
            <w:shd w:val="clear" w:color="auto" w:fill="auto"/>
            <w:noWrap/>
            <w:vAlign w:val="center"/>
            <w:hideMark/>
          </w:tcPr>
          <w:p w:rsidR="00727D87" w:rsidRDefault="00727D87" w:rsidP="005D540B">
            <w:pPr>
              <w:jc w:val="center"/>
            </w:pPr>
            <w:r>
              <w:t>0</w:t>
            </w:r>
          </w:p>
        </w:tc>
        <w:tc>
          <w:tcPr>
            <w:tcW w:w="1585" w:type="dxa"/>
            <w:tcBorders>
              <w:top w:val="nil"/>
              <w:left w:val="single" w:sz="2" w:space="0" w:color="000000"/>
              <w:bottom w:val="single" w:sz="4" w:space="0" w:color="auto"/>
              <w:right w:val="single" w:sz="4" w:space="0" w:color="auto"/>
            </w:tcBorders>
            <w:shd w:val="clear" w:color="auto" w:fill="auto"/>
            <w:noWrap/>
            <w:vAlign w:val="bottom"/>
            <w:hideMark/>
          </w:tcPr>
          <w:p w:rsidR="00727D87" w:rsidRDefault="00727D87" w:rsidP="005D540B">
            <w:pPr>
              <w:jc w:val="center"/>
            </w:pPr>
            <w:r>
              <w:t> </w:t>
            </w:r>
          </w:p>
        </w:tc>
      </w:tr>
      <w:tr w:rsidR="00727D87" w:rsidTr="00727D87">
        <w:trPr>
          <w:trHeight w:val="713"/>
        </w:trPr>
        <w:tc>
          <w:tcPr>
            <w:tcW w:w="806" w:type="dxa"/>
            <w:tcBorders>
              <w:top w:val="nil"/>
              <w:left w:val="single" w:sz="4" w:space="0" w:color="auto"/>
              <w:bottom w:val="single" w:sz="4" w:space="0" w:color="auto"/>
              <w:right w:val="single" w:sz="4" w:space="0" w:color="auto"/>
            </w:tcBorders>
            <w:shd w:val="clear" w:color="auto" w:fill="auto"/>
            <w:noWrap/>
            <w:vAlign w:val="bottom"/>
            <w:hideMark/>
          </w:tcPr>
          <w:p w:rsidR="00727D87" w:rsidRDefault="00727D87" w:rsidP="005D540B">
            <w:pPr>
              <w:jc w:val="center"/>
            </w:pPr>
            <w:r>
              <w:t>5</w:t>
            </w:r>
          </w:p>
        </w:tc>
        <w:tc>
          <w:tcPr>
            <w:tcW w:w="4307" w:type="dxa"/>
            <w:tcBorders>
              <w:top w:val="nil"/>
              <w:left w:val="nil"/>
              <w:bottom w:val="single" w:sz="4" w:space="0" w:color="auto"/>
              <w:right w:val="single" w:sz="4" w:space="0" w:color="auto"/>
            </w:tcBorders>
            <w:shd w:val="clear" w:color="auto" w:fill="auto"/>
            <w:noWrap/>
            <w:vAlign w:val="bottom"/>
            <w:hideMark/>
          </w:tcPr>
          <w:p w:rsidR="00727D87" w:rsidRDefault="00727D87" w:rsidP="005D540B">
            <w:r>
              <w:t>Shuttering (footing, column, beam, slab)</w:t>
            </w:r>
          </w:p>
        </w:tc>
        <w:tc>
          <w:tcPr>
            <w:tcW w:w="922" w:type="dxa"/>
            <w:tcBorders>
              <w:top w:val="nil"/>
              <w:left w:val="nil"/>
              <w:bottom w:val="single" w:sz="4" w:space="0" w:color="auto"/>
              <w:right w:val="single" w:sz="4" w:space="0" w:color="auto"/>
            </w:tcBorders>
            <w:shd w:val="clear" w:color="auto" w:fill="auto"/>
            <w:noWrap/>
            <w:vAlign w:val="bottom"/>
            <w:hideMark/>
          </w:tcPr>
          <w:p w:rsidR="00727D87" w:rsidRDefault="00727D87" w:rsidP="00727D87">
            <w:pPr>
              <w:jc w:val="center"/>
            </w:pPr>
            <w:r>
              <w:t>m2</w:t>
            </w:r>
          </w:p>
        </w:tc>
        <w:tc>
          <w:tcPr>
            <w:tcW w:w="1164"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pPr>
            <w:r>
              <w:t>9.88</w:t>
            </w:r>
          </w:p>
        </w:tc>
        <w:tc>
          <w:tcPr>
            <w:tcW w:w="1081" w:type="dxa"/>
            <w:tcBorders>
              <w:top w:val="nil"/>
              <w:left w:val="nil"/>
              <w:bottom w:val="single" w:sz="4" w:space="0" w:color="auto"/>
              <w:right w:val="single" w:sz="4" w:space="0" w:color="auto"/>
            </w:tcBorders>
            <w:shd w:val="clear" w:color="auto" w:fill="auto"/>
            <w:noWrap/>
            <w:vAlign w:val="bottom"/>
            <w:hideMark/>
          </w:tcPr>
          <w:p w:rsidR="00727D87" w:rsidRDefault="00727D87" w:rsidP="005D540B">
            <w:r>
              <w:t> </w:t>
            </w:r>
          </w:p>
        </w:tc>
        <w:tc>
          <w:tcPr>
            <w:tcW w:w="1260" w:type="dxa"/>
            <w:tcBorders>
              <w:top w:val="nil"/>
              <w:left w:val="nil"/>
              <w:bottom w:val="single" w:sz="4" w:space="0" w:color="auto"/>
              <w:right w:val="single" w:sz="4" w:space="0" w:color="auto"/>
            </w:tcBorders>
            <w:shd w:val="clear" w:color="auto" w:fill="auto"/>
            <w:noWrap/>
            <w:vAlign w:val="bottom"/>
            <w:hideMark/>
          </w:tcPr>
          <w:p w:rsidR="00727D87" w:rsidRDefault="00727D87" w:rsidP="00727D87">
            <w:pPr>
              <w:jc w:val="center"/>
            </w:pPr>
            <w:r>
              <w:t>0</w:t>
            </w:r>
          </w:p>
        </w:tc>
        <w:tc>
          <w:tcPr>
            <w:tcW w:w="1585" w:type="dxa"/>
            <w:tcBorders>
              <w:top w:val="nil"/>
              <w:left w:val="nil"/>
              <w:bottom w:val="single" w:sz="4" w:space="0" w:color="auto"/>
              <w:right w:val="single" w:sz="4" w:space="0" w:color="auto"/>
            </w:tcBorders>
            <w:shd w:val="clear" w:color="auto" w:fill="auto"/>
            <w:noWrap/>
            <w:vAlign w:val="bottom"/>
            <w:hideMark/>
          </w:tcPr>
          <w:p w:rsidR="00727D87" w:rsidRDefault="00727D87" w:rsidP="005D540B">
            <w:r>
              <w:t> </w:t>
            </w:r>
          </w:p>
        </w:tc>
      </w:tr>
      <w:tr w:rsidR="00727D87" w:rsidTr="00727D87">
        <w:trPr>
          <w:trHeight w:val="713"/>
        </w:trPr>
        <w:tc>
          <w:tcPr>
            <w:tcW w:w="5113"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727D87" w:rsidRDefault="00727D87" w:rsidP="005D540B">
            <w:pPr>
              <w:rPr>
                <w:color w:val="000000"/>
              </w:rPr>
            </w:pPr>
            <w:r>
              <w:rPr>
                <w:color w:val="000000"/>
              </w:rPr>
              <w:t>Before placing concrete shuttering is checked that it is well tied and no space between two planks</w:t>
            </w:r>
          </w:p>
        </w:tc>
        <w:tc>
          <w:tcPr>
            <w:tcW w:w="922" w:type="dxa"/>
            <w:tcBorders>
              <w:top w:val="nil"/>
              <w:left w:val="nil"/>
              <w:bottom w:val="single" w:sz="4" w:space="0" w:color="auto"/>
              <w:right w:val="single" w:sz="4" w:space="0" w:color="auto"/>
            </w:tcBorders>
            <w:shd w:val="clear" w:color="auto" w:fill="auto"/>
            <w:noWrap/>
            <w:vAlign w:val="center"/>
            <w:hideMark/>
          </w:tcPr>
          <w:p w:rsidR="00727D87" w:rsidRDefault="00727D87" w:rsidP="00727D87">
            <w:pPr>
              <w:jc w:val="center"/>
              <w:rPr>
                <w:color w:val="000000"/>
              </w:rPr>
            </w:pPr>
          </w:p>
        </w:tc>
        <w:tc>
          <w:tcPr>
            <w:tcW w:w="1164" w:type="dxa"/>
            <w:tcBorders>
              <w:top w:val="nil"/>
              <w:left w:val="nil"/>
              <w:bottom w:val="single" w:sz="4" w:space="0" w:color="auto"/>
              <w:right w:val="single" w:sz="4" w:space="0" w:color="auto"/>
            </w:tcBorders>
            <w:shd w:val="clear" w:color="auto" w:fill="auto"/>
            <w:noWrap/>
            <w:vAlign w:val="center"/>
            <w:hideMark/>
          </w:tcPr>
          <w:p w:rsidR="00727D87" w:rsidRDefault="00727D87" w:rsidP="005D540B">
            <w:pPr>
              <w:rPr>
                <w:color w:val="000000"/>
              </w:rPr>
            </w:pPr>
            <w:r>
              <w:rPr>
                <w:color w:val="000000"/>
              </w:rPr>
              <w:t> </w:t>
            </w:r>
          </w:p>
        </w:tc>
        <w:tc>
          <w:tcPr>
            <w:tcW w:w="1081" w:type="dxa"/>
            <w:tcBorders>
              <w:top w:val="nil"/>
              <w:left w:val="nil"/>
              <w:bottom w:val="single" w:sz="4" w:space="0" w:color="auto"/>
              <w:right w:val="single" w:sz="4" w:space="0" w:color="auto"/>
            </w:tcBorders>
            <w:shd w:val="clear" w:color="auto" w:fill="auto"/>
            <w:noWrap/>
            <w:vAlign w:val="center"/>
            <w:hideMark/>
          </w:tcPr>
          <w:p w:rsidR="00727D87" w:rsidRDefault="00727D87" w:rsidP="005D540B">
            <w:pPr>
              <w:rPr>
                <w:color w:val="000000"/>
              </w:rPr>
            </w:pPr>
            <w:r>
              <w:rPr>
                <w:color w:val="000000"/>
              </w:rPr>
              <w:t> </w:t>
            </w:r>
          </w:p>
        </w:tc>
        <w:tc>
          <w:tcPr>
            <w:tcW w:w="1260" w:type="dxa"/>
            <w:tcBorders>
              <w:top w:val="nil"/>
              <w:left w:val="nil"/>
              <w:bottom w:val="single" w:sz="4" w:space="0" w:color="auto"/>
              <w:right w:val="single" w:sz="4" w:space="0" w:color="auto"/>
            </w:tcBorders>
            <w:shd w:val="clear" w:color="auto" w:fill="auto"/>
            <w:noWrap/>
            <w:vAlign w:val="center"/>
            <w:hideMark/>
          </w:tcPr>
          <w:p w:rsidR="00727D87" w:rsidRDefault="00727D87" w:rsidP="005D540B">
            <w:pPr>
              <w:rPr>
                <w:color w:val="000000"/>
              </w:rPr>
            </w:pPr>
            <w:r>
              <w:rPr>
                <w:color w:val="000000"/>
              </w:rPr>
              <w:t> </w:t>
            </w:r>
          </w:p>
        </w:tc>
        <w:tc>
          <w:tcPr>
            <w:tcW w:w="1585" w:type="dxa"/>
            <w:tcBorders>
              <w:top w:val="nil"/>
              <w:left w:val="nil"/>
              <w:bottom w:val="single" w:sz="4" w:space="0" w:color="auto"/>
              <w:right w:val="single" w:sz="4" w:space="0" w:color="auto"/>
            </w:tcBorders>
            <w:shd w:val="clear" w:color="auto" w:fill="auto"/>
            <w:noWrap/>
            <w:vAlign w:val="center"/>
            <w:hideMark/>
          </w:tcPr>
          <w:p w:rsidR="00727D87" w:rsidRDefault="00727D87" w:rsidP="005D540B">
            <w:pPr>
              <w:rPr>
                <w:color w:val="000000"/>
              </w:rPr>
            </w:pPr>
            <w:r>
              <w:rPr>
                <w:color w:val="000000"/>
              </w:rPr>
              <w:t> </w:t>
            </w:r>
          </w:p>
        </w:tc>
      </w:tr>
      <w:tr w:rsidR="00727D87" w:rsidTr="00727D87">
        <w:trPr>
          <w:trHeight w:val="713"/>
        </w:trPr>
        <w:tc>
          <w:tcPr>
            <w:tcW w:w="806" w:type="dxa"/>
            <w:tcBorders>
              <w:top w:val="nil"/>
              <w:left w:val="single" w:sz="4" w:space="0" w:color="auto"/>
              <w:bottom w:val="single" w:sz="4" w:space="0" w:color="auto"/>
              <w:right w:val="single" w:sz="4" w:space="0" w:color="auto"/>
            </w:tcBorders>
            <w:shd w:val="clear" w:color="auto" w:fill="auto"/>
            <w:noWrap/>
            <w:vAlign w:val="bottom"/>
            <w:hideMark/>
          </w:tcPr>
          <w:p w:rsidR="00727D87" w:rsidRDefault="00727D87" w:rsidP="005D540B">
            <w:pPr>
              <w:jc w:val="center"/>
            </w:pPr>
            <w:r>
              <w:t>6</w:t>
            </w:r>
          </w:p>
        </w:tc>
        <w:tc>
          <w:tcPr>
            <w:tcW w:w="4307"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rPr>
                <w:color w:val="000000"/>
              </w:rPr>
            </w:pPr>
            <w:r>
              <w:rPr>
                <w:color w:val="000000"/>
              </w:rPr>
              <w:t xml:space="preserve">PCC (M:150, 1:2:4) </w:t>
            </w:r>
          </w:p>
        </w:tc>
        <w:tc>
          <w:tcPr>
            <w:tcW w:w="922" w:type="dxa"/>
            <w:tcBorders>
              <w:top w:val="nil"/>
              <w:left w:val="nil"/>
              <w:bottom w:val="single" w:sz="4" w:space="0" w:color="auto"/>
              <w:right w:val="single" w:sz="4" w:space="0" w:color="auto"/>
            </w:tcBorders>
            <w:shd w:val="clear" w:color="auto" w:fill="auto"/>
            <w:noWrap/>
            <w:vAlign w:val="bottom"/>
            <w:hideMark/>
          </w:tcPr>
          <w:p w:rsidR="00727D87" w:rsidRDefault="00727D87" w:rsidP="00727D87">
            <w:pPr>
              <w:jc w:val="center"/>
            </w:pPr>
            <w:r>
              <w:t>m3</w:t>
            </w:r>
          </w:p>
        </w:tc>
        <w:tc>
          <w:tcPr>
            <w:tcW w:w="1164" w:type="dxa"/>
            <w:tcBorders>
              <w:top w:val="nil"/>
              <w:left w:val="nil"/>
              <w:bottom w:val="single" w:sz="4" w:space="0" w:color="auto"/>
              <w:right w:val="single" w:sz="4" w:space="0" w:color="auto"/>
            </w:tcBorders>
            <w:shd w:val="clear" w:color="auto" w:fill="auto"/>
            <w:noWrap/>
            <w:vAlign w:val="bottom"/>
            <w:hideMark/>
          </w:tcPr>
          <w:p w:rsidR="00727D87" w:rsidRDefault="00727D87" w:rsidP="00727D87">
            <w:pPr>
              <w:jc w:val="center"/>
            </w:pPr>
            <w:r>
              <w:t>1.50</w:t>
            </w:r>
          </w:p>
        </w:tc>
        <w:tc>
          <w:tcPr>
            <w:tcW w:w="1081" w:type="dxa"/>
            <w:tcBorders>
              <w:top w:val="nil"/>
              <w:left w:val="nil"/>
              <w:bottom w:val="single" w:sz="4" w:space="0" w:color="auto"/>
              <w:right w:val="single" w:sz="4" w:space="0" w:color="auto"/>
            </w:tcBorders>
            <w:shd w:val="clear" w:color="auto" w:fill="auto"/>
            <w:noWrap/>
            <w:vAlign w:val="bottom"/>
            <w:hideMark/>
          </w:tcPr>
          <w:p w:rsidR="00727D87" w:rsidRDefault="00727D87" w:rsidP="005D540B">
            <w:r>
              <w:t> </w:t>
            </w:r>
          </w:p>
        </w:tc>
        <w:tc>
          <w:tcPr>
            <w:tcW w:w="1260" w:type="dxa"/>
            <w:tcBorders>
              <w:top w:val="nil"/>
              <w:left w:val="nil"/>
              <w:bottom w:val="single" w:sz="4" w:space="0" w:color="auto"/>
              <w:right w:val="single" w:sz="4" w:space="0" w:color="auto"/>
            </w:tcBorders>
            <w:shd w:val="clear" w:color="auto" w:fill="auto"/>
            <w:noWrap/>
            <w:vAlign w:val="bottom"/>
            <w:hideMark/>
          </w:tcPr>
          <w:p w:rsidR="00727D87" w:rsidRDefault="00727D87" w:rsidP="00727D87">
            <w:pPr>
              <w:jc w:val="center"/>
            </w:pPr>
            <w:r>
              <w:t>0</w:t>
            </w:r>
          </w:p>
        </w:tc>
        <w:tc>
          <w:tcPr>
            <w:tcW w:w="1585" w:type="dxa"/>
            <w:tcBorders>
              <w:top w:val="nil"/>
              <w:left w:val="nil"/>
              <w:bottom w:val="single" w:sz="4" w:space="0" w:color="auto"/>
              <w:right w:val="single" w:sz="4" w:space="0" w:color="auto"/>
            </w:tcBorders>
            <w:shd w:val="clear" w:color="auto" w:fill="auto"/>
            <w:noWrap/>
            <w:vAlign w:val="bottom"/>
            <w:hideMark/>
          </w:tcPr>
          <w:p w:rsidR="00727D87" w:rsidRDefault="00727D87" w:rsidP="005D540B">
            <w:r>
              <w:t> </w:t>
            </w:r>
          </w:p>
        </w:tc>
      </w:tr>
      <w:tr w:rsidR="00727D87" w:rsidTr="00727D87">
        <w:trPr>
          <w:trHeight w:val="713"/>
        </w:trPr>
        <w:tc>
          <w:tcPr>
            <w:tcW w:w="5113"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727D87" w:rsidRDefault="00727D87" w:rsidP="005D540B">
            <w:r>
              <w:t>Under PCC there will be a layer of sand, the cement is fresh, the sand is washed, the water is clean, the proportion of cement-sand is considered, at least 10 days curing</w:t>
            </w:r>
          </w:p>
        </w:tc>
        <w:tc>
          <w:tcPr>
            <w:tcW w:w="922" w:type="dxa"/>
            <w:tcBorders>
              <w:top w:val="nil"/>
              <w:left w:val="nil"/>
              <w:bottom w:val="single" w:sz="4" w:space="0" w:color="auto"/>
              <w:right w:val="single" w:sz="4" w:space="0" w:color="auto"/>
            </w:tcBorders>
            <w:shd w:val="clear" w:color="auto" w:fill="auto"/>
            <w:vAlign w:val="center"/>
            <w:hideMark/>
          </w:tcPr>
          <w:p w:rsidR="00727D87" w:rsidRDefault="00727D87" w:rsidP="00727D87">
            <w:pPr>
              <w:jc w:val="center"/>
            </w:pPr>
          </w:p>
        </w:tc>
        <w:tc>
          <w:tcPr>
            <w:tcW w:w="1164" w:type="dxa"/>
            <w:tcBorders>
              <w:top w:val="nil"/>
              <w:left w:val="nil"/>
              <w:bottom w:val="single" w:sz="4" w:space="0" w:color="auto"/>
              <w:right w:val="single" w:sz="4" w:space="0" w:color="auto"/>
            </w:tcBorders>
            <w:shd w:val="clear" w:color="auto" w:fill="auto"/>
            <w:vAlign w:val="center"/>
            <w:hideMark/>
          </w:tcPr>
          <w:p w:rsidR="00727D87" w:rsidRDefault="00727D87" w:rsidP="005D540B">
            <w:r>
              <w:t> </w:t>
            </w:r>
          </w:p>
        </w:tc>
        <w:tc>
          <w:tcPr>
            <w:tcW w:w="1081" w:type="dxa"/>
            <w:tcBorders>
              <w:top w:val="nil"/>
              <w:left w:val="nil"/>
              <w:bottom w:val="single" w:sz="4" w:space="0" w:color="auto"/>
              <w:right w:val="single" w:sz="4" w:space="0" w:color="auto"/>
            </w:tcBorders>
            <w:shd w:val="clear" w:color="auto" w:fill="auto"/>
            <w:vAlign w:val="center"/>
            <w:hideMark/>
          </w:tcPr>
          <w:p w:rsidR="00727D87" w:rsidRDefault="00727D87" w:rsidP="005D540B">
            <w:r>
              <w:t> </w:t>
            </w:r>
          </w:p>
        </w:tc>
        <w:tc>
          <w:tcPr>
            <w:tcW w:w="1260" w:type="dxa"/>
            <w:tcBorders>
              <w:top w:val="nil"/>
              <w:left w:val="nil"/>
              <w:bottom w:val="single" w:sz="4" w:space="0" w:color="auto"/>
              <w:right w:val="single" w:sz="4" w:space="0" w:color="auto"/>
            </w:tcBorders>
            <w:shd w:val="clear" w:color="auto" w:fill="auto"/>
            <w:vAlign w:val="center"/>
            <w:hideMark/>
          </w:tcPr>
          <w:p w:rsidR="00727D87" w:rsidRDefault="00727D87" w:rsidP="005D540B">
            <w:r>
              <w:t> </w:t>
            </w:r>
          </w:p>
        </w:tc>
        <w:tc>
          <w:tcPr>
            <w:tcW w:w="1585" w:type="dxa"/>
            <w:tcBorders>
              <w:top w:val="nil"/>
              <w:left w:val="nil"/>
              <w:bottom w:val="single" w:sz="4" w:space="0" w:color="auto"/>
              <w:right w:val="single" w:sz="4" w:space="0" w:color="auto"/>
            </w:tcBorders>
            <w:shd w:val="clear" w:color="auto" w:fill="auto"/>
            <w:vAlign w:val="center"/>
            <w:hideMark/>
          </w:tcPr>
          <w:p w:rsidR="00727D87" w:rsidRDefault="00727D87" w:rsidP="005D540B">
            <w:r>
              <w:t> </w:t>
            </w:r>
          </w:p>
        </w:tc>
      </w:tr>
      <w:tr w:rsidR="00727D87" w:rsidTr="00727D87">
        <w:trPr>
          <w:trHeight w:val="891"/>
        </w:trPr>
        <w:tc>
          <w:tcPr>
            <w:tcW w:w="806" w:type="dxa"/>
            <w:tcBorders>
              <w:top w:val="nil"/>
              <w:left w:val="single" w:sz="4" w:space="0" w:color="auto"/>
              <w:bottom w:val="single" w:sz="4" w:space="0" w:color="auto"/>
              <w:right w:val="single" w:sz="4" w:space="0" w:color="auto"/>
            </w:tcBorders>
            <w:shd w:val="clear" w:color="auto" w:fill="auto"/>
            <w:noWrap/>
            <w:vAlign w:val="bottom"/>
            <w:hideMark/>
          </w:tcPr>
          <w:p w:rsidR="00727D87" w:rsidRDefault="00727D87" w:rsidP="005D540B">
            <w:pPr>
              <w:jc w:val="center"/>
            </w:pPr>
            <w:r>
              <w:t>7</w:t>
            </w:r>
          </w:p>
        </w:tc>
        <w:tc>
          <w:tcPr>
            <w:tcW w:w="4307" w:type="dxa"/>
            <w:tcBorders>
              <w:top w:val="nil"/>
              <w:left w:val="nil"/>
              <w:bottom w:val="single" w:sz="4" w:space="0" w:color="auto"/>
              <w:right w:val="single" w:sz="4" w:space="0" w:color="auto"/>
            </w:tcBorders>
            <w:shd w:val="clear" w:color="auto" w:fill="auto"/>
            <w:vAlign w:val="bottom"/>
            <w:hideMark/>
          </w:tcPr>
          <w:p w:rsidR="00727D87" w:rsidRDefault="00727D87" w:rsidP="005D540B">
            <w:pPr>
              <w:rPr>
                <w:color w:val="000000"/>
              </w:rPr>
            </w:pPr>
            <w:r>
              <w:rPr>
                <w:color w:val="000000"/>
              </w:rPr>
              <w:t>Pointing with mortar (M:400,1:3)</w:t>
            </w:r>
          </w:p>
        </w:tc>
        <w:tc>
          <w:tcPr>
            <w:tcW w:w="922" w:type="dxa"/>
            <w:tcBorders>
              <w:top w:val="nil"/>
              <w:left w:val="nil"/>
              <w:bottom w:val="single" w:sz="4" w:space="0" w:color="auto"/>
              <w:right w:val="single" w:sz="4" w:space="0" w:color="auto"/>
            </w:tcBorders>
            <w:shd w:val="clear" w:color="auto" w:fill="auto"/>
            <w:noWrap/>
            <w:vAlign w:val="center"/>
            <w:hideMark/>
          </w:tcPr>
          <w:p w:rsidR="00727D87" w:rsidRDefault="00727D87" w:rsidP="00727D87">
            <w:pPr>
              <w:jc w:val="center"/>
            </w:pPr>
            <w:r>
              <w:t>m2</w:t>
            </w:r>
          </w:p>
        </w:tc>
        <w:tc>
          <w:tcPr>
            <w:tcW w:w="1164" w:type="dxa"/>
            <w:tcBorders>
              <w:top w:val="nil"/>
              <w:left w:val="nil"/>
              <w:bottom w:val="single" w:sz="4" w:space="0" w:color="auto"/>
              <w:right w:val="single" w:sz="4" w:space="0" w:color="auto"/>
            </w:tcBorders>
            <w:shd w:val="clear" w:color="auto" w:fill="auto"/>
            <w:noWrap/>
            <w:vAlign w:val="center"/>
            <w:hideMark/>
          </w:tcPr>
          <w:p w:rsidR="00727D87" w:rsidRDefault="00727D87" w:rsidP="005D540B">
            <w:pPr>
              <w:jc w:val="center"/>
            </w:pPr>
            <w:r>
              <w:t>20.00</w:t>
            </w:r>
          </w:p>
        </w:tc>
        <w:tc>
          <w:tcPr>
            <w:tcW w:w="1081" w:type="dxa"/>
            <w:tcBorders>
              <w:top w:val="nil"/>
              <w:left w:val="nil"/>
              <w:bottom w:val="single" w:sz="4" w:space="0" w:color="auto"/>
              <w:right w:val="single" w:sz="4" w:space="0" w:color="auto"/>
            </w:tcBorders>
            <w:shd w:val="clear" w:color="auto" w:fill="auto"/>
            <w:noWrap/>
            <w:vAlign w:val="center"/>
            <w:hideMark/>
          </w:tcPr>
          <w:p w:rsidR="00727D87" w:rsidRDefault="00727D87" w:rsidP="005D540B">
            <w:pPr>
              <w:jc w:val="center"/>
            </w:pPr>
            <w:r>
              <w:t> </w:t>
            </w:r>
          </w:p>
        </w:tc>
        <w:tc>
          <w:tcPr>
            <w:tcW w:w="1260" w:type="dxa"/>
            <w:tcBorders>
              <w:top w:val="nil"/>
              <w:left w:val="nil"/>
              <w:bottom w:val="single" w:sz="4" w:space="0" w:color="auto"/>
              <w:right w:val="single" w:sz="4" w:space="0" w:color="auto"/>
            </w:tcBorders>
            <w:shd w:val="clear" w:color="auto" w:fill="auto"/>
            <w:noWrap/>
            <w:vAlign w:val="center"/>
            <w:hideMark/>
          </w:tcPr>
          <w:p w:rsidR="00727D87" w:rsidRDefault="00727D87" w:rsidP="005D540B">
            <w:pPr>
              <w:jc w:val="center"/>
            </w:pPr>
            <w:r>
              <w:t>0</w:t>
            </w:r>
          </w:p>
        </w:tc>
        <w:tc>
          <w:tcPr>
            <w:tcW w:w="1585" w:type="dxa"/>
            <w:tcBorders>
              <w:top w:val="nil"/>
              <w:left w:val="nil"/>
              <w:bottom w:val="single" w:sz="4" w:space="0" w:color="auto"/>
              <w:right w:val="single" w:sz="4" w:space="0" w:color="auto"/>
            </w:tcBorders>
            <w:shd w:val="clear" w:color="auto" w:fill="auto"/>
            <w:noWrap/>
            <w:vAlign w:val="bottom"/>
            <w:hideMark/>
          </w:tcPr>
          <w:p w:rsidR="00727D87" w:rsidRDefault="00727D87" w:rsidP="005D540B">
            <w:r>
              <w:t> </w:t>
            </w:r>
          </w:p>
        </w:tc>
      </w:tr>
      <w:tr w:rsidR="00727D87" w:rsidTr="00727D87">
        <w:trPr>
          <w:trHeight w:val="772"/>
        </w:trPr>
        <w:tc>
          <w:tcPr>
            <w:tcW w:w="5113" w:type="dxa"/>
            <w:gridSpan w:val="2"/>
            <w:tcBorders>
              <w:top w:val="single" w:sz="4" w:space="0" w:color="auto"/>
              <w:left w:val="single" w:sz="4" w:space="0" w:color="auto"/>
              <w:bottom w:val="single" w:sz="4" w:space="0" w:color="auto"/>
              <w:right w:val="single" w:sz="4" w:space="0" w:color="000000"/>
            </w:tcBorders>
            <w:shd w:val="clear" w:color="auto" w:fill="auto"/>
            <w:hideMark/>
          </w:tcPr>
          <w:p w:rsidR="00727D87" w:rsidRDefault="00727D87" w:rsidP="005D540B">
            <w:pPr>
              <w:rPr>
                <w:color w:val="000000"/>
              </w:rPr>
            </w:pPr>
            <w:r>
              <w:rPr>
                <w:color w:val="000000"/>
              </w:rPr>
              <w:t>the proportion of cement - sand is a must, cement is not older than 3 months, sand and water is clean</w:t>
            </w:r>
          </w:p>
        </w:tc>
        <w:tc>
          <w:tcPr>
            <w:tcW w:w="922" w:type="dxa"/>
            <w:tcBorders>
              <w:top w:val="nil"/>
              <w:left w:val="nil"/>
              <w:bottom w:val="single" w:sz="4" w:space="0" w:color="auto"/>
              <w:right w:val="single" w:sz="4" w:space="0" w:color="auto"/>
            </w:tcBorders>
            <w:shd w:val="clear" w:color="auto" w:fill="auto"/>
            <w:hideMark/>
          </w:tcPr>
          <w:p w:rsidR="00727D87" w:rsidRDefault="00727D87" w:rsidP="005D540B">
            <w:pPr>
              <w:rPr>
                <w:color w:val="000000"/>
              </w:rPr>
            </w:pPr>
            <w:r>
              <w:rPr>
                <w:color w:val="000000"/>
              </w:rPr>
              <w:t> </w:t>
            </w:r>
          </w:p>
        </w:tc>
        <w:tc>
          <w:tcPr>
            <w:tcW w:w="1164" w:type="dxa"/>
            <w:tcBorders>
              <w:top w:val="nil"/>
              <w:left w:val="nil"/>
              <w:bottom w:val="single" w:sz="4" w:space="0" w:color="auto"/>
              <w:right w:val="single" w:sz="4" w:space="0" w:color="auto"/>
            </w:tcBorders>
            <w:shd w:val="clear" w:color="auto" w:fill="auto"/>
            <w:hideMark/>
          </w:tcPr>
          <w:p w:rsidR="00727D87" w:rsidRDefault="00727D87" w:rsidP="005D540B">
            <w:pPr>
              <w:rPr>
                <w:color w:val="000000"/>
              </w:rPr>
            </w:pPr>
            <w:r>
              <w:rPr>
                <w:color w:val="000000"/>
              </w:rPr>
              <w:t> </w:t>
            </w:r>
          </w:p>
        </w:tc>
        <w:tc>
          <w:tcPr>
            <w:tcW w:w="1081" w:type="dxa"/>
            <w:tcBorders>
              <w:top w:val="nil"/>
              <w:left w:val="nil"/>
              <w:bottom w:val="single" w:sz="4" w:space="0" w:color="auto"/>
              <w:right w:val="single" w:sz="4" w:space="0" w:color="auto"/>
            </w:tcBorders>
            <w:shd w:val="clear" w:color="auto" w:fill="auto"/>
            <w:hideMark/>
          </w:tcPr>
          <w:p w:rsidR="00727D87" w:rsidRDefault="00727D87" w:rsidP="005D540B">
            <w:pPr>
              <w:rPr>
                <w:color w:val="000000"/>
              </w:rPr>
            </w:pPr>
            <w:r>
              <w:rPr>
                <w:color w:val="000000"/>
              </w:rPr>
              <w:t> </w:t>
            </w:r>
          </w:p>
        </w:tc>
        <w:tc>
          <w:tcPr>
            <w:tcW w:w="1260" w:type="dxa"/>
            <w:tcBorders>
              <w:top w:val="nil"/>
              <w:left w:val="nil"/>
              <w:bottom w:val="single" w:sz="4" w:space="0" w:color="auto"/>
              <w:right w:val="single" w:sz="4" w:space="0" w:color="auto"/>
            </w:tcBorders>
            <w:shd w:val="clear" w:color="auto" w:fill="auto"/>
            <w:hideMark/>
          </w:tcPr>
          <w:p w:rsidR="00727D87" w:rsidRDefault="00727D87" w:rsidP="005D540B">
            <w:pPr>
              <w:rPr>
                <w:color w:val="000000"/>
              </w:rPr>
            </w:pPr>
            <w:r>
              <w:rPr>
                <w:color w:val="000000"/>
              </w:rPr>
              <w:t> </w:t>
            </w:r>
          </w:p>
        </w:tc>
        <w:tc>
          <w:tcPr>
            <w:tcW w:w="1585" w:type="dxa"/>
            <w:tcBorders>
              <w:top w:val="nil"/>
              <w:left w:val="nil"/>
              <w:bottom w:val="single" w:sz="4" w:space="0" w:color="auto"/>
              <w:right w:val="single" w:sz="4" w:space="0" w:color="auto"/>
            </w:tcBorders>
            <w:shd w:val="clear" w:color="auto" w:fill="auto"/>
            <w:hideMark/>
          </w:tcPr>
          <w:p w:rsidR="00727D87" w:rsidRDefault="00727D87" w:rsidP="005D540B">
            <w:pPr>
              <w:rPr>
                <w:color w:val="000000"/>
              </w:rPr>
            </w:pPr>
            <w:r>
              <w:rPr>
                <w:color w:val="000000"/>
              </w:rPr>
              <w:t> </w:t>
            </w:r>
          </w:p>
        </w:tc>
      </w:tr>
      <w:tr w:rsidR="00727D87" w:rsidTr="00727D87">
        <w:trPr>
          <w:trHeight w:val="998"/>
        </w:trPr>
        <w:tc>
          <w:tcPr>
            <w:tcW w:w="806" w:type="dxa"/>
            <w:tcBorders>
              <w:top w:val="nil"/>
              <w:left w:val="single" w:sz="4" w:space="0" w:color="auto"/>
              <w:bottom w:val="single" w:sz="4" w:space="0" w:color="auto"/>
              <w:right w:val="single" w:sz="4" w:space="0" w:color="auto"/>
            </w:tcBorders>
            <w:shd w:val="clear" w:color="auto" w:fill="auto"/>
            <w:hideMark/>
          </w:tcPr>
          <w:p w:rsidR="00727D87" w:rsidRDefault="00727D87" w:rsidP="005D540B">
            <w:pPr>
              <w:jc w:val="center"/>
              <w:rPr>
                <w:color w:val="000000"/>
              </w:rPr>
            </w:pPr>
            <w:r>
              <w:rPr>
                <w:color w:val="000000"/>
              </w:rPr>
              <w:lastRenderedPageBreak/>
              <w:t>8</w:t>
            </w:r>
          </w:p>
        </w:tc>
        <w:tc>
          <w:tcPr>
            <w:tcW w:w="4307" w:type="dxa"/>
            <w:tcBorders>
              <w:top w:val="nil"/>
              <w:left w:val="nil"/>
              <w:bottom w:val="single" w:sz="4" w:space="0" w:color="auto"/>
              <w:right w:val="single" w:sz="4" w:space="0" w:color="auto"/>
            </w:tcBorders>
            <w:shd w:val="clear" w:color="auto" w:fill="auto"/>
            <w:hideMark/>
          </w:tcPr>
          <w:p w:rsidR="00727D87" w:rsidRDefault="00727D87" w:rsidP="005D540B">
            <w:pPr>
              <w:rPr>
                <w:color w:val="000000"/>
              </w:rPr>
            </w:pPr>
            <w:r>
              <w:rPr>
                <w:color w:val="000000"/>
              </w:rPr>
              <w:t>Sub Project sign board with instalation as per the complete satisfaction of the Wash Engineer</w:t>
            </w:r>
          </w:p>
        </w:tc>
        <w:tc>
          <w:tcPr>
            <w:tcW w:w="922" w:type="dxa"/>
            <w:tcBorders>
              <w:top w:val="nil"/>
              <w:left w:val="nil"/>
              <w:bottom w:val="single" w:sz="4" w:space="0" w:color="auto"/>
              <w:right w:val="single" w:sz="4" w:space="0" w:color="auto"/>
            </w:tcBorders>
            <w:shd w:val="clear" w:color="auto" w:fill="auto"/>
            <w:hideMark/>
          </w:tcPr>
          <w:p w:rsidR="00727D87" w:rsidRDefault="00727D87" w:rsidP="005D540B">
            <w:pPr>
              <w:jc w:val="center"/>
              <w:rPr>
                <w:color w:val="000000"/>
              </w:rPr>
            </w:pPr>
            <w:r>
              <w:rPr>
                <w:color w:val="000000"/>
              </w:rPr>
              <w:t>pcs</w:t>
            </w:r>
          </w:p>
        </w:tc>
        <w:tc>
          <w:tcPr>
            <w:tcW w:w="1164" w:type="dxa"/>
            <w:tcBorders>
              <w:top w:val="nil"/>
              <w:left w:val="nil"/>
              <w:bottom w:val="single" w:sz="4" w:space="0" w:color="auto"/>
              <w:right w:val="single" w:sz="4" w:space="0" w:color="auto"/>
            </w:tcBorders>
            <w:shd w:val="clear" w:color="auto" w:fill="auto"/>
            <w:hideMark/>
          </w:tcPr>
          <w:p w:rsidR="00727D87" w:rsidRDefault="00727D87" w:rsidP="005D540B">
            <w:pPr>
              <w:jc w:val="center"/>
              <w:rPr>
                <w:color w:val="000000"/>
              </w:rPr>
            </w:pPr>
            <w:r>
              <w:rPr>
                <w:color w:val="000000"/>
              </w:rPr>
              <w:t>1</w:t>
            </w:r>
          </w:p>
        </w:tc>
        <w:tc>
          <w:tcPr>
            <w:tcW w:w="1081" w:type="dxa"/>
            <w:tcBorders>
              <w:top w:val="nil"/>
              <w:left w:val="nil"/>
              <w:bottom w:val="single" w:sz="4" w:space="0" w:color="auto"/>
              <w:right w:val="single" w:sz="4" w:space="0" w:color="auto"/>
            </w:tcBorders>
            <w:shd w:val="clear" w:color="auto" w:fill="auto"/>
            <w:hideMark/>
          </w:tcPr>
          <w:p w:rsidR="00727D87" w:rsidRDefault="00727D87" w:rsidP="005D540B">
            <w:pPr>
              <w:jc w:val="center"/>
              <w:rPr>
                <w:color w:val="000000"/>
              </w:rPr>
            </w:pPr>
            <w:r>
              <w:rPr>
                <w:color w:val="000000"/>
              </w:rPr>
              <w:t> </w:t>
            </w:r>
          </w:p>
        </w:tc>
        <w:tc>
          <w:tcPr>
            <w:tcW w:w="1260" w:type="dxa"/>
            <w:tcBorders>
              <w:top w:val="nil"/>
              <w:left w:val="nil"/>
              <w:bottom w:val="single" w:sz="4" w:space="0" w:color="auto"/>
              <w:right w:val="single" w:sz="4" w:space="0" w:color="auto"/>
            </w:tcBorders>
            <w:shd w:val="clear" w:color="auto" w:fill="auto"/>
            <w:hideMark/>
          </w:tcPr>
          <w:p w:rsidR="00727D87" w:rsidRDefault="00727D87" w:rsidP="005D540B">
            <w:pPr>
              <w:jc w:val="center"/>
              <w:rPr>
                <w:color w:val="000000"/>
              </w:rPr>
            </w:pPr>
            <w:r>
              <w:rPr>
                <w:color w:val="000000"/>
              </w:rPr>
              <w:t>0</w:t>
            </w:r>
          </w:p>
        </w:tc>
        <w:tc>
          <w:tcPr>
            <w:tcW w:w="1585" w:type="dxa"/>
            <w:tcBorders>
              <w:top w:val="nil"/>
              <w:left w:val="nil"/>
              <w:bottom w:val="single" w:sz="4" w:space="0" w:color="auto"/>
              <w:right w:val="single" w:sz="4" w:space="0" w:color="auto"/>
            </w:tcBorders>
            <w:shd w:val="clear" w:color="auto" w:fill="auto"/>
            <w:hideMark/>
          </w:tcPr>
          <w:p w:rsidR="00727D87" w:rsidRDefault="00727D87" w:rsidP="005D540B">
            <w:pPr>
              <w:jc w:val="center"/>
              <w:rPr>
                <w:color w:val="000000"/>
              </w:rPr>
            </w:pPr>
            <w:r>
              <w:rPr>
                <w:color w:val="000000"/>
              </w:rPr>
              <w:t> </w:t>
            </w:r>
          </w:p>
        </w:tc>
      </w:tr>
      <w:tr w:rsidR="00727D87" w:rsidTr="00727D87">
        <w:trPr>
          <w:trHeight w:val="713"/>
        </w:trPr>
        <w:tc>
          <w:tcPr>
            <w:tcW w:w="806" w:type="dxa"/>
            <w:tcBorders>
              <w:top w:val="nil"/>
              <w:left w:val="single" w:sz="4" w:space="0" w:color="auto"/>
              <w:bottom w:val="single" w:sz="4" w:space="0" w:color="auto"/>
              <w:right w:val="single" w:sz="4" w:space="0" w:color="auto"/>
            </w:tcBorders>
            <w:shd w:val="clear" w:color="auto" w:fill="auto"/>
            <w:noWrap/>
            <w:vAlign w:val="bottom"/>
            <w:hideMark/>
          </w:tcPr>
          <w:p w:rsidR="00727D87" w:rsidRDefault="00727D87" w:rsidP="005D540B">
            <w:pPr>
              <w:jc w:val="center"/>
            </w:pPr>
            <w:r>
              <w:t>9</w:t>
            </w:r>
          </w:p>
        </w:tc>
        <w:tc>
          <w:tcPr>
            <w:tcW w:w="4307" w:type="dxa"/>
            <w:tcBorders>
              <w:top w:val="nil"/>
              <w:left w:val="nil"/>
              <w:bottom w:val="single" w:sz="4" w:space="0" w:color="auto"/>
              <w:right w:val="single" w:sz="4" w:space="0" w:color="auto"/>
            </w:tcBorders>
            <w:shd w:val="clear" w:color="auto" w:fill="auto"/>
            <w:noWrap/>
            <w:vAlign w:val="bottom"/>
            <w:hideMark/>
          </w:tcPr>
          <w:p w:rsidR="00727D87" w:rsidRDefault="00727D87" w:rsidP="005D540B">
            <w:r>
              <w:t>Filling of Bolder stone in spring catchment</w:t>
            </w:r>
          </w:p>
        </w:tc>
        <w:tc>
          <w:tcPr>
            <w:tcW w:w="922" w:type="dxa"/>
            <w:tcBorders>
              <w:top w:val="nil"/>
              <w:left w:val="nil"/>
              <w:bottom w:val="single" w:sz="4" w:space="0" w:color="auto"/>
              <w:right w:val="single" w:sz="4" w:space="0" w:color="auto"/>
            </w:tcBorders>
            <w:shd w:val="clear" w:color="auto" w:fill="auto"/>
            <w:noWrap/>
            <w:vAlign w:val="center"/>
            <w:hideMark/>
          </w:tcPr>
          <w:p w:rsidR="00727D87" w:rsidRDefault="00727D87" w:rsidP="005D540B">
            <w:pPr>
              <w:jc w:val="center"/>
            </w:pPr>
            <w:r>
              <w:t>m3</w:t>
            </w:r>
          </w:p>
        </w:tc>
        <w:tc>
          <w:tcPr>
            <w:tcW w:w="1164" w:type="dxa"/>
            <w:tcBorders>
              <w:top w:val="nil"/>
              <w:left w:val="nil"/>
              <w:bottom w:val="single" w:sz="4" w:space="0" w:color="auto"/>
              <w:right w:val="single" w:sz="4" w:space="0" w:color="auto"/>
            </w:tcBorders>
            <w:shd w:val="clear" w:color="auto" w:fill="auto"/>
            <w:noWrap/>
            <w:vAlign w:val="center"/>
            <w:hideMark/>
          </w:tcPr>
          <w:p w:rsidR="00727D87" w:rsidRDefault="00727D87" w:rsidP="005D540B">
            <w:pPr>
              <w:jc w:val="center"/>
            </w:pPr>
            <w:r>
              <w:t>10.00</w:t>
            </w:r>
          </w:p>
        </w:tc>
        <w:tc>
          <w:tcPr>
            <w:tcW w:w="1081" w:type="dxa"/>
            <w:tcBorders>
              <w:top w:val="nil"/>
              <w:left w:val="nil"/>
              <w:bottom w:val="single" w:sz="4" w:space="0" w:color="auto"/>
              <w:right w:val="single" w:sz="4" w:space="0" w:color="auto"/>
            </w:tcBorders>
            <w:shd w:val="clear" w:color="auto" w:fill="auto"/>
            <w:noWrap/>
            <w:vAlign w:val="center"/>
            <w:hideMark/>
          </w:tcPr>
          <w:p w:rsidR="00727D87" w:rsidRDefault="00727D87" w:rsidP="005D540B">
            <w:pPr>
              <w:jc w:val="center"/>
            </w:pPr>
            <w:r>
              <w:t> </w:t>
            </w:r>
          </w:p>
        </w:tc>
        <w:tc>
          <w:tcPr>
            <w:tcW w:w="1260" w:type="dxa"/>
            <w:tcBorders>
              <w:top w:val="nil"/>
              <w:left w:val="nil"/>
              <w:bottom w:val="single" w:sz="4" w:space="0" w:color="auto"/>
              <w:right w:val="single" w:sz="4" w:space="0" w:color="auto"/>
            </w:tcBorders>
            <w:shd w:val="clear" w:color="auto" w:fill="auto"/>
            <w:hideMark/>
          </w:tcPr>
          <w:p w:rsidR="00727D87" w:rsidRDefault="00727D87" w:rsidP="005D540B">
            <w:pPr>
              <w:jc w:val="center"/>
              <w:rPr>
                <w:color w:val="000000"/>
              </w:rPr>
            </w:pPr>
            <w:r>
              <w:rPr>
                <w:color w:val="000000"/>
              </w:rPr>
              <w:t>0</w:t>
            </w:r>
          </w:p>
        </w:tc>
        <w:tc>
          <w:tcPr>
            <w:tcW w:w="1585" w:type="dxa"/>
            <w:tcBorders>
              <w:top w:val="nil"/>
              <w:left w:val="nil"/>
              <w:bottom w:val="single" w:sz="4" w:space="0" w:color="auto"/>
              <w:right w:val="single" w:sz="4" w:space="0" w:color="auto"/>
            </w:tcBorders>
            <w:shd w:val="clear" w:color="auto" w:fill="auto"/>
            <w:noWrap/>
            <w:vAlign w:val="bottom"/>
            <w:hideMark/>
          </w:tcPr>
          <w:p w:rsidR="00727D87" w:rsidRDefault="00727D87" w:rsidP="005D540B">
            <w:r>
              <w:t> </w:t>
            </w:r>
          </w:p>
        </w:tc>
      </w:tr>
      <w:tr w:rsidR="00727D87" w:rsidTr="00727D87">
        <w:trPr>
          <w:trHeight w:val="713"/>
        </w:trPr>
        <w:tc>
          <w:tcPr>
            <w:tcW w:w="806" w:type="dxa"/>
            <w:tcBorders>
              <w:top w:val="nil"/>
              <w:left w:val="single" w:sz="4" w:space="0" w:color="auto"/>
              <w:bottom w:val="single" w:sz="4" w:space="0" w:color="auto"/>
              <w:right w:val="single" w:sz="4" w:space="0" w:color="auto"/>
            </w:tcBorders>
            <w:shd w:val="clear" w:color="000000" w:fill="D9D9D9"/>
            <w:noWrap/>
            <w:vAlign w:val="bottom"/>
            <w:hideMark/>
          </w:tcPr>
          <w:p w:rsidR="00727D87" w:rsidRDefault="00727D87" w:rsidP="005D540B">
            <w:pPr>
              <w:jc w:val="center"/>
              <w:rPr>
                <w:sz w:val="20"/>
                <w:szCs w:val="20"/>
              </w:rPr>
            </w:pPr>
            <w:r>
              <w:rPr>
                <w:sz w:val="20"/>
                <w:szCs w:val="20"/>
              </w:rPr>
              <w:t> </w:t>
            </w:r>
          </w:p>
        </w:tc>
        <w:tc>
          <w:tcPr>
            <w:tcW w:w="4307" w:type="dxa"/>
            <w:tcBorders>
              <w:top w:val="nil"/>
              <w:left w:val="nil"/>
              <w:bottom w:val="single" w:sz="4" w:space="0" w:color="auto"/>
              <w:right w:val="single" w:sz="4" w:space="0" w:color="auto"/>
            </w:tcBorders>
            <w:shd w:val="clear" w:color="000000" w:fill="D9D9D9"/>
            <w:vAlign w:val="center"/>
            <w:hideMark/>
          </w:tcPr>
          <w:p w:rsidR="00727D87" w:rsidRDefault="00727D87" w:rsidP="005D540B">
            <w:pPr>
              <w:rPr>
                <w:b/>
                <w:bCs/>
                <w:color w:val="000000"/>
                <w:sz w:val="24"/>
                <w:szCs w:val="24"/>
              </w:rPr>
            </w:pPr>
            <w:r>
              <w:rPr>
                <w:b/>
                <w:bCs/>
                <w:color w:val="000000"/>
              </w:rPr>
              <w:t>Sub Total Cost USD</w:t>
            </w:r>
          </w:p>
        </w:tc>
        <w:tc>
          <w:tcPr>
            <w:tcW w:w="922" w:type="dxa"/>
            <w:tcBorders>
              <w:top w:val="nil"/>
              <w:left w:val="nil"/>
              <w:bottom w:val="single" w:sz="4" w:space="0" w:color="auto"/>
              <w:right w:val="single" w:sz="4" w:space="0" w:color="auto"/>
            </w:tcBorders>
            <w:shd w:val="clear" w:color="000000" w:fill="D9D9D9"/>
            <w:vAlign w:val="center"/>
            <w:hideMark/>
          </w:tcPr>
          <w:p w:rsidR="00727D87" w:rsidRDefault="00727D87" w:rsidP="005D540B">
            <w:pPr>
              <w:rPr>
                <w:b/>
                <w:bCs/>
                <w:color w:val="000000"/>
              </w:rPr>
            </w:pPr>
            <w:r>
              <w:rPr>
                <w:b/>
                <w:bCs/>
                <w:color w:val="000000"/>
              </w:rPr>
              <w:t> </w:t>
            </w:r>
          </w:p>
        </w:tc>
        <w:tc>
          <w:tcPr>
            <w:tcW w:w="1164" w:type="dxa"/>
            <w:tcBorders>
              <w:top w:val="nil"/>
              <w:left w:val="nil"/>
              <w:bottom w:val="single" w:sz="4" w:space="0" w:color="auto"/>
              <w:right w:val="single" w:sz="4" w:space="0" w:color="auto"/>
            </w:tcBorders>
            <w:shd w:val="clear" w:color="000000" w:fill="D9D9D9"/>
            <w:vAlign w:val="center"/>
            <w:hideMark/>
          </w:tcPr>
          <w:p w:rsidR="00727D87" w:rsidRDefault="00727D87" w:rsidP="005D540B">
            <w:pPr>
              <w:rPr>
                <w:b/>
                <w:bCs/>
                <w:color w:val="000000"/>
              </w:rPr>
            </w:pPr>
            <w:r>
              <w:rPr>
                <w:b/>
                <w:bCs/>
                <w:color w:val="000000"/>
              </w:rPr>
              <w:t> </w:t>
            </w:r>
          </w:p>
        </w:tc>
        <w:tc>
          <w:tcPr>
            <w:tcW w:w="1081" w:type="dxa"/>
            <w:tcBorders>
              <w:top w:val="nil"/>
              <w:left w:val="nil"/>
              <w:bottom w:val="single" w:sz="4" w:space="0" w:color="auto"/>
              <w:right w:val="single" w:sz="4" w:space="0" w:color="auto"/>
            </w:tcBorders>
            <w:shd w:val="clear" w:color="000000" w:fill="D9D9D9"/>
            <w:vAlign w:val="center"/>
            <w:hideMark/>
          </w:tcPr>
          <w:p w:rsidR="00727D87" w:rsidRDefault="00727D87" w:rsidP="005D540B">
            <w:pPr>
              <w:rPr>
                <w:b/>
                <w:bCs/>
                <w:color w:val="000000"/>
              </w:rPr>
            </w:pPr>
            <w:r>
              <w:rPr>
                <w:b/>
                <w:bCs/>
                <w:color w:val="000000"/>
              </w:rPr>
              <w:t> </w:t>
            </w:r>
          </w:p>
        </w:tc>
        <w:tc>
          <w:tcPr>
            <w:tcW w:w="1260" w:type="dxa"/>
            <w:tcBorders>
              <w:top w:val="nil"/>
              <w:left w:val="nil"/>
              <w:bottom w:val="single" w:sz="4" w:space="0" w:color="auto"/>
              <w:right w:val="single" w:sz="4" w:space="0" w:color="auto"/>
            </w:tcBorders>
            <w:shd w:val="clear" w:color="000000" w:fill="D9D9D9"/>
            <w:noWrap/>
            <w:vAlign w:val="bottom"/>
            <w:hideMark/>
          </w:tcPr>
          <w:p w:rsidR="00727D87" w:rsidRDefault="00727D87" w:rsidP="005D540B">
            <w:pPr>
              <w:jc w:val="center"/>
              <w:rPr>
                <w:sz w:val="20"/>
                <w:szCs w:val="20"/>
              </w:rPr>
            </w:pPr>
            <w:r>
              <w:rPr>
                <w:sz w:val="20"/>
                <w:szCs w:val="20"/>
              </w:rPr>
              <w:t>0</w:t>
            </w:r>
          </w:p>
        </w:tc>
        <w:tc>
          <w:tcPr>
            <w:tcW w:w="1585" w:type="dxa"/>
            <w:tcBorders>
              <w:top w:val="nil"/>
              <w:left w:val="nil"/>
              <w:bottom w:val="single" w:sz="4" w:space="0" w:color="auto"/>
              <w:right w:val="single" w:sz="4" w:space="0" w:color="auto"/>
            </w:tcBorders>
            <w:shd w:val="clear" w:color="000000" w:fill="D9D9D9"/>
            <w:noWrap/>
            <w:vAlign w:val="bottom"/>
            <w:hideMark/>
          </w:tcPr>
          <w:p w:rsidR="00727D87" w:rsidRDefault="00727D87" w:rsidP="005D540B">
            <w:pPr>
              <w:rPr>
                <w:sz w:val="20"/>
                <w:szCs w:val="20"/>
              </w:rPr>
            </w:pPr>
            <w:r>
              <w:rPr>
                <w:sz w:val="20"/>
                <w:szCs w:val="20"/>
              </w:rPr>
              <w:t> </w:t>
            </w:r>
          </w:p>
        </w:tc>
      </w:tr>
      <w:tr w:rsidR="00727D87" w:rsidTr="00727D87">
        <w:trPr>
          <w:trHeight w:val="624"/>
        </w:trPr>
        <w:tc>
          <w:tcPr>
            <w:tcW w:w="806" w:type="dxa"/>
            <w:tcBorders>
              <w:top w:val="nil"/>
              <w:left w:val="single" w:sz="4" w:space="0" w:color="auto"/>
              <w:bottom w:val="single" w:sz="4" w:space="0" w:color="auto"/>
              <w:right w:val="single" w:sz="4" w:space="0" w:color="auto"/>
            </w:tcBorders>
            <w:shd w:val="clear" w:color="000000" w:fill="00B0F0"/>
            <w:noWrap/>
            <w:vAlign w:val="bottom"/>
            <w:hideMark/>
          </w:tcPr>
          <w:p w:rsidR="00727D87" w:rsidRDefault="00727D87" w:rsidP="005D540B">
            <w:pPr>
              <w:jc w:val="center"/>
              <w:rPr>
                <w:b/>
                <w:bCs/>
                <w:sz w:val="24"/>
                <w:szCs w:val="24"/>
              </w:rPr>
            </w:pPr>
            <w:r>
              <w:rPr>
                <w:b/>
                <w:bCs/>
              </w:rPr>
              <w:t>C</w:t>
            </w:r>
          </w:p>
        </w:tc>
        <w:tc>
          <w:tcPr>
            <w:tcW w:w="8734" w:type="dxa"/>
            <w:gridSpan w:val="5"/>
            <w:tcBorders>
              <w:top w:val="single" w:sz="4" w:space="0" w:color="auto"/>
              <w:left w:val="nil"/>
              <w:bottom w:val="single" w:sz="4" w:space="0" w:color="auto"/>
              <w:right w:val="single" w:sz="4" w:space="0" w:color="auto"/>
            </w:tcBorders>
            <w:shd w:val="clear" w:color="000000" w:fill="00B0F0"/>
            <w:noWrap/>
            <w:vAlign w:val="center"/>
            <w:hideMark/>
          </w:tcPr>
          <w:p w:rsidR="00727D87" w:rsidRDefault="00727D87" w:rsidP="005D540B">
            <w:pPr>
              <w:jc w:val="center"/>
              <w:rPr>
                <w:b/>
                <w:bCs/>
              </w:rPr>
            </w:pPr>
            <w:r>
              <w:rPr>
                <w:b/>
                <w:bCs/>
              </w:rPr>
              <w:t xml:space="preserve">Water Reservior Construction </w:t>
            </w:r>
          </w:p>
        </w:tc>
        <w:tc>
          <w:tcPr>
            <w:tcW w:w="1585" w:type="dxa"/>
            <w:tcBorders>
              <w:top w:val="nil"/>
              <w:left w:val="nil"/>
              <w:bottom w:val="single" w:sz="4" w:space="0" w:color="auto"/>
              <w:right w:val="single" w:sz="4" w:space="0" w:color="auto"/>
            </w:tcBorders>
            <w:shd w:val="clear" w:color="000000" w:fill="00B0F0"/>
            <w:noWrap/>
            <w:vAlign w:val="bottom"/>
            <w:hideMark/>
          </w:tcPr>
          <w:p w:rsidR="00727D87" w:rsidRDefault="00727D87" w:rsidP="005D540B">
            <w:pPr>
              <w:rPr>
                <w:sz w:val="20"/>
                <w:szCs w:val="20"/>
              </w:rPr>
            </w:pPr>
            <w:r>
              <w:rPr>
                <w:sz w:val="20"/>
                <w:szCs w:val="20"/>
              </w:rPr>
              <w:t> </w:t>
            </w:r>
          </w:p>
        </w:tc>
      </w:tr>
      <w:tr w:rsidR="00727D87" w:rsidTr="00727D87">
        <w:trPr>
          <w:trHeight w:val="713"/>
        </w:trPr>
        <w:tc>
          <w:tcPr>
            <w:tcW w:w="806" w:type="dxa"/>
            <w:tcBorders>
              <w:top w:val="nil"/>
              <w:left w:val="single" w:sz="4" w:space="0" w:color="auto"/>
              <w:bottom w:val="single" w:sz="4" w:space="0" w:color="auto"/>
              <w:right w:val="single" w:sz="4" w:space="0" w:color="auto"/>
            </w:tcBorders>
            <w:shd w:val="clear" w:color="auto" w:fill="auto"/>
            <w:noWrap/>
            <w:vAlign w:val="bottom"/>
            <w:hideMark/>
          </w:tcPr>
          <w:p w:rsidR="00727D87" w:rsidRDefault="00727D87" w:rsidP="005D540B">
            <w:pPr>
              <w:jc w:val="center"/>
              <w:rPr>
                <w:sz w:val="20"/>
                <w:szCs w:val="20"/>
              </w:rPr>
            </w:pPr>
            <w:r>
              <w:rPr>
                <w:sz w:val="20"/>
                <w:szCs w:val="20"/>
              </w:rPr>
              <w:t>1</w:t>
            </w:r>
          </w:p>
        </w:tc>
        <w:tc>
          <w:tcPr>
            <w:tcW w:w="4307"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rPr>
                <w:sz w:val="24"/>
                <w:szCs w:val="24"/>
              </w:rPr>
            </w:pPr>
            <w:r>
              <w:t xml:space="preserve">Fundation Excavation </w:t>
            </w:r>
          </w:p>
        </w:tc>
        <w:tc>
          <w:tcPr>
            <w:tcW w:w="922" w:type="dxa"/>
            <w:tcBorders>
              <w:top w:val="nil"/>
              <w:left w:val="nil"/>
              <w:bottom w:val="single" w:sz="4" w:space="0" w:color="auto"/>
              <w:right w:val="single" w:sz="4" w:space="0" w:color="auto"/>
            </w:tcBorders>
            <w:shd w:val="clear" w:color="auto" w:fill="auto"/>
            <w:noWrap/>
            <w:vAlign w:val="bottom"/>
            <w:hideMark/>
          </w:tcPr>
          <w:p w:rsidR="00727D87" w:rsidRDefault="00727D87" w:rsidP="00727D87">
            <w:pPr>
              <w:jc w:val="center"/>
              <w:rPr>
                <w:sz w:val="20"/>
                <w:szCs w:val="20"/>
              </w:rPr>
            </w:pPr>
            <w:r>
              <w:rPr>
                <w:sz w:val="20"/>
                <w:szCs w:val="20"/>
              </w:rPr>
              <w:t>m3</w:t>
            </w:r>
          </w:p>
        </w:tc>
        <w:tc>
          <w:tcPr>
            <w:tcW w:w="1164"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pPr>
            <w:r>
              <w:t>40</w:t>
            </w:r>
          </w:p>
        </w:tc>
        <w:tc>
          <w:tcPr>
            <w:tcW w:w="1081"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rPr>
                <w:b/>
                <w:bCs/>
              </w:rPr>
            </w:pPr>
            <w:r>
              <w:rPr>
                <w:b/>
                <w:bCs/>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rPr>
                <w:color w:val="000000"/>
              </w:rPr>
            </w:pPr>
            <w:r>
              <w:rPr>
                <w:color w:val="000000"/>
              </w:rPr>
              <w:t>0</w:t>
            </w:r>
          </w:p>
        </w:tc>
        <w:tc>
          <w:tcPr>
            <w:tcW w:w="1585"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pPr>
            <w:r>
              <w:t> </w:t>
            </w:r>
          </w:p>
        </w:tc>
      </w:tr>
      <w:tr w:rsidR="00727D87" w:rsidTr="00727D87">
        <w:trPr>
          <w:trHeight w:val="713"/>
        </w:trPr>
        <w:tc>
          <w:tcPr>
            <w:tcW w:w="806" w:type="dxa"/>
            <w:tcBorders>
              <w:top w:val="nil"/>
              <w:left w:val="single" w:sz="4" w:space="0" w:color="auto"/>
              <w:bottom w:val="single" w:sz="4" w:space="0" w:color="auto"/>
              <w:right w:val="single" w:sz="4" w:space="0" w:color="auto"/>
            </w:tcBorders>
            <w:shd w:val="clear" w:color="auto" w:fill="auto"/>
            <w:noWrap/>
            <w:vAlign w:val="bottom"/>
            <w:hideMark/>
          </w:tcPr>
          <w:p w:rsidR="00727D87" w:rsidRDefault="00727D87" w:rsidP="005D540B">
            <w:pPr>
              <w:jc w:val="center"/>
              <w:rPr>
                <w:sz w:val="20"/>
                <w:szCs w:val="20"/>
              </w:rPr>
            </w:pPr>
            <w:r>
              <w:rPr>
                <w:sz w:val="20"/>
                <w:szCs w:val="20"/>
              </w:rPr>
              <w:t>2</w:t>
            </w:r>
          </w:p>
        </w:tc>
        <w:tc>
          <w:tcPr>
            <w:tcW w:w="4307"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rPr>
                <w:sz w:val="20"/>
                <w:szCs w:val="20"/>
              </w:rPr>
            </w:pPr>
            <w:r>
              <w:rPr>
                <w:sz w:val="20"/>
                <w:szCs w:val="20"/>
              </w:rPr>
              <w:t>Stone masonry with 35 % mortar ( M:250, 1:5 )</w:t>
            </w:r>
          </w:p>
        </w:tc>
        <w:tc>
          <w:tcPr>
            <w:tcW w:w="922" w:type="dxa"/>
            <w:tcBorders>
              <w:top w:val="nil"/>
              <w:left w:val="nil"/>
              <w:bottom w:val="single" w:sz="4" w:space="0" w:color="auto"/>
              <w:right w:val="single" w:sz="4" w:space="0" w:color="auto"/>
            </w:tcBorders>
            <w:shd w:val="clear" w:color="auto" w:fill="auto"/>
            <w:noWrap/>
            <w:vAlign w:val="bottom"/>
            <w:hideMark/>
          </w:tcPr>
          <w:p w:rsidR="00727D87" w:rsidRDefault="00727D87" w:rsidP="00727D87">
            <w:pPr>
              <w:jc w:val="center"/>
              <w:rPr>
                <w:sz w:val="20"/>
                <w:szCs w:val="20"/>
              </w:rPr>
            </w:pPr>
            <w:r>
              <w:rPr>
                <w:sz w:val="20"/>
                <w:szCs w:val="20"/>
              </w:rPr>
              <w:t>m3</w:t>
            </w:r>
          </w:p>
        </w:tc>
        <w:tc>
          <w:tcPr>
            <w:tcW w:w="1164"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pPr>
            <w:r>
              <w:t>68</w:t>
            </w:r>
          </w:p>
        </w:tc>
        <w:tc>
          <w:tcPr>
            <w:tcW w:w="1081"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rPr>
                <w:b/>
                <w:bCs/>
              </w:rPr>
            </w:pPr>
            <w:r>
              <w:rPr>
                <w:b/>
                <w:bCs/>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rPr>
                <w:color w:val="000000"/>
              </w:rPr>
            </w:pPr>
            <w:r>
              <w:rPr>
                <w:color w:val="000000"/>
              </w:rPr>
              <w:t>0</w:t>
            </w:r>
          </w:p>
        </w:tc>
        <w:tc>
          <w:tcPr>
            <w:tcW w:w="1585"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pPr>
            <w:r>
              <w:t> </w:t>
            </w:r>
          </w:p>
        </w:tc>
      </w:tr>
      <w:tr w:rsidR="00727D87" w:rsidTr="00727D87">
        <w:trPr>
          <w:trHeight w:val="713"/>
        </w:trPr>
        <w:tc>
          <w:tcPr>
            <w:tcW w:w="5113" w:type="dxa"/>
            <w:gridSpan w:val="2"/>
            <w:tcBorders>
              <w:top w:val="single" w:sz="4" w:space="0" w:color="auto"/>
              <w:left w:val="single" w:sz="4" w:space="0" w:color="auto"/>
              <w:bottom w:val="single" w:sz="4" w:space="0" w:color="auto"/>
              <w:right w:val="single" w:sz="2" w:space="0" w:color="000000"/>
            </w:tcBorders>
            <w:shd w:val="clear" w:color="auto" w:fill="auto"/>
            <w:vAlign w:val="center"/>
            <w:hideMark/>
          </w:tcPr>
          <w:p w:rsidR="00727D87" w:rsidRDefault="00727D87" w:rsidP="005D540B">
            <w:pPr>
              <w:rPr>
                <w:sz w:val="20"/>
                <w:szCs w:val="20"/>
              </w:rPr>
            </w:pPr>
            <w:r>
              <w:rPr>
                <w:sz w:val="20"/>
                <w:szCs w:val="20"/>
              </w:rPr>
              <w:t>the stone will be crushed not rive or round shape, the mortar sand is well washed and the water is clean</w:t>
            </w:r>
          </w:p>
        </w:tc>
        <w:tc>
          <w:tcPr>
            <w:tcW w:w="922" w:type="dxa"/>
            <w:tcBorders>
              <w:top w:val="nil"/>
              <w:left w:val="single" w:sz="2" w:space="0" w:color="000000"/>
              <w:bottom w:val="single" w:sz="4" w:space="0" w:color="auto"/>
              <w:right w:val="single" w:sz="2" w:space="0" w:color="000000"/>
            </w:tcBorders>
            <w:shd w:val="clear" w:color="auto" w:fill="auto"/>
            <w:vAlign w:val="center"/>
            <w:hideMark/>
          </w:tcPr>
          <w:p w:rsidR="00727D87" w:rsidRDefault="00727D87" w:rsidP="00727D87">
            <w:pPr>
              <w:jc w:val="center"/>
              <w:rPr>
                <w:sz w:val="20"/>
                <w:szCs w:val="20"/>
              </w:rPr>
            </w:pPr>
          </w:p>
        </w:tc>
        <w:tc>
          <w:tcPr>
            <w:tcW w:w="1164" w:type="dxa"/>
            <w:tcBorders>
              <w:top w:val="nil"/>
              <w:left w:val="single" w:sz="2" w:space="0" w:color="000000"/>
              <w:bottom w:val="single" w:sz="4" w:space="0" w:color="auto"/>
              <w:right w:val="single" w:sz="2" w:space="0" w:color="000000"/>
            </w:tcBorders>
            <w:shd w:val="clear" w:color="auto" w:fill="auto"/>
            <w:vAlign w:val="center"/>
            <w:hideMark/>
          </w:tcPr>
          <w:p w:rsidR="00727D87" w:rsidRDefault="00727D87" w:rsidP="005D540B">
            <w:pPr>
              <w:rPr>
                <w:sz w:val="20"/>
                <w:szCs w:val="20"/>
              </w:rPr>
            </w:pPr>
            <w:r>
              <w:rPr>
                <w:sz w:val="20"/>
                <w:szCs w:val="20"/>
              </w:rPr>
              <w:t> </w:t>
            </w:r>
          </w:p>
        </w:tc>
        <w:tc>
          <w:tcPr>
            <w:tcW w:w="1081" w:type="dxa"/>
            <w:tcBorders>
              <w:top w:val="nil"/>
              <w:left w:val="single" w:sz="2" w:space="0" w:color="000000"/>
              <w:bottom w:val="single" w:sz="4" w:space="0" w:color="auto"/>
              <w:right w:val="single" w:sz="2" w:space="0" w:color="000000"/>
            </w:tcBorders>
            <w:shd w:val="clear" w:color="auto" w:fill="auto"/>
            <w:vAlign w:val="center"/>
            <w:hideMark/>
          </w:tcPr>
          <w:p w:rsidR="00727D87" w:rsidRDefault="00727D87" w:rsidP="005D540B">
            <w:pPr>
              <w:rPr>
                <w:sz w:val="20"/>
                <w:szCs w:val="20"/>
              </w:rPr>
            </w:pPr>
            <w:r>
              <w:rPr>
                <w:sz w:val="20"/>
                <w:szCs w:val="20"/>
              </w:rPr>
              <w:t> </w:t>
            </w:r>
          </w:p>
        </w:tc>
        <w:tc>
          <w:tcPr>
            <w:tcW w:w="1260" w:type="dxa"/>
            <w:tcBorders>
              <w:top w:val="nil"/>
              <w:left w:val="single" w:sz="2" w:space="0" w:color="000000"/>
              <w:bottom w:val="single" w:sz="4" w:space="0" w:color="auto"/>
              <w:right w:val="single" w:sz="2" w:space="0" w:color="000000"/>
            </w:tcBorders>
            <w:shd w:val="clear" w:color="auto" w:fill="auto"/>
            <w:vAlign w:val="center"/>
            <w:hideMark/>
          </w:tcPr>
          <w:p w:rsidR="00727D87" w:rsidRDefault="00727D87" w:rsidP="005D540B">
            <w:pPr>
              <w:rPr>
                <w:sz w:val="20"/>
                <w:szCs w:val="20"/>
              </w:rPr>
            </w:pPr>
            <w:r>
              <w:rPr>
                <w:sz w:val="20"/>
                <w:szCs w:val="20"/>
              </w:rPr>
              <w:t> </w:t>
            </w:r>
          </w:p>
        </w:tc>
        <w:tc>
          <w:tcPr>
            <w:tcW w:w="1585" w:type="dxa"/>
            <w:tcBorders>
              <w:top w:val="nil"/>
              <w:left w:val="single" w:sz="2" w:space="0" w:color="000000"/>
              <w:bottom w:val="single" w:sz="4" w:space="0" w:color="auto"/>
              <w:right w:val="single" w:sz="4" w:space="0" w:color="auto"/>
            </w:tcBorders>
            <w:shd w:val="clear" w:color="auto" w:fill="auto"/>
            <w:vAlign w:val="center"/>
            <w:hideMark/>
          </w:tcPr>
          <w:p w:rsidR="00727D87" w:rsidRDefault="00727D87" w:rsidP="005D540B">
            <w:pPr>
              <w:rPr>
                <w:sz w:val="20"/>
                <w:szCs w:val="20"/>
              </w:rPr>
            </w:pPr>
            <w:r>
              <w:rPr>
                <w:sz w:val="20"/>
                <w:szCs w:val="20"/>
              </w:rPr>
              <w:t> </w:t>
            </w:r>
          </w:p>
        </w:tc>
      </w:tr>
      <w:tr w:rsidR="00727D87" w:rsidTr="00727D87">
        <w:trPr>
          <w:trHeight w:val="713"/>
        </w:trPr>
        <w:tc>
          <w:tcPr>
            <w:tcW w:w="806" w:type="dxa"/>
            <w:tcBorders>
              <w:top w:val="nil"/>
              <w:left w:val="single" w:sz="4" w:space="0" w:color="auto"/>
              <w:bottom w:val="single" w:sz="4" w:space="0" w:color="auto"/>
              <w:right w:val="single" w:sz="4" w:space="0" w:color="auto"/>
            </w:tcBorders>
            <w:shd w:val="clear" w:color="auto" w:fill="auto"/>
            <w:noWrap/>
            <w:vAlign w:val="bottom"/>
            <w:hideMark/>
          </w:tcPr>
          <w:p w:rsidR="00727D87" w:rsidRDefault="00727D87" w:rsidP="005D540B">
            <w:pPr>
              <w:jc w:val="center"/>
              <w:rPr>
                <w:sz w:val="20"/>
                <w:szCs w:val="20"/>
              </w:rPr>
            </w:pPr>
            <w:r>
              <w:rPr>
                <w:sz w:val="20"/>
                <w:szCs w:val="20"/>
              </w:rPr>
              <w:t>3</w:t>
            </w:r>
          </w:p>
        </w:tc>
        <w:tc>
          <w:tcPr>
            <w:tcW w:w="4307"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rPr>
                <w:sz w:val="20"/>
                <w:szCs w:val="20"/>
              </w:rPr>
            </w:pPr>
            <w:r>
              <w:rPr>
                <w:sz w:val="20"/>
                <w:szCs w:val="20"/>
              </w:rPr>
              <w:t>PCC (M:250,1:1:2)</w:t>
            </w:r>
          </w:p>
        </w:tc>
        <w:tc>
          <w:tcPr>
            <w:tcW w:w="922" w:type="dxa"/>
            <w:tcBorders>
              <w:top w:val="nil"/>
              <w:left w:val="nil"/>
              <w:bottom w:val="single" w:sz="4" w:space="0" w:color="auto"/>
              <w:right w:val="single" w:sz="4" w:space="0" w:color="auto"/>
            </w:tcBorders>
            <w:shd w:val="clear" w:color="auto" w:fill="auto"/>
            <w:noWrap/>
            <w:vAlign w:val="bottom"/>
            <w:hideMark/>
          </w:tcPr>
          <w:p w:rsidR="00727D87" w:rsidRDefault="00727D87" w:rsidP="00727D87">
            <w:pPr>
              <w:jc w:val="center"/>
              <w:rPr>
                <w:sz w:val="20"/>
                <w:szCs w:val="20"/>
              </w:rPr>
            </w:pPr>
            <w:r>
              <w:rPr>
                <w:sz w:val="20"/>
                <w:szCs w:val="20"/>
              </w:rPr>
              <w:t>m3</w:t>
            </w:r>
          </w:p>
        </w:tc>
        <w:tc>
          <w:tcPr>
            <w:tcW w:w="1164"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pPr>
            <w:r>
              <w:t>16</w:t>
            </w:r>
          </w:p>
        </w:tc>
        <w:tc>
          <w:tcPr>
            <w:tcW w:w="1081"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rPr>
                <w:sz w:val="20"/>
                <w:szCs w:val="20"/>
              </w:rPr>
            </w:pPr>
            <w:r>
              <w:rPr>
                <w:sz w:val="20"/>
                <w:szCs w:val="20"/>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D87" w:rsidRDefault="00727D87" w:rsidP="00727D87">
            <w:pPr>
              <w:jc w:val="center"/>
              <w:rPr>
                <w:sz w:val="20"/>
                <w:szCs w:val="20"/>
              </w:rPr>
            </w:pPr>
            <w:r>
              <w:rPr>
                <w:sz w:val="20"/>
                <w:szCs w:val="20"/>
              </w:rPr>
              <w:t>0</w:t>
            </w:r>
          </w:p>
        </w:tc>
        <w:tc>
          <w:tcPr>
            <w:tcW w:w="1585"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rPr>
                <w:sz w:val="20"/>
                <w:szCs w:val="20"/>
              </w:rPr>
            </w:pPr>
            <w:r>
              <w:rPr>
                <w:sz w:val="20"/>
                <w:szCs w:val="20"/>
              </w:rPr>
              <w:t> </w:t>
            </w:r>
          </w:p>
        </w:tc>
      </w:tr>
      <w:tr w:rsidR="00727D87" w:rsidTr="00727D87">
        <w:trPr>
          <w:trHeight w:val="713"/>
        </w:trPr>
        <w:tc>
          <w:tcPr>
            <w:tcW w:w="5113" w:type="dxa"/>
            <w:gridSpan w:val="2"/>
            <w:tcBorders>
              <w:top w:val="single" w:sz="4" w:space="0" w:color="auto"/>
              <w:left w:val="single" w:sz="4" w:space="0" w:color="auto"/>
              <w:bottom w:val="single" w:sz="4" w:space="0" w:color="auto"/>
              <w:right w:val="single" w:sz="2" w:space="0" w:color="000000"/>
            </w:tcBorders>
            <w:shd w:val="clear" w:color="auto" w:fill="auto"/>
            <w:vAlign w:val="center"/>
            <w:hideMark/>
          </w:tcPr>
          <w:p w:rsidR="00727D87" w:rsidRDefault="00727D87" w:rsidP="005D540B">
            <w:pPr>
              <w:rPr>
                <w:sz w:val="20"/>
                <w:szCs w:val="20"/>
              </w:rPr>
            </w:pPr>
            <w:r>
              <w:rPr>
                <w:sz w:val="20"/>
                <w:szCs w:val="20"/>
              </w:rPr>
              <w:t xml:space="preserve"> the proportion of cement -sand is a must, cement is not older than 3 months, sand and water is clean1:3 should be considered the pointing is plane pointing,</w:t>
            </w:r>
          </w:p>
        </w:tc>
        <w:tc>
          <w:tcPr>
            <w:tcW w:w="922" w:type="dxa"/>
            <w:tcBorders>
              <w:top w:val="nil"/>
              <w:left w:val="single" w:sz="2" w:space="0" w:color="000000"/>
              <w:bottom w:val="single" w:sz="4" w:space="0" w:color="auto"/>
              <w:right w:val="single" w:sz="2" w:space="0" w:color="000000"/>
            </w:tcBorders>
            <w:shd w:val="clear" w:color="auto" w:fill="auto"/>
            <w:vAlign w:val="center"/>
            <w:hideMark/>
          </w:tcPr>
          <w:p w:rsidR="00727D87" w:rsidRDefault="00727D87" w:rsidP="00727D87">
            <w:pPr>
              <w:jc w:val="center"/>
              <w:rPr>
                <w:sz w:val="20"/>
                <w:szCs w:val="20"/>
              </w:rPr>
            </w:pPr>
          </w:p>
        </w:tc>
        <w:tc>
          <w:tcPr>
            <w:tcW w:w="1164" w:type="dxa"/>
            <w:tcBorders>
              <w:top w:val="nil"/>
              <w:left w:val="single" w:sz="2" w:space="0" w:color="000000"/>
              <w:bottom w:val="single" w:sz="4" w:space="0" w:color="auto"/>
              <w:right w:val="single" w:sz="2" w:space="0" w:color="000000"/>
            </w:tcBorders>
            <w:shd w:val="clear" w:color="auto" w:fill="auto"/>
            <w:vAlign w:val="center"/>
            <w:hideMark/>
          </w:tcPr>
          <w:p w:rsidR="00727D87" w:rsidRDefault="00727D87" w:rsidP="005D540B">
            <w:pPr>
              <w:rPr>
                <w:sz w:val="20"/>
                <w:szCs w:val="20"/>
              </w:rPr>
            </w:pPr>
            <w:r>
              <w:rPr>
                <w:sz w:val="20"/>
                <w:szCs w:val="20"/>
              </w:rPr>
              <w:t> </w:t>
            </w:r>
          </w:p>
        </w:tc>
        <w:tc>
          <w:tcPr>
            <w:tcW w:w="1081" w:type="dxa"/>
            <w:tcBorders>
              <w:top w:val="nil"/>
              <w:left w:val="single" w:sz="2" w:space="0" w:color="000000"/>
              <w:bottom w:val="single" w:sz="4" w:space="0" w:color="auto"/>
              <w:right w:val="single" w:sz="2" w:space="0" w:color="000000"/>
            </w:tcBorders>
            <w:shd w:val="clear" w:color="auto" w:fill="auto"/>
            <w:vAlign w:val="center"/>
            <w:hideMark/>
          </w:tcPr>
          <w:p w:rsidR="00727D87" w:rsidRDefault="00727D87" w:rsidP="005D540B">
            <w:pPr>
              <w:rPr>
                <w:sz w:val="20"/>
                <w:szCs w:val="20"/>
              </w:rPr>
            </w:pPr>
            <w:r>
              <w:rPr>
                <w:sz w:val="20"/>
                <w:szCs w:val="20"/>
              </w:rPr>
              <w:t> </w:t>
            </w:r>
          </w:p>
        </w:tc>
        <w:tc>
          <w:tcPr>
            <w:tcW w:w="1260" w:type="dxa"/>
            <w:tcBorders>
              <w:top w:val="nil"/>
              <w:left w:val="single" w:sz="2" w:space="0" w:color="000000"/>
              <w:bottom w:val="single" w:sz="4" w:space="0" w:color="auto"/>
              <w:right w:val="single" w:sz="2" w:space="0" w:color="000000"/>
            </w:tcBorders>
            <w:shd w:val="clear" w:color="auto" w:fill="auto"/>
            <w:vAlign w:val="center"/>
            <w:hideMark/>
          </w:tcPr>
          <w:p w:rsidR="00727D87" w:rsidRDefault="00727D87" w:rsidP="005D540B">
            <w:pPr>
              <w:rPr>
                <w:sz w:val="20"/>
                <w:szCs w:val="20"/>
              </w:rPr>
            </w:pPr>
            <w:r>
              <w:rPr>
                <w:sz w:val="20"/>
                <w:szCs w:val="20"/>
              </w:rPr>
              <w:t> </w:t>
            </w:r>
          </w:p>
        </w:tc>
        <w:tc>
          <w:tcPr>
            <w:tcW w:w="1585" w:type="dxa"/>
            <w:tcBorders>
              <w:top w:val="nil"/>
              <w:left w:val="single" w:sz="2" w:space="0" w:color="000000"/>
              <w:bottom w:val="single" w:sz="4" w:space="0" w:color="auto"/>
              <w:right w:val="single" w:sz="4" w:space="0" w:color="auto"/>
            </w:tcBorders>
            <w:shd w:val="clear" w:color="auto" w:fill="auto"/>
            <w:vAlign w:val="center"/>
            <w:hideMark/>
          </w:tcPr>
          <w:p w:rsidR="00727D87" w:rsidRDefault="00727D87" w:rsidP="005D540B">
            <w:pPr>
              <w:rPr>
                <w:sz w:val="20"/>
                <w:szCs w:val="20"/>
              </w:rPr>
            </w:pPr>
            <w:r>
              <w:rPr>
                <w:sz w:val="20"/>
                <w:szCs w:val="20"/>
              </w:rPr>
              <w:t> </w:t>
            </w:r>
          </w:p>
        </w:tc>
      </w:tr>
      <w:tr w:rsidR="00727D87" w:rsidTr="00727D87">
        <w:trPr>
          <w:trHeight w:val="713"/>
        </w:trPr>
        <w:tc>
          <w:tcPr>
            <w:tcW w:w="806" w:type="dxa"/>
            <w:tcBorders>
              <w:top w:val="nil"/>
              <w:left w:val="single" w:sz="4" w:space="0" w:color="auto"/>
              <w:bottom w:val="single" w:sz="4" w:space="0" w:color="auto"/>
              <w:right w:val="single" w:sz="4" w:space="0" w:color="auto"/>
            </w:tcBorders>
            <w:shd w:val="clear" w:color="auto" w:fill="auto"/>
            <w:noWrap/>
            <w:vAlign w:val="bottom"/>
            <w:hideMark/>
          </w:tcPr>
          <w:p w:rsidR="00727D87" w:rsidRDefault="00727D87" w:rsidP="005D540B">
            <w:pPr>
              <w:jc w:val="center"/>
              <w:rPr>
                <w:sz w:val="20"/>
                <w:szCs w:val="20"/>
              </w:rPr>
            </w:pPr>
            <w:r>
              <w:rPr>
                <w:sz w:val="20"/>
                <w:szCs w:val="20"/>
              </w:rPr>
              <w:t>4</w:t>
            </w:r>
          </w:p>
        </w:tc>
        <w:tc>
          <w:tcPr>
            <w:tcW w:w="4307"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rPr>
                <w:sz w:val="20"/>
                <w:szCs w:val="20"/>
              </w:rPr>
            </w:pPr>
            <w:r>
              <w:rPr>
                <w:sz w:val="20"/>
                <w:szCs w:val="20"/>
              </w:rPr>
              <w:t>Shuttering</w:t>
            </w:r>
          </w:p>
        </w:tc>
        <w:tc>
          <w:tcPr>
            <w:tcW w:w="922" w:type="dxa"/>
            <w:tcBorders>
              <w:top w:val="nil"/>
              <w:left w:val="nil"/>
              <w:bottom w:val="single" w:sz="4" w:space="0" w:color="auto"/>
              <w:right w:val="single" w:sz="4" w:space="0" w:color="auto"/>
            </w:tcBorders>
            <w:shd w:val="clear" w:color="auto" w:fill="auto"/>
            <w:noWrap/>
            <w:vAlign w:val="bottom"/>
            <w:hideMark/>
          </w:tcPr>
          <w:p w:rsidR="00727D87" w:rsidRDefault="00727D87" w:rsidP="00727D87">
            <w:pPr>
              <w:jc w:val="center"/>
              <w:rPr>
                <w:sz w:val="20"/>
                <w:szCs w:val="20"/>
              </w:rPr>
            </w:pPr>
            <w:r>
              <w:rPr>
                <w:sz w:val="20"/>
                <w:szCs w:val="20"/>
              </w:rPr>
              <w:t>m2</w:t>
            </w:r>
          </w:p>
        </w:tc>
        <w:tc>
          <w:tcPr>
            <w:tcW w:w="1164"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pPr>
            <w:r>
              <w:t>38</w:t>
            </w:r>
          </w:p>
        </w:tc>
        <w:tc>
          <w:tcPr>
            <w:tcW w:w="1081"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rPr>
                <w:b/>
                <w:bCs/>
              </w:rPr>
            </w:pPr>
            <w:r>
              <w:rPr>
                <w:b/>
                <w:bCs/>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rPr>
                <w:color w:val="000000"/>
              </w:rPr>
            </w:pPr>
            <w:r>
              <w:rPr>
                <w:color w:val="000000"/>
              </w:rPr>
              <w:t>0</w:t>
            </w:r>
          </w:p>
        </w:tc>
        <w:tc>
          <w:tcPr>
            <w:tcW w:w="1585"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rPr>
                <w:sz w:val="20"/>
                <w:szCs w:val="20"/>
              </w:rPr>
            </w:pPr>
            <w:r>
              <w:rPr>
                <w:sz w:val="20"/>
                <w:szCs w:val="20"/>
              </w:rPr>
              <w:t> </w:t>
            </w:r>
          </w:p>
        </w:tc>
      </w:tr>
      <w:tr w:rsidR="00727D87" w:rsidTr="00727D87">
        <w:trPr>
          <w:trHeight w:val="713"/>
        </w:trPr>
        <w:tc>
          <w:tcPr>
            <w:tcW w:w="5113" w:type="dxa"/>
            <w:gridSpan w:val="2"/>
            <w:tcBorders>
              <w:top w:val="single" w:sz="4" w:space="0" w:color="auto"/>
              <w:left w:val="single" w:sz="4" w:space="0" w:color="auto"/>
              <w:bottom w:val="single" w:sz="4" w:space="0" w:color="auto"/>
              <w:right w:val="single" w:sz="2" w:space="0" w:color="000000"/>
            </w:tcBorders>
            <w:shd w:val="clear" w:color="auto" w:fill="auto"/>
            <w:vAlign w:val="center"/>
            <w:hideMark/>
          </w:tcPr>
          <w:p w:rsidR="00727D87" w:rsidRDefault="00727D87" w:rsidP="005D540B">
            <w:pPr>
              <w:rPr>
                <w:sz w:val="20"/>
                <w:szCs w:val="20"/>
              </w:rPr>
            </w:pPr>
            <w:r>
              <w:rPr>
                <w:sz w:val="20"/>
                <w:szCs w:val="20"/>
              </w:rPr>
              <w:t>shuttering should be checked by field engineer that it is well tied, flat and no hole or space between two adjecent planks</w:t>
            </w:r>
          </w:p>
        </w:tc>
        <w:tc>
          <w:tcPr>
            <w:tcW w:w="922" w:type="dxa"/>
            <w:tcBorders>
              <w:top w:val="nil"/>
              <w:left w:val="single" w:sz="2" w:space="0" w:color="000000"/>
              <w:bottom w:val="single" w:sz="4" w:space="0" w:color="auto"/>
              <w:right w:val="single" w:sz="2" w:space="0" w:color="000000"/>
            </w:tcBorders>
            <w:shd w:val="clear" w:color="auto" w:fill="auto"/>
            <w:vAlign w:val="center"/>
            <w:hideMark/>
          </w:tcPr>
          <w:p w:rsidR="00727D87" w:rsidRDefault="00727D87" w:rsidP="00727D87">
            <w:pPr>
              <w:jc w:val="center"/>
              <w:rPr>
                <w:sz w:val="20"/>
                <w:szCs w:val="20"/>
              </w:rPr>
            </w:pPr>
          </w:p>
        </w:tc>
        <w:tc>
          <w:tcPr>
            <w:tcW w:w="1164" w:type="dxa"/>
            <w:tcBorders>
              <w:top w:val="nil"/>
              <w:left w:val="single" w:sz="2" w:space="0" w:color="000000"/>
              <w:bottom w:val="single" w:sz="4" w:space="0" w:color="auto"/>
              <w:right w:val="single" w:sz="2" w:space="0" w:color="000000"/>
            </w:tcBorders>
            <w:shd w:val="clear" w:color="auto" w:fill="auto"/>
            <w:vAlign w:val="center"/>
            <w:hideMark/>
          </w:tcPr>
          <w:p w:rsidR="00727D87" w:rsidRDefault="00727D87" w:rsidP="005D540B">
            <w:pPr>
              <w:rPr>
                <w:sz w:val="20"/>
                <w:szCs w:val="20"/>
              </w:rPr>
            </w:pPr>
            <w:r>
              <w:rPr>
                <w:sz w:val="20"/>
                <w:szCs w:val="20"/>
              </w:rPr>
              <w:t> </w:t>
            </w:r>
          </w:p>
        </w:tc>
        <w:tc>
          <w:tcPr>
            <w:tcW w:w="1081" w:type="dxa"/>
            <w:tcBorders>
              <w:top w:val="nil"/>
              <w:left w:val="single" w:sz="2" w:space="0" w:color="000000"/>
              <w:bottom w:val="single" w:sz="4" w:space="0" w:color="auto"/>
              <w:right w:val="single" w:sz="2" w:space="0" w:color="000000"/>
            </w:tcBorders>
            <w:shd w:val="clear" w:color="auto" w:fill="auto"/>
            <w:vAlign w:val="center"/>
            <w:hideMark/>
          </w:tcPr>
          <w:p w:rsidR="00727D87" w:rsidRDefault="00727D87" w:rsidP="005D540B">
            <w:pPr>
              <w:rPr>
                <w:sz w:val="20"/>
                <w:szCs w:val="20"/>
              </w:rPr>
            </w:pPr>
            <w:r>
              <w:rPr>
                <w:sz w:val="20"/>
                <w:szCs w:val="20"/>
              </w:rPr>
              <w:t> </w:t>
            </w:r>
          </w:p>
        </w:tc>
        <w:tc>
          <w:tcPr>
            <w:tcW w:w="1260" w:type="dxa"/>
            <w:tcBorders>
              <w:top w:val="nil"/>
              <w:left w:val="single" w:sz="2" w:space="0" w:color="000000"/>
              <w:bottom w:val="single" w:sz="4" w:space="0" w:color="auto"/>
              <w:right w:val="single" w:sz="2" w:space="0" w:color="000000"/>
            </w:tcBorders>
            <w:shd w:val="clear" w:color="auto" w:fill="auto"/>
            <w:vAlign w:val="center"/>
            <w:hideMark/>
          </w:tcPr>
          <w:p w:rsidR="00727D87" w:rsidRDefault="00727D87" w:rsidP="005D540B">
            <w:pPr>
              <w:rPr>
                <w:sz w:val="20"/>
                <w:szCs w:val="20"/>
              </w:rPr>
            </w:pPr>
            <w:r>
              <w:rPr>
                <w:sz w:val="20"/>
                <w:szCs w:val="20"/>
              </w:rPr>
              <w:t> </w:t>
            </w:r>
          </w:p>
        </w:tc>
        <w:tc>
          <w:tcPr>
            <w:tcW w:w="1585" w:type="dxa"/>
            <w:tcBorders>
              <w:top w:val="nil"/>
              <w:left w:val="single" w:sz="2" w:space="0" w:color="000000"/>
              <w:bottom w:val="single" w:sz="4" w:space="0" w:color="auto"/>
              <w:right w:val="single" w:sz="4" w:space="0" w:color="auto"/>
            </w:tcBorders>
            <w:shd w:val="clear" w:color="auto" w:fill="auto"/>
            <w:vAlign w:val="center"/>
            <w:hideMark/>
          </w:tcPr>
          <w:p w:rsidR="00727D87" w:rsidRDefault="00727D87" w:rsidP="005D540B">
            <w:pPr>
              <w:rPr>
                <w:sz w:val="20"/>
                <w:szCs w:val="20"/>
              </w:rPr>
            </w:pPr>
            <w:r>
              <w:rPr>
                <w:sz w:val="20"/>
                <w:szCs w:val="20"/>
              </w:rPr>
              <w:t> </w:t>
            </w:r>
          </w:p>
        </w:tc>
      </w:tr>
      <w:tr w:rsidR="00727D87" w:rsidTr="00727D87">
        <w:trPr>
          <w:trHeight w:val="713"/>
        </w:trPr>
        <w:tc>
          <w:tcPr>
            <w:tcW w:w="806" w:type="dxa"/>
            <w:tcBorders>
              <w:top w:val="nil"/>
              <w:left w:val="single" w:sz="4" w:space="0" w:color="auto"/>
              <w:bottom w:val="single" w:sz="4" w:space="0" w:color="auto"/>
              <w:right w:val="single" w:sz="4" w:space="0" w:color="auto"/>
            </w:tcBorders>
            <w:shd w:val="clear" w:color="auto" w:fill="auto"/>
            <w:noWrap/>
            <w:vAlign w:val="bottom"/>
            <w:hideMark/>
          </w:tcPr>
          <w:p w:rsidR="00727D87" w:rsidRDefault="00727D87" w:rsidP="005D540B">
            <w:pPr>
              <w:jc w:val="center"/>
              <w:rPr>
                <w:sz w:val="20"/>
                <w:szCs w:val="20"/>
              </w:rPr>
            </w:pPr>
            <w:r>
              <w:rPr>
                <w:sz w:val="20"/>
                <w:szCs w:val="20"/>
              </w:rPr>
              <w:t>5</w:t>
            </w:r>
          </w:p>
        </w:tc>
        <w:tc>
          <w:tcPr>
            <w:tcW w:w="4307"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rPr>
                <w:sz w:val="20"/>
                <w:szCs w:val="20"/>
              </w:rPr>
            </w:pPr>
            <w:r>
              <w:rPr>
                <w:sz w:val="20"/>
                <w:szCs w:val="20"/>
              </w:rPr>
              <w:t>PCC (M:150,1:2:4)</w:t>
            </w:r>
          </w:p>
        </w:tc>
        <w:tc>
          <w:tcPr>
            <w:tcW w:w="922" w:type="dxa"/>
            <w:tcBorders>
              <w:top w:val="nil"/>
              <w:left w:val="nil"/>
              <w:bottom w:val="single" w:sz="4" w:space="0" w:color="auto"/>
              <w:right w:val="single" w:sz="4" w:space="0" w:color="auto"/>
            </w:tcBorders>
            <w:shd w:val="clear" w:color="auto" w:fill="auto"/>
            <w:noWrap/>
            <w:vAlign w:val="bottom"/>
            <w:hideMark/>
          </w:tcPr>
          <w:p w:rsidR="00727D87" w:rsidRDefault="00727D87" w:rsidP="00727D87">
            <w:pPr>
              <w:jc w:val="center"/>
              <w:rPr>
                <w:sz w:val="20"/>
                <w:szCs w:val="20"/>
              </w:rPr>
            </w:pPr>
            <w:r>
              <w:rPr>
                <w:sz w:val="20"/>
                <w:szCs w:val="20"/>
              </w:rPr>
              <w:t>m3</w:t>
            </w:r>
          </w:p>
        </w:tc>
        <w:tc>
          <w:tcPr>
            <w:tcW w:w="1164"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pPr>
            <w:r>
              <w:t>5</w:t>
            </w:r>
          </w:p>
        </w:tc>
        <w:tc>
          <w:tcPr>
            <w:tcW w:w="1081"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rPr>
                <w:color w:val="000000"/>
                <w:sz w:val="20"/>
                <w:szCs w:val="20"/>
              </w:rPr>
            </w:pPr>
            <w:r>
              <w:rPr>
                <w:color w:val="000000"/>
                <w:sz w:val="20"/>
                <w:szCs w:val="20"/>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D87" w:rsidRDefault="00727D87" w:rsidP="00727D87">
            <w:pPr>
              <w:jc w:val="center"/>
              <w:rPr>
                <w:color w:val="000000"/>
                <w:sz w:val="20"/>
                <w:szCs w:val="20"/>
              </w:rPr>
            </w:pPr>
            <w:r>
              <w:rPr>
                <w:color w:val="000000"/>
                <w:sz w:val="20"/>
                <w:szCs w:val="20"/>
              </w:rPr>
              <w:t>0</w:t>
            </w:r>
          </w:p>
        </w:tc>
        <w:tc>
          <w:tcPr>
            <w:tcW w:w="1585"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rPr>
                <w:sz w:val="20"/>
                <w:szCs w:val="20"/>
              </w:rPr>
            </w:pPr>
            <w:r>
              <w:rPr>
                <w:sz w:val="20"/>
                <w:szCs w:val="20"/>
              </w:rPr>
              <w:t> </w:t>
            </w:r>
          </w:p>
        </w:tc>
      </w:tr>
      <w:tr w:rsidR="00727D87" w:rsidTr="00727D87">
        <w:trPr>
          <w:trHeight w:val="713"/>
        </w:trPr>
        <w:tc>
          <w:tcPr>
            <w:tcW w:w="5113" w:type="dxa"/>
            <w:gridSpan w:val="2"/>
            <w:tcBorders>
              <w:top w:val="single" w:sz="4" w:space="0" w:color="auto"/>
              <w:left w:val="single" w:sz="4" w:space="0" w:color="auto"/>
              <w:bottom w:val="single" w:sz="4" w:space="0" w:color="auto"/>
              <w:right w:val="single" w:sz="2" w:space="0" w:color="000000"/>
            </w:tcBorders>
            <w:shd w:val="clear" w:color="auto" w:fill="auto"/>
            <w:vAlign w:val="center"/>
            <w:hideMark/>
          </w:tcPr>
          <w:p w:rsidR="00727D87" w:rsidRDefault="00727D87" w:rsidP="005D540B">
            <w:pPr>
              <w:rPr>
                <w:sz w:val="20"/>
                <w:szCs w:val="20"/>
              </w:rPr>
            </w:pPr>
            <w:r>
              <w:rPr>
                <w:sz w:val="20"/>
                <w:szCs w:val="20"/>
              </w:rPr>
              <w:t>Under the PCC a layer of sand is necessary, the cement is fresh, mixer should be used for placing concrete, at least 10 days curing</w:t>
            </w:r>
          </w:p>
        </w:tc>
        <w:tc>
          <w:tcPr>
            <w:tcW w:w="922" w:type="dxa"/>
            <w:tcBorders>
              <w:top w:val="nil"/>
              <w:left w:val="single" w:sz="2" w:space="0" w:color="000000"/>
              <w:bottom w:val="single" w:sz="4" w:space="0" w:color="auto"/>
              <w:right w:val="single" w:sz="2" w:space="0" w:color="000000"/>
            </w:tcBorders>
            <w:shd w:val="clear" w:color="auto" w:fill="auto"/>
            <w:vAlign w:val="center"/>
            <w:hideMark/>
          </w:tcPr>
          <w:p w:rsidR="00727D87" w:rsidRDefault="00727D87" w:rsidP="00727D87">
            <w:pPr>
              <w:jc w:val="center"/>
              <w:rPr>
                <w:sz w:val="20"/>
                <w:szCs w:val="20"/>
              </w:rPr>
            </w:pPr>
          </w:p>
        </w:tc>
        <w:tc>
          <w:tcPr>
            <w:tcW w:w="1164" w:type="dxa"/>
            <w:tcBorders>
              <w:top w:val="nil"/>
              <w:left w:val="single" w:sz="2" w:space="0" w:color="000000"/>
              <w:bottom w:val="single" w:sz="4" w:space="0" w:color="auto"/>
              <w:right w:val="single" w:sz="2" w:space="0" w:color="000000"/>
            </w:tcBorders>
            <w:shd w:val="clear" w:color="auto" w:fill="auto"/>
            <w:vAlign w:val="center"/>
            <w:hideMark/>
          </w:tcPr>
          <w:p w:rsidR="00727D87" w:rsidRDefault="00727D87" w:rsidP="005D540B">
            <w:pPr>
              <w:rPr>
                <w:sz w:val="20"/>
                <w:szCs w:val="20"/>
              </w:rPr>
            </w:pPr>
            <w:r>
              <w:rPr>
                <w:sz w:val="20"/>
                <w:szCs w:val="20"/>
              </w:rPr>
              <w:t> </w:t>
            </w:r>
          </w:p>
        </w:tc>
        <w:tc>
          <w:tcPr>
            <w:tcW w:w="1081" w:type="dxa"/>
            <w:tcBorders>
              <w:top w:val="nil"/>
              <w:left w:val="single" w:sz="2" w:space="0" w:color="000000"/>
              <w:bottom w:val="single" w:sz="4" w:space="0" w:color="auto"/>
              <w:right w:val="single" w:sz="2" w:space="0" w:color="000000"/>
            </w:tcBorders>
            <w:shd w:val="clear" w:color="auto" w:fill="auto"/>
            <w:vAlign w:val="center"/>
            <w:hideMark/>
          </w:tcPr>
          <w:p w:rsidR="00727D87" w:rsidRDefault="00727D87" w:rsidP="005D540B">
            <w:pPr>
              <w:rPr>
                <w:sz w:val="20"/>
                <w:szCs w:val="20"/>
              </w:rPr>
            </w:pPr>
            <w:r>
              <w:rPr>
                <w:sz w:val="20"/>
                <w:szCs w:val="20"/>
              </w:rPr>
              <w:t> </w:t>
            </w:r>
          </w:p>
        </w:tc>
        <w:tc>
          <w:tcPr>
            <w:tcW w:w="1260" w:type="dxa"/>
            <w:tcBorders>
              <w:top w:val="nil"/>
              <w:left w:val="single" w:sz="2" w:space="0" w:color="000000"/>
              <w:bottom w:val="single" w:sz="4" w:space="0" w:color="auto"/>
              <w:right w:val="single" w:sz="2" w:space="0" w:color="000000"/>
            </w:tcBorders>
            <w:shd w:val="clear" w:color="auto" w:fill="auto"/>
            <w:vAlign w:val="center"/>
            <w:hideMark/>
          </w:tcPr>
          <w:p w:rsidR="00727D87" w:rsidRDefault="00727D87" w:rsidP="005D540B">
            <w:pPr>
              <w:rPr>
                <w:sz w:val="20"/>
                <w:szCs w:val="20"/>
              </w:rPr>
            </w:pPr>
            <w:r>
              <w:rPr>
                <w:sz w:val="20"/>
                <w:szCs w:val="20"/>
              </w:rPr>
              <w:t> </w:t>
            </w:r>
          </w:p>
        </w:tc>
        <w:tc>
          <w:tcPr>
            <w:tcW w:w="1585" w:type="dxa"/>
            <w:tcBorders>
              <w:top w:val="nil"/>
              <w:left w:val="single" w:sz="2" w:space="0" w:color="000000"/>
              <w:bottom w:val="single" w:sz="4" w:space="0" w:color="auto"/>
              <w:right w:val="single" w:sz="4" w:space="0" w:color="auto"/>
            </w:tcBorders>
            <w:shd w:val="clear" w:color="auto" w:fill="auto"/>
            <w:vAlign w:val="center"/>
            <w:hideMark/>
          </w:tcPr>
          <w:p w:rsidR="00727D87" w:rsidRDefault="00727D87" w:rsidP="005D540B">
            <w:pPr>
              <w:rPr>
                <w:sz w:val="20"/>
                <w:szCs w:val="20"/>
              </w:rPr>
            </w:pPr>
            <w:r>
              <w:rPr>
                <w:sz w:val="20"/>
                <w:szCs w:val="20"/>
              </w:rPr>
              <w:t> </w:t>
            </w:r>
          </w:p>
        </w:tc>
      </w:tr>
      <w:tr w:rsidR="00727D87" w:rsidTr="00727D87">
        <w:trPr>
          <w:trHeight w:val="713"/>
        </w:trPr>
        <w:tc>
          <w:tcPr>
            <w:tcW w:w="806" w:type="dxa"/>
            <w:tcBorders>
              <w:top w:val="nil"/>
              <w:left w:val="single" w:sz="4" w:space="0" w:color="auto"/>
              <w:bottom w:val="single" w:sz="4" w:space="0" w:color="auto"/>
              <w:right w:val="single" w:sz="4" w:space="0" w:color="auto"/>
            </w:tcBorders>
            <w:shd w:val="clear" w:color="auto" w:fill="auto"/>
            <w:noWrap/>
            <w:vAlign w:val="bottom"/>
            <w:hideMark/>
          </w:tcPr>
          <w:p w:rsidR="00727D87" w:rsidRDefault="00727D87" w:rsidP="005D540B">
            <w:pPr>
              <w:jc w:val="center"/>
              <w:rPr>
                <w:sz w:val="20"/>
                <w:szCs w:val="20"/>
              </w:rPr>
            </w:pPr>
            <w:r>
              <w:rPr>
                <w:sz w:val="20"/>
                <w:szCs w:val="20"/>
              </w:rPr>
              <w:t>6</w:t>
            </w:r>
          </w:p>
        </w:tc>
        <w:tc>
          <w:tcPr>
            <w:tcW w:w="4307" w:type="dxa"/>
            <w:tcBorders>
              <w:top w:val="nil"/>
              <w:left w:val="nil"/>
              <w:bottom w:val="single" w:sz="4" w:space="0" w:color="auto"/>
              <w:right w:val="single" w:sz="4" w:space="0" w:color="auto"/>
            </w:tcBorders>
            <w:shd w:val="clear" w:color="auto" w:fill="auto"/>
            <w:vAlign w:val="bottom"/>
            <w:hideMark/>
          </w:tcPr>
          <w:p w:rsidR="00727D87" w:rsidRDefault="00727D87" w:rsidP="005D540B">
            <w:pPr>
              <w:rPr>
                <w:color w:val="000000"/>
                <w:sz w:val="24"/>
                <w:szCs w:val="24"/>
              </w:rPr>
            </w:pPr>
            <w:r>
              <w:rPr>
                <w:color w:val="000000"/>
              </w:rPr>
              <w:t>Pointing with mortar (M:400,1:3)</w:t>
            </w:r>
          </w:p>
        </w:tc>
        <w:tc>
          <w:tcPr>
            <w:tcW w:w="922" w:type="dxa"/>
            <w:tcBorders>
              <w:top w:val="nil"/>
              <w:left w:val="nil"/>
              <w:bottom w:val="single" w:sz="4" w:space="0" w:color="auto"/>
              <w:right w:val="single" w:sz="4" w:space="0" w:color="auto"/>
            </w:tcBorders>
            <w:shd w:val="clear" w:color="auto" w:fill="auto"/>
            <w:noWrap/>
            <w:vAlign w:val="bottom"/>
            <w:hideMark/>
          </w:tcPr>
          <w:p w:rsidR="00727D87" w:rsidRDefault="00727D87" w:rsidP="00727D87">
            <w:pPr>
              <w:jc w:val="center"/>
              <w:rPr>
                <w:sz w:val="20"/>
                <w:szCs w:val="20"/>
              </w:rPr>
            </w:pPr>
            <w:r>
              <w:rPr>
                <w:sz w:val="20"/>
                <w:szCs w:val="20"/>
              </w:rPr>
              <w:t>m2</w:t>
            </w:r>
          </w:p>
        </w:tc>
        <w:tc>
          <w:tcPr>
            <w:tcW w:w="1164"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pPr>
            <w:r>
              <w:t>33</w:t>
            </w:r>
          </w:p>
        </w:tc>
        <w:tc>
          <w:tcPr>
            <w:tcW w:w="1081"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rPr>
                <w:b/>
                <w:bCs/>
              </w:rPr>
            </w:pPr>
            <w:r>
              <w:rPr>
                <w:b/>
                <w:bCs/>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rPr>
                <w:color w:val="000000"/>
              </w:rPr>
            </w:pPr>
            <w:r>
              <w:rPr>
                <w:color w:val="000000"/>
              </w:rPr>
              <w:t>0</w:t>
            </w:r>
          </w:p>
        </w:tc>
        <w:tc>
          <w:tcPr>
            <w:tcW w:w="1585"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rPr>
                <w:sz w:val="20"/>
                <w:szCs w:val="20"/>
              </w:rPr>
            </w:pPr>
            <w:r>
              <w:rPr>
                <w:sz w:val="20"/>
                <w:szCs w:val="20"/>
              </w:rPr>
              <w:t> </w:t>
            </w:r>
          </w:p>
        </w:tc>
      </w:tr>
      <w:tr w:rsidR="00727D87" w:rsidTr="00727D87">
        <w:trPr>
          <w:trHeight w:val="713"/>
        </w:trPr>
        <w:tc>
          <w:tcPr>
            <w:tcW w:w="5113" w:type="dxa"/>
            <w:gridSpan w:val="2"/>
            <w:tcBorders>
              <w:top w:val="single" w:sz="4" w:space="0" w:color="auto"/>
              <w:left w:val="single" w:sz="4" w:space="0" w:color="auto"/>
              <w:bottom w:val="single" w:sz="4" w:space="0" w:color="auto"/>
              <w:right w:val="single" w:sz="2" w:space="0" w:color="000000"/>
            </w:tcBorders>
            <w:shd w:val="clear" w:color="auto" w:fill="auto"/>
            <w:vAlign w:val="center"/>
            <w:hideMark/>
          </w:tcPr>
          <w:p w:rsidR="00727D87" w:rsidRDefault="00727D87" w:rsidP="005D540B">
            <w:pPr>
              <w:rPr>
                <w:sz w:val="20"/>
                <w:szCs w:val="20"/>
              </w:rPr>
            </w:pPr>
            <w:r>
              <w:rPr>
                <w:sz w:val="20"/>
                <w:szCs w:val="20"/>
              </w:rPr>
              <w:t>Mixer and vibratory will be used in placing concrete, fresh Portland cement or Pakistan Charta cement should be used and water is clean, at least 15 days curing</w:t>
            </w:r>
          </w:p>
        </w:tc>
        <w:tc>
          <w:tcPr>
            <w:tcW w:w="922" w:type="dxa"/>
            <w:tcBorders>
              <w:top w:val="nil"/>
              <w:left w:val="single" w:sz="2" w:space="0" w:color="000000"/>
              <w:bottom w:val="single" w:sz="4" w:space="0" w:color="auto"/>
              <w:right w:val="single" w:sz="2" w:space="0" w:color="000000"/>
            </w:tcBorders>
            <w:shd w:val="clear" w:color="auto" w:fill="auto"/>
            <w:vAlign w:val="center"/>
            <w:hideMark/>
          </w:tcPr>
          <w:p w:rsidR="00727D87" w:rsidRDefault="00727D87" w:rsidP="00727D87">
            <w:pPr>
              <w:jc w:val="center"/>
              <w:rPr>
                <w:sz w:val="20"/>
                <w:szCs w:val="20"/>
              </w:rPr>
            </w:pPr>
          </w:p>
        </w:tc>
        <w:tc>
          <w:tcPr>
            <w:tcW w:w="1164" w:type="dxa"/>
            <w:tcBorders>
              <w:top w:val="nil"/>
              <w:left w:val="single" w:sz="2" w:space="0" w:color="000000"/>
              <w:bottom w:val="single" w:sz="4" w:space="0" w:color="auto"/>
              <w:right w:val="single" w:sz="2" w:space="0" w:color="000000"/>
            </w:tcBorders>
            <w:shd w:val="clear" w:color="auto" w:fill="auto"/>
            <w:vAlign w:val="center"/>
            <w:hideMark/>
          </w:tcPr>
          <w:p w:rsidR="00727D87" w:rsidRDefault="00727D87" w:rsidP="005D540B">
            <w:pPr>
              <w:rPr>
                <w:sz w:val="20"/>
                <w:szCs w:val="20"/>
              </w:rPr>
            </w:pPr>
            <w:r>
              <w:rPr>
                <w:sz w:val="20"/>
                <w:szCs w:val="20"/>
              </w:rPr>
              <w:t> </w:t>
            </w:r>
          </w:p>
        </w:tc>
        <w:tc>
          <w:tcPr>
            <w:tcW w:w="1081" w:type="dxa"/>
            <w:tcBorders>
              <w:top w:val="nil"/>
              <w:left w:val="single" w:sz="2" w:space="0" w:color="000000"/>
              <w:bottom w:val="single" w:sz="4" w:space="0" w:color="auto"/>
              <w:right w:val="single" w:sz="2" w:space="0" w:color="000000"/>
            </w:tcBorders>
            <w:shd w:val="clear" w:color="auto" w:fill="auto"/>
            <w:vAlign w:val="center"/>
            <w:hideMark/>
          </w:tcPr>
          <w:p w:rsidR="00727D87" w:rsidRDefault="00727D87" w:rsidP="005D540B">
            <w:pPr>
              <w:rPr>
                <w:sz w:val="20"/>
                <w:szCs w:val="20"/>
              </w:rPr>
            </w:pPr>
            <w:r>
              <w:rPr>
                <w:sz w:val="20"/>
                <w:szCs w:val="20"/>
              </w:rPr>
              <w:t> </w:t>
            </w:r>
          </w:p>
        </w:tc>
        <w:tc>
          <w:tcPr>
            <w:tcW w:w="1260" w:type="dxa"/>
            <w:tcBorders>
              <w:top w:val="nil"/>
              <w:left w:val="single" w:sz="2" w:space="0" w:color="000000"/>
              <w:bottom w:val="single" w:sz="4" w:space="0" w:color="auto"/>
              <w:right w:val="single" w:sz="2" w:space="0" w:color="000000"/>
            </w:tcBorders>
            <w:shd w:val="clear" w:color="auto" w:fill="auto"/>
            <w:vAlign w:val="center"/>
            <w:hideMark/>
          </w:tcPr>
          <w:p w:rsidR="00727D87" w:rsidRDefault="00727D87" w:rsidP="005D540B">
            <w:pPr>
              <w:rPr>
                <w:sz w:val="20"/>
                <w:szCs w:val="20"/>
              </w:rPr>
            </w:pPr>
            <w:r>
              <w:rPr>
                <w:sz w:val="20"/>
                <w:szCs w:val="20"/>
              </w:rPr>
              <w:t> </w:t>
            </w:r>
          </w:p>
        </w:tc>
        <w:tc>
          <w:tcPr>
            <w:tcW w:w="1585" w:type="dxa"/>
            <w:tcBorders>
              <w:top w:val="nil"/>
              <w:left w:val="single" w:sz="2" w:space="0" w:color="000000"/>
              <w:bottom w:val="single" w:sz="4" w:space="0" w:color="auto"/>
              <w:right w:val="single" w:sz="4" w:space="0" w:color="auto"/>
            </w:tcBorders>
            <w:shd w:val="clear" w:color="auto" w:fill="auto"/>
            <w:vAlign w:val="center"/>
            <w:hideMark/>
          </w:tcPr>
          <w:p w:rsidR="00727D87" w:rsidRDefault="00727D87" w:rsidP="005D540B">
            <w:pPr>
              <w:rPr>
                <w:sz w:val="20"/>
                <w:szCs w:val="20"/>
              </w:rPr>
            </w:pPr>
            <w:r>
              <w:rPr>
                <w:sz w:val="20"/>
                <w:szCs w:val="20"/>
              </w:rPr>
              <w:t> </w:t>
            </w:r>
          </w:p>
        </w:tc>
      </w:tr>
      <w:tr w:rsidR="00727D87" w:rsidTr="00727D87">
        <w:trPr>
          <w:trHeight w:val="713"/>
        </w:trPr>
        <w:tc>
          <w:tcPr>
            <w:tcW w:w="806" w:type="dxa"/>
            <w:tcBorders>
              <w:top w:val="nil"/>
              <w:left w:val="single" w:sz="4" w:space="0" w:color="auto"/>
              <w:bottom w:val="single" w:sz="4" w:space="0" w:color="auto"/>
              <w:right w:val="single" w:sz="4" w:space="0" w:color="auto"/>
            </w:tcBorders>
            <w:shd w:val="clear" w:color="auto" w:fill="auto"/>
            <w:noWrap/>
            <w:vAlign w:val="bottom"/>
            <w:hideMark/>
          </w:tcPr>
          <w:p w:rsidR="00727D87" w:rsidRDefault="00727D87" w:rsidP="005D540B">
            <w:pPr>
              <w:jc w:val="center"/>
              <w:rPr>
                <w:sz w:val="20"/>
                <w:szCs w:val="20"/>
              </w:rPr>
            </w:pPr>
            <w:r>
              <w:rPr>
                <w:sz w:val="20"/>
                <w:szCs w:val="20"/>
              </w:rPr>
              <w:t>7</w:t>
            </w:r>
          </w:p>
        </w:tc>
        <w:tc>
          <w:tcPr>
            <w:tcW w:w="4307"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rPr>
                <w:sz w:val="20"/>
                <w:szCs w:val="20"/>
              </w:rPr>
            </w:pPr>
            <w:r>
              <w:rPr>
                <w:sz w:val="20"/>
                <w:szCs w:val="20"/>
              </w:rPr>
              <w:t>Plastering outside and inside with cement mortar (M:300,1:4)</w:t>
            </w:r>
          </w:p>
        </w:tc>
        <w:tc>
          <w:tcPr>
            <w:tcW w:w="922" w:type="dxa"/>
            <w:tcBorders>
              <w:top w:val="nil"/>
              <w:left w:val="nil"/>
              <w:bottom w:val="single" w:sz="4" w:space="0" w:color="auto"/>
              <w:right w:val="single" w:sz="4" w:space="0" w:color="auto"/>
            </w:tcBorders>
            <w:shd w:val="clear" w:color="auto" w:fill="auto"/>
            <w:noWrap/>
            <w:vAlign w:val="bottom"/>
            <w:hideMark/>
          </w:tcPr>
          <w:p w:rsidR="00727D87" w:rsidRDefault="00727D87" w:rsidP="00727D87">
            <w:pPr>
              <w:jc w:val="center"/>
              <w:rPr>
                <w:sz w:val="20"/>
                <w:szCs w:val="20"/>
              </w:rPr>
            </w:pPr>
            <w:r>
              <w:rPr>
                <w:sz w:val="20"/>
                <w:szCs w:val="20"/>
              </w:rPr>
              <w:t>m2</w:t>
            </w:r>
          </w:p>
        </w:tc>
        <w:tc>
          <w:tcPr>
            <w:tcW w:w="1164"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pPr>
            <w:r>
              <w:t>60</w:t>
            </w:r>
          </w:p>
        </w:tc>
        <w:tc>
          <w:tcPr>
            <w:tcW w:w="1081"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rPr>
                <w:sz w:val="20"/>
                <w:szCs w:val="20"/>
              </w:rPr>
            </w:pPr>
            <w:r>
              <w:rPr>
                <w:sz w:val="20"/>
                <w:szCs w:val="20"/>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rPr>
                <w:color w:val="000000"/>
              </w:rPr>
            </w:pPr>
            <w:r>
              <w:rPr>
                <w:color w:val="000000"/>
              </w:rPr>
              <w:t>0</w:t>
            </w:r>
          </w:p>
        </w:tc>
        <w:tc>
          <w:tcPr>
            <w:tcW w:w="1585"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rPr>
                <w:sz w:val="20"/>
                <w:szCs w:val="20"/>
              </w:rPr>
            </w:pPr>
            <w:r>
              <w:rPr>
                <w:sz w:val="20"/>
                <w:szCs w:val="20"/>
              </w:rPr>
              <w:t> </w:t>
            </w:r>
          </w:p>
        </w:tc>
      </w:tr>
      <w:tr w:rsidR="00727D87" w:rsidTr="00727D87">
        <w:trPr>
          <w:trHeight w:val="713"/>
        </w:trPr>
        <w:tc>
          <w:tcPr>
            <w:tcW w:w="5113" w:type="dxa"/>
            <w:gridSpan w:val="2"/>
            <w:tcBorders>
              <w:top w:val="single" w:sz="4" w:space="0" w:color="auto"/>
              <w:left w:val="single" w:sz="4" w:space="0" w:color="auto"/>
              <w:bottom w:val="single" w:sz="4" w:space="0" w:color="auto"/>
              <w:right w:val="single" w:sz="2" w:space="0" w:color="000000"/>
            </w:tcBorders>
            <w:shd w:val="clear" w:color="auto" w:fill="auto"/>
            <w:noWrap/>
            <w:vAlign w:val="center"/>
            <w:hideMark/>
          </w:tcPr>
          <w:p w:rsidR="00727D87" w:rsidRDefault="00727D87" w:rsidP="005D540B">
            <w:pPr>
              <w:rPr>
                <w:sz w:val="20"/>
                <w:szCs w:val="20"/>
              </w:rPr>
            </w:pPr>
            <w:r>
              <w:rPr>
                <w:sz w:val="20"/>
                <w:szCs w:val="20"/>
              </w:rPr>
              <w:t>the plaster of inside tow layers, one layer with pad low power should be used</w:t>
            </w:r>
          </w:p>
        </w:tc>
        <w:tc>
          <w:tcPr>
            <w:tcW w:w="922" w:type="dxa"/>
            <w:tcBorders>
              <w:top w:val="nil"/>
              <w:left w:val="single" w:sz="2" w:space="0" w:color="000000"/>
              <w:bottom w:val="single" w:sz="4" w:space="0" w:color="auto"/>
              <w:right w:val="single" w:sz="2" w:space="0" w:color="000000"/>
            </w:tcBorders>
            <w:shd w:val="clear" w:color="auto" w:fill="auto"/>
            <w:noWrap/>
            <w:vAlign w:val="center"/>
            <w:hideMark/>
          </w:tcPr>
          <w:p w:rsidR="00727D87" w:rsidRDefault="00727D87" w:rsidP="005D540B">
            <w:pPr>
              <w:rPr>
                <w:sz w:val="20"/>
                <w:szCs w:val="20"/>
              </w:rPr>
            </w:pPr>
            <w:r>
              <w:rPr>
                <w:sz w:val="20"/>
                <w:szCs w:val="20"/>
              </w:rPr>
              <w:t> </w:t>
            </w:r>
          </w:p>
        </w:tc>
        <w:tc>
          <w:tcPr>
            <w:tcW w:w="1164" w:type="dxa"/>
            <w:tcBorders>
              <w:top w:val="nil"/>
              <w:left w:val="single" w:sz="2" w:space="0" w:color="000000"/>
              <w:bottom w:val="single" w:sz="4" w:space="0" w:color="auto"/>
              <w:right w:val="single" w:sz="2" w:space="0" w:color="000000"/>
            </w:tcBorders>
            <w:shd w:val="clear" w:color="auto" w:fill="auto"/>
            <w:noWrap/>
            <w:vAlign w:val="center"/>
            <w:hideMark/>
          </w:tcPr>
          <w:p w:rsidR="00727D87" w:rsidRDefault="00727D87" w:rsidP="005D540B">
            <w:pPr>
              <w:rPr>
                <w:sz w:val="20"/>
                <w:szCs w:val="20"/>
              </w:rPr>
            </w:pPr>
            <w:r>
              <w:rPr>
                <w:sz w:val="20"/>
                <w:szCs w:val="20"/>
              </w:rPr>
              <w:t> </w:t>
            </w:r>
          </w:p>
        </w:tc>
        <w:tc>
          <w:tcPr>
            <w:tcW w:w="1081" w:type="dxa"/>
            <w:tcBorders>
              <w:top w:val="nil"/>
              <w:left w:val="single" w:sz="2" w:space="0" w:color="000000"/>
              <w:bottom w:val="single" w:sz="4" w:space="0" w:color="auto"/>
              <w:right w:val="single" w:sz="2" w:space="0" w:color="000000"/>
            </w:tcBorders>
            <w:shd w:val="clear" w:color="auto" w:fill="auto"/>
            <w:noWrap/>
            <w:vAlign w:val="center"/>
            <w:hideMark/>
          </w:tcPr>
          <w:p w:rsidR="00727D87" w:rsidRDefault="00727D87" w:rsidP="005D540B">
            <w:pPr>
              <w:rPr>
                <w:sz w:val="20"/>
                <w:szCs w:val="20"/>
              </w:rPr>
            </w:pPr>
            <w:r>
              <w:rPr>
                <w:sz w:val="20"/>
                <w:szCs w:val="20"/>
              </w:rPr>
              <w:t> </w:t>
            </w:r>
          </w:p>
        </w:tc>
        <w:tc>
          <w:tcPr>
            <w:tcW w:w="1260" w:type="dxa"/>
            <w:tcBorders>
              <w:top w:val="nil"/>
              <w:left w:val="single" w:sz="2" w:space="0" w:color="000000"/>
              <w:bottom w:val="single" w:sz="4" w:space="0" w:color="auto"/>
              <w:right w:val="single" w:sz="2" w:space="0" w:color="000000"/>
            </w:tcBorders>
            <w:shd w:val="clear" w:color="auto" w:fill="auto"/>
            <w:noWrap/>
            <w:vAlign w:val="center"/>
            <w:hideMark/>
          </w:tcPr>
          <w:p w:rsidR="00727D87" w:rsidRDefault="00727D87" w:rsidP="005D540B">
            <w:pPr>
              <w:rPr>
                <w:sz w:val="20"/>
                <w:szCs w:val="20"/>
              </w:rPr>
            </w:pPr>
            <w:r>
              <w:rPr>
                <w:sz w:val="20"/>
                <w:szCs w:val="20"/>
              </w:rPr>
              <w:t> </w:t>
            </w:r>
          </w:p>
        </w:tc>
        <w:tc>
          <w:tcPr>
            <w:tcW w:w="1585" w:type="dxa"/>
            <w:tcBorders>
              <w:top w:val="nil"/>
              <w:left w:val="single" w:sz="2" w:space="0" w:color="000000"/>
              <w:bottom w:val="single" w:sz="4" w:space="0" w:color="auto"/>
              <w:right w:val="single" w:sz="4" w:space="0" w:color="auto"/>
            </w:tcBorders>
            <w:shd w:val="clear" w:color="auto" w:fill="auto"/>
            <w:noWrap/>
            <w:vAlign w:val="center"/>
            <w:hideMark/>
          </w:tcPr>
          <w:p w:rsidR="00727D87" w:rsidRDefault="00727D87" w:rsidP="005D540B">
            <w:pPr>
              <w:rPr>
                <w:sz w:val="20"/>
                <w:szCs w:val="20"/>
              </w:rPr>
            </w:pPr>
            <w:r>
              <w:rPr>
                <w:sz w:val="20"/>
                <w:szCs w:val="20"/>
              </w:rPr>
              <w:t> </w:t>
            </w:r>
          </w:p>
        </w:tc>
      </w:tr>
      <w:tr w:rsidR="00727D87" w:rsidTr="00727D87">
        <w:trPr>
          <w:trHeight w:val="713"/>
        </w:trPr>
        <w:tc>
          <w:tcPr>
            <w:tcW w:w="806" w:type="dxa"/>
            <w:tcBorders>
              <w:top w:val="nil"/>
              <w:left w:val="single" w:sz="4" w:space="0" w:color="auto"/>
              <w:bottom w:val="single" w:sz="4" w:space="0" w:color="auto"/>
              <w:right w:val="single" w:sz="4" w:space="0" w:color="auto"/>
            </w:tcBorders>
            <w:shd w:val="clear" w:color="auto" w:fill="auto"/>
            <w:noWrap/>
            <w:vAlign w:val="bottom"/>
            <w:hideMark/>
          </w:tcPr>
          <w:p w:rsidR="00727D87" w:rsidRDefault="00727D87" w:rsidP="005D540B">
            <w:pPr>
              <w:jc w:val="center"/>
              <w:rPr>
                <w:sz w:val="20"/>
                <w:szCs w:val="20"/>
              </w:rPr>
            </w:pPr>
            <w:r>
              <w:rPr>
                <w:sz w:val="20"/>
                <w:szCs w:val="20"/>
              </w:rPr>
              <w:t>8</w:t>
            </w:r>
          </w:p>
        </w:tc>
        <w:tc>
          <w:tcPr>
            <w:tcW w:w="4307"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rPr>
                <w:sz w:val="20"/>
                <w:szCs w:val="20"/>
              </w:rPr>
            </w:pPr>
            <w:r>
              <w:rPr>
                <w:sz w:val="20"/>
                <w:szCs w:val="20"/>
              </w:rPr>
              <w:t xml:space="preserve"> Filling With Ston 15 cm of Floor</w:t>
            </w:r>
          </w:p>
        </w:tc>
        <w:tc>
          <w:tcPr>
            <w:tcW w:w="922" w:type="dxa"/>
            <w:tcBorders>
              <w:top w:val="nil"/>
              <w:left w:val="nil"/>
              <w:bottom w:val="single" w:sz="4" w:space="0" w:color="auto"/>
              <w:right w:val="single" w:sz="4" w:space="0" w:color="auto"/>
            </w:tcBorders>
            <w:shd w:val="clear" w:color="auto" w:fill="auto"/>
            <w:noWrap/>
            <w:vAlign w:val="bottom"/>
            <w:hideMark/>
          </w:tcPr>
          <w:p w:rsidR="00727D87" w:rsidRDefault="00727D87" w:rsidP="00727D87">
            <w:pPr>
              <w:jc w:val="center"/>
              <w:rPr>
                <w:sz w:val="20"/>
                <w:szCs w:val="20"/>
              </w:rPr>
            </w:pPr>
            <w:r>
              <w:rPr>
                <w:sz w:val="20"/>
                <w:szCs w:val="20"/>
              </w:rPr>
              <w:t>m3</w:t>
            </w:r>
          </w:p>
        </w:tc>
        <w:tc>
          <w:tcPr>
            <w:tcW w:w="1164"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pPr>
            <w:r>
              <w:t>3</w:t>
            </w:r>
          </w:p>
        </w:tc>
        <w:tc>
          <w:tcPr>
            <w:tcW w:w="1081"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rPr>
                <w:b/>
                <w:bCs/>
              </w:rPr>
            </w:pPr>
            <w:r>
              <w:rPr>
                <w:b/>
                <w:bCs/>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rPr>
                <w:color w:val="000000"/>
              </w:rPr>
            </w:pPr>
            <w:r>
              <w:rPr>
                <w:color w:val="000000"/>
              </w:rPr>
              <w:t>0</w:t>
            </w:r>
          </w:p>
        </w:tc>
        <w:tc>
          <w:tcPr>
            <w:tcW w:w="1585"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rPr>
                <w:sz w:val="20"/>
                <w:szCs w:val="20"/>
              </w:rPr>
            </w:pPr>
            <w:r>
              <w:rPr>
                <w:sz w:val="20"/>
                <w:szCs w:val="20"/>
              </w:rPr>
              <w:t> </w:t>
            </w:r>
          </w:p>
        </w:tc>
      </w:tr>
      <w:tr w:rsidR="00727D87" w:rsidTr="00727D87">
        <w:trPr>
          <w:trHeight w:val="713"/>
        </w:trPr>
        <w:tc>
          <w:tcPr>
            <w:tcW w:w="5113" w:type="dxa"/>
            <w:gridSpan w:val="2"/>
            <w:tcBorders>
              <w:top w:val="single" w:sz="4" w:space="0" w:color="auto"/>
              <w:left w:val="single" w:sz="4" w:space="0" w:color="auto"/>
              <w:bottom w:val="single" w:sz="4" w:space="0" w:color="auto"/>
              <w:right w:val="single" w:sz="2" w:space="0" w:color="000000"/>
            </w:tcBorders>
            <w:shd w:val="clear" w:color="auto" w:fill="auto"/>
            <w:noWrap/>
            <w:vAlign w:val="bottom"/>
            <w:hideMark/>
          </w:tcPr>
          <w:p w:rsidR="00727D87" w:rsidRDefault="00727D87" w:rsidP="005D540B">
            <w:pPr>
              <w:rPr>
                <w:sz w:val="20"/>
                <w:szCs w:val="20"/>
              </w:rPr>
            </w:pPr>
            <w:r>
              <w:rPr>
                <w:sz w:val="20"/>
                <w:szCs w:val="20"/>
              </w:rPr>
              <w:t>stone or gravrel will be used for this filing</w:t>
            </w:r>
          </w:p>
        </w:tc>
        <w:tc>
          <w:tcPr>
            <w:tcW w:w="922" w:type="dxa"/>
            <w:tcBorders>
              <w:top w:val="nil"/>
              <w:left w:val="single" w:sz="2" w:space="0" w:color="000000"/>
              <w:bottom w:val="single" w:sz="4" w:space="0" w:color="auto"/>
              <w:right w:val="single" w:sz="2" w:space="0" w:color="000000"/>
            </w:tcBorders>
            <w:shd w:val="clear" w:color="auto" w:fill="auto"/>
            <w:noWrap/>
            <w:vAlign w:val="bottom"/>
            <w:hideMark/>
          </w:tcPr>
          <w:p w:rsidR="00727D87" w:rsidRDefault="00727D87" w:rsidP="005D540B">
            <w:pPr>
              <w:rPr>
                <w:sz w:val="20"/>
                <w:szCs w:val="20"/>
              </w:rPr>
            </w:pPr>
            <w:r>
              <w:rPr>
                <w:sz w:val="20"/>
                <w:szCs w:val="20"/>
              </w:rPr>
              <w:t> </w:t>
            </w:r>
          </w:p>
        </w:tc>
        <w:tc>
          <w:tcPr>
            <w:tcW w:w="1164" w:type="dxa"/>
            <w:tcBorders>
              <w:top w:val="nil"/>
              <w:left w:val="single" w:sz="2" w:space="0" w:color="000000"/>
              <w:bottom w:val="single" w:sz="4" w:space="0" w:color="auto"/>
              <w:right w:val="single" w:sz="2" w:space="0" w:color="000000"/>
            </w:tcBorders>
            <w:shd w:val="clear" w:color="auto" w:fill="auto"/>
            <w:noWrap/>
            <w:vAlign w:val="bottom"/>
            <w:hideMark/>
          </w:tcPr>
          <w:p w:rsidR="00727D87" w:rsidRDefault="00727D87" w:rsidP="005D540B">
            <w:pPr>
              <w:rPr>
                <w:sz w:val="20"/>
                <w:szCs w:val="20"/>
              </w:rPr>
            </w:pPr>
            <w:r>
              <w:rPr>
                <w:sz w:val="20"/>
                <w:szCs w:val="20"/>
              </w:rPr>
              <w:t> </w:t>
            </w:r>
          </w:p>
        </w:tc>
        <w:tc>
          <w:tcPr>
            <w:tcW w:w="1081" w:type="dxa"/>
            <w:tcBorders>
              <w:top w:val="nil"/>
              <w:left w:val="single" w:sz="2" w:space="0" w:color="000000"/>
              <w:bottom w:val="single" w:sz="4" w:space="0" w:color="auto"/>
              <w:right w:val="single" w:sz="2" w:space="0" w:color="000000"/>
            </w:tcBorders>
            <w:shd w:val="clear" w:color="auto" w:fill="auto"/>
            <w:noWrap/>
            <w:vAlign w:val="bottom"/>
            <w:hideMark/>
          </w:tcPr>
          <w:p w:rsidR="00727D87" w:rsidRDefault="00727D87" w:rsidP="005D540B">
            <w:pPr>
              <w:rPr>
                <w:sz w:val="20"/>
                <w:szCs w:val="20"/>
              </w:rPr>
            </w:pPr>
            <w:r>
              <w:rPr>
                <w:sz w:val="20"/>
                <w:szCs w:val="20"/>
              </w:rPr>
              <w:t> </w:t>
            </w:r>
          </w:p>
        </w:tc>
        <w:tc>
          <w:tcPr>
            <w:tcW w:w="1260" w:type="dxa"/>
            <w:tcBorders>
              <w:top w:val="nil"/>
              <w:left w:val="single" w:sz="2" w:space="0" w:color="000000"/>
              <w:bottom w:val="single" w:sz="4" w:space="0" w:color="auto"/>
              <w:right w:val="single" w:sz="2" w:space="0" w:color="000000"/>
            </w:tcBorders>
            <w:shd w:val="clear" w:color="auto" w:fill="auto"/>
            <w:noWrap/>
            <w:vAlign w:val="bottom"/>
            <w:hideMark/>
          </w:tcPr>
          <w:p w:rsidR="00727D87" w:rsidRDefault="00727D87" w:rsidP="005D540B">
            <w:pPr>
              <w:rPr>
                <w:sz w:val="20"/>
                <w:szCs w:val="20"/>
              </w:rPr>
            </w:pPr>
            <w:r>
              <w:rPr>
                <w:sz w:val="20"/>
                <w:szCs w:val="20"/>
              </w:rPr>
              <w:t> </w:t>
            </w:r>
          </w:p>
        </w:tc>
        <w:tc>
          <w:tcPr>
            <w:tcW w:w="1585" w:type="dxa"/>
            <w:tcBorders>
              <w:top w:val="nil"/>
              <w:left w:val="single" w:sz="2" w:space="0" w:color="000000"/>
              <w:bottom w:val="single" w:sz="4" w:space="0" w:color="auto"/>
              <w:right w:val="single" w:sz="4" w:space="0" w:color="auto"/>
            </w:tcBorders>
            <w:shd w:val="clear" w:color="auto" w:fill="auto"/>
            <w:noWrap/>
            <w:vAlign w:val="bottom"/>
            <w:hideMark/>
          </w:tcPr>
          <w:p w:rsidR="00727D87" w:rsidRDefault="00727D87" w:rsidP="005D540B">
            <w:pPr>
              <w:rPr>
                <w:sz w:val="20"/>
                <w:szCs w:val="20"/>
              </w:rPr>
            </w:pPr>
            <w:r>
              <w:rPr>
                <w:sz w:val="20"/>
                <w:szCs w:val="20"/>
              </w:rPr>
              <w:t> </w:t>
            </w:r>
          </w:p>
        </w:tc>
      </w:tr>
      <w:tr w:rsidR="00727D87" w:rsidTr="00727D87">
        <w:trPr>
          <w:trHeight w:val="713"/>
        </w:trPr>
        <w:tc>
          <w:tcPr>
            <w:tcW w:w="806" w:type="dxa"/>
            <w:tcBorders>
              <w:top w:val="nil"/>
              <w:left w:val="single" w:sz="4" w:space="0" w:color="auto"/>
              <w:bottom w:val="single" w:sz="4" w:space="0" w:color="auto"/>
              <w:right w:val="single" w:sz="4" w:space="0" w:color="auto"/>
            </w:tcBorders>
            <w:shd w:val="clear" w:color="auto" w:fill="auto"/>
            <w:noWrap/>
            <w:vAlign w:val="bottom"/>
            <w:hideMark/>
          </w:tcPr>
          <w:p w:rsidR="00727D87" w:rsidRDefault="00727D87" w:rsidP="005D540B">
            <w:pPr>
              <w:jc w:val="center"/>
              <w:rPr>
                <w:sz w:val="20"/>
                <w:szCs w:val="20"/>
              </w:rPr>
            </w:pPr>
            <w:r>
              <w:rPr>
                <w:sz w:val="20"/>
                <w:szCs w:val="20"/>
              </w:rPr>
              <w:lastRenderedPageBreak/>
              <w:t>9</w:t>
            </w:r>
          </w:p>
        </w:tc>
        <w:tc>
          <w:tcPr>
            <w:tcW w:w="4307"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rPr>
                <w:sz w:val="20"/>
                <w:szCs w:val="20"/>
              </w:rPr>
            </w:pPr>
            <w:r>
              <w:rPr>
                <w:sz w:val="20"/>
                <w:szCs w:val="20"/>
              </w:rPr>
              <w:t>Floor and will insulation (bitumen)</w:t>
            </w:r>
          </w:p>
        </w:tc>
        <w:tc>
          <w:tcPr>
            <w:tcW w:w="922" w:type="dxa"/>
            <w:tcBorders>
              <w:top w:val="nil"/>
              <w:left w:val="nil"/>
              <w:bottom w:val="single" w:sz="4" w:space="0" w:color="auto"/>
              <w:right w:val="single" w:sz="4" w:space="0" w:color="auto"/>
            </w:tcBorders>
            <w:shd w:val="clear" w:color="auto" w:fill="auto"/>
            <w:noWrap/>
            <w:vAlign w:val="bottom"/>
            <w:hideMark/>
          </w:tcPr>
          <w:p w:rsidR="00727D87" w:rsidRDefault="00727D87" w:rsidP="00727D87">
            <w:pPr>
              <w:jc w:val="center"/>
              <w:rPr>
                <w:sz w:val="20"/>
                <w:szCs w:val="20"/>
              </w:rPr>
            </w:pPr>
            <w:r>
              <w:rPr>
                <w:sz w:val="20"/>
                <w:szCs w:val="20"/>
              </w:rPr>
              <w:t>m2</w:t>
            </w:r>
          </w:p>
        </w:tc>
        <w:tc>
          <w:tcPr>
            <w:tcW w:w="1164"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pPr>
            <w:r>
              <w:t>44</w:t>
            </w:r>
          </w:p>
        </w:tc>
        <w:tc>
          <w:tcPr>
            <w:tcW w:w="1081"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rPr>
                <w:b/>
                <w:bCs/>
              </w:rPr>
            </w:pPr>
            <w:r>
              <w:rPr>
                <w:b/>
                <w:bCs/>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rPr>
                <w:color w:val="000000"/>
              </w:rPr>
            </w:pPr>
            <w:r>
              <w:rPr>
                <w:color w:val="000000"/>
              </w:rPr>
              <w:t>0</w:t>
            </w:r>
          </w:p>
        </w:tc>
        <w:tc>
          <w:tcPr>
            <w:tcW w:w="1585"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rPr>
                <w:sz w:val="20"/>
                <w:szCs w:val="20"/>
              </w:rPr>
            </w:pPr>
            <w:r>
              <w:rPr>
                <w:sz w:val="20"/>
                <w:szCs w:val="20"/>
              </w:rPr>
              <w:t> </w:t>
            </w:r>
          </w:p>
        </w:tc>
      </w:tr>
      <w:tr w:rsidR="00727D87" w:rsidTr="00727D87">
        <w:trPr>
          <w:trHeight w:val="713"/>
        </w:trPr>
        <w:tc>
          <w:tcPr>
            <w:tcW w:w="5113" w:type="dxa"/>
            <w:gridSpan w:val="2"/>
            <w:tcBorders>
              <w:top w:val="single" w:sz="4" w:space="0" w:color="auto"/>
              <w:left w:val="single" w:sz="4" w:space="0" w:color="auto"/>
              <w:bottom w:val="single" w:sz="4" w:space="0" w:color="auto"/>
              <w:right w:val="single" w:sz="2" w:space="0" w:color="000000"/>
            </w:tcBorders>
            <w:shd w:val="clear" w:color="auto" w:fill="auto"/>
            <w:noWrap/>
            <w:vAlign w:val="bottom"/>
            <w:hideMark/>
          </w:tcPr>
          <w:p w:rsidR="00727D87" w:rsidRDefault="00727D87" w:rsidP="005D540B">
            <w:pPr>
              <w:rPr>
                <w:sz w:val="20"/>
                <w:szCs w:val="20"/>
              </w:rPr>
            </w:pPr>
            <w:r>
              <w:rPr>
                <w:sz w:val="20"/>
                <w:szCs w:val="20"/>
              </w:rPr>
              <w:t>The reservoir should be well insulation by bitumen</w:t>
            </w:r>
          </w:p>
        </w:tc>
        <w:tc>
          <w:tcPr>
            <w:tcW w:w="922" w:type="dxa"/>
            <w:tcBorders>
              <w:top w:val="nil"/>
              <w:left w:val="single" w:sz="2" w:space="0" w:color="000000"/>
              <w:bottom w:val="single" w:sz="4" w:space="0" w:color="auto"/>
              <w:right w:val="single" w:sz="2" w:space="0" w:color="000000"/>
            </w:tcBorders>
            <w:shd w:val="clear" w:color="auto" w:fill="auto"/>
            <w:noWrap/>
            <w:vAlign w:val="bottom"/>
            <w:hideMark/>
          </w:tcPr>
          <w:p w:rsidR="00727D87" w:rsidRDefault="00727D87" w:rsidP="005D540B">
            <w:pPr>
              <w:rPr>
                <w:sz w:val="20"/>
                <w:szCs w:val="20"/>
              </w:rPr>
            </w:pPr>
            <w:r>
              <w:rPr>
                <w:sz w:val="20"/>
                <w:szCs w:val="20"/>
              </w:rPr>
              <w:t> </w:t>
            </w:r>
          </w:p>
        </w:tc>
        <w:tc>
          <w:tcPr>
            <w:tcW w:w="1164" w:type="dxa"/>
            <w:tcBorders>
              <w:top w:val="nil"/>
              <w:left w:val="single" w:sz="2" w:space="0" w:color="000000"/>
              <w:bottom w:val="single" w:sz="4" w:space="0" w:color="auto"/>
              <w:right w:val="single" w:sz="2" w:space="0" w:color="000000"/>
            </w:tcBorders>
            <w:shd w:val="clear" w:color="auto" w:fill="auto"/>
            <w:noWrap/>
            <w:vAlign w:val="bottom"/>
            <w:hideMark/>
          </w:tcPr>
          <w:p w:rsidR="00727D87" w:rsidRDefault="00727D87" w:rsidP="005D540B">
            <w:pPr>
              <w:rPr>
                <w:sz w:val="20"/>
                <w:szCs w:val="20"/>
              </w:rPr>
            </w:pPr>
            <w:r>
              <w:rPr>
                <w:sz w:val="20"/>
                <w:szCs w:val="20"/>
              </w:rPr>
              <w:t> </w:t>
            </w:r>
          </w:p>
        </w:tc>
        <w:tc>
          <w:tcPr>
            <w:tcW w:w="1081" w:type="dxa"/>
            <w:tcBorders>
              <w:top w:val="nil"/>
              <w:left w:val="single" w:sz="2" w:space="0" w:color="000000"/>
              <w:bottom w:val="single" w:sz="4" w:space="0" w:color="auto"/>
              <w:right w:val="single" w:sz="2" w:space="0" w:color="000000"/>
            </w:tcBorders>
            <w:shd w:val="clear" w:color="auto" w:fill="auto"/>
            <w:noWrap/>
            <w:vAlign w:val="bottom"/>
            <w:hideMark/>
          </w:tcPr>
          <w:p w:rsidR="00727D87" w:rsidRDefault="00727D87" w:rsidP="005D540B">
            <w:pPr>
              <w:rPr>
                <w:sz w:val="20"/>
                <w:szCs w:val="20"/>
              </w:rPr>
            </w:pPr>
            <w:r>
              <w:rPr>
                <w:sz w:val="20"/>
                <w:szCs w:val="20"/>
              </w:rPr>
              <w:t> </w:t>
            </w:r>
          </w:p>
        </w:tc>
        <w:tc>
          <w:tcPr>
            <w:tcW w:w="1260" w:type="dxa"/>
            <w:tcBorders>
              <w:top w:val="nil"/>
              <w:left w:val="single" w:sz="2" w:space="0" w:color="000000"/>
              <w:bottom w:val="single" w:sz="4" w:space="0" w:color="auto"/>
              <w:right w:val="single" w:sz="2" w:space="0" w:color="000000"/>
            </w:tcBorders>
            <w:shd w:val="clear" w:color="auto" w:fill="auto"/>
            <w:noWrap/>
            <w:vAlign w:val="bottom"/>
            <w:hideMark/>
          </w:tcPr>
          <w:p w:rsidR="00727D87" w:rsidRDefault="00727D87" w:rsidP="005D540B">
            <w:pPr>
              <w:rPr>
                <w:sz w:val="20"/>
                <w:szCs w:val="20"/>
              </w:rPr>
            </w:pPr>
            <w:r>
              <w:rPr>
                <w:sz w:val="20"/>
                <w:szCs w:val="20"/>
              </w:rPr>
              <w:t> </w:t>
            </w:r>
          </w:p>
        </w:tc>
        <w:tc>
          <w:tcPr>
            <w:tcW w:w="1585" w:type="dxa"/>
            <w:tcBorders>
              <w:top w:val="nil"/>
              <w:left w:val="single" w:sz="2" w:space="0" w:color="000000"/>
              <w:bottom w:val="single" w:sz="4" w:space="0" w:color="auto"/>
              <w:right w:val="single" w:sz="4" w:space="0" w:color="auto"/>
            </w:tcBorders>
            <w:shd w:val="clear" w:color="auto" w:fill="auto"/>
            <w:noWrap/>
            <w:vAlign w:val="bottom"/>
            <w:hideMark/>
          </w:tcPr>
          <w:p w:rsidR="00727D87" w:rsidRDefault="00727D87" w:rsidP="005D540B">
            <w:pPr>
              <w:rPr>
                <w:sz w:val="20"/>
                <w:szCs w:val="20"/>
              </w:rPr>
            </w:pPr>
            <w:r>
              <w:rPr>
                <w:sz w:val="20"/>
                <w:szCs w:val="20"/>
              </w:rPr>
              <w:t> </w:t>
            </w:r>
          </w:p>
        </w:tc>
      </w:tr>
      <w:tr w:rsidR="00727D87" w:rsidTr="00727D87">
        <w:trPr>
          <w:trHeight w:val="713"/>
        </w:trPr>
        <w:tc>
          <w:tcPr>
            <w:tcW w:w="806" w:type="dxa"/>
            <w:tcBorders>
              <w:top w:val="nil"/>
              <w:left w:val="nil"/>
              <w:bottom w:val="nil"/>
              <w:right w:val="nil"/>
            </w:tcBorders>
            <w:shd w:val="clear" w:color="auto" w:fill="auto"/>
            <w:noWrap/>
            <w:vAlign w:val="bottom"/>
            <w:hideMark/>
          </w:tcPr>
          <w:p w:rsidR="00727D87" w:rsidRDefault="00727D87" w:rsidP="005D540B">
            <w:pPr>
              <w:jc w:val="right"/>
              <w:rPr>
                <w:sz w:val="20"/>
                <w:szCs w:val="20"/>
              </w:rPr>
            </w:pPr>
            <w:r>
              <w:rPr>
                <w:sz w:val="20"/>
                <w:szCs w:val="20"/>
              </w:rPr>
              <w:t>10</w:t>
            </w:r>
          </w:p>
        </w:tc>
        <w:tc>
          <w:tcPr>
            <w:tcW w:w="4307" w:type="dxa"/>
            <w:tcBorders>
              <w:top w:val="nil"/>
              <w:left w:val="single" w:sz="4" w:space="0" w:color="auto"/>
              <w:bottom w:val="single" w:sz="4" w:space="0" w:color="auto"/>
              <w:right w:val="single" w:sz="4" w:space="0" w:color="auto"/>
            </w:tcBorders>
            <w:shd w:val="clear" w:color="auto" w:fill="auto"/>
            <w:noWrap/>
            <w:vAlign w:val="bottom"/>
            <w:hideMark/>
          </w:tcPr>
          <w:p w:rsidR="00727D87" w:rsidRDefault="00727D87" w:rsidP="005D540B">
            <w:pPr>
              <w:rPr>
                <w:sz w:val="20"/>
                <w:szCs w:val="20"/>
              </w:rPr>
            </w:pPr>
            <w:r>
              <w:rPr>
                <w:sz w:val="20"/>
                <w:szCs w:val="20"/>
              </w:rPr>
              <w:t>Site clearance</w:t>
            </w:r>
          </w:p>
        </w:tc>
        <w:tc>
          <w:tcPr>
            <w:tcW w:w="922" w:type="dxa"/>
            <w:tcBorders>
              <w:top w:val="nil"/>
              <w:left w:val="nil"/>
              <w:bottom w:val="single" w:sz="4" w:space="0" w:color="auto"/>
              <w:right w:val="single" w:sz="4" w:space="0" w:color="auto"/>
            </w:tcBorders>
            <w:shd w:val="clear" w:color="auto" w:fill="auto"/>
            <w:noWrap/>
            <w:vAlign w:val="bottom"/>
            <w:hideMark/>
          </w:tcPr>
          <w:p w:rsidR="00727D87" w:rsidRDefault="00727D87" w:rsidP="00727D87">
            <w:pPr>
              <w:jc w:val="center"/>
              <w:rPr>
                <w:sz w:val="20"/>
                <w:szCs w:val="20"/>
              </w:rPr>
            </w:pPr>
            <w:r>
              <w:rPr>
                <w:sz w:val="20"/>
                <w:szCs w:val="20"/>
              </w:rPr>
              <w:t>m2</w:t>
            </w:r>
          </w:p>
        </w:tc>
        <w:tc>
          <w:tcPr>
            <w:tcW w:w="1164"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pPr>
            <w:r>
              <w:t>150</w:t>
            </w:r>
          </w:p>
        </w:tc>
        <w:tc>
          <w:tcPr>
            <w:tcW w:w="1081"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rPr>
                <w:b/>
                <w:bCs/>
              </w:rPr>
            </w:pPr>
            <w:r>
              <w:rPr>
                <w:b/>
                <w:bCs/>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rPr>
                <w:color w:val="000000"/>
              </w:rPr>
            </w:pPr>
            <w:r>
              <w:rPr>
                <w:color w:val="000000"/>
              </w:rPr>
              <w:t>0</w:t>
            </w:r>
          </w:p>
        </w:tc>
        <w:tc>
          <w:tcPr>
            <w:tcW w:w="1585"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rPr>
                <w:sz w:val="20"/>
                <w:szCs w:val="20"/>
              </w:rPr>
            </w:pPr>
            <w:r>
              <w:rPr>
                <w:sz w:val="20"/>
                <w:szCs w:val="20"/>
              </w:rPr>
              <w:t> </w:t>
            </w:r>
          </w:p>
        </w:tc>
      </w:tr>
      <w:tr w:rsidR="00727D87" w:rsidTr="00727D87">
        <w:trPr>
          <w:trHeight w:val="713"/>
        </w:trPr>
        <w:tc>
          <w:tcPr>
            <w:tcW w:w="8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27D87" w:rsidRDefault="00727D87" w:rsidP="005D540B">
            <w:pPr>
              <w:jc w:val="center"/>
              <w:rPr>
                <w:sz w:val="20"/>
                <w:szCs w:val="20"/>
              </w:rPr>
            </w:pPr>
            <w:r>
              <w:rPr>
                <w:sz w:val="20"/>
                <w:szCs w:val="20"/>
              </w:rPr>
              <w:t> </w:t>
            </w:r>
          </w:p>
        </w:tc>
        <w:tc>
          <w:tcPr>
            <w:tcW w:w="6393" w:type="dxa"/>
            <w:gridSpan w:val="3"/>
            <w:tcBorders>
              <w:top w:val="single" w:sz="4" w:space="0" w:color="auto"/>
              <w:left w:val="nil"/>
              <w:bottom w:val="single" w:sz="4" w:space="0" w:color="auto"/>
              <w:right w:val="single" w:sz="4" w:space="0" w:color="auto"/>
            </w:tcBorders>
            <w:shd w:val="clear" w:color="auto" w:fill="auto"/>
            <w:noWrap/>
            <w:vAlign w:val="center"/>
            <w:hideMark/>
          </w:tcPr>
          <w:p w:rsidR="00727D87" w:rsidRDefault="00727D87" w:rsidP="005D540B">
            <w:pPr>
              <w:jc w:val="center"/>
              <w:rPr>
                <w:b/>
                <w:bCs/>
                <w:sz w:val="24"/>
                <w:szCs w:val="24"/>
              </w:rPr>
            </w:pPr>
            <w:r>
              <w:rPr>
                <w:b/>
                <w:bCs/>
              </w:rPr>
              <w:t>Pipes/Fittings GI   (Galvanized Iron)</w:t>
            </w:r>
          </w:p>
        </w:tc>
        <w:tc>
          <w:tcPr>
            <w:tcW w:w="1081"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rPr>
                <w:b/>
                <w:bCs/>
              </w:rPr>
            </w:pPr>
            <w:r>
              <w:rPr>
                <w:b/>
                <w:bCs/>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rPr>
                <w:color w:val="000000"/>
              </w:rPr>
            </w:pPr>
            <w:r>
              <w:rPr>
                <w:color w:val="000000"/>
              </w:rPr>
              <w:t> </w:t>
            </w:r>
          </w:p>
        </w:tc>
        <w:tc>
          <w:tcPr>
            <w:tcW w:w="1585"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rPr>
                <w:sz w:val="20"/>
                <w:szCs w:val="20"/>
              </w:rPr>
            </w:pPr>
            <w:r>
              <w:rPr>
                <w:sz w:val="20"/>
                <w:szCs w:val="20"/>
              </w:rPr>
              <w:t> </w:t>
            </w:r>
          </w:p>
        </w:tc>
      </w:tr>
      <w:tr w:rsidR="00727D87" w:rsidTr="00727D87">
        <w:trPr>
          <w:trHeight w:val="713"/>
        </w:trPr>
        <w:tc>
          <w:tcPr>
            <w:tcW w:w="7199"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7D87" w:rsidRDefault="00727D87" w:rsidP="005D540B">
            <w:pPr>
              <w:rPr>
                <w:b/>
                <w:bCs/>
              </w:rPr>
            </w:pPr>
            <w:r>
              <w:rPr>
                <w:b/>
                <w:bCs/>
              </w:rPr>
              <w:t xml:space="preserve">a. Pipe: </w:t>
            </w:r>
          </w:p>
        </w:tc>
        <w:tc>
          <w:tcPr>
            <w:tcW w:w="1081"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rPr>
                <w:b/>
                <w:bCs/>
              </w:rPr>
            </w:pPr>
            <w:r>
              <w:rPr>
                <w:b/>
                <w:bCs/>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rPr>
                <w:color w:val="000000"/>
              </w:rPr>
            </w:pPr>
            <w:r>
              <w:rPr>
                <w:color w:val="000000"/>
              </w:rPr>
              <w:t> </w:t>
            </w:r>
          </w:p>
        </w:tc>
        <w:tc>
          <w:tcPr>
            <w:tcW w:w="1585"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rPr>
                <w:sz w:val="20"/>
                <w:szCs w:val="20"/>
              </w:rPr>
            </w:pPr>
            <w:r>
              <w:rPr>
                <w:sz w:val="20"/>
                <w:szCs w:val="20"/>
              </w:rPr>
              <w:t> </w:t>
            </w:r>
          </w:p>
        </w:tc>
      </w:tr>
      <w:tr w:rsidR="00727D87" w:rsidTr="00727D87">
        <w:trPr>
          <w:trHeight w:val="713"/>
        </w:trPr>
        <w:tc>
          <w:tcPr>
            <w:tcW w:w="806" w:type="dxa"/>
            <w:tcBorders>
              <w:top w:val="nil"/>
              <w:left w:val="single" w:sz="4" w:space="0" w:color="auto"/>
              <w:bottom w:val="single" w:sz="4" w:space="0" w:color="auto"/>
              <w:right w:val="single" w:sz="4" w:space="0" w:color="auto"/>
            </w:tcBorders>
            <w:shd w:val="clear" w:color="auto" w:fill="auto"/>
            <w:noWrap/>
            <w:vAlign w:val="bottom"/>
            <w:hideMark/>
          </w:tcPr>
          <w:p w:rsidR="00727D87" w:rsidRDefault="00727D87" w:rsidP="005D540B">
            <w:pPr>
              <w:jc w:val="center"/>
              <w:rPr>
                <w:sz w:val="20"/>
                <w:szCs w:val="20"/>
              </w:rPr>
            </w:pPr>
            <w:r>
              <w:rPr>
                <w:sz w:val="20"/>
                <w:szCs w:val="20"/>
              </w:rPr>
              <w:t>11</w:t>
            </w:r>
          </w:p>
        </w:tc>
        <w:tc>
          <w:tcPr>
            <w:tcW w:w="4307"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rPr>
                <w:sz w:val="20"/>
                <w:szCs w:val="20"/>
              </w:rPr>
            </w:pPr>
            <w:r>
              <w:rPr>
                <w:sz w:val="20"/>
                <w:szCs w:val="20"/>
              </w:rPr>
              <w:t xml:space="preserve">3" inch dia </w:t>
            </w:r>
          </w:p>
        </w:tc>
        <w:tc>
          <w:tcPr>
            <w:tcW w:w="922" w:type="dxa"/>
            <w:tcBorders>
              <w:top w:val="nil"/>
              <w:left w:val="nil"/>
              <w:bottom w:val="single" w:sz="4" w:space="0" w:color="auto"/>
              <w:right w:val="single" w:sz="4" w:space="0" w:color="auto"/>
            </w:tcBorders>
            <w:shd w:val="clear" w:color="auto" w:fill="auto"/>
            <w:noWrap/>
            <w:vAlign w:val="bottom"/>
            <w:hideMark/>
          </w:tcPr>
          <w:p w:rsidR="00727D87" w:rsidRDefault="00727D87" w:rsidP="00727D87">
            <w:pPr>
              <w:jc w:val="center"/>
              <w:rPr>
                <w:sz w:val="20"/>
                <w:szCs w:val="20"/>
              </w:rPr>
            </w:pPr>
            <w:r>
              <w:rPr>
                <w:sz w:val="20"/>
                <w:szCs w:val="20"/>
              </w:rPr>
              <w:t>m</w:t>
            </w:r>
          </w:p>
        </w:tc>
        <w:tc>
          <w:tcPr>
            <w:tcW w:w="1164"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pPr>
            <w:r>
              <w:t>18</w:t>
            </w:r>
          </w:p>
        </w:tc>
        <w:tc>
          <w:tcPr>
            <w:tcW w:w="1081"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rPr>
                <w:sz w:val="20"/>
                <w:szCs w:val="20"/>
              </w:rPr>
            </w:pPr>
            <w:r>
              <w:rPr>
                <w:sz w:val="20"/>
                <w:szCs w:val="20"/>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D87" w:rsidRDefault="00727D87" w:rsidP="00727D87">
            <w:pPr>
              <w:jc w:val="center"/>
              <w:rPr>
                <w:sz w:val="20"/>
                <w:szCs w:val="20"/>
              </w:rPr>
            </w:pPr>
            <w:r>
              <w:rPr>
                <w:sz w:val="20"/>
                <w:szCs w:val="20"/>
              </w:rPr>
              <w:t>0</w:t>
            </w:r>
          </w:p>
        </w:tc>
        <w:tc>
          <w:tcPr>
            <w:tcW w:w="1585" w:type="dxa"/>
            <w:tcBorders>
              <w:top w:val="nil"/>
              <w:left w:val="nil"/>
              <w:bottom w:val="single" w:sz="4" w:space="0" w:color="auto"/>
              <w:right w:val="single" w:sz="2" w:space="0" w:color="000000"/>
            </w:tcBorders>
            <w:shd w:val="clear" w:color="auto" w:fill="auto"/>
            <w:noWrap/>
            <w:vAlign w:val="bottom"/>
            <w:hideMark/>
          </w:tcPr>
          <w:p w:rsidR="00727D87" w:rsidRDefault="00727D87" w:rsidP="005D540B">
            <w:pPr>
              <w:rPr>
                <w:sz w:val="20"/>
                <w:szCs w:val="20"/>
              </w:rPr>
            </w:pPr>
            <w:r>
              <w:rPr>
                <w:sz w:val="20"/>
                <w:szCs w:val="20"/>
              </w:rPr>
              <w:t> </w:t>
            </w:r>
          </w:p>
        </w:tc>
      </w:tr>
      <w:tr w:rsidR="00727D87" w:rsidTr="00727D87">
        <w:trPr>
          <w:trHeight w:val="713"/>
        </w:trPr>
        <w:tc>
          <w:tcPr>
            <w:tcW w:w="11125" w:type="dxa"/>
            <w:gridSpan w:val="7"/>
            <w:tcBorders>
              <w:top w:val="single" w:sz="4" w:space="0" w:color="auto"/>
              <w:left w:val="single" w:sz="4" w:space="0" w:color="auto"/>
              <w:bottom w:val="single" w:sz="4" w:space="0" w:color="auto"/>
              <w:right w:val="single" w:sz="2" w:space="0" w:color="000000"/>
            </w:tcBorders>
            <w:shd w:val="clear" w:color="auto" w:fill="auto"/>
            <w:noWrap/>
            <w:vAlign w:val="center"/>
            <w:hideMark/>
          </w:tcPr>
          <w:p w:rsidR="00727D87" w:rsidRDefault="00727D87" w:rsidP="005D540B">
            <w:pPr>
              <w:rPr>
                <w:b/>
                <w:bCs/>
              </w:rPr>
            </w:pPr>
            <w:r>
              <w:rPr>
                <w:b/>
                <w:bCs/>
              </w:rPr>
              <w:t>Air release pipe</w:t>
            </w:r>
          </w:p>
        </w:tc>
      </w:tr>
      <w:tr w:rsidR="00727D87" w:rsidTr="00727D87">
        <w:trPr>
          <w:trHeight w:val="713"/>
        </w:trPr>
        <w:tc>
          <w:tcPr>
            <w:tcW w:w="806" w:type="dxa"/>
            <w:tcBorders>
              <w:top w:val="nil"/>
              <w:left w:val="single" w:sz="4" w:space="0" w:color="auto"/>
              <w:bottom w:val="single" w:sz="4" w:space="0" w:color="auto"/>
              <w:right w:val="single" w:sz="4" w:space="0" w:color="auto"/>
            </w:tcBorders>
            <w:shd w:val="clear" w:color="auto" w:fill="auto"/>
            <w:noWrap/>
            <w:vAlign w:val="bottom"/>
            <w:hideMark/>
          </w:tcPr>
          <w:p w:rsidR="00727D87" w:rsidRDefault="00727D87" w:rsidP="005D540B">
            <w:pPr>
              <w:jc w:val="center"/>
              <w:rPr>
                <w:sz w:val="20"/>
                <w:szCs w:val="20"/>
              </w:rPr>
            </w:pPr>
            <w:r>
              <w:rPr>
                <w:sz w:val="20"/>
                <w:szCs w:val="20"/>
              </w:rPr>
              <w:t>12</w:t>
            </w:r>
          </w:p>
        </w:tc>
        <w:tc>
          <w:tcPr>
            <w:tcW w:w="4307"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rPr>
                <w:sz w:val="20"/>
                <w:szCs w:val="20"/>
              </w:rPr>
            </w:pPr>
            <w:r>
              <w:rPr>
                <w:sz w:val="20"/>
                <w:szCs w:val="20"/>
              </w:rPr>
              <w:t xml:space="preserve">3"/80 mm inch dia Air release pipe for (Ventilation) with mesh, screen </w:t>
            </w:r>
          </w:p>
        </w:tc>
        <w:tc>
          <w:tcPr>
            <w:tcW w:w="922" w:type="dxa"/>
            <w:tcBorders>
              <w:top w:val="nil"/>
              <w:left w:val="nil"/>
              <w:bottom w:val="single" w:sz="4" w:space="0" w:color="auto"/>
              <w:right w:val="single" w:sz="4" w:space="0" w:color="auto"/>
            </w:tcBorders>
            <w:shd w:val="clear" w:color="auto" w:fill="auto"/>
            <w:noWrap/>
            <w:vAlign w:val="bottom"/>
            <w:hideMark/>
          </w:tcPr>
          <w:p w:rsidR="00727D87" w:rsidRDefault="00727D87" w:rsidP="00727D87">
            <w:pPr>
              <w:jc w:val="center"/>
              <w:rPr>
                <w:sz w:val="20"/>
                <w:szCs w:val="20"/>
              </w:rPr>
            </w:pPr>
            <w:r>
              <w:rPr>
                <w:sz w:val="20"/>
                <w:szCs w:val="20"/>
              </w:rPr>
              <w:t>Nose</w:t>
            </w:r>
          </w:p>
        </w:tc>
        <w:tc>
          <w:tcPr>
            <w:tcW w:w="1164"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pPr>
            <w:r>
              <w:t>1</w:t>
            </w:r>
          </w:p>
        </w:tc>
        <w:tc>
          <w:tcPr>
            <w:tcW w:w="1081"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rPr>
                <w:sz w:val="20"/>
                <w:szCs w:val="20"/>
              </w:rPr>
            </w:pPr>
            <w:r>
              <w:rPr>
                <w:sz w:val="20"/>
                <w:szCs w:val="20"/>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D87" w:rsidRDefault="00727D87" w:rsidP="00727D87">
            <w:pPr>
              <w:jc w:val="center"/>
              <w:rPr>
                <w:sz w:val="20"/>
                <w:szCs w:val="20"/>
              </w:rPr>
            </w:pPr>
            <w:r>
              <w:rPr>
                <w:sz w:val="20"/>
                <w:szCs w:val="20"/>
              </w:rPr>
              <w:t>0</w:t>
            </w:r>
          </w:p>
        </w:tc>
        <w:tc>
          <w:tcPr>
            <w:tcW w:w="1585" w:type="dxa"/>
            <w:tcBorders>
              <w:top w:val="nil"/>
              <w:left w:val="nil"/>
              <w:bottom w:val="single" w:sz="4" w:space="0" w:color="auto"/>
              <w:right w:val="single" w:sz="2" w:space="0" w:color="000000"/>
            </w:tcBorders>
            <w:shd w:val="clear" w:color="auto" w:fill="auto"/>
            <w:noWrap/>
            <w:vAlign w:val="bottom"/>
            <w:hideMark/>
          </w:tcPr>
          <w:p w:rsidR="00727D87" w:rsidRDefault="00727D87" w:rsidP="005D540B">
            <w:pPr>
              <w:rPr>
                <w:sz w:val="20"/>
                <w:szCs w:val="20"/>
              </w:rPr>
            </w:pPr>
            <w:r>
              <w:rPr>
                <w:sz w:val="20"/>
                <w:szCs w:val="20"/>
              </w:rPr>
              <w:t> </w:t>
            </w:r>
          </w:p>
        </w:tc>
      </w:tr>
      <w:tr w:rsidR="00727D87" w:rsidTr="00727D87">
        <w:trPr>
          <w:trHeight w:val="713"/>
        </w:trPr>
        <w:tc>
          <w:tcPr>
            <w:tcW w:w="9540"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27D87" w:rsidRDefault="00727D87" w:rsidP="005D540B">
            <w:pPr>
              <w:rPr>
                <w:b/>
                <w:bCs/>
              </w:rPr>
            </w:pPr>
            <w:r>
              <w:rPr>
                <w:b/>
                <w:bCs/>
              </w:rPr>
              <w:t>Fitting:</w:t>
            </w:r>
          </w:p>
        </w:tc>
        <w:tc>
          <w:tcPr>
            <w:tcW w:w="1585" w:type="dxa"/>
            <w:tcBorders>
              <w:top w:val="nil"/>
              <w:left w:val="nil"/>
              <w:bottom w:val="single" w:sz="4" w:space="0" w:color="auto"/>
              <w:right w:val="single" w:sz="2" w:space="0" w:color="000000"/>
            </w:tcBorders>
            <w:shd w:val="clear" w:color="auto" w:fill="auto"/>
            <w:noWrap/>
            <w:vAlign w:val="bottom"/>
            <w:hideMark/>
          </w:tcPr>
          <w:p w:rsidR="00727D87" w:rsidRDefault="00727D87" w:rsidP="005D540B">
            <w:pPr>
              <w:rPr>
                <w:sz w:val="20"/>
                <w:szCs w:val="20"/>
              </w:rPr>
            </w:pPr>
            <w:r>
              <w:rPr>
                <w:sz w:val="20"/>
                <w:szCs w:val="20"/>
              </w:rPr>
              <w:t> </w:t>
            </w:r>
          </w:p>
        </w:tc>
      </w:tr>
      <w:tr w:rsidR="00727D87" w:rsidTr="00727D87">
        <w:trPr>
          <w:trHeight w:val="713"/>
        </w:trPr>
        <w:tc>
          <w:tcPr>
            <w:tcW w:w="7199"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7D87" w:rsidRDefault="00727D87" w:rsidP="005D540B">
            <w:pPr>
              <w:rPr>
                <w:b/>
                <w:bCs/>
              </w:rPr>
            </w:pPr>
            <w:r>
              <w:rPr>
                <w:b/>
                <w:bCs/>
              </w:rPr>
              <w:t>Brass Gate Valve</w:t>
            </w:r>
          </w:p>
        </w:tc>
        <w:tc>
          <w:tcPr>
            <w:tcW w:w="1081"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rPr>
                <w:b/>
                <w:bCs/>
                <w:sz w:val="28"/>
                <w:szCs w:val="28"/>
              </w:rPr>
            </w:pPr>
            <w:r>
              <w:rPr>
                <w:b/>
                <w:bCs/>
                <w:sz w:val="28"/>
                <w:szCs w:val="28"/>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D87" w:rsidRDefault="00727D87" w:rsidP="00727D87">
            <w:pPr>
              <w:jc w:val="center"/>
              <w:rPr>
                <w:sz w:val="20"/>
                <w:szCs w:val="20"/>
              </w:rPr>
            </w:pPr>
            <w:r>
              <w:rPr>
                <w:sz w:val="20"/>
                <w:szCs w:val="20"/>
              </w:rPr>
              <w:t>0</w:t>
            </w:r>
          </w:p>
        </w:tc>
        <w:tc>
          <w:tcPr>
            <w:tcW w:w="1585" w:type="dxa"/>
            <w:tcBorders>
              <w:top w:val="nil"/>
              <w:left w:val="nil"/>
              <w:bottom w:val="single" w:sz="4" w:space="0" w:color="auto"/>
              <w:right w:val="single" w:sz="2" w:space="0" w:color="000000"/>
            </w:tcBorders>
            <w:shd w:val="clear" w:color="auto" w:fill="auto"/>
            <w:noWrap/>
            <w:vAlign w:val="bottom"/>
            <w:hideMark/>
          </w:tcPr>
          <w:p w:rsidR="00727D87" w:rsidRDefault="00727D87" w:rsidP="005D540B">
            <w:pPr>
              <w:rPr>
                <w:b/>
                <w:bCs/>
                <w:sz w:val="28"/>
                <w:szCs w:val="28"/>
              </w:rPr>
            </w:pPr>
            <w:r>
              <w:rPr>
                <w:b/>
                <w:bCs/>
                <w:sz w:val="28"/>
                <w:szCs w:val="28"/>
              </w:rPr>
              <w:t> </w:t>
            </w:r>
          </w:p>
        </w:tc>
      </w:tr>
      <w:tr w:rsidR="00727D87" w:rsidTr="00727D87">
        <w:trPr>
          <w:trHeight w:val="713"/>
        </w:trPr>
        <w:tc>
          <w:tcPr>
            <w:tcW w:w="806" w:type="dxa"/>
            <w:tcBorders>
              <w:top w:val="nil"/>
              <w:left w:val="single" w:sz="4" w:space="0" w:color="auto"/>
              <w:bottom w:val="single" w:sz="4" w:space="0" w:color="auto"/>
              <w:right w:val="single" w:sz="4" w:space="0" w:color="auto"/>
            </w:tcBorders>
            <w:shd w:val="clear" w:color="auto" w:fill="auto"/>
            <w:noWrap/>
            <w:vAlign w:val="bottom"/>
            <w:hideMark/>
          </w:tcPr>
          <w:p w:rsidR="00727D87" w:rsidRDefault="00727D87" w:rsidP="005D540B">
            <w:pPr>
              <w:jc w:val="center"/>
              <w:rPr>
                <w:sz w:val="20"/>
                <w:szCs w:val="20"/>
              </w:rPr>
            </w:pPr>
            <w:r>
              <w:rPr>
                <w:sz w:val="20"/>
                <w:szCs w:val="20"/>
              </w:rPr>
              <w:t>13</w:t>
            </w:r>
          </w:p>
        </w:tc>
        <w:tc>
          <w:tcPr>
            <w:tcW w:w="4307"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rPr>
                <w:sz w:val="20"/>
                <w:szCs w:val="20"/>
              </w:rPr>
            </w:pPr>
            <w:r>
              <w:rPr>
                <w:sz w:val="20"/>
                <w:szCs w:val="20"/>
              </w:rPr>
              <w:t xml:space="preserve">90 mm / 3 inch dia </w:t>
            </w:r>
          </w:p>
        </w:tc>
        <w:tc>
          <w:tcPr>
            <w:tcW w:w="922" w:type="dxa"/>
            <w:tcBorders>
              <w:top w:val="nil"/>
              <w:left w:val="nil"/>
              <w:bottom w:val="single" w:sz="4" w:space="0" w:color="auto"/>
              <w:right w:val="single" w:sz="4" w:space="0" w:color="auto"/>
            </w:tcBorders>
            <w:shd w:val="clear" w:color="auto" w:fill="auto"/>
            <w:noWrap/>
            <w:vAlign w:val="bottom"/>
            <w:hideMark/>
          </w:tcPr>
          <w:p w:rsidR="00727D87" w:rsidRDefault="00727D87" w:rsidP="00727D87">
            <w:pPr>
              <w:jc w:val="center"/>
              <w:rPr>
                <w:sz w:val="20"/>
                <w:szCs w:val="20"/>
              </w:rPr>
            </w:pPr>
            <w:r>
              <w:rPr>
                <w:sz w:val="20"/>
                <w:szCs w:val="20"/>
              </w:rPr>
              <w:t>Nos</w:t>
            </w:r>
          </w:p>
        </w:tc>
        <w:tc>
          <w:tcPr>
            <w:tcW w:w="1164"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pPr>
            <w:r>
              <w:t>2</w:t>
            </w:r>
          </w:p>
        </w:tc>
        <w:tc>
          <w:tcPr>
            <w:tcW w:w="1081"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rPr>
                <w:b/>
                <w:bCs/>
              </w:rPr>
            </w:pPr>
            <w:r>
              <w:rPr>
                <w:b/>
                <w:bCs/>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D87" w:rsidRDefault="00727D87" w:rsidP="00727D87">
            <w:pPr>
              <w:jc w:val="center"/>
              <w:rPr>
                <w:sz w:val="20"/>
                <w:szCs w:val="20"/>
              </w:rPr>
            </w:pPr>
            <w:r>
              <w:rPr>
                <w:sz w:val="20"/>
                <w:szCs w:val="20"/>
              </w:rPr>
              <w:t>0</w:t>
            </w:r>
          </w:p>
        </w:tc>
        <w:tc>
          <w:tcPr>
            <w:tcW w:w="1585" w:type="dxa"/>
            <w:tcBorders>
              <w:top w:val="nil"/>
              <w:left w:val="nil"/>
              <w:bottom w:val="single" w:sz="4" w:space="0" w:color="auto"/>
              <w:right w:val="single" w:sz="2" w:space="0" w:color="000000"/>
            </w:tcBorders>
            <w:shd w:val="clear" w:color="auto" w:fill="auto"/>
            <w:noWrap/>
            <w:vAlign w:val="bottom"/>
            <w:hideMark/>
          </w:tcPr>
          <w:p w:rsidR="00727D87" w:rsidRDefault="00727D87" w:rsidP="005D540B">
            <w:pPr>
              <w:rPr>
                <w:sz w:val="20"/>
                <w:szCs w:val="20"/>
              </w:rPr>
            </w:pPr>
            <w:r>
              <w:rPr>
                <w:sz w:val="20"/>
                <w:szCs w:val="20"/>
              </w:rPr>
              <w:t> </w:t>
            </w:r>
          </w:p>
        </w:tc>
      </w:tr>
      <w:tr w:rsidR="00727D87" w:rsidTr="00727D87">
        <w:trPr>
          <w:trHeight w:val="713"/>
        </w:trPr>
        <w:tc>
          <w:tcPr>
            <w:tcW w:w="11125" w:type="dxa"/>
            <w:gridSpan w:val="7"/>
            <w:tcBorders>
              <w:top w:val="single" w:sz="4" w:space="0" w:color="auto"/>
              <w:left w:val="single" w:sz="4" w:space="0" w:color="auto"/>
              <w:bottom w:val="single" w:sz="4" w:space="0" w:color="auto"/>
              <w:right w:val="single" w:sz="2" w:space="0" w:color="000000"/>
            </w:tcBorders>
            <w:shd w:val="clear" w:color="auto" w:fill="auto"/>
            <w:noWrap/>
            <w:vAlign w:val="bottom"/>
            <w:hideMark/>
          </w:tcPr>
          <w:p w:rsidR="00727D87" w:rsidRDefault="00727D87" w:rsidP="005D540B">
            <w:pPr>
              <w:rPr>
                <w:sz w:val="20"/>
                <w:szCs w:val="20"/>
              </w:rPr>
            </w:pPr>
            <w:r>
              <w:rPr>
                <w:sz w:val="20"/>
                <w:szCs w:val="20"/>
              </w:rPr>
              <w:t>Union</w:t>
            </w:r>
          </w:p>
        </w:tc>
      </w:tr>
      <w:tr w:rsidR="00727D87" w:rsidTr="00727D87">
        <w:trPr>
          <w:trHeight w:val="713"/>
        </w:trPr>
        <w:tc>
          <w:tcPr>
            <w:tcW w:w="806" w:type="dxa"/>
            <w:tcBorders>
              <w:top w:val="nil"/>
              <w:left w:val="single" w:sz="4" w:space="0" w:color="auto"/>
              <w:bottom w:val="single" w:sz="4" w:space="0" w:color="auto"/>
              <w:right w:val="single" w:sz="4" w:space="0" w:color="auto"/>
            </w:tcBorders>
            <w:shd w:val="clear" w:color="auto" w:fill="auto"/>
            <w:noWrap/>
            <w:vAlign w:val="bottom"/>
            <w:hideMark/>
          </w:tcPr>
          <w:p w:rsidR="00727D87" w:rsidRDefault="00727D87" w:rsidP="005D540B">
            <w:pPr>
              <w:jc w:val="center"/>
              <w:rPr>
                <w:sz w:val="20"/>
                <w:szCs w:val="20"/>
              </w:rPr>
            </w:pPr>
            <w:r>
              <w:rPr>
                <w:sz w:val="20"/>
                <w:szCs w:val="20"/>
              </w:rPr>
              <w:t>14</w:t>
            </w:r>
          </w:p>
        </w:tc>
        <w:tc>
          <w:tcPr>
            <w:tcW w:w="4307"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rPr>
                <w:sz w:val="20"/>
                <w:szCs w:val="20"/>
              </w:rPr>
            </w:pPr>
            <w:r>
              <w:rPr>
                <w:sz w:val="20"/>
                <w:szCs w:val="20"/>
              </w:rPr>
              <w:t xml:space="preserve">3 inch dia Union </w:t>
            </w:r>
          </w:p>
        </w:tc>
        <w:tc>
          <w:tcPr>
            <w:tcW w:w="922" w:type="dxa"/>
            <w:tcBorders>
              <w:top w:val="nil"/>
              <w:left w:val="nil"/>
              <w:bottom w:val="single" w:sz="4" w:space="0" w:color="auto"/>
              <w:right w:val="single" w:sz="4" w:space="0" w:color="auto"/>
            </w:tcBorders>
            <w:shd w:val="clear" w:color="auto" w:fill="auto"/>
            <w:noWrap/>
            <w:vAlign w:val="bottom"/>
            <w:hideMark/>
          </w:tcPr>
          <w:p w:rsidR="00727D87" w:rsidRDefault="00727D87" w:rsidP="00727D87">
            <w:pPr>
              <w:jc w:val="center"/>
              <w:rPr>
                <w:sz w:val="20"/>
                <w:szCs w:val="20"/>
              </w:rPr>
            </w:pPr>
            <w:r>
              <w:rPr>
                <w:sz w:val="20"/>
                <w:szCs w:val="20"/>
              </w:rPr>
              <w:t>Nos</w:t>
            </w:r>
          </w:p>
        </w:tc>
        <w:tc>
          <w:tcPr>
            <w:tcW w:w="1164"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pPr>
            <w:r>
              <w:t>3</w:t>
            </w:r>
          </w:p>
        </w:tc>
        <w:tc>
          <w:tcPr>
            <w:tcW w:w="1081"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rPr>
                <w:b/>
                <w:bCs/>
              </w:rPr>
            </w:pPr>
            <w:r>
              <w:rPr>
                <w:b/>
                <w:bCs/>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D87" w:rsidRDefault="00727D87" w:rsidP="00727D87">
            <w:pPr>
              <w:jc w:val="center"/>
              <w:rPr>
                <w:sz w:val="20"/>
                <w:szCs w:val="20"/>
              </w:rPr>
            </w:pPr>
            <w:r>
              <w:rPr>
                <w:sz w:val="20"/>
                <w:szCs w:val="20"/>
              </w:rPr>
              <w:t>0</w:t>
            </w:r>
          </w:p>
        </w:tc>
        <w:tc>
          <w:tcPr>
            <w:tcW w:w="1585" w:type="dxa"/>
            <w:tcBorders>
              <w:top w:val="nil"/>
              <w:left w:val="nil"/>
              <w:bottom w:val="single" w:sz="4" w:space="0" w:color="auto"/>
              <w:right w:val="single" w:sz="2" w:space="0" w:color="000000"/>
            </w:tcBorders>
            <w:shd w:val="clear" w:color="auto" w:fill="auto"/>
            <w:noWrap/>
            <w:vAlign w:val="bottom"/>
            <w:hideMark/>
          </w:tcPr>
          <w:p w:rsidR="00727D87" w:rsidRDefault="00727D87" w:rsidP="005D540B">
            <w:pPr>
              <w:rPr>
                <w:sz w:val="20"/>
                <w:szCs w:val="20"/>
              </w:rPr>
            </w:pPr>
            <w:r>
              <w:rPr>
                <w:sz w:val="20"/>
                <w:szCs w:val="20"/>
              </w:rPr>
              <w:t> </w:t>
            </w:r>
          </w:p>
        </w:tc>
      </w:tr>
      <w:tr w:rsidR="00727D87" w:rsidTr="00727D87">
        <w:trPr>
          <w:trHeight w:val="713"/>
        </w:trPr>
        <w:tc>
          <w:tcPr>
            <w:tcW w:w="11125" w:type="dxa"/>
            <w:gridSpan w:val="7"/>
            <w:tcBorders>
              <w:top w:val="single" w:sz="4" w:space="0" w:color="auto"/>
              <w:left w:val="single" w:sz="4" w:space="0" w:color="auto"/>
              <w:bottom w:val="single" w:sz="4" w:space="0" w:color="auto"/>
              <w:right w:val="single" w:sz="2" w:space="0" w:color="000000"/>
            </w:tcBorders>
            <w:shd w:val="clear" w:color="auto" w:fill="auto"/>
            <w:noWrap/>
            <w:vAlign w:val="bottom"/>
            <w:hideMark/>
          </w:tcPr>
          <w:p w:rsidR="00727D87" w:rsidRDefault="00727D87" w:rsidP="005D540B">
            <w:pPr>
              <w:rPr>
                <w:sz w:val="20"/>
                <w:szCs w:val="20"/>
              </w:rPr>
            </w:pPr>
            <w:r>
              <w:rPr>
                <w:sz w:val="20"/>
                <w:szCs w:val="20"/>
              </w:rPr>
              <w:t xml:space="preserve">Nipple </w:t>
            </w:r>
          </w:p>
        </w:tc>
      </w:tr>
      <w:tr w:rsidR="00727D87" w:rsidTr="00727D87">
        <w:trPr>
          <w:trHeight w:val="713"/>
        </w:trPr>
        <w:tc>
          <w:tcPr>
            <w:tcW w:w="806" w:type="dxa"/>
            <w:tcBorders>
              <w:top w:val="nil"/>
              <w:left w:val="single" w:sz="4" w:space="0" w:color="auto"/>
              <w:bottom w:val="single" w:sz="4" w:space="0" w:color="auto"/>
              <w:right w:val="single" w:sz="4" w:space="0" w:color="auto"/>
            </w:tcBorders>
            <w:shd w:val="clear" w:color="auto" w:fill="auto"/>
            <w:noWrap/>
            <w:vAlign w:val="bottom"/>
            <w:hideMark/>
          </w:tcPr>
          <w:p w:rsidR="00727D87" w:rsidRDefault="00727D87" w:rsidP="005D540B">
            <w:pPr>
              <w:jc w:val="center"/>
              <w:rPr>
                <w:sz w:val="20"/>
                <w:szCs w:val="20"/>
              </w:rPr>
            </w:pPr>
            <w:r>
              <w:rPr>
                <w:sz w:val="20"/>
                <w:szCs w:val="20"/>
              </w:rPr>
              <w:t>15</w:t>
            </w:r>
          </w:p>
        </w:tc>
        <w:tc>
          <w:tcPr>
            <w:tcW w:w="4307"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rPr>
                <w:sz w:val="20"/>
                <w:szCs w:val="20"/>
              </w:rPr>
            </w:pPr>
            <w:r>
              <w:rPr>
                <w:sz w:val="20"/>
                <w:szCs w:val="20"/>
              </w:rPr>
              <w:t xml:space="preserve">3 inch dia Nipple </w:t>
            </w:r>
          </w:p>
        </w:tc>
        <w:tc>
          <w:tcPr>
            <w:tcW w:w="922" w:type="dxa"/>
            <w:tcBorders>
              <w:top w:val="nil"/>
              <w:left w:val="nil"/>
              <w:bottom w:val="single" w:sz="4" w:space="0" w:color="auto"/>
              <w:right w:val="single" w:sz="4" w:space="0" w:color="auto"/>
            </w:tcBorders>
            <w:shd w:val="clear" w:color="auto" w:fill="auto"/>
            <w:noWrap/>
            <w:vAlign w:val="bottom"/>
            <w:hideMark/>
          </w:tcPr>
          <w:p w:rsidR="00727D87" w:rsidRDefault="00727D87" w:rsidP="00727D87">
            <w:pPr>
              <w:jc w:val="center"/>
              <w:rPr>
                <w:sz w:val="20"/>
                <w:szCs w:val="20"/>
              </w:rPr>
            </w:pPr>
            <w:r>
              <w:rPr>
                <w:sz w:val="20"/>
                <w:szCs w:val="20"/>
              </w:rPr>
              <w:t>Nos</w:t>
            </w:r>
          </w:p>
        </w:tc>
        <w:tc>
          <w:tcPr>
            <w:tcW w:w="1164"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pPr>
            <w:r>
              <w:t>4</w:t>
            </w:r>
          </w:p>
        </w:tc>
        <w:tc>
          <w:tcPr>
            <w:tcW w:w="1081"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rPr>
                <w:b/>
                <w:bCs/>
              </w:rPr>
            </w:pPr>
            <w:r>
              <w:rPr>
                <w:b/>
                <w:bCs/>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D87" w:rsidRDefault="00727D87" w:rsidP="00727D87">
            <w:pPr>
              <w:jc w:val="center"/>
              <w:rPr>
                <w:sz w:val="20"/>
                <w:szCs w:val="20"/>
              </w:rPr>
            </w:pPr>
            <w:r>
              <w:rPr>
                <w:sz w:val="20"/>
                <w:szCs w:val="20"/>
              </w:rPr>
              <w:t>0</w:t>
            </w:r>
          </w:p>
        </w:tc>
        <w:tc>
          <w:tcPr>
            <w:tcW w:w="1585" w:type="dxa"/>
            <w:tcBorders>
              <w:top w:val="nil"/>
              <w:left w:val="nil"/>
              <w:bottom w:val="single" w:sz="4" w:space="0" w:color="auto"/>
              <w:right w:val="single" w:sz="2" w:space="0" w:color="000000"/>
            </w:tcBorders>
            <w:shd w:val="clear" w:color="auto" w:fill="auto"/>
            <w:noWrap/>
            <w:vAlign w:val="bottom"/>
            <w:hideMark/>
          </w:tcPr>
          <w:p w:rsidR="00727D87" w:rsidRDefault="00727D87" w:rsidP="005D540B">
            <w:pPr>
              <w:rPr>
                <w:sz w:val="20"/>
                <w:szCs w:val="20"/>
              </w:rPr>
            </w:pPr>
            <w:r>
              <w:rPr>
                <w:sz w:val="20"/>
                <w:szCs w:val="20"/>
              </w:rPr>
              <w:t> </w:t>
            </w:r>
          </w:p>
        </w:tc>
      </w:tr>
      <w:tr w:rsidR="00727D87" w:rsidTr="00727D87">
        <w:trPr>
          <w:trHeight w:val="713"/>
        </w:trPr>
        <w:tc>
          <w:tcPr>
            <w:tcW w:w="11125" w:type="dxa"/>
            <w:gridSpan w:val="7"/>
            <w:tcBorders>
              <w:top w:val="single" w:sz="4" w:space="0" w:color="auto"/>
              <w:left w:val="single" w:sz="4" w:space="0" w:color="auto"/>
              <w:bottom w:val="single" w:sz="4" w:space="0" w:color="auto"/>
              <w:right w:val="single" w:sz="2" w:space="0" w:color="000000"/>
            </w:tcBorders>
            <w:shd w:val="clear" w:color="auto" w:fill="auto"/>
            <w:noWrap/>
            <w:vAlign w:val="center"/>
            <w:hideMark/>
          </w:tcPr>
          <w:p w:rsidR="00727D87" w:rsidRDefault="00727D87" w:rsidP="005D540B">
            <w:pPr>
              <w:rPr>
                <w:b/>
                <w:bCs/>
              </w:rPr>
            </w:pPr>
            <w:r>
              <w:rPr>
                <w:b/>
                <w:bCs/>
              </w:rPr>
              <w:t>Equal tee</w:t>
            </w:r>
          </w:p>
        </w:tc>
      </w:tr>
      <w:tr w:rsidR="00727D87" w:rsidTr="00727D87">
        <w:trPr>
          <w:trHeight w:val="713"/>
        </w:trPr>
        <w:tc>
          <w:tcPr>
            <w:tcW w:w="806" w:type="dxa"/>
            <w:tcBorders>
              <w:top w:val="nil"/>
              <w:left w:val="single" w:sz="4" w:space="0" w:color="auto"/>
              <w:bottom w:val="single" w:sz="4" w:space="0" w:color="auto"/>
              <w:right w:val="single" w:sz="4" w:space="0" w:color="auto"/>
            </w:tcBorders>
            <w:shd w:val="clear" w:color="auto" w:fill="auto"/>
            <w:noWrap/>
            <w:vAlign w:val="bottom"/>
            <w:hideMark/>
          </w:tcPr>
          <w:p w:rsidR="00727D87" w:rsidRDefault="00727D87" w:rsidP="005D540B">
            <w:pPr>
              <w:jc w:val="center"/>
              <w:rPr>
                <w:sz w:val="20"/>
                <w:szCs w:val="20"/>
              </w:rPr>
            </w:pPr>
            <w:r>
              <w:rPr>
                <w:sz w:val="20"/>
                <w:szCs w:val="20"/>
              </w:rPr>
              <w:t>16</w:t>
            </w:r>
          </w:p>
        </w:tc>
        <w:tc>
          <w:tcPr>
            <w:tcW w:w="4307"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rPr>
                <w:sz w:val="20"/>
                <w:szCs w:val="20"/>
              </w:rPr>
            </w:pPr>
            <w:r>
              <w:rPr>
                <w:sz w:val="20"/>
                <w:szCs w:val="20"/>
              </w:rPr>
              <w:t>3"inchdia Equal tee</w:t>
            </w:r>
          </w:p>
        </w:tc>
        <w:tc>
          <w:tcPr>
            <w:tcW w:w="922" w:type="dxa"/>
            <w:tcBorders>
              <w:top w:val="nil"/>
              <w:left w:val="nil"/>
              <w:bottom w:val="single" w:sz="4" w:space="0" w:color="auto"/>
              <w:right w:val="single" w:sz="4" w:space="0" w:color="auto"/>
            </w:tcBorders>
            <w:shd w:val="clear" w:color="auto" w:fill="auto"/>
            <w:noWrap/>
            <w:vAlign w:val="bottom"/>
            <w:hideMark/>
          </w:tcPr>
          <w:p w:rsidR="00727D87" w:rsidRDefault="00727D87" w:rsidP="00727D87">
            <w:pPr>
              <w:jc w:val="center"/>
              <w:rPr>
                <w:sz w:val="20"/>
                <w:szCs w:val="20"/>
              </w:rPr>
            </w:pPr>
            <w:r>
              <w:rPr>
                <w:sz w:val="20"/>
                <w:szCs w:val="20"/>
              </w:rPr>
              <w:t>Nos</w:t>
            </w:r>
          </w:p>
        </w:tc>
        <w:tc>
          <w:tcPr>
            <w:tcW w:w="1164"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pPr>
            <w:r>
              <w:t>1</w:t>
            </w:r>
          </w:p>
        </w:tc>
        <w:tc>
          <w:tcPr>
            <w:tcW w:w="1081"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rPr>
                <w:b/>
                <w:bCs/>
              </w:rPr>
            </w:pPr>
            <w:r>
              <w:rPr>
                <w:b/>
                <w:bCs/>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D87" w:rsidRDefault="00727D87" w:rsidP="00727D87">
            <w:pPr>
              <w:jc w:val="center"/>
              <w:rPr>
                <w:sz w:val="20"/>
                <w:szCs w:val="20"/>
              </w:rPr>
            </w:pPr>
            <w:r>
              <w:rPr>
                <w:sz w:val="20"/>
                <w:szCs w:val="20"/>
              </w:rPr>
              <w:t>0</w:t>
            </w:r>
          </w:p>
        </w:tc>
        <w:tc>
          <w:tcPr>
            <w:tcW w:w="1585" w:type="dxa"/>
            <w:tcBorders>
              <w:top w:val="nil"/>
              <w:left w:val="nil"/>
              <w:bottom w:val="single" w:sz="4" w:space="0" w:color="auto"/>
              <w:right w:val="single" w:sz="2" w:space="0" w:color="000000"/>
            </w:tcBorders>
            <w:shd w:val="clear" w:color="auto" w:fill="auto"/>
            <w:noWrap/>
            <w:vAlign w:val="bottom"/>
            <w:hideMark/>
          </w:tcPr>
          <w:p w:rsidR="00727D87" w:rsidRDefault="00727D87" w:rsidP="005D540B">
            <w:pPr>
              <w:rPr>
                <w:sz w:val="20"/>
                <w:szCs w:val="20"/>
              </w:rPr>
            </w:pPr>
            <w:r>
              <w:rPr>
                <w:sz w:val="20"/>
                <w:szCs w:val="20"/>
              </w:rPr>
              <w:t> </w:t>
            </w:r>
          </w:p>
        </w:tc>
      </w:tr>
      <w:tr w:rsidR="00727D87" w:rsidTr="00727D87">
        <w:trPr>
          <w:trHeight w:val="713"/>
        </w:trPr>
        <w:tc>
          <w:tcPr>
            <w:tcW w:w="11125" w:type="dxa"/>
            <w:gridSpan w:val="7"/>
            <w:tcBorders>
              <w:top w:val="single" w:sz="4" w:space="0" w:color="auto"/>
              <w:left w:val="single" w:sz="4" w:space="0" w:color="auto"/>
              <w:bottom w:val="single" w:sz="4" w:space="0" w:color="auto"/>
              <w:right w:val="single" w:sz="2" w:space="0" w:color="000000"/>
            </w:tcBorders>
            <w:shd w:val="clear" w:color="auto" w:fill="auto"/>
            <w:noWrap/>
            <w:vAlign w:val="center"/>
            <w:hideMark/>
          </w:tcPr>
          <w:p w:rsidR="00727D87" w:rsidRDefault="00727D87" w:rsidP="005D540B">
            <w:pPr>
              <w:rPr>
                <w:b/>
                <w:bCs/>
              </w:rPr>
            </w:pPr>
            <w:r>
              <w:rPr>
                <w:b/>
                <w:bCs/>
              </w:rPr>
              <w:t xml:space="preserve">Elbow </w:t>
            </w:r>
          </w:p>
        </w:tc>
      </w:tr>
      <w:tr w:rsidR="00727D87" w:rsidTr="00727D87">
        <w:trPr>
          <w:trHeight w:val="713"/>
        </w:trPr>
        <w:tc>
          <w:tcPr>
            <w:tcW w:w="806" w:type="dxa"/>
            <w:tcBorders>
              <w:top w:val="nil"/>
              <w:left w:val="single" w:sz="4" w:space="0" w:color="auto"/>
              <w:bottom w:val="single" w:sz="4" w:space="0" w:color="auto"/>
              <w:right w:val="single" w:sz="4" w:space="0" w:color="auto"/>
            </w:tcBorders>
            <w:shd w:val="clear" w:color="auto" w:fill="auto"/>
            <w:noWrap/>
            <w:vAlign w:val="bottom"/>
            <w:hideMark/>
          </w:tcPr>
          <w:p w:rsidR="00727D87" w:rsidRDefault="00727D87" w:rsidP="005D540B">
            <w:pPr>
              <w:jc w:val="center"/>
              <w:rPr>
                <w:sz w:val="20"/>
                <w:szCs w:val="20"/>
              </w:rPr>
            </w:pPr>
            <w:r>
              <w:rPr>
                <w:sz w:val="20"/>
                <w:szCs w:val="20"/>
              </w:rPr>
              <w:t>17</w:t>
            </w:r>
          </w:p>
        </w:tc>
        <w:tc>
          <w:tcPr>
            <w:tcW w:w="4307"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rPr>
                <w:sz w:val="20"/>
                <w:szCs w:val="20"/>
              </w:rPr>
            </w:pPr>
            <w:r>
              <w:rPr>
                <w:sz w:val="20"/>
                <w:szCs w:val="20"/>
              </w:rPr>
              <w:t xml:space="preserve">3 inch dia Elbow </w:t>
            </w:r>
          </w:p>
        </w:tc>
        <w:tc>
          <w:tcPr>
            <w:tcW w:w="922" w:type="dxa"/>
            <w:tcBorders>
              <w:top w:val="nil"/>
              <w:left w:val="nil"/>
              <w:bottom w:val="single" w:sz="4" w:space="0" w:color="auto"/>
              <w:right w:val="single" w:sz="4" w:space="0" w:color="auto"/>
            </w:tcBorders>
            <w:shd w:val="clear" w:color="auto" w:fill="auto"/>
            <w:noWrap/>
            <w:vAlign w:val="bottom"/>
            <w:hideMark/>
          </w:tcPr>
          <w:p w:rsidR="00727D87" w:rsidRDefault="00727D87" w:rsidP="00727D87">
            <w:pPr>
              <w:jc w:val="center"/>
              <w:rPr>
                <w:sz w:val="20"/>
                <w:szCs w:val="20"/>
              </w:rPr>
            </w:pPr>
            <w:r>
              <w:rPr>
                <w:sz w:val="20"/>
                <w:szCs w:val="20"/>
              </w:rPr>
              <w:t>Nos</w:t>
            </w:r>
          </w:p>
        </w:tc>
        <w:tc>
          <w:tcPr>
            <w:tcW w:w="1164"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pPr>
            <w:r>
              <w:t>3</w:t>
            </w:r>
          </w:p>
        </w:tc>
        <w:tc>
          <w:tcPr>
            <w:tcW w:w="1081"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rPr>
                <w:b/>
                <w:bCs/>
              </w:rPr>
            </w:pPr>
            <w:r>
              <w:rPr>
                <w:b/>
                <w:bCs/>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D87" w:rsidRDefault="00727D87" w:rsidP="00727D87">
            <w:pPr>
              <w:jc w:val="center"/>
              <w:rPr>
                <w:sz w:val="20"/>
                <w:szCs w:val="20"/>
              </w:rPr>
            </w:pPr>
            <w:r>
              <w:rPr>
                <w:sz w:val="20"/>
                <w:szCs w:val="20"/>
              </w:rPr>
              <w:t>0</w:t>
            </w:r>
          </w:p>
        </w:tc>
        <w:tc>
          <w:tcPr>
            <w:tcW w:w="1585" w:type="dxa"/>
            <w:tcBorders>
              <w:top w:val="nil"/>
              <w:left w:val="nil"/>
              <w:bottom w:val="single" w:sz="4" w:space="0" w:color="auto"/>
              <w:right w:val="single" w:sz="2" w:space="0" w:color="000000"/>
            </w:tcBorders>
            <w:shd w:val="clear" w:color="auto" w:fill="auto"/>
            <w:noWrap/>
            <w:vAlign w:val="bottom"/>
            <w:hideMark/>
          </w:tcPr>
          <w:p w:rsidR="00727D87" w:rsidRDefault="00727D87" w:rsidP="005D540B">
            <w:pPr>
              <w:rPr>
                <w:sz w:val="20"/>
                <w:szCs w:val="20"/>
              </w:rPr>
            </w:pPr>
            <w:r>
              <w:rPr>
                <w:sz w:val="20"/>
                <w:szCs w:val="20"/>
              </w:rPr>
              <w:t> </w:t>
            </w:r>
          </w:p>
        </w:tc>
      </w:tr>
      <w:tr w:rsidR="00727D87" w:rsidTr="00727D87">
        <w:trPr>
          <w:trHeight w:val="713"/>
        </w:trPr>
        <w:tc>
          <w:tcPr>
            <w:tcW w:w="11125" w:type="dxa"/>
            <w:gridSpan w:val="7"/>
            <w:tcBorders>
              <w:top w:val="single" w:sz="4" w:space="0" w:color="auto"/>
              <w:left w:val="single" w:sz="4" w:space="0" w:color="auto"/>
              <w:bottom w:val="single" w:sz="4" w:space="0" w:color="auto"/>
              <w:right w:val="single" w:sz="2" w:space="0" w:color="000000"/>
            </w:tcBorders>
            <w:shd w:val="clear" w:color="auto" w:fill="auto"/>
            <w:noWrap/>
            <w:vAlign w:val="center"/>
            <w:hideMark/>
          </w:tcPr>
          <w:p w:rsidR="00727D87" w:rsidRDefault="00727D87" w:rsidP="005D540B">
            <w:pPr>
              <w:rPr>
                <w:b/>
                <w:bCs/>
              </w:rPr>
            </w:pPr>
            <w:r>
              <w:rPr>
                <w:b/>
                <w:bCs/>
              </w:rPr>
              <w:lastRenderedPageBreak/>
              <w:t>Strainer</w:t>
            </w:r>
          </w:p>
        </w:tc>
      </w:tr>
      <w:tr w:rsidR="00727D87" w:rsidTr="00727D87">
        <w:trPr>
          <w:trHeight w:val="713"/>
        </w:trPr>
        <w:tc>
          <w:tcPr>
            <w:tcW w:w="806" w:type="dxa"/>
            <w:tcBorders>
              <w:top w:val="nil"/>
              <w:left w:val="single" w:sz="4" w:space="0" w:color="auto"/>
              <w:bottom w:val="single" w:sz="4" w:space="0" w:color="auto"/>
              <w:right w:val="single" w:sz="4" w:space="0" w:color="auto"/>
            </w:tcBorders>
            <w:shd w:val="clear" w:color="auto" w:fill="auto"/>
            <w:noWrap/>
            <w:vAlign w:val="bottom"/>
            <w:hideMark/>
          </w:tcPr>
          <w:p w:rsidR="00727D87" w:rsidRDefault="00727D87" w:rsidP="005D540B">
            <w:pPr>
              <w:jc w:val="center"/>
              <w:rPr>
                <w:sz w:val="20"/>
                <w:szCs w:val="20"/>
              </w:rPr>
            </w:pPr>
            <w:r>
              <w:rPr>
                <w:sz w:val="20"/>
                <w:szCs w:val="20"/>
              </w:rPr>
              <w:t>18</w:t>
            </w:r>
          </w:p>
        </w:tc>
        <w:tc>
          <w:tcPr>
            <w:tcW w:w="4307"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rPr>
                <w:sz w:val="20"/>
                <w:szCs w:val="20"/>
              </w:rPr>
            </w:pPr>
            <w:r>
              <w:rPr>
                <w:sz w:val="20"/>
                <w:szCs w:val="20"/>
              </w:rPr>
              <w:t xml:space="preserve">3" inch dia Brass strainer </w:t>
            </w:r>
          </w:p>
        </w:tc>
        <w:tc>
          <w:tcPr>
            <w:tcW w:w="922" w:type="dxa"/>
            <w:tcBorders>
              <w:top w:val="nil"/>
              <w:left w:val="nil"/>
              <w:bottom w:val="single" w:sz="4" w:space="0" w:color="auto"/>
              <w:right w:val="single" w:sz="4" w:space="0" w:color="auto"/>
            </w:tcBorders>
            <w:shd w:val="clear" w:color="auto" w:fill="auto"/>
            <w:noWrap/>
            <w:vAlign w:val="bottom"/>
            <w:hideMark/>
          </w:tcPr>
          <w:p w:rsidR="00727D87" w:rsidRDefault="00727D87" w:rsidP="00727D87">
            <w:pPr>
              <w:jc w:val="center"/>
              <w:rPr>
                <w:sz w:val="20"/>
                <w:szCs w:val="20"/>
              </w:rPr>
            </w:pPr>
            <w:r>
              <w:rPr>
                <w:sz w:val="20"/>
                <w:szCs w:val="20"/>
              </w:rPr>
              <w:t>Nos</w:t>
            </w:r>
          </w:p>
        </w:tc>
        <w:tc>
          <w:tcPr>
            <w:tcW w:w="1164"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pPr>
            <w:r>
              <w:t>1</w:t>
            </w:r>
          </w:p>
        </w:tc>
        <w:tc>
          <w:tcPr>
            <w:tcW w:w="1081"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rPr>
                <w:b/>
                <w:bCs/>
              </w:rPr>
            </w:pPr>
            <w:r>
              <w:rPr>
                <w:b/>
                <w:bCs/>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D87" w:rsidRDefault="00727D87" w:rsidP="00727D87">
            <w:pPr>
              <w:jc w:val="center"/>
              <w:rPr>
                <w:sz w:val="20"/>
                <w:szCs w:val="20"/>
              </w:rPr>
            </w:pPr>
            <w:r>
              <w:rPr>
                <w:sz w:val="20"/>
                <w:szCs w:val="20"/>
              </w:rPr>
              <w:t>0</w:t>
            </w:r>
          </w:p>
        </w:tc>
        <w:tc>
          <w:tcPr>
            <w:tcW w:w="1585" w:type="dxa"/>
            <w:tcBorders>
              <w:top w:val="nil"/>
              <w:left w:val="nil"/>
              <w:bottom w:val="single" w:sz="4" w:space="0" w:color="auto"/>
              <w:right w:val="single" w:sz="2" w:space="0" w:color="000000"/>
            </w:tcBorders>
            <w:shd w:val="clear" w:color="auto" w:fill="auto"/>
            <w:noWrap/>
            <w:vAlign w:val="bottom"/>
            <w:hideMark/>
          </w:tcPr>
          <w:p w:rsidR="00727D87" w:rsidRDefault="00727D87" w:rsidP="005D540B">
            <w:pPr>
              <w:rPr>
                <w:sz w:val="20"/>
                <w:szCs w:val="20"/>
              </w:rPr>
            </w:pPr>
            <w:r>
              <w:rPr>
                <w:sz w:val="20"/>
                <w:szCs w:val="20"/>
              </w:rPr>
              <w:t> </w:t>
            </w:r>
          </w:p>
        </w:tc>
      </w:tr>
      <w:tr w:rsidR="00727D87" w:rsidTr="00727D87">
        <w:trPr>
          <w:trHeight w:val="713"/>
        </w:trPr>
        <w:tc>
          <w:tcPr>
            <w:tcW w:w="11125" w:type="dxa"/>
            <w:gridSpan w:val="7"/>
            <w:tcBorders>
              <w:top w:val="single" w:sz="4" w:space="0" w:color="auto"/>
              <w:left w:val="single" w:sz="4" w:space="0" w:color="auto"/>
              <w:bottom w:val="single" w:sz="4" w:space="0" w:color="auto"/>
              <w:right w:val="single" w:sz="2" w:space="0" w:color="000000"/>
            </w:tcBorders>
            <w:shd w:val="clear" w:color="auto" w:fill="auto"/>
            <w:noWrap/>
            <w:vAlign w:val="center"/>
            <w:hideMark/>
          </w:tcPr>
          <w:p w:rsidR="00727D87" w:rsidRDefault="00727D87" w:rsidP="005D540B">
            <w:pPr>
              <w:rPr>
                <w:b/>
                <w:bCs/>
              </w:rPr>
            </w:pPr>
            <w:r>
              <w:rPr>
                <w:b/>
                <w:bCs/>
              </w:rPr>
              <w:t>Manhole Cover</w:t>
            </w:r>
          </w:p>
        </w:tc>
      </w:tr>
      <w:tr w:rsidR="00727D87" w:rsidTr="00727D87">
        <w:trPr>
          <w:trHeight w:val="713"/>
        </w:trPr>
        <w:tc>
          <w:tcPr>
            <w:tcW w:w="806" w:type="dxa"/>
            <w:tcBorders>
              <w:top w:val="nil"/>
              <w:left w:val="single" w:sz="4" w:space="0" w:color="auto"/>
              <w:bottom w:val="single" w:sz="4" w:space="0" w:color="auto"/>
              <w:right w:val="single" w:sz="4" w:space="0" w:color="auto"/>
            </w:tcBorders>
            <w:shd w:val="clear" w:color="auto" w:fill="auto"/>
            <w:noWrap/>
            <w:vAlign w:val="bottom"/>
            <w:hideMark/>
          </w:tcPr>
          <w:p w:rsidR="00727D87" w:rsidRDefault="00727D87" w:rsidP="005D540B">
            <w:pPr>
              <w:jc w:val="center"/>
              <w:rPr>
                <w:sz w:val="20"/>
                <w:szCs w:val="20"/>
              </w:rPr>
            </w:pPr>
            <w:r>
              <w:rPr>
                <w:sz w:val="20"/>
                <w:szCs w:val="20"/>
              </w:rPr>
              <w:t>19</w:t>
            </w:r>
          </w:p>
        </w:tc>
        <w:tc>
          <w:tcPr>
            <w:tcW w:w="4307"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rPr>
                <w:sz w:val="20"/>
                <w:szCs w:val="20"/>
              </w:rPr>
            </w:pPr>
            <w:r>
              <w:rPr>
                <w:sz w:val="20"/>
                <w:szCs w:val="20"/>
              </w:rPr>
              <w:t>GI Cover 60 x 60 cm for spring Manhole</w:t>
            </w:r>
          </w:p>
        </w:tc>
        <w:tc>
          <w:tcPr>
            <w:tcW w:w="922" w:type="dxa"/>
            <w:tcBorders>
              <w:top w:val="nil"/>
              <w:left w:val="nil"/>
              <w:bottom w:val="single" w:sz="4" w:space="0" w:color="auto"/>
              <w:right w:val="single" w:sz="4" w:space="0" w:color="auto"/>
            </w:tcBorders>
            <w:shd w:val="clear" w:color="auto" w:fill="auto"/>
            <w:noWrap/>
            <w:vAlign w:val="bottom"/>
            <w:hideMark/>
          </w:tcPr>
          <w:p w:rsidR="00727D87" w:rsidRDefault="00727D87" w:rsidP="00727D87">
            <w:pPr>
              <w:jc w:val="center"/>
              <w:rPr>
                <w:sz w:val="20"/>
                <w:szCs w:val="20"/>
              </w:rPr>
            </w:pPr>
            <w:r>
              <w:rPr>
                <w:sz w:val="20"/>
                <w:szCs w:val="20"/>
              </w:rPr>
              <w:t>Nos</w:t>
            </w:r>
          </w:p>
        </w:tc>
        <w:tc>
          <w:tcPr>
            <w:tcW w:w="1164"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pPr>
            <w:r>
              <w:t>2</w:t>
            </w:r>
          </w:p>
        </w:tc>
        <w:tc>
          <w:tcPr>
            <w:tcW w:w="1081"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rPr>
                <w:b/>
                <w:bCs/>
              </w:rPr>
            </w:pPr>
            <w:r>
              <w:rPr>
                <w:b/>
                <w:bCs/>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D87" w:rsidRDefault="00727D87" w:rsidP="00727D87">
            <w:pPr>
              <w:jc w:val="center"/>
              <w:rPr>
                <w:sz w:val="20"/>
                <w:szCs w:val="20"/>
              </w:rPr>
            </w:pPr>
            <w:r>
              <w:rPr>
                <w:sz w:val="20"/>
                <w:szCs w:val="20"/>
              </w:rPr>
              <w:t>0</w:t>
            </w:r>
          </w:p>
        </w:tc>
        <w:tc>
          <w:tcPr>
            <w:tcW w:w="1585" w:type="dxa"/>
            <w:tcBorders>
              <w:top w:val="nil"/>
              <w:left w:val="nil"/>
              <w:bottom w:val="single" w:sz="4" w:space="0" w:color="auto"/>
              <w:right w:val="single" w:sz="2" w:space="0" w:color="000000"/>
            </w:tcBorders>
            <w:shd w:val="clear" w:color="auto" w:fill="auto"/>
            <w:noWrap/>
            <w:vAlign w:val="bottom"/>
            <w:hideMark/>
          </w:tcPr>
          <w:p w:rsidR="00727D87" w:rsidRDefault="00727D87" w:rsidP="005D540B">
            <w:pPr>
              <w:rPr>
                <w:sz w:val="20"/>
                <w:szCs w:val="20"/>
              </w:rPr>
            </w:pPr>
            <w:r>
              <w:rPr>
                <w:sz w:val="20"/>
                <w:szCs w:val="20"/>
              </w:rPr>
              <w:t> </w:t>
            </w:r>
          </w:p>
        </w:tc>
      </w:tr>
      <w:tr w:rsidR="00727D87" w:rsidTr="00727D87">
        <w:trPr>
          <w:trHeight w:val="713"/>
        </w:trPr>
        <w:tc>
          <w:tcPr>
            <w:tcW w:w="806" w:type="dxa"/>
            <w:tcBorders>
              <w:top w:val="nil"/>
              <w:left w:val="single" w:sz="4" w:space="0" w:color="auto"/>
              <w:bottom w:val="single" w:sz="4" w:space="0" w:color="auto"/>
              <w:right w:val="single" w:sz="4" w:space="0" w:color="auto"/>
            </w:tcBorders>
            <w:shd w:val="clear" w:color="auto" w:fill="auto"/>
            <w:noWrap/>
            <w:vAlign w:val="bottom"/>
            <w:hideMark/>
          </w:tcPr>
          <w:p w:rsidR="00727D87" w:rsidRDefault="00727D87" w:rsidP="005D540B">
            <w:pPr>
              <w:jc w:val="center"/>
              <w:rPr>
                <w:sz w:val="20"/>
                <w:szCs w:val="20"/>
              </w:rPr>
            </w:pPr>
            <w:r>
              <w:rPr>
                <w:sz w:val="20"/>
                <w:szCs w:val="20"/>
              </w:rPr>
              <w:t>20</w:t>
            </w:r>
          </w:p>
        </w:tc>
        <w:tc>
          <w:tcPr>
            <w:tcW w:w="4307"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rPr>
                <w:sz w:val="20"/>
                <w:szCs w:val="20"/>
              </w:rPr>
            </w:pPr>
            <w:r>
              <w:rPr>
                <w:sz w:val="20"/>
                <w:szCs w:val="20"/>
              </w:rPr>
              <w:t xml:space="preserve">3/4 "Ladders / steps </w:t>
            </w:r>
          </w:p>
        </w:tc>
        <w:tc>
          <w:tcPr>
            <w:tcW w:w="922" w:type="dxa"/>
            <w:tcBorders>
              <w:top w:val="nil"/>
              <w:left w:val="nil"/>
              <w:bottom w:val="single" w:sz="4" w:space="0" w:color="auto"/>
              <w:right w:val="single" w:sz="4" w:space="0" w:color="auto"/>
            </w:tcBorders>
            <w:shd w:val="clear" w:color="auto" w:fill="auto"/>
            <w:noWrap/>
            <w:vAlign w:val="bottom"/>
            <w:hideMark/>
          </w:tcPr>
          <w:p w:rsidR="00727D87" w:rsidRDefault="00727D87" w:rsidP="00727D87">
            <w:pPr>
              <w:jc w:val="center"/>
              <w:rPr>
                <w:sz w:val="20"/>
                <w:szCs w:val="20"/>
              </w:rPr>
            </w:pPr>
            <w:r>
              <w:rPr>
                <w:sz w:val="20"/>
                <w:szCs w:val="20"/>
              </w:rPr>
              <w:t>Nos</w:t>
            </w:r>
          </w:p>
        </w:tc>
        <w:tc>
          <w:tcPr>
            <w:tcW w:w="1164"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pPr>
            <w:r>
              <w:t>1</w:t>
            </w:r>
          </w:p>
        </w:tc>
        <w:tc>
          <w:tcPr>
            <w:tcW w:w="1081"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rPr>
                <w:b/>
                <w:bCs/>
              </w:rPr>
            </w:pPr>
            <w:r>
              <w:rPr>
                <w:b/>
                <w:bCs/>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D87" w:rsidRDefault="00727D87" w:rsidP="00727D87">
            <w:pPr>
              <w:jc w:val="center"/>
              <w:rPr>
                <w:sz w:val="20"/>
                <w:szCs w:val="20"/>
              </w:rPr>
            </w:pPr>
            <w:r>
              <w:rPr>
                <w:sz w:val="20"/>
                <w:szCs w:val="20"/>
              </w:rPr>
              <w:t>0</w:t>
            </w:r>
          </w:p>
        </w:tc>
        <w:tc>
          <w:tcPr>
            <w:tcW w:w="1585" w:type="dxa"/>
            <w:tcBorders>
              <w:top w:val="nil"/>
              <w:left w:val="nil"/>
              <w:bottom w:val="single" w:sz="4" w:space="0" w:color="auto"/>
              <w:right w:val="single" w:sz="2" w:space="0" w:color="000000"/>
            </w:tcBorders>
            <w:shd w:val="clear" w:color="auto" w:fill="auto"/>
            <w:noWrap/>
            <w:vAlign w:val="bottom"/>
            <w:hideMark/>
          </w:tcPr>
          <w:p w:rsidR="00727D87" w:rsidRDefault="00727D87" w:rsidP="005D540B">
            <w:pPr>
              <w:rPr>
                <w:sz w:val="20"/>
                <w:szCs w:val="20"/>
              </w:rPr>
            </w:pPr>
            <w:r>
              <w:rPr>
                <w:sz w:val="20"/>
                <w:szCs w:val="20"/>
              </w:rPr>
              <w:t> </w:t>
            </w:r>
          </w:p>
        </w:tc>
      </w:tr>
      <w:tr w:rsidR="00727D87" w:rsidTr="00727D87">
        <w:trPr>
          <w:trHeight w:val="713"/>
        </w:trPr>
        <w:tc>
          <w:tcPr>
            <w:tcW w:w="806" w:type="dxa"/>
            <w:tcBorders>
              <w:top w:val="nil"/>
              <w:left w:val="single" w:sz="4" w:space="0" w:color="auto"/>
              <w:bottom w:val="single" w:sz="4" w:space="0" w:color="auto"/>
              <w:right w:val="single" w:sz="4" w:space="0" w:color="auto"/>
            </w:tcBorders>
            <w:shd w:val="clear" w:color="auto" w:fill="auto"/>
            <w:noWrap/>
            <w:vAlign w:val="bottom"/>
            <w:hideMark/>
          </w:tcPr>
          <w:p w:rsidR="00727D87" w:rsidRDefault="00727D87" w:rsidP="005D540B">
            <w:pPr>
              <w:jc w:val="center"/>
              <w:rPr>
                <w:sz w:val="20"/>
                <w:szCs w:val="20"/>
              </w:rPr>
            </w:pPr>
            <w:r>
              <w:rPr>
                <w:sz w:val="20"/>
                <w:szCs w:val="20"/>
              </w:rPr>
              <w:t>21</w:t>
            </w:r>
          </w:p>
        </w:tc>
        <w:tc>
          <w:tcPr>
            <w:tcW w:w="4307" w:type="dxa"/>
            <w:tcBorders>
              <w:top w:val="nil"/>
              <w:left w:val="nil"/>
              <w:bottom w:val="single" w:sz="4" w:space="0" w:color="auto"/>
              <w:right w:val="single" w:sz="4" w:space="0" w:color="auto"/>
            </w:tcBorders>
            <w:shd w:val="clear" w:color="auto" w:fill="auto"/>
            <w:noWrap/>
            <w:vAlign w:val="bottom"/>
            <w:hideMark/>
          </w:tcPr>
          <w:p w:rsidR="00727D87" w:rsidRDefault="00C43B0C" w:rsidP="005D540B">
            <w:pPr>
              <w:rPr>
                <w:sz w:val="20"/>
                <w:szCs w:val="20"/>
              </w:rPr>
            </w:pPr>
            <w:r>
              <w:rPr>
                <w:sz w:val="20"/>
                <w:szCs w:val="20"/>
              </w:rPr>
              <w:t>Chlorine</w:t>
            </w:r>
            <w:r w:rsidR="00727D87">
              <w:rPr>
                <w:sz w:val="20"/>
                <w:szCs w:val="20"/>
                <w:rtl/>
              </w:rPr>
              <w:t>کلورین</w:t>
            </w:r>
            <w:r w:rsidR="00727D87">
              <w:rPr>
                <w:sz w:val="20"/>
                <w:szCs w:val="20"/>
              </w:rPr>
              <w:t xml:space="preserve"> </w:t>
            </w:r>
          </w:p>
        </w:tc>
        <w:tc>
          <w:tcPr>
            <w:tcW w:w="922" w:type="dxa"/>
            <w:tcBorders>
              <w:top w:val="nil"/>
              <w:left w:val="nil"/>
              <w:bottom w:val="single" w:sz="4" w:space="0" w:color="auto"/>
              <w:right w:val="single" w:sz="4" w:space="0" w:color="auto"/>
            </w:tcBorders>
            <w:shd w:val="clear" w:color="auto" w:fill="auto"/>
            <w:noWrap/>
            <w:vAlign w:val="bottom"/>
            <w:hideMark/>
          </w:tcPr>
          <w:p w:rsidR="00727D87" w:rsidRDefault="00727D87" w:rsidP="00727D87">
            <w:pPr>
              <w:jc w:val="center"/>
              <w:rPr>
                <w:sz w:val="20"/>
                <w:szCs w:val="20"/>
              </w:rPr>
            </w:pPr>
            <w:r>
              <w:rPr>
                <w:sz w:val="20"/>
                <w:szCs w:val="20"/>
              </w:rPr>
              <w:t>Kg</w:t>
            </w:r>
          </w:p>
        </w:tc>
        <w:tc>
          <w:tcPr>
            <w:tcW w:w="1164"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pPr>
            <w:r>
              <w:t>0.5</w:t>
            </w:r>
          </w:p>
        </w:tc>
        <w:tc>
          <w:tcPr>
            <w:tcW w:w="1081"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rPr>
                <w:b/>
                <w:bCs/>
              </w:rPr>
            </w:pPr>
            <w:r>
              <w:rPr>
                <w:b/>
                <w:bCs/>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D87" w:rsidRDefault="00727D87" w:rsidP="00727D87">
            <w:pPr>
              <w:jc w:val="center"/>
              <w:rPr>
                <w:sz w:val="20"/>
                <w:szCs w:val="20"/>
              </w:rPr>
            </w:pPr>
            <w:r>
              <w:rPr>
                <w:sz w:val="20"/>
                <w:szCs w:val="20"/>
              </w:rPr>
              <w:t>0</w:t>
            </w:r>
          </w:p>
        </w:tc>
        <w:tc>
          <w:tcPr>
            <w:tcW w:w="1585" w:type="dxa"/>
            <w:tcBorders>
              <w:top w:val="nil"/>
              <w:left w:val="nil"/>
              <w:bottom w:val="single" w:sz="4" w:space="0" w:color="auto"/>
              <w:right w:val="single" w:sz="2" w:space="0" w:color="000000"/>
            </w:tcBorders>
            <w:shd w:val="clear" w:color="auto" w:fill="auto"/>
            <w:noWrap/>
            <w:vAlign w:val="bottom"/>
            <w:hideMark/>
          </w:tcPr>
          <w:p w:rsidR="00727D87" w:rsidRDefault="00727D87" w:rsidP="005D540B">
            <w:pPr>
              <w:rPr>
                <w:sz w:val="20"/>
                <w:szCs w:val="20"/>
              </w:rPr>
            </w:pPr>
            <w:r>
              <w:rPr>
                <w:sz w:val="20"/>
                <w:szCs w:val="20"/>
              </w:rPr>
              <w:t> </w:t>
            </w:r>
          </w:p>
        </w:tc>
      </w:tr>
      <w:tr w:rsidR="00727D87" w:rsidTr="00727D87">
        <w:trPr>
          <w:trHeight w:val="713"/>
        </w:trPr>
        <w:tc>
          <w:tcPr>
            <w:tcW w:w="806" w:type="dxa"/>
            <w:tcBorders>
              <w:top w:val="nil"/>
              <w:left w:val="single" w:sz="4" w:space="0" w:color="auto"/>
              <w:bottom w:val="single" w:sz="4" w:space="0" w:color="auto"/>
              <w:right w:val="single" w:sz="4" w:space="0" w:color="auto"/>
            </w:tcBorders>
            <w:shd w:val="clear" w:color="auto" w:fill="auto"/>
            <w:noWrap/>
            <w:vAlign w:val="bottom"/>
            <w:hideMark/>
          </w:tcPr>
          <w:p w:rsidR="00727D87" w:rsidRDefault="00727D87" w:rsidP="005D540B">
            <w:pPr>
              <w:jc w:val="center"/>
              <w:rPr>
                <w:sz w:val="20"/>
                <w:szCs w:val="20"/>
              </w:rPr>
            </w:pPr>
            <w:r>
              <w:rPr>
                <w:sz w:val="20"/>
                <w:szCs w:val="20"/>
              </w:rPr>
              <w:t>22</w:t>
            </w:r>
          </w:p>
        </w:tc>
        <w:tc>
          <w:tcPr>
            <w:tcW w:w="4307"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rPr>
                <w:sz w:val="20"/>
                <w:szCs w:val="20"/>
              </w:rPr>
            </w:pPr>
            <w:r>
              <w:rPr>
                <w:sz w:val="20"/>
                <w:szCs w:val="20"/>
              </w:rPr>
              <w:t xml:space="preserve">Holdtite /Insulation foam for GI pipe covering </w:t>
            </w:r>
          </w:p>
        </w:tc>
        <w:tc>
          <w:tcPr>
            <w:tcW w:w="922" w:type="dxa"/>
            <w:tcBorders>
              <w:top w:val="nil"/>
              <w:left w:val="nil"/>
              <w:bottom w:val="single" w:sz="4" w:space="0" w:color="auto"/>
              <w:right w:val="single" w:sz="4" w:space="0" w:color="auto"/>
            </w:tcBorders>
            <w:shd w:val="clear" w:color="auto" w:fill="auto"/>
            <w:noWrap/>
            <w:vAlign w:val="bottom"/>
            <w:hideMark/>
          </w:tcPr>
          <w:p w:rsidR="00727D87" w:rsidRDefault="00727D87" w:rsidP="00727D87">
            <w:pPr>
              <w:jc w:val="center"/>
              <w:rPr>
                <w:sz w:val="20"/>
                <w:szCs w:val="20"/>
              </w:rPr>
            </w:pPr>
            <w:r>
              <w:rPr>
                <w:sz w:val="20"/>
                <w:szCs w:val="20"/>
              </w:rPr>
              <w:t>Kg</w:t>
            </w:r>
          </w:p>
        </w:tc>
        <w:tc>
          <w:tcPr>
            <w:tcW w:w="1164"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pPr>
            <w:r>
              <w:t>1.0</w:t>
            </w:r>
          </w:p>
        </w:tc>
        <w:tc>
          <w:tcPr>
            <w:tcW w:w="1081"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rPr>
                <w:b/>
                <w:bCs/>
              </w:rPr>
            </w:pPr>
            <w:r>
              <w:rPr>
                <w:b/>
                <w:bCs/>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D87" w:rsidRDefault="00727D87" w:rsidP="00727D87">
            <w:pPr>
              <w:jc w:val="center"/>
              <w:rPr>
                <w:sz w:val="20"/>
                <w:szCs w:val="20"/>
              </w:rPr>
            </w:pPr>
            <w:r>
              <w:rPr>
                <w:sz w:val="20"/>
                <w:szCs w:val="20"/>
              </w:rPr>
              <w:t>0</w:t>
            </w:r>
          </w:p>
        </w:tc>
        <w:tc>
          <w:tcPr>
            <w:tcW w:w="1585" w:type="dxa"/>
            <w:tcBorders>
              <w:top w:val="nil"/>
              <w:left w:val="nil"/>
              <w:bottom w:val="single" w:sz="4" w:space="0" w:color="auto"/>
              <w:right w:val="single" w:sz="2" w:space="0" w:color="000000"/>
            </w:tcBorders>
            <w:shd w:val="clear" w:color="auto" w:fill="auto"/>
            <w:noWrap/>
            <w:vAlign w:val="bottom"/>
            <w:hideMark/>
          </w:tcPr>
          <w:p w:rsidR="00727D87" w:rsidRDefault="00727D87" w:rsidP="005D540B">
            <w:pPr>
              <w:rPr>
                <w:sz w:val="20"/>
                <w:szCs w:val="20"/>
              </w:rPr>
            </w:pPr>
            <w:r>
              <w:rPr>
                <w:sz w:val="20"/>
                <w:szCs w:val="20"/>
              </w:rPr>
              <w:t> </w:t>
            </w:r>
          </w:p>
        </w:tc>
      </w:tr>
      <w:tr w:rsidR="00727D87" w:rsidTr="00727D87">
        <w:trPr>
          <w:trHeight w:val="713"/>
        </w:trPr>
        <w:tc>
          <w:tcPr>
            <w:tcW w:w="806" w:type="dxa"/>
            <w:tcBorders>
              <w:top w:val="nil"/>
              <w:left w:val="nil"/>
              <w:bottom w:val="nil"/>
              <w:right w:val="nil"/>
            </w:tcBorders>
            <w:shd w:val="clear" w:color="auto" w:fill="auto"/>
            <w:noWrap/>
            <w:vAlign w:val="bottom"/>
            <w:hideMark/>
          </w:tcPr>
          <w:p w:rsidR="00727D87" w:rsidRDefault="00727D87" w:rsidP="005D540B">
            <w:pPr>
              <w:jc w:val="right"/>
              <w:rPr>
                <w:sz w:val="20"/>
                <w:szCs w:val="20"/>
              </w:rPr>
            </w:pPr>
            <w:r>
              <w:rPr>
                <w:sz w:val="20"/>
                <w:szCs w:val="20"/>
              </w:rPr>
              <w:t>23</w:t>
            </w:r>
          </w:p>
        </w:tc>
        <w:tc>
          <w:tcPr>
            <w:tcW w:w="4307" w:type="dxa"/>
            <w:tcBorders>
              <w:top w:val="nil"/>
              <w:left w:val="single" w:sz="4" w:space="0" w:color="auto"/>
              <w:bottom w:val="single" w:sz="4" w:space="0" w:color="auto"/>
              <w:right w:val="single" w:sz="4" w:space="0" w:color="auto"/>
            </w:tcBorders>
            <w:shd w:val="clear" w:color="auto" w:fill="auto"/>
            <w:vAlign w:val="bottom"/>
            <w:hideMark/>
          </w:tcPr>
          <w:p w:rsidR="00727D87" w:rsidRDefault="00727D87" w:rsidP="005D540B">
            <w:pPr>
              <w:rPr>
                <w:sz w:val="20"/>
                <w:szCs w:val="20"/>
              </w:rPr>
            </w:pPr>
            <w:r>
              <w:rPr>
                <w:sz w:val="20"/>
                <w:szCs w:val="20"/>
              </w:rPr>
              <w:t xml:space="preserve">Painting Plastic </w:t>
            </w:r>
            <w:r w:rsidR="00C43B0C">
              <w:rPr>
                <w:sz w:val="20"/>
                <w:szCs w:val="20"/>
              </w:rPr>
              <w:t>Weather</w:t>
            </w:r>
            <w:r>
              <w:rPr>
                <w:sz w:val="20"/>
                <w:szCs w:val="20"/>
              </w:rPr>
              <w:t xml:space="preserve"> Sheet </w:t>
            </w:r>
          </w:p>
        </w:tc>
        <w:tc>
          <w:tcPr>
            <w:tcW w:w="922" w:type="dxa"/>
            <w:tcBorders>
              <w:top w:val="nil"/>
              <w:left w:val="nil"/>
              <w:bottom w:val="single" w:sz="4" w:space="0" w:color="auto"/>
              <w:right w:val="single" w:sz="4" w:space="0" w:color="auto"/>
            </w:tcBorders>
            <w:shd w:val="clear" w:color="auto" w:fill="auto"/>
            <w:noWrap/>
            <w:vAlign w:val="bottom"/>
            <w:hideMark/>
          </w:tcPr>
          <w:p w:rsidR="00727D87" w:rsidRDefault="00727D87" w:rsidP="00727D87">
            <w:pPr>
              <w:jc w:val="center"/>
              <w:rPr>
                <w:sz w:val="20"/>
                <w:szCs w:val="20"/>
              </w:rPr>
            </w:pPr>
            <w:r>
              <w:rPr>
                <w:sz w:val="20"/>
                <w:szCs w:val="20"/>
              </w:rPr>
              <w:t>m2</w:t>
            </w:r>
          </w:p>
        </w:tc>
        <w:tc>
          <w:tcPr>
            <w:tcW w:w="1164" w:type="dxa"/>
            <w:tcBorders>
              <w:top w:val="nil"/>
              <w:left w:val="nil"/>
              <w:bottom w:val="single" w:sz="4" w:space="0" w:color="auto"/>
              <w:right w:val="single" w:sz="4" w:space="0" w:color="auto"/>
            </w:tcBorders>
            <w:shd w:val="clear" w:color="auto" w:fill="auto"/>
            <w:noWrap/>
            <w:vAlign w:val="bottom"/>
            <w:hideMark/>
          </w:tcPr>
          <w:p w:rsidR="00727D87" w:rsidRDefault="00727D87" w:rsidP="00727D87">
            <w:pPr>
              <w:jc w:val="center"/>
              <w:rPr>
                <w:sz w:val="20"/>
                <w:szCs w:val="20"/>
              </w:rPr>
            </w:pPr>
            <w:r>
              <w:rPr>
                <w:sz w:val="20"/>
                <w:szCs w:val="20"/>
              </w:rPr>
              <w:t>220</w:t>
            </w:r>
          </w:p>
        </w:tc>
        <w:tc>
          <w:tcPr>
            <w:tcW w:w="1081"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rPr>
                <w:sz w:val="20"/>
                <w:szCs w:val="20"/>
              </w:rPr>
            </w:pPr>
            <w:r>
              <w:rPr>
                <w:sz w:val="20"/>
                <w:szCs w:val="20"/>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D87" w:rsidRDefault="00727D87" w:rsidP="00727D87">
            <w:pPr>
              <w:jc w:val="center"/>
              <w:rPr>
                <w:sz w:val="20"/>
                <w:szCs w:val="20"/>
              </w:rPr>
            </w:pPr>
            <w:r>
              <w:rPr>
                <w:sz w:val="20"/>
                <w:szCs w:val="20"/>
              </w:rPr>
              <w:t>0</w:t>
            </w:r>
          </w:p>
        </w:tc>
        <w:tc>
          <w:tcPr>
            <w:tcW w:w="1585" w:type="dxa"/>
            <w:tcBorders>
              <w:top w:val="nil"/>
              <w:left w:val="nil"/>
              <w:bottom w:val="single" w:sz="4" w:space="0" w:color="auto"/>
              <w:right w:val="single" w:sz="2" w:space="0" w:color="000000"/>
            </w:tcBorders>
            <w:shd w:val="clear" w:color="auto" w:fill="auto"/>
            <w:noWrap/>
            <w:vAlign w:val="bottom"/>
            <w:hideMark/>
          </w:tcPr>
          <w:p w:rsidR="00727D87" w:rsidRDefault="00727D87" w:rsidP="005D540B">
            <w:pPr>
              <w:rPr>
                <w:sz w:val="20"/>
                <w:szCs w:val="20"/>
              </w:rPr>
            </w:pPr>
            <w:r>
              <w:rPr>
                <w:sz w:val="20"/>
                <w:szCs w:val="20"/>
              </w:rPr>
              <w:t> </w:t>
            </w:r>
          </w:p>
        </w:tc>
      </w:tr>
      <w:tr w:rsidR="00727D87" w:rsidTr="00727D87">
        <w:trPr>
          <w:trHeight w:val="713"/>
        </w:trPr>
        <w:tc>
          <w:tcPr>
            <w:tcW w:w="806" w:type="dxa"/>
            <w:tcBorders>
              <w:top w:val="single" w:sz="4" w:space="0" w:color="auto"/>
              <w:left w:val="single" w:sz="4" w:space="0" w:color="auto"/>
              <w:bottom w:val="single" w:sz="4" w:space="0" w:color="auto"/>
              <w:right w:val="single" w:sz="4" w:space="0" w:color="auto"/>
            </w:tcBorders>
            <w:shd w:val="clear" w:color="000000" w:fill="A6A6A6"/>
            <w:noWrap/>
            <w:vAlign w:val="bottom"/>
            <w:hideMark/>
          </w:tcPr>
          <w:p w:rsidR="00727D87" w:rsidRDefault="00727D87" w:rsidP="005D540B">
            <w:pPr>
              <w:jc w:val="center"/>
              <w:rPr>
                <w:sz w:val="20"/>
                <w:szCs w:val="20"/>
              </w:rPr>
            </w:pPr>
            <w:r>
              <w:rPr>
                <w:sz w:val="20"/>
                <w:szCs w:val="20"/>
              </w:rPr>
              <w:t> </w:t>
            </w:r>
          </w:p>
        </w:tc>
        <w:tc>
          <w:tcPr>
            <w:tcW w:w="7474" w:type="dxa"/>
            <w:gridSpan w:val="4"/>
            <w:tcBorders>
              <w:top w:val="single" w:sz="4" w:space="0" w:color="auto"/>
              <w:left w:val="nil"/>
              <w:bottom w:val="single" w:sz="4" w:space="0" w:color="auto"/>
              <w:right w:val="single" w:sz="4" w:space="0" w:color="000000"/>
            </w:tcBorders>
            <w:shd w:val="clear" w:color="000000" w:fill="BFBFBF"/>
            <w:vAlign w:val="center"/>
            <w:hideMark/>
          </w:tcPr>
          <w:p w:rsidR="00727D87" w:rsidRDefault="00727D87" w:rsidP="005D540B">
            <w:pPr>
              <w:rPr>
                <w:b/>
                <w:bCs/>
                <w:color w:val="000000"/>
                <w:sz w:val="28"/>
                <w:szCs w:val="28"/>
              </w:rPr>
            </w:pPr>
            <w:r>
              <w:rPr>
                <w:b/>
                <w:bCs/>
                <w:color w:val="000000"/>
                <w:sz w:val="28"/>
                <w:szCs w:val="28"/>
              </w:rPr>
              <w:t>Sub Total USD</w:t>
            </w:r>
          </w:p>
        </w:tc>
        <w:tc>
          <w:tcPr>
            <w:tcW w:w="1260" w:type="dxa"/>
            <w:tcBorders>
              <w:top w:val="nil"/>
              <w:left w:val="nil"/>
              <w:bottom w:val="single" w:sz="4" w:space="0" w:color="auto"/>
              <w:right w:val="single" w:sz="4" w:space="0" w:color="auto"/>
            </w:tcBorders>
            <w:shd w:val="clear" w:color="000000" w:fill="BFBFBF"/>
            <w:vAlign w:val="center"/>
            <w:hideMark/>
          </w:tcPr>
          <w:p w:rsidR="00727D87" w:rsidRDefault="00727D87" w:rsidP="00727D87">
            <w:pPr>
              <w:jc w:val="center"/>
              <w:rPr>
                <w:b/>
                <w:bCs/>
                <w:color w:val="000000"/>
                <w:sz w:val="28"/>
                <w:szCs w:val="28"/>
              </w:rPr>
            </w:pPr>
            <w:r>
              <w:rPr>
                <w:b/>
                <w:bCs/>
                <w:color w:val="000000"/>
                <w:sz w:val="28"/>
                <w:szCs w:val="28"/>
              </w:rPr>
              <w:t>0</w:t>
            </w:r>
          </w:p>
        </w:tc>
        <w:tc>
          <w:tcPr>
            <w:tcW w:w="1585" w:type="dxa"/>
            <w:tcBorders>
              <w:top w:val="nil"/>
              <w:left w:val="nil"/>
              <w:bottom w:val="single" w:sz="4" w:space="0" w:color="auto"/>
              <w:right w:val="single" w:sz="2" w:space="0" w:color="000000"/>
            </w:tcBorders>
            <w:shd w:val="clear" w:color="000000" w:fill="D9D9D9"/>
            <w:noWrap/>
            <w:vAlign w:val="bottom"/>
            <w:hideMark/>
          </w:tcPr>
          <w:p w:rsidR="00727D87" w:rsidRDefault="00727D87" w:rsidP="005D540B">
            <w:pPr>
              <w:rPr>
                <w:sz w:val="20"/>
                <w:szCs w:val="20"/>
              </w:rPr>
            </w:pPr>
            <w:r>
              <w:rPr>
                <w:sz w:val="20"/>
                <w:szCs w:val="20"/>
              </w:rPr>
              <w:t> </w:t>
            </w:r>
          </w:p>
        </w:tc>
      </w:tr>
      <w:tr w:rsidR="00727D87" w:rsidTr="00727D87">
        <w:trPr>
          <w:trHeight w:val="766"/>
        </w:trPr>
        <w:tc>
          <w:tcPr>
            <w:tcW w:w="806" w:type="dxa"/>
            <w:tcBorders>
              <w:top w:val="nil"/>
              <w:left w:val="single" w:sz="4" w:space="0" w:color="auto"/>
              <w:bottom w:val="single" w:sz="4" w:space="0" w:color="auto"/>
              <w:right w:val="single" w:sz="4" w:space="0" w:color="auto"/>
            </w:tcBorders>
            <w:shd w:val="clear" w:color="000000" w:fill="00B0F0"/>
            <w:noWrap/>
            <w:vAlign w:val="bottom"/>
            <w:hideMark/>
          </w:tcPr>
          <w:p w:rsidR="00727D87" w:rsidRDefault="00727D87" w:rsidP="005D540B">
            <w:pPr>
              <w:jc w:val="center"/>
              <w:rPr>
                <w:b/>
                <w:bCs/>
                <w:sz w:val="24"/>
                <w:szCs w:val="24"/>
              </w:rPr>
            </w:pPr>
            <w:r>
              <w:rPr>
                <w:b/>
                <w:bCs/>
              </w:rPr>
              <w:t>D</w:t>
            </w:r>
          </w:p>
        </w:tc>
        <w:tc>
          <w:tcPr>
            <w:tcW w:w="7474" w:type="dxa"/>
            <w:gridSpan w:val="4"/>
            <w:tcBorders>
              <w:top w:val="single" w:sz="4" w:space="0" w:color="auto"/>
              <w:left w:val="nil"/>
              <w:bottom w:val="single" w:sz="4" w:space="0" w:color="auto"/>
              <w:right w:val="single" w:sz="4" w:space="0" w:color="auto"/>
            </w:tcBorders>
            <w:shd w:val="clear" w:color="000000" w:fill="00B0F0"/>
            <w:noWrap/>
            <w:vAlign w:val="center"/>
            <w:hideMark/>
          </w:tcPr>
          <w:p w:rsidR="00727D87" w:rsidRDefault="00727D87" w:rsidP="005D540B">
            <w:pPr>
              <w:jc w:val="center"/>
              <w:rPr>
                <w:b/>
                <w:bCs/>
              </w:rPr>
            </w:pPr>
            <w:r>
              <w:rPr>
                <w:b/>
                <w:bCs/>
              </w:rPr>
              <w:t>Pipes/Fittings  PE  Polyethylene</w:t>
            </w:r>
          </w:p>
        </w:tc>
        <w:tc>
          <w:tcPr>
            <w:tcW w:w="1260" w:type="dxa"/>
            <w:tcBorders>
              <w:top w:val="nil"/>
              <w:left w:val="nil"/>
              <w:bottom w:val="single" w:sz="4" w:space="0" w:color="auto"/>
              <w:right w:val="single" w:sz="4" w:space="0" w:color="auto"/>
            </w:tcBorders>
            <w:shd w:val="clear" w:color="000000" w:fill="00B0F0"/>
            <w:noWrap/>
            <w:vAlign w:val="center"/>
            <w:hideMark/>
          </w:tcPr>
          <w:p w:rsidR="00727D87" w:rsidRDefault="00727D87" w:rsidP="005D540B">
            <w:pPr>
              <w:rPr>
                <w:b/>
                <w:bCs/>
              </w:rPr>
            </w:pPr>
            <w:r>
              <w:rPr>
                <w:b/>
                <w:bCs/>
              </w:rPr>
              <w:t> </w:t>
            </w:r>
          </w:p>
        </w:tc>
        <w:tc>
          <w:tcPr>
            <w:tcW w:w="1585" w:type="dxa"/>
            <w:tcBorders>
              <w:top w:val="nil"/>
              <w:left w:val="nil"/>
              <w:bottom w:val="single" w:sz="4" w:space="0" w:color="auto"/>
              <w:right w:val="single" w:sz="2" w:space="0" w:color="000000"/>
            </w:tcBorders>
            <w:shd w:val="clear" w:color="000000" w:fill="00B0F0"/>
            <w:noWrap/>
            <w:vAlign w:val="bottom"/>
            <w:hideMark/>
          </w:tcPr>
          <w:p w:rsidR="00727D87" w:rsidRDefault="00727D87" w:rsidP="005D540B">
            <w:pPr>
              <w:rPr>
                <w:sz w:val="20"/>
                <w:szCs w:val="20"/>
              </w:rPr>
            </w:pPr>
            <w:r>
              <w:rPr>
                <w:sz w:val="20"/>
                <w:szCs w:val="20"/>
              </w:rPr>
              <w:t> </w:t>
            </w:r>
          </w:p>
        </w:tc>
      </w:tr>
      <w:tr w:rsidR="00727D87" w:rsidTr="00727D87">
        <w:trPr>
          <w:trHeight w:val="766"/>
        </w:trPr>
        <w:tc>
          <w:tcPr>
            <w:tcW w:w="806" w:type="dxa"/>
            <w:tcBorders>
              <w:top w:val="nil"/>
              <w:left w:val="single" w:sz="4" w:space="0" w:color="auto"/>
              <w:bottom w:val="single" w:sz="4" w:space="0" w:color="auto"/>
              <w:right w:val="single" w:sz="4" w:space="0" w:color="auto"/>
            </w:tcBorders>
            <w:shd w:val="clear" w:color="auto" w:fill="auto"/>
            <w:noWrap/>
            <w:vAlign w:val="bottom"/>
            <w:hideMark/>
          </w:tcPr>
          <w:p w:rsidR="00727D87" w:rsidRDefault="00727D87" w:rsidP="005D540B">
            <w:pPr>
              <w:jc w:val="center"/>
              <w:rPr>
                <w:sz w:val="20"/>
                <w:szCs w:val="20"/>
              </w:rPr>
            </w:pPr>
            <w:r>
              <w:rPr>
                <w:sz w:val="20"/>
                <w:szCs w:val="20"/>
              </w:rPr>
              <w:t>1</w:t>
            </w:r>
          </w:p>
        </w:tc>
        <w:tc>
          <w:tcPr>
            <w:tcW w:w="4307" w:type="dxa"/>
            <w:tcBorders>
              <w:top w:val="nil"/>
              <w:left w:val="nil"/>
              <w:bottom w:val="single" w:sz="4" w:space="0" w:color="auto"/>
              <w:right w:val="single" w:sz="4" w:space="0" w:color="auto"/>
            </w:tcBorders>
            <w:shd w:val="clear" w:color="auto" w:fill="auto"/>
            <w:noWrap/>
            <w:vAlign w:val="center"/>
            <w:hideMark/>
          </w:tcPr>
          <w:p w:rsidR="00727D87" w:rsidRDefault="00727D87" w:rsidP="005D540B">
            <w:pPr>
              <w:rPr>
                <w:color w:val="0D0D0D"/>
                <w:sz w:val="20"/>
                <w:szCs w:val="20"/>
              </w:rPr>
            </w:pPr>
            <w:r>
              <w:rPr>
                <w:color w:val="0D0D0D"/>
                <w:sz w:val="20"/>
                <w:szCs w:val="20"/>
              </w:rPr>
              <w:t xml:space="preserve"> 75mm , 90mm,110mm63 mm.50mm,40mm,32mm,25mm Pipe Dia PE 100, PN-10, 100 m in coil and all Fittings </w:t>
            </w:r>
            <w:r w:rsidR="00C43B0C">
              <w:rPr>
                <w:color w:val="0D0D0D"/>
                <w:sz w:val="20"/>
                <w:szCs w:val="20"/>
              </w:rPr>
              <w:t>tools</w:t>
            </w:r>
            <w:r>
              <w:rPr>
                <w:color w:val="0D0D0D"/>
                <w:sz w:val="20"/>
                <w:szCs w:val="20"/>
              </w:rPr>
              <w:t xml:space="preserve"> </w:t>
            </w:r>
          </w:p>
        </w:tc>
        <w:tc>
          <w:tcPr>
            <w:tcW w:w="922"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pPr>
            <w:r>
              <w:t>m</w:t>
            </w:r>
          </w:p>
        </w:tc>
        <w:tc>
          <w:tcPr>
            <w:tcW w:w="1164"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rPr>
                <w:b/>
                <w:bCs/>
              </w:rPr>
            </w:pPr>
            <w:r>
              <w:rPr>
                <w:b/>
                <w:bCs/>
              </w:rPr>
              <w:t>1000.00</w:t>
            </w:r>
          </w:p>
        </w:tc>
        <w:tc>
          <w:tcPr>
            <w:tcW w:w="1081"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pPr>
            <w:r>
              <w:t> </w:t>
            </w:r>
          </w:p>
        </w:tc>
        <w:tc>
          <w:tcPr>
            <w:tcW w:w="1260"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pPr>
            <w:r>
              <w:t>0</w:t>
            </w:r>
          </w:p>
        </w:tc>
        <w:tc>
          <w:tcPr>
            <w:tcW w:w="1585" w:type="dxa"/>
            <w:tcBorders>
              <w:top w:val="nil"/>
              <w:left w:val="nil"/>
              <w:bottom w:val="single" w:sz="4" w:space="0" w:color="auto"/>
              <w:right w:val="single" w:sz="2" w:space="0" w:color="000000"/>
            </w:tcBorders>
            <w:shd w:val="clear" w:color="auto" w:fill="auto"/>
            <w:noWrap/>
            <w:vAlign w:val="bottom"/>
            <w:hideMark/>
          </w:tcPr>
          <w:p w:rsidR="00727D87" w:rsidRDefault="00727D87" w:rsidP="005D540B">
            <w:pPr>
              <w:rPr>
                <w:sz w:val="20"/>
                <w:szCs w:val="20"/>
              </w:rPr>
            </w:pPr>
            <w:r>
              <w:rPr>
                <w:sz w:val="20"/>
                <w:szCs w:val="20"/>
              </w:rPr>
              <w:t> </w:t>
            </w:r>
          </w:p>
        </w:tc>
      </w:tr>
      <w:tr w:rsidR="00727D87" w:rsidTr="00727D87">
        <w:trPr>
          <w:trHeight w:val="766"/>
        </w:trPr>
        <w:tc>
          <w:tcPr>
            <w:tcW w:w="806" w:type="dxa"/>
            <w:tcBorders>
              <w:top w:val="nil"/>
              <w:left w:val="single" w:sz="4" w:space="0" w:color="auto"/>
              <w:bottom w:val="single" w:sz="4" w:space="0" w:color="auto"/>
              <w:right w:val="single" w:sz="4" w:space="0" w:color="auto"/>
            </w:tcBorders>
            <w:shd w:val="clear" w:color="auto" w:fill="auto"/>
            <w:noWrap/>
            <w:vAlign w:val="bottom"/>
            <w:hideMark/>
          </w:tcPr>
          <w:p w:rsidR="00727D87" w:rsidRDefault="00727D87" w:rsidP="005D540B">
            <w:pPr>
              <w:jc w:val="center"/>
              <w:rPr>
                <w:sz w:val="20"/>
                <w:szCs w:val="20"/>
              </w:rPr>
            </w:pPr>
            <w:r>
              <w:rPr>
                <w:sz w:val="20"/>
                <w:szCs w:val="20"/>
              </w:rPr>
              <w:t>2</w:t>
            </w:r>
          </w:p>
        </w:tc>
        <w:tc>
          <w:tcPr>
            <w:tcW w:w="4307"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rPr>
                <w:sz w:val="20"/>
                <w:szCs w:val="20"/>
              </w:rPr>
            </w:pPr>
            <w:r>
              <w:rPr>
                <w:sz w:val="20"/>
                <w:szCs w:val="20"/>
              </w:rPr>
              <w:t xml:space="preserve">Excavation  </w:t>
            </w:r>
            <w:r w:rsidR="00C43B0C">
              <w:rPr>
                <w:sz w:val="20"/>
                <w:szCs w:val="20"/>
              </w:rPr>
              <w:t>according</w:t>
            </w:r>
            <w:r>
              <w:rPr>
                <w:sz w:val="20"/>
                <w:szCs w:val="20"/>
              </w:rPr>
              <w:t xml:space="preserve"> to the map </w:t>
            </w:r>
          </w:p>
        </w:tc>
        <w:tc>
          <w:tcPr>
            <w:tcW w:w="922"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pPr>
            <w:r>
              <w:t>m3</w:t>
            </w:r>
          </w:p>
        </w:tc>
        <w:tc>
          <w:tcPr>
            <w:tcW w:w="1164"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rPr>
                <w:b/>
                <w:bCs/>
              </w:rPr>
            </w:pPr>
            <w:r>
              <w:rPr>
                <w:b/>
                <w:bCs/>
              </w:rPr>
              <w:t>120.00</w:t>
            </w:r>
          </w:p>
        </w:tc>
        <w:tc>
          <w:tcPr>
            <w:tcW w:w="1081"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pPr>
            <w:r>
              <w:t> </w:t>
            </w:r>
          </w:p>
        </w:tc>
        <w:tc>
          <w:tcPr>
            <w:tcW w:w="1260"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pPr>
            <w:r>
              <w:t>0</w:t>
            </w:r>
          </w:p>
        </w:tc>
        <w:tc>
          <w:tcPr>
            <w:tcW w:w="1585" w:type="dxa"/>
            <w:tcBorders>
              <w:top w:val="nil"/>
              <w:left w:val="nil"/>
              <w:bottom w:val="single" w:sz="4" w:space="0" w:color="auto"/>
              <w:right w:val="single" w:sz="2" w:space="0" w:color="000000"/>
            </w:tcBorders>
            <w:shd w:val="clear" w:color="auto" w:fill="auto"/>
            <w:noWrap/>
            <w:vAlign w:val="bottom"/>
            <w:hideMark/>
          </w:tcPr>
          <w:p w:rsidR="00727D87" w:rsidRDefault="00727D87" w:rsidP="005D540B">
            <w:pPr>
              <w:rPr>
                <w:sz w:val="20"/>
                <w:szCs w:val="20"/>
              </w:rPr>
            </w:pPr>
            <w:r>
              <w:rPr>
                <w:sz w:val="20"/>
                <w:szCs w:val="20"/>
              </w:rPr>
              <w:t> </w:t>
            </w:r>
          </w:p>
        </w:tc>
      </w:tr>
      <w:tr w:rsidR="00727D87" w:rsidTr="00727D87">
        <w:trPr>
          <w:trHeight w:val="766"/>
        </w:trPr>
        <w:tc>
          <w:tcPr>
            <w:tcW w:w="806" w:type="dxa"/>
            <w:tcBorders>
              <w:top w:val="nil"/>
              <w:left w:val="single" w:sz="4" w:space="0" w:color="auto"/>
              <w:bottom w:val="single" w:sz="4" w:space="0" w:color="auto"/>
              <w:right w:val="single" w:sz="4" w:space="0" w:color="auto"/>
            </w:tcBorders>
            <w:shd w:val="clear" w:color="auto" w:fill="auto"/>
            <w:noWrap/>
            <w:vAlign w:val="bottom"/>
            <w:hideMark/>
          </w:tcPr>
          <w:p w:rsidR="00727D87" w:rsidRDefault="00727D87" w:rsidP="005D540B">
            <w:pPr>
              <w:jc w:val="center"/>
              <w:rPr>
                <w:sz w:val="20"/>
                <w:szCs w:val="20"/>
              </w:rPr>
            </w:pPr>
            <w:r>
              <w:rPr>
                <w:sz w:val="20"/>
                <w:szCs w:val="20"/>
              </w:rPr>
              <w:t>3</w:t>
            </w:r>
          </w:p>
        </w:tc>
        <w:tc>
          <w:tcPr>
            <w:tcW w:w="4307"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rPr>
                <w:sz w:val="20"/>
                <w:szCs w:val="20"/>
              </w:rPr>
            </w:pPr>
            <w:r>
              <w:rPr>
                <w:sz w:val="20"/>
                <w:szCs w:val="20"/>
              </w:rPr>
              <w:t xml:space="preserve">Back Filling of </w:t>
            </w:r>
            <w:r w:rsidR="00C43B0C">
              <w:rPr>
                <w:sz w:val="20"/>
                <w:szCs w:val="20"/>
              </w:rPr>
              <w:t>Network</w:t>
            </w:r>
            <w:r>
              <w:rPr>
                <w:sz w:val="20"/>
                <w:szCs w:val="20"/>
              </w:rPr>
              <w:t xml:space="preserve"> by Fine Sand</w:t>
            </w:r>
          </w:p>
        </w:tc>
        <w:tc>
          <w:tcPr>
            <w:tcW w:w="922"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pPr>
            <w:r>
              <w:t>m3</w:t>
            </w:r>
          </w:p>
        </w:tc>
        <w:tc>
          <w:tcPr>
            <w:tcW w:w="1164"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rPr>
                <w:b/>
                <w:bCs/>
              </w:rPr>
            </w:pPr>
            <w:r>
              <w:rPr>
                <w:b/>
                <w:bCs/>
              </w:rPr>
              <w:t>40.00</w:t>
            </w:r>
          </w:p>
        </w:tc>
        <w:tc>
          <w:tcPr>
            <w:tcW w:w="1081"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pPr>
            <w:r>
              <w:t> </w:t>
            </w:r>
          </w:p>
        </w:tc>
        <w:tc>
          <w:tcPr>
            <w:tcW w:w="1260"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pPr>
            <w:r>
              <w:t>0</w:t>
            </w:r>
          </w:p>
        </w:tc>
        <w:tc>
          <w:tcPr>
            <w:tcW w:w="1585" w:type="dxa"/>
            <w:tcBorders>
              <w:top w:val="nil"/>
              <w:left w:val="nil"/>
              <w:bottom w:val="single" w:sz="4" w:space="0" w:color="auto"/>
              <w:right w:val="single" w:sz="2" w:space="0" w:color="000000"/>
            </w:tcBorders>
            <w:shd w:val="clear" w:color="auto" w:fill="auto"/>
            <w:noWrap/>
            <w:vAlign w:val="bottom"/>
            <w:hideMark/>
          </w:tcPr>
          <w:p w:rsidR="00727D87" w:rsidRDefault="00727D87" w:rsidP="005D540B">
            <w:pPr>
              <w:rPr>
                <w:sz w:val="20"/>
                <w:szCs w:val="20"/>
              </w:rPr>
            </w:pPr>
            <w:r>
              <w:rPr>
                <w:sz w:val="20"/>
                <w:szCs w:val="20"/>
              </w:rPr>
              <w:t> </w:t>
            </w:r>
          </w:p>
        </w:tc>
      </w:tr>
      <w:tr w:rsidR="00727D87" w:rsidTr="00727D87">
        <w:trPr>
          <w:trHeight w:val="766"/>
        </w:trPr>
        <w:tc>
          <w:tcPr>
            <w:tcW w:w="806" w:type="dxa"/>
            <w:tcBorders>
              <w:top w:val="nil"/>
              <w:left w:val="single" w:sz="4" w:space="0" w:color="auto"/>
              <w:bottom w:val="single" w:sz="4" w:space="0" w:color="auto"/>
              <w:right w:val="single" w:sz="4" w:space="0" w:color="auto"/>
            </w:tcBorders>
            <w:shd w:val="clear" w:color="auto" w:fill="auto"/>
            <w:noWrap/>
            <w:vAlign w:val="bottom"/>
            <w:hideMark/>
          </w:tcPr>
          <w:p w:rsidR="00727D87" w:rsidRDefault="00727D87" w:rsidP="005D540B">
            <w:pPr>
              <w:jc w:val="center"/>
              <w:rPr>
                <w:sz w:val="20"/>
                <w:szCs w:val="20"/>
              </w:rPr>
            </w:pPr>
            <w:r>
              <w:rPr>
                <w:sz w:val="20"/>
                <w:szCs w:val="20"/>
              </w:rPr>
              <w:t>4</w:t>
            </w:r>
          </w:p>
        </w:tc>
        <w:tc>
          <w:tcPr>
            <w:tcW w:w="4307"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rPr>
                <w:sz w:val="20"/>
                <w:szCs w:val="20"/>
              </w:rPr>
            </w:pPr>
            <w:r>
              <w:rPr>
                <w:sz w:val="20"/>
                <w:szCs w:val="20"/>
              </w:rPr>
              <w:t xml:space="preserve"> </w:t>
            </w:r>
            <w:r w:rsidR="00C43B0C">
              <w:rPr>
                <w:sz w:val="20"/>
                <w:szCs w:val="20"/>
              </w:rPr>
              <w:t>Repairing</w:t>
            </w:r>
            <w:r>
              <w:rPr>
                <w:sz w:val="20"/>
                <w:szCs w:val="20"/>
              </w:rPr>
              <w:t xml:space="preserve"> of old pipe</w:t>
            </w:r>
          </w:p>
        </w:tc>
        <w:tc>
          <w:tcPr>
            <w:tcW w:w="922"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pPr>
            <w:r>
              <w:t>lms</w:t>
            </w:r>
          </w:p>
        </w:tc>
        <w:tc>
          <w:tcPr>
            <w:tcW w:w="1164"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rPr>
                <w:b/>
                <w:bCs/>
              </w:rPr>
            </w:pPr>
            <w:r>
              <w:rPr>
                <w:b/>
                <w:bCs/>
              </w:rPr>
              <w:t>1.00</w:t>
            </w:r>
          </w:p>
        </w:tc>
        <w:tc>
          <w:tcPr>
            <w:tcW w:w="1081"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pPr>
            <w:r>
              <w:t> </w:t>
            </w:r>
          </w:p>
        </w:tc>
        <w:tc>
          <w:tcPr>
            <w:tcW w:w="1260"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pPr>
            <w:r>
              <w:t>0</w:t>
            </w:r>
          </w:p>
        </w:tc>
        <w:tc>
          <w:tcPr>
            <w:tcW w:w="1585" w:type="dxa"/>
            <w:tcBorders>
              <w:top w:val="nil"/>
              <w:left w:val="nil"/>
              <w:bottom w:val="single" w:sz="4" w:space="0" w:color="auto"/>
              <w:right w:val="single" w:sz="2" w:space="0" w:color="000000"/>
            </w:tcBorders>
            <w:shd w:val="clear" w:color="auto" w:fill="auto"/>
            <w:noWrap/>
            <w:vAlign w:val="bottom"/>
            <w:hideMark/>
          </w:tcPr>
          <w:p w:rsidR="00727D87" w:rsidRDefault="00727D87" w:rsidP="005D540B">
            <w:pPr>
              <w:rPr>
                <w:sz w:val="20"/>
                <w:szCs w:val="20"/>
              </w:rPr>
            </w:pPr>
            <w:r>
              <w:rPr>
                <w:sz w:val="20"/>
                <w:szCs w:val="20"/>
              </w:rPr>
              <w:t> </w:t>
            </w:r>
          </w:p>
        </w:tc>
      </w:tr>
      <w:tr w:rsidR="00727D87" w:rsidTr="00727D87">
        <w:trPr>
          <w:trHeight w:val="766"/>
        </w:trPr>
        <w:tc>
          <w:tcPr>
            <w:tcW w:w="806" w:type="dxa"/>
            <w:tcBorders>
              <w:top w:val="nil"/>
              <w:left w:val="single" w:sz="4" w:space="0" w:color="auto"/>
              <w:bottom w:val="single" w:sz="4" w:space="0" w:color="auto"/>
              <w:right w:val="single" w:sz="4" w:space="0" w:color="auto"/>
            </w:tcBorders>
            <w:shd w:val="clear" w:color="auto" w:fill="auto"/>
            <w:noWrap/>
            <w:vAlign w:val="bottom"/>
            <w:hideMark/>
          </w:tcPr>
          <w:p w:rsidR="00727D87" w:rsidRDefault="00727D87" w:rsidP="005D540B">
            <w:pPr>
              <w:jc w:val="center"/>
              <w:rPr>
                <w:sz w:val="20"/>
                <w:szCs w:val="20"/>
              </w:rPr>
            </w:pPr>
            <w:r>
              <w:rPr>
                <w:sz w:val="20"/>
                <w:szCs w:val="20"/>
              </w:rPr>
              <w:t>5</w:t>
            </w:r>
          </w:p>
        </w:tc>
        <w:tc>
          <w:tcPr>
            <w:tcW w:w="4307"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rPr>
                <w:sz w:val="20"/>
                <w:szCs w:val="20"/>
              </w:rPr>
            </w:pPr>
            <w:r>
              <w:rPr>
                <w:sz w:val="20"/>
                <w:szCs w:val="20"/>
              </w:rPr>
              <w:t xml:space="preserve">Back Filling of </w:t>
            </w:r>
            <w:r w:rsidR="00C43B0C">
              <w:rPr>
                <w:sz w:val="20"/>
                <w:szCs w:val="20"/>
              </w:rPr>
              <w:t>Network</w:t>
            </w:r>
            <w:r>
              <w:rPr>
                <w:sz w:val="20"/>
                <w:szCs w:val="20"/>
              </w:rPr>
              <w:t xml:space="preserve"> by Fine Soil</w:t>
            </w:r>
          </w:p>
        </w:tc>
        <w:tc>
          <w:tcPr>
            <w:tcW w:w="922"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pPr>
            <w:r>
              <w:t>M</w:t>
            </w:r>
          </w:p>
        </w:tc>
        <w:tc>
          <w:tcPr>
            <w:tcW w:w="1164"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rPr>
                <w:b/>
                <w:bCs/>
              </w:rPr>
            </w:pPr>
            <w:r>
              <w:rPr>
                <w:b/>
                <w:bCs/>
              </w:rPr>
              <w:t>120.00</w:t>
            </w:r>
          </w:p>
        </w:tc>
        <w:tc>
          <w:tcPr>
            <w:tcW w:w="1081"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pPr>
            <w:r>
              <w:t> </w:t>
            </w:r>
          </w:p>
        </w:tc>
        <w:tc>
          <w:tcPr>
            <w:tcW w:w="1260"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pPr>
            <w:r>
              <w:t>0</w:t>
            </w:r>
          </w:p>
        </w:tc>
        <w:tc>
          <w:tcPr>
            <w:tcW w:w="1585" w:type="dxa"/>
            <w:tcBorders>
              <w:top w:val="nil"/>
              <w:left w:val="nil"/>
              <w:bottom w:val="single" w:sz="4" w:space="0" w:color="auto"/>
              <w:right w:val="single" w:sz="2" w:space="0" w:color="000000"/>
            </w:tcBorders>
            <w:shd w:val="clear" w:color="auto" w:fill="auto"/>
            <w:noWrap/>
            <w:vAlign w:val="bottom"/>
            <w:hideMark/>
          </w:tcPr>
          <w:p w:rsidR="00727D87" w:rsidRDefault="00727D87" w:rsidP="005D540B">
            <w:pPr>
              <w:rPr>
                <w:sz w:val="20"/>
                <w:szCs w:val="20"/>
              </w:rPr>
            </w:pPr>
            <w:r>
              <w:rPr>
                <w:sz w:val="20"/>
                <w:szCs w:val="20"/>
              </w:rPr>
              <w:t> </w:t>
            </w:r>
          </w:p>
        </w:tc>
      </w:tr>
      <w:tr w:rsidR="00727D87" w:rsidTr="00727D87">
        <w:trPr>
          <w:trHeight w:val="891"/>
        </w:trPr>
        <w:tc>
          <w:tcPr>
            <w:tcW w:w="806" w:type="dxa"/>
            <w:tcBorders>
              <w:top w:val="nil"/>
              <w:left w:val="single" w:sz="4" w:space="0" w:color="auto"/>
              <w:bottom w:val="single" w:sz="4" w:space="0" w:color="auto"/>
              <w:right w:val="single" w:sz="4" w:space="0" w:color="auto"/>
            </w:tcBorders>
            <w:shd w:val="clear" w:color="auto" w:fill="auto"/>
            <w:noWrap/>
            <w:vAlign w:val="bottom"/>
            <w:hideMark/>
          </w:tcPr>
          <w:p w:rsidR="00727D87" w:rsidRDefault="00727D87" w:rsidP="005D540B">
            <w:pPr>
              <w:jc w:val="center"/>
              <w:rPr>
                <w:sz w:val="20"/>
                <w:szCs w:val="20"/>
              </w:rPr>
            </w:pPr>
            <w:r>
              <w:rPr>
                <w:sz w:val="20"/>
                <w:szCs w:val="20"/>
              </w:rPr>
              <w:t> </w:t>
            </w:r>
          </w:p>
        </w:tc>
        <w:tc>
          <w:tcPr>
            <w:tcW w:w="7474" w:type="dxa"/>
            <w:gridSpan w:val="4"/>
            <w:tcBorders>
              <w:top w:val="single" w:sz="4" w:space="0" w:color="auto"/>
              <w:left w:val="nil"/>
              <w:bottom w:val="single" w:sz="4" w:space="0" w:color="auto"/>
              <w:right w:val="single" w:sz="4" w:space="0" w:color="000000"/>
            </w:tcBorders>
            <w:shd w:val="clear" w:color="000000" w:fill="BFBFBF"/>
            <w:vAlign w:val="center"/>
            <w:hideMark/>
          </w:tcPr>
          <w:p w:rsidR="00727D87" w:rsidRDefault="00727D87" w:rsidP="005D540B">
            <w:pPr>
              <w:rPr>
                <w:b/>
                <w:bCs/>
                <w:color w:val="000000"/>
                <w:sz w:val="28"/>
                <w:szCs w:val="28"/>
              </w:rPr>
            </w:pPr>
            <w:r>
              <w:rPr>
                <w:b/>
                <w:bCs/>
                <w:color w:val="000000"/>
                <w:sz w:val="28"/>
                <w:szCs w:val="28"/>
              </w:rPr>
              <w:t>Sub Total Cost USD</w:t>
            </w:r>
          </w:p>
        </w:tc>
        <w:tc>
          <w:tcPr>
            <w:tcW w:w="1260" w:type="dxa"/>
            <w:tcBorders>
              <w:top w:val="nil"/>
              <w:left w:val="nil"/>
              <w:bottom w:val="single" w:sz="4" w:space="0" w:color="auto"/>
              <w:right w:val="nil"/>
            </w:tcBorders>
            <w:shd w:val="clear" w:color="000000" w:fill="BFBFBF"/>
            <w:vAlign w:val="center"/>
            <w:hideMark/>
          </w:tcPr>
          <w:p w:rsidR="00727D87" w:rsidRDefault="00727D87" w:rsidP="00727D87">
            <w:pPr>
              <w:jc w:val="center"/>
              <w:rPr>
                <w:b/>
                <w:bCs/>
                <w:color w:val="000000"/>
                <w:sz w:val="28"/>
                <w:szCs w:val="28"/>
              </w:rPr>
            </w:pPr>
            <w:r>
              <w:rPr>
                <w:b/>
                <w:bCs/>
                <w:color w:val="000000"/>
                <w:sz w:val="28"/>
                <w:szCs w:val="28"/>
              </w:rPr>
              <w:t>0</w:t>
            </w:r>
          </w:p>
        </w:tc>
        <w:tc>
          <w:tcPr>
            <w:tcW w:w="1585" w:type="dxa"/>
            <w:tcBorders>
              <w:top w:val="nil"/>
              <w:left w:val="single" w:sz="4" w:space="0" w:color="auto"/>
              <w:bottom w:val="single" w:sz="4" w:space="0" w:color="auto"/>
              <w:right w:val="single" w:sz="2" w:space="0" w:color="000000"/>
            </w:tcBorders>
            <w:shd w:val="clear" w:color="000000" w:fill="BFBFBF"/>
            <w:vAlign w:val="center"/>
            <w:hideMark/>
          </w:tcPr>
          <w:p w:rsidR="00727D87" w:rsidRDefault="00727D87" w:rsidP="005D540B">
            <w:pPr>
              <w:rPr>
                <w:b/>
                <w:bCs/>
                <w:color w:val="000000"/>
                <w:sz w:val="28"/>
                <w:szCs w:val="28"/>
              </w:rPr>
            </w:pPr>
            <w:r>
              <w:rPr>
                <w:b/>
                <w:bCs/>
                <w:color w:val="000000"/>
                <w:sz w:val="28"/>
                <w:szCs w:val="28"/>
              </w:rPr>
              <w:t> </w:t>
            </w:r>
          </w:p>
        </w:tc>
      </w:tr>
      <w:tr w:rsidR="00727D87" w:rsidTr="00727D87">
        <w:trPr>
          <w:trHeight w:val="713"/>
        </w:trPr>
        <w:tc>
          <w:tcPr>
            <w:tcW w:w="806" w:type="dxa"/>
            <w:tcBorders>
              <w:top w:val="nil"/>
              <w:left w:val="single" w:sz="4" w:space="0" w:color="auto"/>
              <w:bottom w:val="single" w:sz="4" w:space="0" w:color="auto"/>
              <w:right w:val="single" w:sz="4" w:space="0" w:color="auto"/>
            </w:tcBorders>
            <w:shd w:val="clear" w:color="000000" w:fill="00B0F0"/>
            <w:noWrap/>
            <w:vAlign w:val="bottom"/>
            <w:hideMark/>
          </w:tcPr>
          <w:p w:rsidR="00727D87" w:rsidRDefault="00727D87" w:rsidP="005D540B">
            <w:pPr>
              <w:jc w:val="center"/>
              <w:rPr>
                <w:b/>
                <w:bCs/>
                <w:sz w:val="24"/>
                <w:szCs w:val="24"/>
              </w:rPr>
            </w:pPr>
            <w:r>
              <w:rPr>
                <w:b/>
                <w:bCs/>
              </w:rPr>
              <w:t>E</w:t>
            </w:r>
          </w:p>
        </w:tc>
        <w:tc>
          <w:tcPr>
            <w:tcW w:w="8734" w:type="dxa"/>
            <w:gridSpan w:val="5"/>
            <w:tcBorders>
              <w:top w:val="single" w:sz="4" w:space="0" w:color="auto"/>
              <w:left w:val="nil"/>
              <w:bottom w:val="single" w:sz="4" w:space="0" w:color="auto"/>
              <w:right w:val="single" w:sz="4" w:space="0" w:color="auto"/>
            </w:tcBorders>
            <w:shd w:val="clear" w:color="000000" w:fill="00B0F0"/>
            <w:noWrap/>
            <w:vAlign w:val="center"/>
            <w:hideMark/>
          </w:tcPr>
          <w:p w:rsidR="00727D87" w:rsidRDefault="00727D87" w:rsidP="005D540B">
            <w:pPr>
              <w:jc w:val="center"/>
              <w:rPr>
                <w:b/>
                <w:bCs/>
              </w:rPr>
            </w:pPr>
            <w:r>
              <w:rPr>
                <w:b/>
                <w:bCs/>
              </w:rPr>
              <w:t>Public Stand Taps</w:t>
            </w:r>
          </w:p>
        </w:tc>
        <w:tc>
          <w:tcPr>
            <w:tcW w:w="1585" w:type="dxa"/>
            <w:tcBorders>
              <w:top w:val="nil"/>
              <w:left w:val="nil"/>
              <w:bottom w:val="single" w:sz="4" w:space="0" w:color="auto"/>
              <w:right w:val="single" w:sz="2" w:space="0" w:color="000000"/>
            </w:tcBorders>
            <w:shd w:val="clear" w:color="000000" w:fill="00B0F0"/>
            <w:noWrap/>
            <w:vAlign w:val="bottom"/>
            <w:hideMark/>
          </w:tcPr>
          <w:p w:rsidR="00727D87" w:rsidRDefault="00727D87" w:rsidP="005D540B">
            <w:pPr>
              <w:rPr>
                <w:sz w:val="20"/>
                <w:szCs w:val="20"/>
              </w:rPr>
            </w:pPr>
            <w:r>
              <w:rPr>
                <w:sz w:val="20"/>
                <w:szCs w:val="20"/>
              </w:rPr>
              <w:t> </w:t>
            </w:r>
          </w:p>
        </w:tc>
      </w:tr>
      <w:tr w:rsidR="00727D87" w:rsidTr="00727D87">
        <w:trPr>
          <w:trHeight w:val="713"/>
        </w:trPr>
        <w:tc>
          <w:tcPr>
            <w:tcW w:w="806" w:type="dxa"/>
            <w:tcBorders>
              <w:top w:val="nil"/>
              <w:left w:val="single" w:sz="4" w:space="0" w:color="auto"/>
              <w:bottom w:val="single" w:sz="4" w:space="0" w:color="auto"/>
              <w:right w:val="single" w:sz="4" w:space="0" w:color="auto"/>
            </w:tcBorders>
            <w:shd w:val="clear" w:color="auto" w:fill="auto"/>
            <w:noWrap/>
            <w:vAlign w:val="bottom"/>
            <w:hideMark/>
          </w:tcPr>
          <w:p w:rsidR="00727D87" w:rsidRDefault="00727D87" w:rsidP="005D540B">
            <w:pPr>
              <w:jc w:val="center"/>
              <w:rPr>
                <w:sz w:val="20"/>
                <w:szCs w:val="20"/>
              </w:rPr>
            </w:pPr>
            <w:r>
              <w:rPr>
                <w:sz w:val="20"/>
                <w:szCs w:val="20"/>
              </w:rPr>
              <w:t>1</w:t>
            </w:r>
          </w:p>
        </w:tc>
        <w:tc>
          <w:tcPr>
            <w:tcW w:w="4307" w:type="dxa"/>
            <w:tcBorders>
              <w:top w:val="nil"/>
              <w:left w:val="nil"/>
              <w:bottom w:val="single" w:sz="4" w:space="0" w:color="auto"/>
              <w:right w:val="single" w:sz="4" w:space="0" w:color="auto"/>
            </w:tcBorders>
            <w:shd w:val="clear" w:color="auto" w:fill="auto"/>
            <w:noWrap/>
            <w:vAlign w:val="center"/>
            <w:hideMark/>
          </w:tcPr>
          <w:p w:rsidR="00727D87" w:rsidRDefault="00727D87" w:rsidP="005D540B">
            <w:pPr>
              <w:rPr>
                <w:color w:val="0D0D0D"/>
                <w:sz w:val="20"/>
                <w:szCs w:val="20"/>
              </w:rPr>
            </w:pPr>
            <w:r>
              <w:rPr>
                <w:color w:val="0D0D0D"/>
                <w:sz w:val="20"/>
                <w:szCs w:val="20"/>
              </w:rPr>
              <w:t>Site preparation</w:t>
            </w:r>
          </w:p>
        </w:tc>
        <w:tc>
          <w:tcPr>
            <w:tcW w:w="922"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pPr>
            <w:r>
              <w:t>m2</w:t>
            </w:r>
          </w:p>
        </w:tc>
        <w:tc>
          <w:tcPr>
            <w:tcW w:w="1164"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rPr>
                <w:b/>
                <w:bCs/>
              </w:rPr>
            </w:pPr>
            <w:r>
              <w:rPr>
                <w:b/>
                <w:bCs/>
              </w:rPr>
              <w:t>52.00</w:t>
            </w:r>
          </w:p>
        </w:tc>
        <w:tc>
          <w:tcPr>
            <w:tcW w:w="1081"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pPr>
            <w:r>
              <w:t> </w:t>
            </w:r>
          </w:p>
        </w:tc>
        <w:tc>
          <w:tcPr>
            <w:tcW w:w="1260"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pPr>
            <w:r>
              <w:t>0</w:t>
            </w:r>
          </w:p>
        </w:tc>
        <w:tc>
          <w:tcPr>
            <w:tcW w:w="1585" w:type="dxa"/>
            <w:tcBorders>
              <w:top w:val="nil"/>
              <w:left w:val="nil"/>
              <w:bottom w:val="single" w:sz="4" w:space="0" w:color="auto"/>
              <w:right w:val="single" w:sz="2" w:space="0" w:color="000000"/>
            </w:tcBorders>
            <w:shd w:val="clear" w:color="auto" w:fill="auto"/>
            <w:noWrap/>
            <w:vAlign w:val="bottom"/>
            <w:hideMark/>
          </w:tcPr>
          <w:p w:rsidR="00727D87" w:rsidRDefault="00727D87" w:rsidP="005D540B">
            <w:pPr>
              <w:rPr>
                <w:sz w:val="20"/>
                <w:szCs w:val="20"/>
              </w:rPr>
            </w:pPr>
            <w:r>
              <w:rPr>
                <w:sz w:val="20"/>
                <w:szCs w:val="20"/>
              </w:rPr>
              <w:t> </w:t>
            </w:r>
          </w:p>
        </w:tc>
      </w:tr>
      <w:tr w:rsidR="00727D87" w:rsidTr="00727D87">
        <w:trPr>
          <w:trHeight w:val="713"/>
        </w:trPr>
        <w:tc>
          <w:tcPr>
            <w:tcW w:w="806" w:type="dxa"/>
            <w:tcBorders>
              <w:top w:val="nil"/>
              <w:left w:val="single" w:sz="4" w:space="0" w:color="auto"/>
              <w:bottom w:val="single" w:sz="4" w:space="0" w:color="auto"/>
              <w:right w:val="single" w:sz="4" w:space="0" w:color="auto"/>
            </w:tcBorders>
            <w:shd w:val="clear" w:color="auto" w:fill="auto"/>
            <w:noWrap/>
            <w:vAlign w:val="bottom"/>
            <w:hideMark/>
          </w:tcPr>
          <w:p w:rsidR="00727D87" w:rsidRDefault="00727D87" w:rsidP="005D540B">
            <w:pPr>
              <w:jc w:val="center"/>
              <w:rPr>
                <w:sz w:val="20"/>
                <w:szCs w:val="20"/>
              </w:rPr>
            </w:pPr>
            <w:r>
              <w:rPr>
                <w:sz w:val="20"/>
                <w:szCs w:val="20"/>
              </w:rPr>
              <w:lastRenderedPageBreak/>
              <w:t>2</w:t>
            </w:r>
          </w:p>
        </w:tc>
        <w:tc>
          <w:tcPr>
            <w:tcW w:w="4307" w:type="dxa"/>
            <w:tcBorders>
              <w:top w:val="nil"/>
              <w:left w:val="nil"/>
              <w:bottom w:val="single" w:sz="4" w:space="0" w:color="auto"/>
              <w:right w:val="single" w:sz="4" w:space="0" w:color="auto"/>
            </w:tcBorders>
            <w:shd w:val="clear" w:color="auto" w:fill="auto"/>
            <w:noWrap/>
            <w:vAlign w:val="center"/>
            <w:hideMark/>
          </w:tcPr>
          <w:p w:rsidR="00727D87" w:rsidRDefault="00727D87" w:rsidP="005D540B">
            <w:pPr>
              <w:rPr>
                <w:color w:val="0D0D0D"/>
                <w:sz w:val="20"/>
                <w:szCs w:val="20"/>
              </w:rPr>
            </w:pPr>
            <w:r>
              <w:rPr>
                <w:color w:val="0D0D0D"/>
                <w:sz w:val="20"/>
                <w:szCs w:val="20"/>
              </w:rPr>
              <w:t>Foundation excavation of STP</w:t>
            </w:r>
          </w:p>
        </w:tc>
        <w:tc>
          <w:tcPr>
            <w:tcW w:w="922"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pPr>
            <w:r>
              <w:t>m3</w:t>
            </w:r>
          </w:p>
        </w:tc>
        <w:tc>
          <w:tcPr>
            <w:tcW w:w="1164"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rPr>
                <w:b/>
                <w:bCs/>
              </w:rPr>
            </w:pPr>
            <w:r>
              <w:rPr>
                <w:b/>
                <w:bCs/>
              </w:rPr>
              <w:t>11.00</w:t>
            </w:r>
          </w:p>
        </w:tc>
        <w:tc>
          <w:tcPr>
            <w:tcW w:w="1081"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pPr>
            <w:r>
              <w:t> </w:t>
            </w:r>
          </w:p>
        </w:tc>
        <w:tc>
          <w:tcPr>
            <w:tcW w:w="1260"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pPr>
            <w:r>
              <w:t>0</w:t>
            </w:r>
          </w:p>
        </w:tc>
        <w:tc>
          <w:tcPr>
            <w:tcW w:w="1585"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rPr>
                <w:sz w:val="20"/>
                <w:szCs w:val="20"/>
              </w:rPr>
            </w:pPr>
            <w:r>
              <w:rPr>
                <w:sz w:val="20"/>
                <w:szCs w:val="20"/>
              </w:rPr>
              <w:t> </w:t>
            </w:r>
          </w:p>
        </w:tc>
      </w:tr>
      <w:tr w:rsidR="00727D87" w:rsidTr="00727D87">
        <w:trPr>
          <w:trHeight w:val="713"/>
        </w:trPr>
        <w:tc>
          <w:tcPr>
            <w:tcW w:w="806" w:type="dxa"/>
            <w:tcBorders>
              <w:top w:val="nil"/>
              <w:left w:val="single" w:sz="4" w:space="0" w:color="auto"/>
              <w:bottom w:val="single" w:sz="4" w:space="0" w:color="auto"/>
              <w:right w:val="single" w:sz="4" w:space="0" w:color="auto"/>
            </w:tcBorders>
            <w:shd w:val="clear" w:color="auto" w:fill="auto"/>
            <w:noWrap/>
            <w:vAlign w:val="bottom"/>
            <w:hideMark/>
          </w:tcPr>
          <w:p w:rsidR="00727D87" w:rsidRDefault="00727D87" w:rsidP="005D540B">
            <w:pPr>
              <w:jc w:val="center"/>
              <w:rPr>
                <w:sz w:val="20"/>
                <w:szCs w:val="20"/>
              </w:rPr>
            </w:pPr>
            <w:r>
              <w:rPr>
                <w:sz w:val="20"/>
                <w:szCs w:val="20"/>
              </w:rPr>
              <w:t>3</w:t>
            </w:r>
          </w:p>
        </w:tc>
        <w:tc>
          <w:tcPr>
            <w:tcW w:w="4307"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rPr>
                <w:sz w:val="20"/>
                <w:szCs w:val="20"/>
              </w:rPr>
            </w:pPr>
            <w:r>
              <w:rPr>
                <w:sz w:val="20"/>
                <w:szCs w:val="20"/>
              </w:rPr>
              <w:t>RCC (M:250, 1:1:2)</w:t>
            </w:r>
          </w:p>
        </w:tc>
        <w:tc>
          <w:tcPr>
            <w:tcW w:w="922"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pPr>
            <w:r>
              <w:t>m3</w:t>
            </w:r>
          </w:p>
        </w:tc>
        <w:tc>
          <w:tcPr>
            <w:tcW w:w="1164"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rPr>
                <w:b/>
                <w:bCs/>
              </w:rPr>
            </w:pPr>
            <w:r>
              <w:rPr>
                <w:b/>
                <w:bCs/>
              </w:rPr>
              <w:t>6.00</w:t>
            </w:r>
          </w:p>
        </w:tc>
        <w:tc>
          <w:tcPr>
            <w:tcW w:w="1081"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pPr>
            <w:r>
              <w:t> </w:t>
            </w:r>
          </w:p>
        </w:tc>
        <w:tc>
          <w:tcPr>
            <w:tcW w:w="1260"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pPr>
            <w:r>
              <w:t>0</w:t>
            </w:r>
          </w:p>
        </w:tc>
        <w:tc>
          <w:tcPr>
            <w:tcW w:w="1585"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rPr>
                <w:sz w:val="20"/>
                <w:szCs w:val="20"/>
              </w:rPr>
            </w:pPr>
            <w:r>
              <w:rPr>
                <w:sz w:val="20"/>
                <w:szCs w:val="20"/>
              </w:rPr>
              <w:t> </w:t>
            </w:r>
          </w:p>
        </w:tc>
      </w:tr>
      <w:tr w:rsidR="00727D87" w:rsidTr="00727D87">
        <w:trPr>
          <w:trHeight w:val="713"/>
        </w:trPr>
        <w:tc>
          <w:tcPr>
            <w:tcW w:w="5113" w:type="dxa"/>
            <w:gridSpan w:val="2"/>
            <w:tcBorders>
              <w:top w:val="single" w:sz="4" w:space="0" w:color="auto"/>
              <w:left w:val="single" w:sz="4" w:space="0" w:color="auto"/>
              <w:bottom w:val="single" w:sz="4" w:space="0" w:color="auto"/>
              <w:right w:val="nil"/>
            </w:tcBorders>
            <w:shd w:val="clear" w:color="auto" w:fill="auto"/>
            <w:vAlign w:val="center"/>
            <w:hideMark/>
          </w:tcPr>
          <w:p w:rsidR="00727D87" w:rsidRDefault="00727D87" w:rsidP="005D540B">
            <w:pPr>
              <w:rPr>
                <w:sz w:val="20"/>
                <w:szCs w:val="20"/>
              </w:rPr>
            </w:pPr>
            <w:r>
              <w:rPr>
                <w:sz w:val="20"/>
                <w:szCs w:val="20"/>
              </w:rPr>
              <w:t xml:space="preserve">Mixer and vibrator should be used for concrete placing, possibly washed crushed aggregate is used, water is drinkable water, fresh Portland or Charat cement is used, at least 15 days curing </w:t>
            </w:r>
          </w:p>
        </w:tc>
        <w:tc>
          <w:tcPr>
            <w:tcW w:w="922" w:type="dxa"/>
            <w:tcBorders>
              <w:top w:val="nil"/>
              <w:left w:val="nil"/>
              <w:bottom w:val="single" w:sz="4" w:space="0" w:color="auto"/>
              <w:right w:val="nil"/>
            </w:tcBorders>
            <w:shd w:val="clear" w:color="auto" w:fill="auto"/>
            <w:vAlign w:val="center"/>
            <w:hideMark/>
          </w:tcPr>
          <w:p w:rsidR="00727D87" w:rsidRDefault="00727D87" w:rsidP="005D540B">
            <w:pPr>
              <w:rPr>
                <w:sz w:val="20"/>
                <w:szCs w:val="20"/>
              </w:rPr>
            </w:pPr>
            <w:r>
              <w:rPr>
                <w:sz w:val="20"/>
                <w:szCs w:val="20"/>
              </w:rPr>
              <w:t> </w:t>
            </w:r>
          </w:p>
        </w:tc>
        <w:tc>
          <w:tcPr>
            <w:tcW w:w="1164" w:type="dxa"/>
            <w:tcBorders>
              <w:top w:val="nil"/>
              <w:left w:val="nil"/>
              <w:bottom w:val="single" w:sz="4" w:space="0" w:color="auto"/>
              <w:right w:val="nil"/>
            </w:tcBorders>
            <w:shd w:val="clear" w:color="auto" w:fill="auto"/>
            <w:vAlign w:val="center"/>
            <w:hideMark/>
          </w:tcPr>
          <w:p w:rsidR="00727D87" w:rsidRDefault="00727D87" w:rsidP="005D540B">
            <w:pPr>
              <w:rPr>
                <w:sz w:val="20"/>
                <w:szCs w:val="20"/>
              </w:rPr>
            </w:pPr>
            <w:r>
              <w:rPr>
                <w:sz w:val="20"/>
                <w:szCs w:val="20"/>
              </w:rPr>
              <w:t> </w:t>
            </w:r>
          </w:p>
        </w:tc>
        <w:tc>
          <w:tcPr>
            <w:tcW w:w="1081" w:type="dxa"/>
            <w:tcBorders>
              <w:top w:val="nil"/>
              <w:left w:val="nil"/>
              <w:bottom w:val="single" w:sz="4" w:space="0" w:color="auto"/>
              <w:right w:val="nil"/>
            </w:tcBorders>
            <w:shd w:val="clear" w:color="auto" w:fill="auto"/>
            <w:vAlign w:val="center"/>
            <w:hideMark/>
          </w:tcPr>
          <w:p w:rsidR="00727D87" w:rsidRDefault="00727D87" w:rsidP="005D540B">
            <w:pPr>
              <w:rPr>
                <w:sz w:val="20"/>
                <w:szCs w:val="20"/>
              </w:rPr>
            </w:pPr>
            <w:r>
              <w:rPr>
                <w:sz w:val="20"/>
                <w:szCs w:val="20"/>
              </w:rPr>
              <w:t> </w:t>
            </w:r>
          </w:p>
        </w:tc>
        <w:tc>
          <w:tcPr>
            <w:tcW w:w="1260" w:type="dxa"/>
            <w:tcBorders>
              <w:top w:val="nil"/>
              <w:left w:val="nil"/>
              <w:bottom w:val="single" w:sz="4" w:space="0" w:color="auto"/>
              <w:right w:val="nil"/>
            </w:tcBorders>
            <w:shd w:val="clear" w:color="auto" w:fill="auto"/>
            <w:vAlign w:val="center"/>
            <w:hideMark/>
          </w:tcPr>
          <w:p w:rsidR="00727D87" w:rsidRDefault="00727D87" w:rsidP="005D540B">
            <w:pPr>
              <w:rPr>
                <w:sz w:val="20"/>
                <w:szCs w:val="20"/>
              </w:rPr>
            </w:pPr>
            <w:r>
              <w:rPr>
                <w:sz w:val="20"/>
                <w:szCs w:val="20"/>
              </w:rPr>
              <w:t> </w:t>
            </w:r>
          </w:p>
        </w:tc>
        <w:tc>
          <w:tcPr>
            <w:tcW w:w="1585" w:type="dxa"/>
            <w:tcBorders>
              <w:top w:val="nil"/>
              <w:left w:val="nil"/>
              <w:bottom w:val="single" w:sz="4" w:space="0" w:color="auto"/>
              <w:right w:val="single" w:sz="4" w:space="0" w:color="auto"/>
            </w:tcBorders>
            <w:shd w:val="clear" w:color="auto" w:fill="auto"/>
            <w:vAlign w:val="center"/>
            <w:hideMark/>
          </w:tcPr>
          <w:p w:rsidR="00727D87" w:rsidRDefault="00727D87" w:rsidP="005D540B">
            <w:pPr>
              <w:rPr>
                <w:sz w:val="20"/>
                <w:szCs w:val="20"/>
              </w:rPr>
            </w:pPr>
            <w:r>
              <w:rPr>
                <w:sz w:val="20"/>
                <w:szCs w:val="20"/>
              </w:rPr>
              <w:t> </w:t>
            </w:r>
          </w:p>
        </w:tc>
      </w:tr>
      <w:tr w:rsidR="00727D87" w:rsidTr="00727D87">
        <w:trPr>
          <w:trHeight w:val="713"/>
        </w:trPr>
        <w:tc>
          <w:tcPr>
            <w:tcW w:w="806" w:type="dxa"/>
            <w:tcBorders>
              <w:top w:val="nil"/>
              <w:left w:val="single" w:sz="4" w:space="0" w:color="auto"/>
              <w:bottom w:val="single" w:sz="4" w:space="0" w:color="auto"/>
              <w:right w:val="single" w:sz="4" w:space="0" w:color="auto"/>
            </w:tcBorders>
            <w:shd w:val="clear" w:color="auto" w:fill="auto"/>
            <w:noWrap/>
            <w:vAlign w:val="bottom"/>
            <w:hideMark/>
          </w:tcPr>
          <w:p w:rsidR="00727D87" w:rsidRDefault="00727D87" w:rsidP="005D540B">
            <w:pPr>
              <w:jc w:val="center"/>
              <w:rPr>
                <w:sz w:val="20"/>
                <w:szCs w:val="20"/>
              </w:rPr>
            </w:pPr>
            <w:r>
              <w:rPr>
                <w:sz w:val="20"/>
                <w:szCs w:val="20"/>
              </w:rPr>
              <w:t>4</w:t>
            </w:r>
          </w:p>
        </w:tc>
        <w:tc>
          <w:tcPr>
            <w:tcW w:w="4307"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rPr>
                <w:sz w:val="20"/>
                <w:szCs w:val="20"/>
              </w:rPr>
            </w:pPr>
            <w:r>
              <w:rPr>
                <w:sz w:val="20"/>
                <w:szCs w:val="20"/>
              </w:rPr>
              <w:t>Shuttering of Stp</w:t>
            </w:r>
          </w:p>
        </w:tc>
        <w:tc>
          <w:tcPr>
            <w:tcW w:w="922"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pPr>
            <w:r>
              <w:t>m2</w:t>
            </w:r>
          </w:p>
        </w:tc>
        <w:tc>
          <w:tcPr>
            <w:tcW w:w="1164"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rPr>
                <w:b/>
                <w:bCs/>
              </w:rPr>
            </w:pPr>
            <w:r>
              <w:rPr>
                <w:b/>
                <w:bCs/>
              </w:rPr>
              <w:t>30.0</w:t>
            </w:r>
          </w:p>
        </w:tc>
        <w:tc>
          <w:tcPr>
            <w:tcW w:w="1081"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pPr>
            <w:r>
              <w:t> </w:t>
            </w:r>
          </w:p>
        </w:tc>
        <w:tc>
          <w:tcPr>
            <w:tcW w:w="1260"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pPr>
            <w:r>
              <w:t>0</w:t>
            </w:r>
          </w:p>
        </w:tc>
        <w:tc>
          <w:tcPr>
            <w:tcW w:w="1585"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rPr>
                <w:sz w:val="20"/>
                <w:szCs w:val="20"/>
              </w:rPr>
            </w:pPr>
            <w:r>
              <w:rPr>
                <w:sz w:val="20"/>
                <w:szCs w:val="20"/>
              </w:rPr>
              <w:t> </w:t>
            </w:r>
          </w:p>
        </w:tc>
      </w:tr>
      <w:tr w:rsidR="00727D87" w:rsidTr="00727D87">
        <w:trPr>
          <w:trHeight w:val="713"/>
        </w:trPr>
        <w:tc>
          <w:tcPr>
            <w:tcW w:w="806" w:type="dxa"/>
            <w:tcBorders>
              <w:top w:val="nil"/>
              <w:left w:val="single" w:sz="4" w:space="0" w:color="auto"/>
              <w:bottom w:val="single" w:sz="4" w:space="0" w:color="auto"/>
              <w:right w:val="single" w:sz="4" w:space="0" w:color="auto"/>
            </w:tcBorders>
            <w:shd w:val="clear" w:color="auto" w:fill="auto"/>
            <w:noWrap/>
            <w:vAlign w:val="bottom"/>
            <w:hideMark/>
          </w:tcPr>
          <w:p w:rsidR="00727D87" w:rsidRDefault="00727D87" w:rsidP="005D540B">
            <w:pPr>
              <w:jc w:val="center"/>
              <w:rPr>
                <w:sz w:val="20"/>
                <w:szCs w:val="20"/>
              </w:rPr>
            </w:pPr>
            <w:r>
              <w:rPr>
                <w:sz w:val="20"/>
                <w:szCs w:val="20"/>
              </w:rPr>
              <w:t>5</w:t>
            </w:r>
          </w:p>
        </w:tc>
        <w:tc>
          <w:tcPr>
            <w:tcW w:w="4307" w:type="dxa"/>
            <w:tcBorders>
              <w:top w:val="nil"/>
              <w:left w:val="nil"/>
              <w:bottom w:val="single" w:sz="4" w:space="0" w:color="auto"/>
              <w:right w:val="single" w:sz="4" w:space="0" w:color="auto"/>
            </w:tcBorders>
            <w:shd w:val="clear" w:color="auto" w:fill="auto"/>
            <w:noWrap/>
            <w:vAlign w:val="bottom"/>
            <w:hideMark/>
          </w:tcPr>
          <w:p w:rsidR="00727D87" w:rsidRDefault="00727D87" w:rsidP="005D540B">
            <w:r>
              <w:t>PCC ( floor, Pavement) M:150, 1:2:4</w:t>
            </w:r>
          </w:p>
        </w:tc>
        <w:tc>
          <w:tcPr>
            <w:tcW w:w="922"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pPr>
            <w:r>
              <w:t>m3</w:t>
            </w:r>
          </w:p>
        </w:tc>
        <w:tc>
          <w:tcPr>
            <w:tcW w:w="1164"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rPr>
                <w:b/>
                <w:bCs/>
              </w:rPr>
            </w:pPr>
            <w:r>
              <w:rPr>
                <w:b/>
                <w:bCs/>
              </w:rPr>
              <w:t>5.2</w:t>
            </w:r>
          </w:p>
        </w:tc>
        <w:tc>
          <w:tcPr>
            <w:tcW w:w="1081"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pPr>
            <w:r>
              <w:t> </w:t>
            </w:r>
          </w:p>
        </w:tc>
        <w:tc>
          <w:tcPr>
            <w:tcW w:w="1260"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pPr>
            <w:r>
              <w:t>0</w:t>
            </w:r>
          </w:p>
        </w:tc>
        <w:tc>
          <w:tcPr>
            <w:tcW w:w="1585"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rPr>
                <w:sz w:val="20"/>
                <w:szCs w:val="20"/>
              </w:rPr>
            </w:pPr>
            <w:r>
              <w:rPr>
                <w:sz w:val="20"/>
                <w:szCs w:val="20"/>
              </w:rPr>
              <w:t> </w:t>
            </w:r>
          </w:p>
        </w:tc>
      </w:tr>
      <w:tr w:rsidR="00727D87" w:rsidTr="00727D87">
        <w:trPr>
          <w:trHeight w:val="963"/>
        </w:trPr>
        <w:tc>
          <w:tcPr>
            <w:tcW w:w="5113" w:type="dxa"/>
            <w:gridSpan w:val="2"/>
            <w:tcBorders>
              <w:top w:val="single" w:sz="4" w:space="0" w:color="auto"/>
              <w:left w:val="single" w:sz="4" w:space="0" w:color="auto"/>
              <w:bottom w:val="single" w:sz="4" w:space="0" w:color="auto"/>
              <w:right w:val="nil"/>
            </w:tcBorders>
            <w:shd w:val="clear" w:color="auto" w:fill="auto"/>
            <w:vAlign w:val="center"/>
            <w:hideMark/>
          </w:tcPr>
          <w:p w:rsidR="00727D87" w:rsidRDefault="00727D87" w:rsidP="005D540B">
            <w:pPr>
              <w:rPr>
                <w:sz w:val="20"/>
                <w:szCs w:val="20"/>
              </w:rPr>
            </w:pPr>
            <w:r>
              <w:rPr>
                <w:sz w:val="20"/>
                <w:szCs w:val="20"/>
              </w:rPr>
              <w:t>Under PCC there will be a layer of sand, the cement is fresh, the sand is washed, the water is clean, the proportion of cement-sand is considered, at least 10 days curing</w:t>
            </w:r>
          </w:p>
        </w:tc>
        <w:tc>
          <w:tcPr>
            <w:tcW w:w="922" w:type="dxa"/>
            <w:tcBorders>
              <w:top w:val="nil"/>
              <w:left w:val="nil"/>
              <w:bottom w:val="single" w:sz="4" w:space="0" w:color="auto"/>
              <w:right w:val="nil"/>
            </w:tcBorders>
            <w:shd w:val="clear" w:color="auto" w:fill="auto"/>
            <w:vAlign w:val="center"/>
            <w:hideMark/>
          </w:tcPr>
          <w:p w:rsidR="00727D87" w:rsidRDefault="00727D87" w:rsidP="005D540B">
            <w:pPr>
              <w:rPr>
                <w:sz w:val="20"/>
                <w:szCs w:val="20"/>
              </w:rPr>
            </w:pPr>
            <w:r>
              <w:rPr>
                <w:sz w:val="20"/>
                <w:szCs w:val="20"/>
              </w:rPr>
              <w:t> </w:t>
            </w:r>
          </w:p>
        </w:tc>
        <w:tc>
          <w:tcPr>
            <w:tcW w:w="1164" w:type="dxa"/>
            <w:tcBorders>
              <w:top w:val="nil"/>
              <w:left w:val="nil"/>
              <w:bottom w:val="single" w:sz="4" w:space="0" w:color="auto"/>
              <w:right w:val="nil"/>
            </w:tcBorders>
            <w:shd w:val="clear" w:color="auto" w:fill="auto"/>
            <w:vAlign w:val="center"/>
            <w:hideMark/>
          </w:tcPr>
          <w:p w:rsidR="00727D87" w:rsidRDefault="00727D87" w:rsidP="005D540B">
            <w:pPr>
              <w:rPr>
                <w:sz w:val="20"/>
                <w:szCs w:val="20"/>
              </w:rPr>
            </w:pPr>
            <w:r>
              <w:rPr>
                <w:sz w:val="20"/>
                <w:szCs w:val="20"/>
              </w:rPr>
              <w:t> </w:t>
            </w:r>
          </w:p>
        </w:tc>
        <w:tc>
          <w:tcPr>
            <w:tcW w:w="1081" w:type="dxa"/>
            <w:tcBorders>
              <w:top w:val="nil"/>
              <w:left w:val="nil"/>
              <w:bottom w:val="single" w:sz="4" w:space="0" w:color="auto"/>
              <w:right w:val="nil"/>
            </w:tcBorders>
            <w:shd w:val="clear" w:color="auto" w:fill="auto"/>
            <w:vAlign w:val="center"/>
            <w:hideMark/>
          </w:tcPr>
          <w:p w:rsidR="00727D87" w:rsidRDefault="00727D87" w:rsidP="005D540B">
            <w:pPr>
              <w:rPr>
                <w:sz w:val="20"/>
                <w:szCs w:val="20"/>
              </w:rPr>
            </w:pPr>
            <w:r>
              <w:rPr>
                <w:sz w:val="20"/>
                <w:szCs w:val="20"/>
              </w:rPr>
              <w:t> </w:t>
            </w:r>
          </w:p>
        </w:tc>
        <w:tc>
          <w:tcPr>
            <w:tcW w:w="1260" w:type="dxa"/>
            <w:tcBorders>
              <w:top w:val="nil"/>
              <w:left w:val="nil"/>
              <w:bottom w:val="single" w:sz="4" w:space="0" w:color="auto"/>
              <w:right w:val="nil"/>
            </w:tcBorders>
            <w:shd w:val="clear" w:color="auto" w:fill="auto"/>
            <w:vAlign w:val="center"/>
            <w:hideMark/>
          </w:tcPr>
          <w:p w:rsidR="00727D87" w:rsidRDefault="00727D87" w:rsidP="005D540B">
            <w:pPr>
              <w:rPr>
                <w:sz w:val="20"/>
                <w:szCs w:val="20"/>
              </w:rPr>
            </w:pPr>
            <w:r>
              <w:rPr>
                <w:sz w:val="20"/>
                <w:szCs w:val="20"/>
              </w:rPr>
              <w:t> </w:t>
            </w:r>
          </w:p>
        </w:tc>
        <w:tc>
          <w:tcPr>
            <w:tcW w:w="1585" w:type="dxa"/>
            <w:tcBorders>
              <w:top w:val="nil"/>
              <w:left w:val="nil"/>
              <w:bottom w:val="single" w:sz="4" w:space="0" w:color="auto"/>
              <w:right w:val="single" w:sz="4" w:space="0" w:color="auto"/>
            </w:tcBorders>
            <w:shd w:val="clear" w:color="auto" w:fill="auto"/>
            <w:vAlign w:val="center"/>
            <w:hideMark/>
          </w:tcPr>
          <w:p w:rsidR="00727D87" w:rsidRDefault="00727D87" w:rsidP="005D540B">
            <w:pPr>
              <w:rPr>
                <w:sz w:val="20"/>
                <w:szCs w:val="20"/>
              </w:rPr>
            </w:pPr>
            <w:r>
              <w:rPr>
                <w:sz w:val="20"/>
                <w:szCs w:val="20"/>
              </w:rPr>
              <w:t> </w:t>
            </w:r>
          </w:p>
        </w:tc>
      </w:tr>
      <w:tr w:rsidR="00727D87" w:rsidTr="00727D87">
        <w:trPr>
          <w:trHeight w:val="713"/>
        </w:trPr>
        <w:tc>
          <w:tcPr>
            <w:tcW w:w="806" w:type="dxa"/>
            <w:tcBorders>
              <w:top w:val="nil"/>
              <w:left w:val="single" w:sz="4" w:space="0" w:color="auto"/>
              <w:bottom w:val="single" w:sz="4" w:space="0" w:color="auto"/>
              <w:right w:val="single" w:sz="4" w:space="0" w:color="auto"/>
            </w:tcBorders>
            <w:shd w:val="clear" w:color="auto" w:fill="auto"/>
            <w:noWrap/>
            <w:vAlign w:val="bottom"/>
            <w:hideMark/>
          </w:tcPr>
          <w:p w:rsidR="00727D87" w:rsidRDefault="00727D87" w:rsidP="005D540B">
            <w:pPr>
              <w:jc w:val="center"/>
              <w:rPr>
                <w:sz w:val="20"/>
                <w:szCs w:val="20"/>
              </w:rPr>
            </w:pPr>
            <w:r>
              <w:rPr>
                <w:sz w:val="20"/>
                <w:szCs w:val="20"/>
              </w:rPr>
              <w:t>6</w:t>
            </w:r>
          </w:p>
        </w:tc>
        <w:tc>
          <w:tcPr>
            <w:tcW w:w="4307"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rPr>
                <w:sz w:val="20"/>
                <w:szCs w:val="20"/>
              </w:rPr>
            </w:pPr>
            <w:r>
              <w:rPr>
                <w:sz w:val="20"/>
                <w:szCs w:val="20"/>
              </w:rPr>
              <w:t xml:space="preserve">Plastering  </w:t>
            </w:r>
            <w:r w:rsidR="00C43B0C">
              <w:rPr>
                <w:sz w:val="20"/>
                <w:szCs w:val="20"/>
              </w:rPr>
              <w:t>inside</w:t>
            </w:r>
            <w:r>
              <w:rPr>
                <w:sz w:val="20"/>
                <w:szCs w:val="20"/>
              </w:rPr>
              <w:t xml:space="preserve"> and </w:t>
            </w:r>
            <w:r w:rsidR="00C43B0C">
              <w:rPr>
                <w:sz w:val="20"/>
                <w:szCs w:val="20"/>
              </w:rPr>
              <w:t>outside</w:t>
            </w:r>
            <w:r>
              <w:rPr>
                <w:sz w:val="20"/>
                <w:szCs w:val="20"/>
              </w:rPr>
              <w:t xml:space="preserve"> with cement mortar M300(1:4)</w:t>
            </w:r>
          </w:p>
        </w:tc>
        <w:tc>
          <w:tcPr>
            <w:tcW w:w="922"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pPr>
            <w:r>
              <w:t>m2</w:t>
            </w:r>
          </w:p>
        </w:tc>
        <w:tc>
          <w:tcPr>
            <w:tcW w:w="1164"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rPr>
                <w:b/>
                <w:bCs/>
              </w:rPr>
            </w:pPr>
            <w:r>
              <w:rPr>
                <w:b/>
                <w:bCs/>
              </w:rPr>
              <w:t>40.0</w:t>
            </w:r>
          </w:p>
        </w:tc>
        <w:tc>
          <w:tcPr>
            <w:tcW w:w="1081"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pPr>
            <w:r>
              <w:t> </w:t>
            </w:r>
          </w:p>
        </w:tc>
        <w:tc>
          <w:tcPr>
            <w:tcW w:w="1260"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pPr>
            <w:r>
              <w:t>0</w:t>
            </w:r>
          </w:p>
        </w:tc>
        <w:tc>
          <w:tcPr>
            <w:tcW w:w="1585"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rPr>
                <w:sz w:val="20"/>
                <w:szCs w:val="20"/>
              </w:rPr>
            </w:pPr>
            <w:r>
              <w:rPr>
                <w:sz w:val="20"/>
                <w:szCs w:val="20"/>
              </w:rPr>
              <w:t> </w:t>
            </w:r>
          </w:p>
        </w:tc>
      </w:tr>
      <w:tr w:rsidR="00727D87" w:rsidTr="00727D87">
        <w:trPr>
          <w:trHeight w:val="713"/>
        </w:trPr>
        <w:tc>
          <w:tcPr>
            <w:tcW w:w="806" w:type="dxa"/>
            <w:tcBorders>
              <w:top w:val="nil"/>
              <w:left w:val="single" w:sz="4" w:space="0" w:color="auto"/>
              <w:bottom w:val="single" w:sz="4" w:space="0" w:color="auto"/>
              <w:right w:val="single" w:sz="4" w:space="0" w:color="auto"/>
            </w:tcBorders>
            <w:shd w:val="clear" w:color="auto" w:fill="auto"/>
            <w:noWrap/>
            <w:vAlign w:val="bottom"/>
            <w:hideMark/>
          </w:tcPr>
          <w:p w:rsidR="00727D87" w:rsidRDefault="00727D87" w:rsidP="005D540B">
            <w:pPr>
              <w:jc w:val="center"/>
              <w:rPr>
                <w:sz w:val="20"/>
                <w:szCs w:val="20"/>
              </w:rPr>
            </w:pPr>
            <w:r>
              <w:rPr>
                <w:sz w:val="20"/>
                <w:szCs w:val="20"/>
              </w:rPr>
              <w:t>7</w:t>
            </w:r>
          </w:p>
        </w:tc>
        <w:tc>
          <w:tcPr>
            <w:tcW w:w="4307"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rPr>
                <w:sz w:val="20"/>
                <w:szCs w:val="20"/>
              </w:rPr>
            </w:pPr>
            <w:r>
              <w:rPr>
                <w:sz w:val="20"/>
                <w:szCs w:val="20"/>
              </w:rPr>
              <w:t>Earth Work (Filling with gravel)</w:t>
            </w:r>
          </w:p>
        </w:tc>
        <w:tc>
          <w:tcPr>
            <w:tcW w:w="922"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pPr>
            <w:r>
              <w:t>m3</w:t>
            </w:r>
          </w:p>
        </w:tc>
        <w:tc>
          <w:tcPr>
            <w:tcW w:w="1164"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rPr>
                <w:b/>
                <w:bCs/>
              </w:rPr>
            </w:pPr>
            <w:r>
              <w:rPr>
                <w:b/>
                <w:bCs/>
              </w:rPr>
              <w:t>14.0</w:t>
            </w:r>
          </w:p>
        </w:tc>
        <w:tc>
          <w:tcPr>
            <w:tcW w:w="1081"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pPr>
            <w:r>
              <w:t> </w:t>
            </w:r>
          </w:p>
        </w:tc>
        <w:tc>
          <w:tcPr>
            <w:tcW w:w="1260"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pPr>
            <w:r>
              <w:t>0</w:t>
            </w:r>
          </w:p>
        </w:tc>
        <w:tc>
          <w:tcPr>
            <w:tcW w:w="1585"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rPr>
                <w:sz w:val="20"/>
                <w:szCs w:val="20"/>
              </w:rPr>
            </w:pPr>
            <w:r>
              <w:rPr>
                <w:sz w:val="20"/>
                <w:szCs w:val="20"/>
              </w:rPr>
              <w:t> </w:t>
            </w:r>
          </w:p>
        </w:tc>
      </w:tr>
      <w:tr w:rsidR="00727D87" w:rsidTr="00727D87">
        <w:trPr>
          <w:trHeight w:val="713"/>
        </w:trPr>
        <w:tc>
          <w:tcPr>
            <w:tcW w:w="806" w:type="dxa"/>
            <w:tcBorders>
              <w:top w:val="nil"/>
              <w:left w:val="single" w:sz="4" w:space="0" w:color="auto"/>
              <w:bottom w:val="single" w:sz="4" w:space="0" w:color="auto"/>
              <w:right w:val="single" w:sz="4" w:space="0" w:color="auto"/>
            </w:tcBorders>
            <w:shd w:val="clear" w:color="auto" w:fill="auto"/>
            <w:noWrap/>
            <w:vAlign w:val="bottom"/>
            <w:hideMark/>
          </w:tcPr>
          <w:p w:rsidR="00727D87" w:rsidRDefault="00727D87" w:rsidP="005D540B">
            <w:pPr>
              <w:jc w:val="center"/>
              <w:rPr>
                <w:sz w:val="20"/>
                <w:szCs w:val="20"/>
              </w:rPr>
            </w:pPr>
            <w:r>
              <w:rPr>
                <w:sz w:val="20"/>
                <w:szCs w:val="20"/>
              </w:rPr>
              <w:t>8</w:t>
            </w:r>
          </w:p>
        </w:tc>
        <w:tc>
          <w:tcPr>
            <w:tcW w:w="4307"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rPr>
                <w:sz w:val="20"/>
                <w:szCs w:val="20"/>
              </w:rPr>
            </w:pPr>
            <w:r>
              <w:rPr>
                <w:sz w:val="20"/>
                <w:szCs w:val="20"/>
              </w:rPr>
              <w:t>GI and PE Pipe and Fitting of Stp</w:t>
            </w:r>
          </w:p>
        </w:tc>
        <w:tc>
          <w:tcPr>
            <w:tcW w:w="922"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pPr>
            <w:r>
              <w:t>m</w:t>
            </w:r>
          </w:p>
        </w:tc>
        <w:tc>
          <w:tcPr>
            <w:tcW w:w="1164"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rPr>
                <w:b/>
                <w:bCs/>
              </w:rPr>
            </w:pPr>
            <w:r>
              <w:rPr>
                <w:b/>
                <w:bCs/>
              </w:rPr>
              <w:t>26.0</w:t>
            </w:r>
          </w:p>
        </w:tc>
        <w:tc>
          <w:tcPr>
            <w:tcW w:w="1081"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pPr>
            <w:r>
              <w:t> </w:t>
            </w:r>
          </w:p>
        </w:tc>
        <w:tc>
          <w:tcPr>
            <w:tcW w:w="1260"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pPr>
            <w:r>
              <w:t>0</w:t>
            </w:r>
          </w:p>
        </w:tc>
        <w:tc>
          <w:tcPr>
            <w:tcW w:w="1585"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rPr>
                <w:sz w:val="20"/>
                <w:szCs w:val="20"/>
              </w:rPr>
            </w:pPr>
            <w:r>
              <w:rPr>
                <w:sz w:val="20"/>
                <w:szCs w:val="20"/>
              </w:rPr>
              <w:t> </w:t>
            </w:r>
          </w:p>
        </w:tc>
      </w:tr>
      <w:tr w:rsidR="00727D87" w:rsidTr="00727D87">
        <w:trPr>
          <w:trHeight w:val="713"/>
        </w:trPr>
        <w:tc>
          <w:tcPr>
            <w:tcW w:w="5113"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rsidR="00727D87" w:rsidRDefault="00C43B0C" w:rsidP="005D540B">
            <w:pPr>
              <w:rPr>
                <w:sz w:val="20"/>
                <w:szCs w:val="20"/>
              </w:rPr>
            </w:pPr>
            <w:r>
              <w:rPr>
                <w:sz w:val="20"/>
                <w:szCs w:val="20"/>
              </w:rPr>
              <w:t>complete</w:t>
            </w:r>
            <w:r w:rsidR="00727D87">
              <w:rPr>
                <w:sz w:val="20"/>
                <w:szCs w:val="20"/>
              </w:rPr>
              <w:t xml:space="preserve"> </w:t>
            </w:r>
            <w:r>
              <w:rPr>
                <w:sz w:val="20"/>
                <w:szCs w:val="20"/>
              </w:rPr>
              <w:t>tools</w:t>
            </w:r>
            <w:r w:rsidR="00727D87">
              <w:rPr>
                <w:sz w:val="20"/>
                <w:szCs w:val="20"/>
              </w:rPr>
              <w:t xml:space="preserve"> of STP (,Pipe 0.5',14 Brass Bib cock 3/,Reducer 0.5 x3/4' , Nipple 0.5 ,'Elbow 0.5' ,PE female adapter 20 x0.5'……..') as per </w:t>
            </w:r>
            <w:r>
              <w:rPr>
                <w:sz w:val="20"/>
                <w:szCs w:val="20"/>
              </w:rPr>
              <w:t>drawing</w:t>
            </w:r>
            <w:r w:rsidR="00727D87">
              <w:rPr>
                <w:sz w:val="20"/>
                <w:szCs w:val="20"/>
              </w:rPr>
              <w:t xml:space="preserve"> of water Stand Tap</w:t>
            </w:r>
          </w:p>
        </w:tc>
        <w:tc>
          <w:tcPr>
            <w:tcW w:w="922" w:type="dxa"/>
            <w:tcBorders>
              <w:top w:val="nil"/>
              <w:left w:val="nil"/>
              <w:bottom w:val="single" w:sz="4" w:space="0" w:color="auto"/>
              <w:right w:val="single" w:sz="4" w:space="0" w:color="auto"/>
            </w:tcBorders>
            <w:shd w:val="clear" w:color="auto" w:fill="auto"/>
            <w:vAlign w:val="bottom"/>
            <w:hideMark/>
          </w:tcPr>
          <w:p w:rsidR="00727D87" w:rsidRDefault="00727D87" w:rsidP="005D540B">
            <w:pPr>
              <w:rPr>
                <w:sz w:val="20"/>
                <w:szCs w:val="20"/>
              </w:rPr>
            </w:pPr>
            <w:r>
              <w:rPr>
                <w:sz w:val="20"/>
                <w:szCs w:val="20"/>
              </w:rPr>
              <w:t> </w:t>
            </w:r>
          </w:p>
        </w:tc>
        <w:tc>
          <w:tcPr>
            <w:tcW w:w="1164" w:type="dxa"/>
            <w:tcBorders>
              <w:top w:val="nil"/>
              <w:left w:val="nil"/>
              <w:bottom w:val="single" w:sz="4" w:space="0" w:color="auto"/>
              <w:right w:val="single" w:sz="4" w:space="0" w:color="auto"/>
            </w:tcBorders>
            <w:shd w:val="clear" w:color="auto" w:fill="auto"/>
            <w:vAlign w:val="bottom"/>
            <w:hideMark/>
          </w:tcPr>
          <w:p w:rsidR="00727D87" w:rsidRDefault="00727D87" w:rsidP="005D540B">
            <w:pPr>
              <w:rPr>
                <w:sz w:val="20"/>
                <w:szCs w:val="20"/>
              </w:rPr>
            </w:pPr>
            <w:r>
              <w:rPr>
                <w:sz w:val="20"/>
                <w:szCs w:val="20"/>
              </w:rPr>
              <w:t> </w:t>
            </w:r>
          </w:p>
        </w:tc>
        <w:tc>
          <w:tcPr>
            <w:tcW w:w="1081" w:type="dxa"/>
            <w:tcBorders>
              <w:top w:val="nil"/>
              <w:left w:val="nil"/>
              <w:bottom w:val="single" w:sz="4" w:space="0" w:color="auto"/>
              <w:right w:val="single" w:sz="4" w:space="0" w:color="auto"/>
            </w:tcBorders>
            <w:shd w:val="clear" w:color="auto" w:fill="auto"/>
            <w:vAlign w:val="bottom"/>
            <w:hideMark/>
          </w:tcPr>
          <w:p w:rsidR="00727D87" w:rsidRDefault="00727D87" w:rsidP="005D540B">
            <w:pPr>
              <w:rPr>
                <w:sz w:val="20"/>
                <w:szCs w:val="20"/>
              </w:rPr>
            </w:pPr>
            <w:r>
              <w:rPr>
                <w:sz w:val="20"/>
                <w:szCs w:val="20"/>
              </w:rPr>
              <w:t> </w:t>
            </w:r>
          </w:p>
        </w:tc>
        <w:tc>
          <w:tcPr>
            <w:tcW w:w="1260" w:type="dxa"/>
            <w:tcBorders>
              <w:top w:val="nil"/>
              <w:left w:val="nil"/>
              <w:bottom w:val="single" w:sz="4" w:space="0" w:color="auto"/>
              <w:right w:val="single" w:sz="4" w:space="0" w:color="auto"/>
            </w:tcBorders>
            <w:shd w:val="clear" w:color="auto" w:fill="auto"/>
            <w:vAlign w:val="bottom"/>
            <w:hideMark/>
          </w:tcPr>
          <w:p w:rsidR="00727D87" w:rsidRDefault="00727D87" w:rsidP="005D540B">
            <w:pPr>
              <w:rPr>
                <w:sz w:val="20"/>
                <w:szCs w:val="20"/>
              </w:rPr>
            </w:pPr>
            <w:r>
              <w:rPr>
                <w:sz w:val="20"/>
                <w:szCs w:val="20"/>
              </w:rPr>
              <w:t> </w:t>
            </w:r>
          </w:p>
        </w:tc>
        <w:tc>
          <w:tcPr>
            <w:tcW w:w="1585"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rPr>
                <w:sz w:val="20"/>
                <w:szCs w:val="20"/>
              </w:rPr>
            </w:pPr>
            <w:r>
              <w:rPr>
                <w:sz w:val="20"/>
                <w:szCs w:val="20"/>
              </w:rPr>
              <w:t> </w:t>
            </w:r>
          </w:p>
        </w:tc>
      </w:tr>
      <w:tr w:rsidR="00727D87" w:rsidTr="00727D87">
        <w:trPr>
          <w:trHeight w:val="713"/>
        </w:trPr>
        <w:tc>
          <w:tcPr>
            <w:tcW w:w="806" w:type="dxa"/>
            <w:tcBorders>
              <w:top w:val="nil"/>
              <w:left w:val="single" w:sz="4" w:space="0" w:color="auto"/>
              <w:bottom w:val="single" w:sz="4" w:space="0" w:color="auto"/>
              <w:right w:val="single" w:sz="4" w:space="0" w:color="auto"/>
            </w:tcBorders>
            <w:shd w:val="clear" w:color="auto" w:fill="auto"/>
            <w:noWrap/>
            <w:vAlign w:val="bottom"/>
            <w:hideMark/>
          </w:tcPr>
          <w:p w:rsidR="00727D87" w:rsidRDefault="00727D87" w:rsidP="005D540B">
            <w:pPr>
              <w:jc w:val="center"/>
              <w:rPr>
                <w:sz w:val="20"/>
                <w:szCs w:val="20"/>
              </w:rPr>
            </w:pPr>
            <w:r>
              <w:rPr>
                <w:sz w:val="20"/>
                <w:szCs w:val="20"/>
              </w:rPr>
              <w:t>9</w:t>
            </w:r>
          </w:p>
        </w:tc>
        <w:tc>
          <w:tcPr>
            <w:tcW w:w="4307"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rPr>
                <w:sz w:val="20"/>
                <w:szCs w:val="20"/>
              </w:rPr>
            </w:pPr>
            <w:r>
              <w:rPr>
                <w:sz w:val="20"/>
                <w:szCs w:val="20"/>
              </w:rPr>
              <w:t>Site clearance</w:t>
            </w:r>
          </w:p>
        </w:tc>
        <w:tc>
          <w:tcPr>
            <w:tcW w:w="922"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pPr>
            <w:r>
              <w:t>m2</w:t>
            </w:r>
          </w:p>
        </w:tc>
        <w:tc>
          <w:tcPr>
            <w:tcW w:w="1164"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rPr>
                <w:b/>
                <w:bCs/>
              </w:rPr>
            </w:pPr>
            <w:r>
              <w:rPr>
                <w:b/>
                <w:bCs/>
              </w:rPr>
              <w:t>52</w:t>
            </w:r>
          </w:p>
        </w:tc>
        <w:tc>
          <w:tcPr>
            <w:tcW w:w="1081"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pPr>
            <w:r>
              <w:t> </w:t>
            </w:r>
          </w:p>
        </w:tc>
        <w:tc>
          <w:tcPr>
            <w:tcW w:w="1260"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jc w:val="center"/>
            </w:pPr>
            <w:r>
              <w:t>0</w:t>
            </w:r>
          </w:p>
        </w:tc>
        <w:tc>
          <w:tcPr>
            <w:tcW w:w="1585" w:type="dxa"/>
            <w:tcBorders>
              <w:top w:val="nil"/>
              <w:left w:val="nil"/>
              <w:bottom w:val="single" w:sz="4" w:space="0" w:color="auto"/>
              <w:right w:val="single" w:sz="4" w:space="0" w:color="auto"/>
            </w:tcBorders>
            <w:shd w:val="clear" w:color="auto" w:fill="auto"/>
            <w:noWrap/>
            <w:vAlign w:val="bottom"/>
            <w:hideMark/>
          </w:tcPr>
          <w:p w:rsidR="00727D87" w:rsidRDefault="00727D87" w:rsidP="005D540B">
            <w:pPr>
              <w:rPr>
                <w:sz w:val="20"/>
                <w:szCs w:val="20"/>
              </w:rPr>
            </w:pPr>
            <w:r>
              <w:rPr>
                <w:sz w:val="20"/>
                <w:szCs w:val="20"/>
              </w:rPr>
              <w:t> </w:t>
            </w:r>
          </w:p>
        </w:tc>
      </w:tr>
      <w:tr w:rsidR="00727D87" w:rsidTr="00727D87">
        <w:trPr>
          <w:trHeight w:val="749"/>
        </w:trPr>
        <w:tc>
          <w:tcPr>
            <w:tcW w:w="806" w:type="dxa"/>
            <w:tcBorders>
              <w:top w:val="nil"/>
              <w:left w:val="single" w:sz="4" w:space="0" w:color="auto"/>
              <w:bottom w:val="single" w:sz="4" w:space="0" w:color="auto"/>
              <w:right w:val="single" w:sz="4" w:space="0" w:color="auto"/>
            </w:tcBorders>
            <w:shd w:val="clear" w:color="000000" w:fill="D9D9D9"/>
            <w:noWrap/>
            <w:vAlign w:val="bottom"/>
            <w:hideMark/>
          </w:tcPr>
          <w:p w:rsidR="00727D87" w:rsidRDefault="00727D87" w:rsidP="005D540B">
            <w:pPr>
              <w:jc w:val="center"/>
              <w:rPr>
                <w:sz w:val="20"/>
                <w:szCs w:val="20"/>
              </w:rPr>
            </w:pPr>
            <w:r>
              <w:rPr>
                <w:sz w:val="20"/>
                <w:szCs w:val="20"/>
              </w:rPr>
              <w:t> </w:t>
            </w:r>
          </w:p>
        </w:tc>
        <w:tc>
          <w:tcPr>
            <w:tcW w:w="7474" w:type="dxa"/>
            <w:gridSpan w:val="4"/>
            <w:tcBorders>
              <w:top w:val="single" w:sz="4" w:space="0" w:color="auto"/>
              <w:left w:val="nil"/>
              <w:bottom w:val="single" w:sz="4" w:space="0" w:color="auto"/>
              <w:right w:val="single" w:sz="4" w:space="0" w:color="auto"/>
            </w:tcBorders>
            <w:shd w:val="clear" w:color="000000" w:fill="D9D9D9"/>
            <w:vAlign w:val="center"/>
            <w:hideMark/>
          </w:tcPr>
          <w:p w:rsidR="00727D87" w:rsidRDefault="00727D87" w:rsidP="005D540B">
            <w:pPr>
              <w:rPr>
                <w:b/>
                <w:bCs/>
                <w:color w:val="000000"/>
                <w:sz w:val="24"/>
                <w:szCs w:val="24"/>
              </w:rPr>
            </w:pPr>
            <w:r>
              <w:rPr>
                <w:b/>
                <w:bCs/>
                <w:color w:val="000000"/>
              </w:rPr>
              <w:t>Sub Total Cost USD</w:t>
            </w:r>
          </w:p>
        </w:tc>
        <w:tc>
          <w:tcPr>
            <w:tcW w:w="1260" w:type="dxa"/>
            <w:tcBorders>
              <w:top w:val="nil"/>
              <w:left w:val="nil"/>
              <w:bottom w:val="single" w:sz="4" w:space="0" w:color="auto"/>
              <w:right w:val="single" w:sz="4" w:space="0" w:color="auto"/>
            </w:tcBorders>
            <w:shd w:val="clear" w:color="000000" w:fill="D9D9D9"/>
            <w:noWrap/>
            <w:vAlign w:val="bottom"/>
            <w:hideMark/>
          </w:tcPr>
          <w:p w:rsidR="00727D87" w:rsidRDefault="00727D87" w:rsidP="005D540B">
            <w:pPr>
              <w:jc w:val="center"/>
              <w:rPr>
                <w:sz w:val="20"/>
                <w:szCs w:val="20"/>
              </w:rPr>
            </w:pPr>
            <w:r>
              <w:rPr>
                <w:sz w:val="20"/>
                <w:szCs w:val="20"/>
              </w:rPr>
              <w:t>0</w:t>
            </w:r>
          </w:p>
        </w:tc>
        <w:tc>
          <w:tcPr>
            <w:tcW w:w="1585" w:type="dxa"/>
            <w:tcBorders>
              <w:top w:val="nil"/>
              <w:left w:val="nil"/>
              <w:bottom w:val="single" w:sz="4" w:space="0" w:color="auto"/>
              <w:right w:val="single" w:sz="4" w:space="0" w:color="auto"/>
            </w:tcBorders>
            <w:shd w:val="clear" w:color="000000" w:fill="D9D9D9"/>
            <w:noWrap/>
            <w:vAlign w:val="bottom"/>
            <w:hideMark/>
          </w:tcPr>
          <w:p w:rsidR="00727D87" w:rsidRDefault="00727D87" w:rsidP="005D540B">
            <w:pPr>
              <w:rPr>
                <w:sz w:val="20"/>
                <w:szCs w:val="20"/>
              </w:rPr>
            </w:pPr>
            <w:r>
              <w:rPr>
                <w:sz w:val="20"/>
                <w:szCs w:val="20"/>
              </w:rPr>
              <w:t> </w:t>
            </w:r>
          </w:p>
        </w:tc>
      </w:tr>
      <w:tr w:rsidR="00727D87" w:rsidTr="00727D87">
        <w:trPr>
          <w:trHeight w:val="784"/>
        </w:trPr>
        <w:tc>
          <w:tcPr>
            <w:tcW w:w="806" w:type="dxa"/>
            <w:tcBorders>
              <w:top w:val="nil"/>
              <w:left w:val="single" w:sz="4" w:space="0" w:color="auto"/>
              <w:bottom w:val="single" w:sz="4" w:space="0" w:color="auto"/>
              <w:right w:val="single" w:sz="4" w:space="0" w:color="auto"/>
            </w:tcBorders>
            <w:shd w:val="clear" w:color="000000" w:fill="C0504D"/>
            <w:noWrap/>
            <w:vAlign w:val="bottom"/>
            <w:hideMark/>
          </w:tcPr>
          <w:p w:rsidR="00727D87" w:rsidRDefault="00727D87" w:rsidP="005D540B">
            <w:pPr>
              <w:jc w:val="center"/>
              <w:rPr>
                <w:sz w:val="28"/>
                <w:szCs w:val="28"/>
              </w:rPr>
            </w:pPr>
            <w:r>
              <w:rPr>
                <w:sz w:val="28"/>
                <w:szCs w:val="28"/>
              </w:rPr>
              <w:t> </w:t>
            </w:r>
          </w:p>
        </w:tc>
        <w:tc>
          <w:tcPr>
            <w:tcW w:w="7474" w:type="dxa"/>
            <w:gridSpan w:val="4"/>
            <w:tcBorders>
              <w:top w:val="single" w:sz="4" w:space="0" w:color="auto"/>
              <w:left w:val="nil"/>
              <w:bottom w:val="single" w:sz="4" w:space="0" w:color="auto"/>
              <w:right w:val="single" w:sz="4" w:space="0" w:color="auto"/>
            </w:tcBorders>
            <w:shd w:val="clear" w:color="000000" w:fill="C0504D"/>
            <w:vAlign w:val="center"/>
            <w:hideMark/>
          </w:tcPr>
          <w:p w:rsidR="00727D87" w:rsidRDefault="00727D87" w:rsidP="005D540B">
            <w:pPr>
              <w:jc w:val="center"/>
              <w:rPr>
                <w:b/>
                <w:bCs/>
                <w:color w:val="000000"/>
                <w:sz w:val="28"/>
                <w:szCs w:val="28"/>
              </w:rPr>
            </w:pPr>
            <w:r>
              <w:rPr>
                <w:b/>
                <w:bCs/>
                <w:color w:val="000000"/>
                <w:sz w:val="28"/>
                <w:szCs w:val="28"/>
              </w:rPr>
              <w:t>Total Sub Project  Cost USD</w:t>
            </w:r>
          </w:p>
        </w:tc>
        <w:tc>
          <w:tcPr>
            <w:tcW w:w="1260" w:type="dxa"/>
            <w:tcBorders>
              <w:top w:val="nil"/>
              <w:left w:val="nil"/>
              <w:bottom w:val="single" w:sz="4" w:space="0" w:color="auto"/>
              <w:right w:val="single" w:sz="4" w:space="0" w:color="auto"/>
            </w:tcBorders>
            <w:shd w:val="clear" w:color="000000" w:fill="C0504D"/>
            <w:noWrap/>
            <w:vAlign w:val="bottom"/>
            <w:hideMark/>
          </w:tcPr>
          <w:p w:rsidR="00727D87" w:rsidRDefault="00727D87" w:rsidP="005D540B">
            <w:pPr>
              <w:jc w:val="center"/>
              <w:rPr>
                <w:b/>
                <w:bCs/>
                <w:sz w:val="28"/>
                <w:szCs w:val="28"/>
              </w:rPr>
            </w:pPr>
            <w:r>
              <w:rPr>
                <w:b/>
                <w:bCs/>
                <w:sz w:val="28"/>
                <w:szCs w:val="28"/>
              </w:rPr>
              <w:t>0</w:t>
            </w:r>
          </w:p>
        </w:tc>
        <w:tc>
          <w:tcPr>
            <w:tcW w:w="1585" w:type="dxa"/>
            <w:tcBorders>
              <w:top w:val="nil"/>
              <w:left w:val="nil"/>
              <w:bottom w:val="single" w:sz="4" w:space="0" w:color="auto"/>
              <w:right w:val="single" w:sz="4" w:space="0" w:color="auto"/>
            </w:tcBorders>
            <w:shd w:val="clear" w:color="000000" w:fill="C0504D"/>
            <w:noWrap/>
            <w:vAlign w:val="bottom"/>
            <w:hideMark/>
          </w:tcPr>
          <w:p w:rsidR="00727D87" w:rsidRDefault="00727D87" w:rsidP="005D540B">
            <w:pPr>
              <w:rPr>
                <w:sz w:val="20"/>
                <w:szCs w:val="20"/>
              </w:rPr>
            </w:pPr>
            <w:r>
              <w:rPr>
                <w:sz w:val="20"/>
                <w:szCs w:val="20"/>
              </w:rPr>
              <w:t> </w:t>
            </w:r>
          </w:p>
        </w:tc>
      </w:tr>
    </w:tbl>
    <w:p w:rsidR="004A05D6" w:rsidRPr="00427B52" w:rsidRDefault="004A05D6" w:rsidP="00D41CA7">
      <w:pPr>
        <w:pStyle w:val="BodyText"/>
        <w:rPr>
          <w:b/>
          <w:bCs/>
          <w:szCs w:val="32"/>
        </w:rPr>
      </w:pPr>
    </w:p>
    <w:p w:rsidR="005D1D0C" w:rsidRPr="00427B52" w:rsidRDefault="005D1D0C" w:rsidP="00FE2575">
      <w:pPr>
        <w:pStyle w:val="BodyText"/>
        <w:rPr>
          <w:b/>
          <w:bCs/>
          <w:szCs w:val="32"/>
        </w:rPr>
      </w:pPr>
    </w:p>
    <w:p w:rsidR="00614595" w:rsidRPr="00427B52" w:rsidRDefault="00614595" w:rsidP="005D1D0C">
      <w:pPr>
        <w:rPr>
          <w:rFonts w:asciiTheme="majorBidi" w:hAnsiTheme="majorBidi" w:cstheme="majorBidi"/>
          <w:b/>
          <w:bCs/>
          <w:lang w:val="en-GB"/>
        </w:rPr>
      </w:pPr>
    </w:p>
    <w:p w:rsidR="005D1D0C" w:rsidRPr="00427B52" w:rsidRDefault="005D1D0C" w:rsidP="005D1D0C">
      <w:pPr>
        <w:rPr>
          <w:rFonts w:asciiTheme="majorBidi" w:hAnsiTheme="majorBidi" w:cstheme="majorBidi"/>
          <w:b/>
          <w:bCs/>
          <w:lang w:val="en-GB"/>
        </w:rPr>
      </w:pPr>
      <w:r w:rsidRPr="00427B52">
        <w:rPr>
          <w:rFonts w:asciiTheme="majorBidi" w:hAnsiTheme="majorBidi" w:cstheme="majorBidi"/>
          <w:b/>
          <w:bCs/>
          <w:lang w:val="en-GB"/>
        </w:rPr>
        <w:t>Summary of Bid Prices</w:t>
      </w:r>
    </w:p>
    <w:p w:rsidR="005D1D0C" w:rsidRPr="00427B52" w:rsidRDefault="005D1D0C" w:rsidP="005D1D0C">
      <w:pPr>
        <w:rPr>
          <w:rFonts w:asciiTheme="majorBidi" w:hAnsiTheme="majorBidi" w:cstheme="majorBidi"/>
          <w:b/>
          <w:bCs/>
          <w:lang w:val="en-GB"/>
        </w:rPr>
      </w:pPr>
    </w:p>
    <w:tbl>
      <w:tblPr>
        <w:tblW w:w="10710" w:type="dxa"/>
        <w:tblInd w:w="-55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900"/>
        <w:gridCol w:w="6515"/>
        <w:gridCol w:w="3295"/>
      </w:tblGrid>
      <w:tr w:rsidR="005D1D0C" w:rsidRPr="00427B52" w:rsidTr="00A36FD8">
        <w:trPr>
          <w:trHeight w:val="543"/>
        </w:trPr>
        <w:tc>
          <w:tcPr>
            <w:tcW w:w="900" w:type="dxa"/>
            <w:tcBorders>
              <w:bottom w:val="single" w:sz="4" w:space="0" w:color="auto"/>
            </w:tcBorders>
            <w:shd w:val="clear" w:color="auto" w:fill="F3F3F3"/>
            <w:vAlign w:val="center"/>
          </w:tcPr>
          <w:p w:rsidR="005D1D0C" w:rsidRPr="00427B52" w:rsidRDefault="005D1D0C" w:rsidP="00415E74">
            <w:pPr>
              <w:pStyle w:val="Title"/>
              <w:rPr>
                <w:rFonts w:asciiTheme="majorBidi" w:hAnsiTheme="majorBidi" w:cstheme="majorBidi"/>
                <w:i/>
                <w:iCs/>
                <w:sz w:val="24"/>
                <w:szCs w:val="24"/>
                <w:lang w:val="en-GB"/>
              </w:rPr>
            </w:pPr>
            <w:r w:rsidRPr="00427B52">
              <w:rPr>
                <w:rFonts w:asciiTheme="majorBidi" w:hAnsiTheme="majorBidi" w:cstheme="majorBidi"/>
                <w:i/>
                <w:iCs/>
                <w:sz w:val="24"/>
                <w:szCs w:val="24"/>
                <w:lang w:val="en-GB"/>
              </w:rPr>
              <w:t xml:space="preserve">No. </w:t>
            </w:r>
          </w:p>
        </w:tc>
        <w:tc>
          <w:tcPr>
            <w:tcW w:w="6515" w:type="dxa"/>
            <w:shd w:val="clear" w:color="auto" w:fill="F3F3F3"/>
            <w:vAlign w:val="center"/>
          </w:tcPr>
          <w:p w:rsidR="005D1D0C" w:rsidRPr="00427B52" w:rsidRDefault="005D1D0C" w:rsidP="00415E74">
            <w:pPr>
              <w:pStyle w:val="Title"/>
              <w:rPr>
                <w:rFonts w:asciiTheme="majorBidi" w:hAnsiTheme="majorBidi" w:cstheme="majorBidi"/>
                <w:i/>
                <w:iCs/>
                <w:sz w:val="24"/>
                <w:szCs w:val="24"/>
                <w:lang w:val="en-GB"/>
              </w:rPr>
            </w:pPr>
            <w:r w:rsidRPr="00427B52">
              <w:rPr>
                <w:rFonts w:asciiTheme="majorBidi" w:hAnsiTheme="majorBidi" w:cstheme="majorBidi"/>
                <w:i/>
                <w:iCs/>
                <w:sz w:val="24"/>
                <w:szCs w:val="24"/>
                <w:lang w:val="en-GB"/>
              </w:rPr>
              <w:t>Description</w:t>
            </w:r>
          </w:p>
        </w:tc>
        <w:tc>
          <w:tcPr>
            <w:tcW w:w="3295" w:type="dxa"/>
            <w:shd w:val="clear" w:color="auto" w:fill="F3F3F3"/>
            <w:noWrap/>
            <w:vAlign w:val="center"/>
          </w:tcPr>
          <w:p w:rsidR="005D1D0C" w:rsidRPr="00427B52" w:rsidRDefault="005D1D0C" w:rsidP="005D1D0C">
            <w:pPr>
              <w:pStyle w:val="Title"/>
              <w:rPr>
                <w:rFonts w:asciiTheme="majorBidi" w:hAnsiTheme="majorBidi" w:cstheme="majorBidi"/>
                <w:sz w:val="24"/>
                <w:szCs w:val="24"/>
                <w:lang w:val="en-GB"/>
              </w:rPr>
            </w:pPr>
            <w:r w:rsidRPr="00427B52">
              <w:rPr>
                <w:rFonts w:asciiTheme="majorBidi" w:hAnsiTheme="majorBidi" w:cstheme="majorBidi"/>
                <w:sz w:val="24"/>
                <w:szCs w:val="24"/>
                <w:lang w:val="en-GB"/>
              </w:rPr>
              <w:t>Total Price in USD</w:t>
            </w:r>
          </w:p>
        </w:tc>
      </w:tr>
      <w:tr w:rsidR="005D1D0C" w:rsidRPr="00427B52" w:rsidTr="00A36FD8">
        <w:trPr>
          <w:trHeight w:val="615"/>
        </w:trPr>
        <w:tc>
          <w:tcPr>
            <w:tcW w:w="900" w:type="dxa"/>
            <w:tcBorders>
              <w:bottom w:val="single" w:sz="4" w:space="0" w:color="auto"/>
              <w:right w:val="single" w:sz="4" w:space="0" w:color="auto"/>
            </w:tcBorders>
            <w:shd w:val="clear" w:color="auto" w:fill="F3F3F3"/>
            <w:vAlign w:val="center"/>
          </w:tcPr>
          <w:p w:rsidR="005D1D0C" w:rsidRPr="00427B52" w:rsidRDefault="005D1D0C" w:rsidP="00415E74">
            <w:pPr>
              <w:jc w:val="center"/>
              <w:rPr>
                <w:rFonts w:asciiTheme="majorBidi" w:hAnsiTheme="majorBidi" w:cstheme="majorBidi"/>
                <w:b/>
                <w:bCs/>
                <w:lang w:val="en-GB" w:eastAsia="ko-KR"/>
              </w:rPr>
            </w:pPr>
            <w:r w:rsidRPr="00427B52">
              <w:rPr>
                <w:rFonts w:asciiTheme="majorBidi" w:hAnsiTheme="majorBidi" w:cstheme="majorBidi"/>
                <w:b/>
                <w:bCs/>
                <w:lang w:val="en-GB" w:eastAsia="ko-KR"/>
              </w:rPr>
              <w:t>1</w:t>
            </w:r>
          </w:p>
        </w:tc>
        <w:tc>
          <w:tcPr>
            <w:tcW w:w="6515" w:type="dxa"/>
            <w:tcBorders>
              <w:left w:val="single" w:sz="4" w:space="0" w:color="auto"/>
              <w:bottom w:val="single" w:sz="4" w:space="0" w:color="auto"/>
            </w:tcBorders>
            <w:shd w:val="clear" w:color="auto" w:fill="F3F3F3"/>
            <w:vAlign w:val="center"/>
          </w:tcPr>
          <w:p w:rsidR="005D1D0C" w:rsidRPr="00427B52" w:rsidRDefault="005D1D0C" w:rsidP="00415E74">
            <w:pPr>
              <w:ind w:left="27"/>
              <w:rPr>
                <w:rFonts w:asciiTheme="majorBidi" w:hAnsiTheme="majorBidi" w:cstheme="majorBidi"/>
                <w:b/>
                <w:bCs/>
                <w:lang w:val="en-GB"/>
              </w:rPr>
            </w:pPr>
            <w:r w:rsidRPr="00427B52">
              <w:rPr>
                <w:rFonts w:asciiTheme="majorBidi" w:hAnsiTheme="majorBidi" w:cstheme="majorBidi"/>
                <w:b/>
                <w:bCs/>
                <w:lang w:val="en-GB"/>
              </w:rPr>
              <w:t>Grand Total Bid Price</w:t>
            </w:r>
          </w:p>
        </w:tc>
        <w:tc>
          <w:tcPr>
            <w:tcW w:w="3295" w:type="dxa"/>
            <w:shd w:val="clear" w:color="auto" w:fill="F3F3F3"/>
            <w:noWrap/>
            <w:vAlign w:val="center"/>
          </w:tcPr>
          <w:p w:rsidR="005D1D0C" w:rsidRPr="00427B52" w:rsidRDefault="005D1D0C" w:rsidP="00415E74">
            <w:pPr>
              <w:jc w:val="center"/>
              <w:rPr>
                <w:rFonts w:asciiTheme="majorBidi" w:hAnsiTheme="majorBidi" w:cstheme="majorBidi"/>
                <w:b/>
                <w:bCs/>
                <w:lang w:val="en-GB"/>
              </w:rPr>
            </w:pPr>
          </w:p>
        </w:tc>
      </w:tr>
      <w:tr w:rsidR="005D1D0C" w:rsidRPr="00427B52" w:rsidTr="00A36FD8">
        <w:trPr>
          <w:trHeight w:val="615"/>
        </w:trPr>
        <w:tc>
          <w:tcPr>
            <w:tcW w:w="900" w:type="dxa"/>
            <w:tcBorders>
              <w:top w:val="single" w:sz="4" w:space="0" w:color="auto"/>
              <w:right w:val="single" w:sz="4" w:space="0" w:color="auto"/>
            </w:tcBorders>
            <w:shd w:val="clear" w:color="auto" w:fill="F3F3F3"/>
            <w:vAlign w:val="center"/>
          </w:tcPr>
          <w:p w:rsidR="005D1D0C" w:rsidRPr="00427B52" w:rsidRDefault="005D1D0C" w:rsidP="00415E74">
            <w:pPr>
              <w:jc w:val="center"/>
              <w:rPr>
                <w:rFonts w:asciiTheme="majorBidi" w:hAnsiTheme="majorBidi" w:cstheme="majorBidi"/>
                <w:b/>
                <w:bCs/>
                <w:lang w:val="en-GB" w:eastAsia="ko-KR"/>
              </w:rPr>
            </w:pPr>
            <w:r w:rsidRPr="00427B52">
              <w:rPr>
                <w:rFonts w:asciiTheme="majorBidi" w:hAnsiTheme="majorBidi" w:cstheme="majorBidi"/>
                <w:b/>
                <w:bCs/>
                <w:lang w:val="en-GB" w:eastAsia="ko-KR"/>
              </w:rPr>
              <w:t>2</w:t>
            </w:r>
          </w:p>
        </w:tc>
        <w:tc>
          <w:tcPr>
            <w:tcW w:w="6515" w:type="dxa"/>
            <w:tcBorders>
              <w:top w:val="single" w:sz="4" w:space="0" w:color="auto"/>
              <w:left w:val="single" w:sz="4" w:space="0" w:color="auto"/>
            </w:tcBorders>
            <w:shd w:val="clear" w:color="auto" w:fill="F3F3F3"/>
            <w:vAlign w:val="center"/>
          </w:tcPr>
          <w:p w:rsidR="005D1D0C" w:rsidRPr="00427B52" w:rsidRDefault="00352242" w:rsidP="00415E74">
            <w:pPr>
              <w:ind w:left="42"/>
              <w:rPr>
                <w:rFonts w:asciiTheme="majorBidi" w:hAnsiTheme="majorBidi" w:cstheme="majorBidi"/>
                <w:b/>
                <w:bCs/>
                <w:lang w:val="en-GB" w:eastAsia="ko-KR"/>
              </w:rPr>
            </w:pPr>
            <w:r w:rsidRPr="00427B52">
              <w:rPr>
                <w:rFonts w:asciiTheme="majorBidi" w:hAnsiTheme="majorBidi" w:cstheme="majorBidi"/>
                <w:b/>
                <w:bCs/>
                <w:lang w:val="en-GB"/>
              </w:rPr>
              <w:t>Number of days required for compilation</w:t>
            </w:r>
          </w:p>
        </w:tc>
        <w:tc>
          <w:tcPr>
            <w:tcW w:w="3295" w:type="dxa"/>
            <w:shd w:val="clear" w:color="auto" w:fill="F3F3F3"/>
            <w:noWrap/>
            <w:vAlign w:val="center"/>
          </w:tcPr>
          <w:p w:rsidR="005D1D0C" w:rsidRPr="00427B52" w:rsidRDefault="005D1D0C" w:rsidP="00415E74">
            <w:pPr>
              <w:jc w:val="center"/>
              <w:rPr>
                <w:rFonts w:asciiTheme="majorBidi" w:hAnsiTheme="majorBidi" w:cstheme="majorBidi"/>
                <w:b/>
                <w:bCs/>
                <w:lang w:val="en-GB"/>
              </w:rPr>
            </w:pPr>
          </w:p>
        </w:tc>
      </w:tr>
    </w:tbl>
    <w:p w:rsidR="005D1D0C" w:rsidRPr="00427B52" w:rsidRDefault="005D1D0C" w:rsidP="005D1D0C">
      <w:pPr>
        <w:pStyle w:val="Title"/>
        <w:jc w:val="both"/>
        <w:rPr>
          <w:rFonts w:asciiTheme="majorBidi" w:hAnsiTheme="majorBidi" w:cstheme="majorBidi"/>
          <w:b w:val="0"/>
          <w:bCs w:val="0"/>
          <w:sz w:val="22"/>
          <w:szCs w:val="22"/>
          <w:lang w:val="en-GB"/>
        </w:rPr>
      </w:pPr>
    </w:p>
    <w:p w:rsidR="005D1D0C" w:rsidRPr="00427B52" w:rsidRDefault="005D1D0C" w:rsidP="005D1D0C">
      <w:pPr>
        <w:pStyle w:val="Title"/>
        <w:jc w:val="both"/>
        <w:rPr>
          <w:rFonts w:asciiTheme="majorBidi" w:hAnsiTheme="majorBidi" w:cstheme="majorBidi"/>
          <w:b w:val="0"/>
          <w:bCs w:val="0"/>
          <w:sz w:val="22"/>
          <w:szCs w:val="22"/>
          <w:lang w:val="en-GB"/>
        </w:rPr>
      </w:pPr>
      <w:r w:rsidRPr="00427B52">
        <w:rPr>
          <w:rFonts w:asciiTheme="majorBidi" w:hAnsiTheme="majorBidi" w:cstheme="majorBidi"/>
          <w:b w:val="0"/>
          <w:bCs w:val="0"/>
          <w:sz w:val="22"/>
          <w:szCs w:val="22"/>
          <w:lang w:val="en-GB"/>
        </w:rPr>
        <w:t xml:space="preserve">We have carefully checked and examined all bid documents, and we are offering the costs above on a fixed basis. They are not subject to any changes or alterations, including those due to currency fluctuations.  </w:t>
      </w:r>
    </w:p>
    <w:p w:rsidR="005D1D0C" w:rsidRPr="00427B52" w:rsidRDefault="005D1D0C" w:rsidP="005D1D0C">
      <w:pPr>
        <w:pStyle w:val="Title"/>
        <w:jc w:val="both"/>
        <w:rPr>
          <w:rFonts w:asciiTheme="majorBidi" w:hAnsiTheme="majorBidi" w:cstheme="majorBidi"/>
          <w:b w:val="0"/>
          <w:bCs w:val="0"/>
          <w:sz w:val="22"/>
          <w:szCs w:val="22"/>
          <w:lang w:val="en-GB"/>
        </w:rPr>
      </w:pPr>
    </w:p>
    <w:p w:rsidR="005D1D0C" w:rsidRPr="00427B52" w:rsidRDefault="005D1D0C" w:rsidP="0034321B">
      <w:pPr>
        <w:rPr>
          <w:rFonts w:asciiTheme="majorBidi" w:hAnsiTheme="majorBidi" w:cstheme="majorBidi"/>
          <w:b/>
          <w:bCs/>
          <w:lang w:val="en-GB"/>
        </w:rPr>
      </w:pPr>
      <w:r w:rsidRPr="00427B52">
        <w:rPr>
          <w:rFonts w:asciiTheme="majorBidi" w:hAnsiTheme="majorBidi" w:cstheme="majorBidi"/>
          <w:b/>
          <w:bCs/>
          <w:lang w:val="en-GB"/>
        </w:rPr>
        <w:t xml:space="preserve">Total Price </w:t>
      </w:r>
      <w:r w:rsidR="0034321B" w:rsidRPr="00427B52">
        <w:rPr>
          <w:rFonts w:asciiTheme="majorBidi" w:hAnsiTheme="majorBidi" w:cstheme="majorBidi"/>
          <w:b/>
          <w:bCs/>
          <w:lang w:val="en-GB"/>
        </w:rPr>
        <w:t>USD</w:t>
      </w:r>
      <w:r w:rsidRPr="00427B52">
        <w:rPr>
          <w:rFonts w:asciiTheme="majorBidi" w:hAnsiTheme="majorBidi" w:cstheme="majorBidi"/>
          <w:b/>
          <w:bCs/>
          <w:lang w:val="en-GB"/>
        </w:rPr>
        <w:t xml:space="preserve"> (</w:t>
      </w:r>
      <w:r w:rsidR="0034321B" w:rsidRPr="00427B52">
        <w:rPr>
          <w:rFonts w:asciiTheme="majorBidi" w:hAnsiTheme="majorBidi" w:cstheme="majorBidi"/>
          <w:b/>
          <w:bCs/>
          <w:lang w:val="en-GB"/>
        </w:rPr>
        <w:t xml:space="preserve">United Sates </w:t>
      </w:r>
      <w:r w:rsidR="00F766C1" w:rsidRPr="00427B52">
        <w:rPr>
          <w:rFonts w:asciiTheme="majorBidi" w:hAnsiTheme="majorBidi" w:cstheme="majorBidi"/>
          <w:b/>
          <w:bCs/>
          <w:lang w:val="en-GB"/>
        </w:rPr>
        <w:t>Dollars</w:t>
      </w:r>
      <w:r w:rsidRPr="00427B52">
        <w:rPr>
          <w:rFonts w:asciiTheme="majorBidi" w:hAnsiTheme="majorBidi" w:cstheme="majorBidi"/>
          <w:b/>
          <w:bCs/>
          <w:lang w:val="en-GB"/>
        </w:rPr>
        <w:t>:</w:t>
      </w:r>
    </w:p>
    <w:p w:rsidR="005D1D0C" w:rsidRPr="00427B52" w:rsidRDefault="005D1D0C" w:rsidP="005D1D0C">
      <w:pPr>
        <w:rPr>
          <w:rFonts w:asciiTheme="majorBidi" w:hAnsiTheme="majorBidi" w:cstheme="majorBidi"/>
          <w:lang w:val="en-GB"/>
        </w:rPr>
      </w:pPr>
    </w:p>
    <w:p w:rsidR="005D1D0C" w:rsidRPr="00427B52" w:rsidRDefault="005D1D0C" w:rsidP="005D1D0C">
      <w:pPr>
        <w:rPr>
          <w:rFonts w:asciiTheme="majorBidi" w:hAnsiTheme="majorBidi" w:cstheme="majorBidi"/>
          <w:lang w:val="en-GB"/>
        </w:rPr>
      </w:pPr>
      <w:r w:rsidRPr="00427B52">
        <w:rPr>
          <w:rFonts w:asciiTheme="majorBidi" w:hAnsiTheme="majorBidi" w:cstheme="majorBidi"/>
          <w:b/>
          <w:bCs/>
          <w:lang w:val="en-GB"/>
        </w:rPr>
        <w:t xml:space="preserve">In words </w:t>
      </w:r>
      <w:r w:rsidRPr="00427B52">
        <w:rPr>
          <w:rFonts w:asciiTheme="majorBidi" w:hAnsiTheme="majorBidi" w:cstheme="majorBidi"/>
          <w:b/>
          <w:bCs/>
          <w:lang w:val="en-GB"/>
        </w:rPr>
        <w:tab/>
      </w:r>
      <w:r w:rsidRPr="00427B52">
        <w:rPr>
          <w:rFonts w:asciiTheme="majorBidi" w:hAnsiTheme="majorBidi" w:cstheme="majorBidi"/>
          <w:b/>
          <w:bCs/>
          <w:lang w:val="en-GB"/>
        </w:rPr>
        <w:tab/>
        <w:t>[______________________________________]</w:t>
      </w:r>
    </w:p>
    <w:p w:rsidR="005D1D0C" w:rsidRPr="00427B52" w:rsidRDefault="005D1D0C" w:rsidP="005D1D0C">
      <w:pPr>
        <w:rPr>
          <w:rFonts w:asciiTheme="majorBidi" w:hAnsiTheme="majorBidi" w:cstheme="majorBidi"/>
          <w:lang w:val="en-GB"/>
        </w:rPr>
      </w:pPr>
    </w:p>
    <w:p w:rsidR="005D1D0C" w:rsidRPr="00427B52" w:rsidRDefault="005D1D0C" w:rsidP="005D1D0C">
      <w:pPr>
        <w:rPr>
          <w:rFonts w:asciiTheme="majorBidi" w:hAnsiTheme="majorBidi" w:cstheme="majorBidi"/>
          <w:b/>
          <w:bCs/>
          <w:lang w:val="en-GB"/>
        </w:rPr>
      </w:pPr>
      <w:r w:rsidRPr="00427B52">
        <w:rPr>
          <w:rFonts w:asciiTheme="majorBidi" w:hAnsiTheme="majorBidi" w:cstheme="majorBidi"/>
          <w:lang w:val="en-GB"/>
        </w:rPr>
        <w:t>Bidder’s Signature                                              Stamp                                         Date</w:t>
      </w:r>
    </w:p>
    <w:p w:rsidR="005D1D0C" w:rsidRPr="00427B52" w:rsidRDefault="005D1D0C" w:rsidP="005D1D0C">
      <w:pPr>
        <w:rPr>
          <w:rFonts w:asciiTheme="majorBidi" w:hAnsiTheme="majorBidi" w:cstheme="majorBidi"/>
          <w:b/>
          <w:bCs/>
          <w:lang w:val="en-GB"/>
        </w:rPr>
      </w:pPr>
    </w:p>
    <w:p w:rsidR="005D1D0C" w:rsidRPr="00C03CAA" w:rsidRDefault="005D1D0C" w:rsidP="005D1D0C">
      <w:pPr>
        <w:rPr>
          <w:rFonts w:asciiTheme="majorBidi" w:hAnsiTheme="majorBidi" w:cstheme="majorBidi"/>
          <w:b/>
          <w:bCs/>
          <w:lang w:val="en-GB"/>
        </w:rPr>
      </w:pPr>
      <w:r w:rsidRPr="00427B52">
        <w:rPr>
          <w:rFonts w:asciiTheme="majorBidi" w:hAnsiTheme="majorBidi" w:cstheme="majorBidi"/>
          <w:b/>
          <w:bCs/>
          <w:lang w:val="en-GB"/>
        </w:rPr>
        <w:t>Bidder is required to stamp this document with their legal company stamp. No bid will be accepted without a genuine company stamp</w:t>
      </w:r>
    </w:p>
    <w:p w:rsidR="005D1D0C" w:rsidRPr="004A05D6" w:rsidRDefault="005D1D0C" w:rsidP="00FE2575">
      <w:pPr>
        <w:pStyle w:val="BodyText"/>
        <w:rPr>
          <w:b/>
          <w:bCs/>
          <w:szCs w:val="32"/>
        </w:rPr>
      </w:pPr>
    </w:p>
    <w:sectPr w:rsidR="005D1D0C" w:rsidRPr="004A05D6" w:rsidSect="00A85BA1">
      <w:footerReference w:type="default" r:id="rId13"/>
      <w:pgSz w:w="11910" w:h="16840"/>
      <w:pgMar w:top="1360" w:right="390" w:bottom="1240" w:left="1200" w:header="358" w:footer="9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5583" w:rsidRDefault="006F5583">
      <w:r>
        <w:separator/>
      </w:r>
    </w:p>
  </w:endnote>
  <w:endnote w:type="continuationSeparator" w:id="0">
    <w:p w:rsidR="006F5583" w:rsidRDefault="006F55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2601" w:rsidRDefault="00562601">
    <w:pPr>
      <w:pStyle w:val="BodyText"/>
      <w:spacing w:line="14" w:lineRule="auto"/>
      <w:rPr>
        <w:sz w:val="16"/>
      </w:rPr>
    </w:pPr>
    <w:r>
      <w:rPr>
        <w:noProof/>
      </w:rPr>
      <mc:AlternateContent>
        <mc:Choice Requires="wps">
          <w:drawing>
            <wp:anchor distT="0" distB="0" distL="114300" distR="114300" simplePos="0" relativeHeight="487122432" behindDoc="1" locked="0" layoutInCell="1" allowOverlap="1">
              <wp:simplePos x="0" y="0"/>
              <wp:positionH relativeFrom="page">
                <wp:posOffset>5656580</wp:posOffset>
              </wp:positionH>
              <wp:positionV relativeFrom="page">
                <wp:posOffset>9891395</wp:posOffset>
              </wp:positionV>
              <wp:extent cx="887730" cy="17780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773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62601" w:rsidRDefault="00562601">
                          <w:pPr>
                            <w:pStyle w:val="BodyText"/>
                            <w:spacing w:line="264" w:lineRule="exact"/>
                            <w:ind w:left="20"/>
                          </w:pPr>
                          <w:r>
                            <w:rPr>
                              <w:color w:val="8395AF"/>
                            </w:rPr>
                            <w:t>P</w:t>
                          </w:r>
                          <w:r>
                            <w:rPr>
                              <w:color w:val="8395AF"/>
                              <w:spacing w:val="6"/>
                            </w:rPr>
                            <w:t xml:space="preserve"> </w:t>
                          </w:r>
                          <w:r>
                            <w:rPr>
                              <w:color w:val="8395AF"/>
                            </w:rPr>
                            <w:t>a</w:t>
                          </w:r>
                          <w:r>
                            <w:rPr>
                              <w:color w:val="8395AF"/>
                              <w:spacing w:val="5"/>
                            </w:rPr>
                            <w:t xml:space="preserve"> </w:t>
                          </w:r>
                          <w:r>
                            <w:rPr>
                              <w:color w:val="8395AF"/>
                            </w:rPr>
                            <w:t>g</w:t>
                          </w:r>
                          <w:r>
                            <w:rPr>
                              <w:color w:val="8395AF"/>
                              <w:spacing w:val="5"/>
                            </w:rPr>
                            <w:t xml:space="preserve"> </w:t>
                          </w:r>
                          <w:r>
                            <w:rPr>
                              <w:color w:val="8395AF"/>
                            </w:rPr>
                            <w:t>e</w:t>
                          </w:r>
                          <w:r>
                            <w:rPr>
                              <w:color w:val="8395AF"/>
                              <w:spacing w:val="7"/>
                            </w:rPr>
                            <w:t xml:space="preserve"> </w:t>
                          </w:r>
                          <w:r>
                            <w:fldChar w:fldCharType="begin"/>
                          </w:r>
                          <w:r>
                            <w:rPr>
                              <w:color w:val="313D4F"/>
                            </w:rPr>
                            <w:instrText xml:space="preserve"> PAGE </w:instrText>
                          </w:r>
                          <w:r>
                            <w:fldChar w:fldCharType="separate"/>
                          </w:r>
                          <w:r w:rsidR="00BD0AE7">
                            <w:rPr>
                              <w:noProof/>
                              <w:color w:val="313D4F"/>
                            </w:rPr>
                            <w:t>10</w:t>
                          </w:r>
                          <w:r>
                            <w:fldChar w:fldCharType="end"/>
                          </w:r>
                          <w:r>
                            <w:rPr>
                              <w:color w:val="313D4F"/>
                              <w:spacing w:val="1"/>
                            </w:rPr>
                            <w:t xml:space="preserve"> </w:t>
                          </w:r>
                          <w:r>
                            <w:rPr>
                              <w:color w:val="313D4F"/>
                            </w:rPr>
                            <w:t>|</w:t>
                          </w:r>
                          <w:r>
                            <w:rPr>
                              <w:color w:val="313D4F"/>
                              <w:spacing w:val="-2"/>
                            </w:rPr>
                            <w:t xml:space="preserve"> </w:t>
                          </w:r>
                          <w:r>
                            <w:rPr>
                              <w:color w:val="313D4F"/>
                            </w:rPr>
                            <w:t>10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445.4pt;margin-top:778.85pt;width:69.9pt;height:14pt;z-index:-16194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" filled="f" stroked="f">
              <v:textbox inset="0,0,0,0">
                <w:txbxContent>
                  <w:p w:rsidR="00562601" w:rsidRDefault="00562601">
                    <w:pPr>
                      <w:pStyle w:val="BodyText"/>
                      <w:spacing w:line="264" w:lineRule="exact"/>
                      <w:ind w:left="20"/>
                    </w:pPr>
                    <w:r>
                      <w:rPr>
                        <w:color w:val="8395AF"/>
                      </w:rPr>
                      <w:t>P</w:t>
                    </w:r>
                    <w:r>
                      <w:rPr>
                        <w:color w:val="8395AF"/>
                        <w:spacing w:val="6"/>
                      </w:rPr>
                      <w:t xml:space="preserve"> </w:t>
                    </w:r>
                    <w:r>
                      <w:rPr>
                        <w:color w:val="8395AF"/>
                      </w:rPr>
                      <w:t>a</w:t>
                    </w:r>
                    <w:r>
                      <w:rPr>
                        <w:color w:val="8395AF"/>
                        <w:spacing w:val="5"/>
                      </w:rPr>
                      <w:t xml:space="preserve"> </w:t>
                    </w:r>
                    <w:r>
                      <w:rPr>
                        <w:color w:val="8395AF"/>
                      </w:rPr>
                      <w:t>g</w:t>
                    </w:r>
                    <w:r>
                      <w:rPr>
                        <w:color w:val="8395AF"/>
                        <w:spacing w:val="5"/>
                      </w:rPr>
                      <w:t xml:space="preserve"> </w:t>
                    </w:r>
                    <w:r>
                      <w:rPr>
                        <w:color w:val="8395AF"/>
                      </w:rPr>
                      <w:t>e</w:t>
                    </w:r>
                    <w:r>
                      <w:rPr>
                        <w:color w:val="8395AF"/>
                        <w:spacing w:val="7"/>
                      </w:rPr>
                      <w:t xml:space="preserve"> </w:t>
                    </w:r>
                    <w:r>
                      <w:fldChar w:fldCharType="begin"/>
                    </w:r>
                    <w:r>
                      <w:rPr>
                        <w:color w:val="313D4F"/>
                      </w:rPr>
                      <w:instrText xml:space="preserve"> PAGE </w:instrText>
                    </w:r>
                    <w:r>
                      <w:fldChar w:fldCharType="separate"/>
                    </w:r>
                    <w:r w:rsidR="00BD0AE7">
                      <w:rPr>
                        <w:noProof/>
                        <w:color w:val="313D4F"/>
                      </w:rPr>
                      <w:t>10</w:t>
                    </w:r>
                    <w:r>
                      <w:fldChar w:fldCharType="end"/>
                    </w:r>
                    <w:r>
                      <w:rPr>
                        <w:color w:val="313D4F"/>
                        <w:spacing w:val="1"/>
                      </w:rPr>
                      <w:t xml:space="preserve"> </w:t>
                    </w:r>
                    <w:r>
                      <w:rPr>
                        <w:color w:val="313D4F"/>
                      </w:rPr>
                      <w:t>|</w:t>
                    </w:r>
                    <w:r>
                      <w:rPr>
                        <w:color w:val="313D4F"/>
                        <w:spacing w:val="-2"/>
                      </w:rPr>
                      <w:t xml:space="preserve"> </w:t>
                    </w:r>
                    <w:r>
                      <w:rPr>
                        <w:color w:val="313D4F"/>
                      </w:rPr>
                      <w:t>10</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2601" w:rsidRDefault="00562601">
    <w:pPr>
      <w:pStyle w:val="BodyText"/>
      <w:spacing w:line="14" w:lineRule="auto"/>
      <w:rPr>
        <w:sz w:val="20"/>
      </w:rPr>
    </w:pPr>
    <w:r>
      <w:rPr>
        <w:noProof/>
      </w:rPr>
      <mc:AlternateContent>
        <mc:Choice Requires="wps">
          <w:drawing>
            <wp:anchor distT="0" distB="0" distL="114300" distR="114300" simplePos="0" relativeHeight="487123456" behindDoc="1" locked="0" layoutInCell="1" allowOverlap="1">
              <wp:simplePos x="0" y="0"/>
              <wp:positionH relativeFrom="page">
                <wp:posOffset>5580380</wp:posOffset>
              </wp:positionH>
              <wp:positionV relativeFrom="page">
                <wp:posOffset>9891395</wp:posOffset>
              </wp:positionV>
              <wp:extent cx="925830" cy="177800"/>
              <wp:effectExtent l="0" t="0" r="0" b="0"/>
              <wp:wrapNone/>
              <wp:docPr id="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583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62601" w:rsidRDefault="00562601">
                          <w:pPr>
                            <w:pStyle w:val="BodyText"/>
                            <w:spacing w:line="264" w:lineRule="exact"/>
                            <w:ind w:left="20"/>
                          </w:pPr>
                          <w:r>
                            <w:rPr>
                              <w:color w:val="8395AF"/>
                            </w:rPr>
                            <w:t>P</w:t>
                          </w:r>
                          <w:r>
                            <w:rPr>
                              <w:color w:val="8395AF"/>
                              <w:spacing w:val="5"/>
                            </w:rPr>
                            <w:t xml:space="preserve"> </w:t>
                          </w:r>
                          <w:r>
                            <w:rPr>
                              <w:color w:val="8395AF"/>
                            </w:rPr>
                            <w:t>a</w:t>
                          </w:r>
                          <w:r>
                            <w:rPr>
                              <w:color w:val="8395AF"/>
                              <w:spacing w:val="5"/>
                            </w:rPr>
                            <w:t xml:space="preserve"> </w:t>
                          </w:r>
                          <w:r>
                            <w:rPr>
                              <w:color w:val="8395AF"/>
                            </w:rPr>
                            <w:t>g</w:t>
                          </w:r>
                          <w:r>
                            <w:rPr>
                              <w:color w:val="8395AF"/>
                              <w:spacing w:val="5"/>
                            </w:rPr>
                            <w:t xml:space="preserve"> </w:t>
                          </w:r>
                          <w:r>
                            <w:rPr>
                              <w:color w:val="8395AF"/>
                            </w:rPr>
                            <w:t>e</w:t>
                          </w:r>
                          <w:r>
                            <w:rPr>
                              <w:color w:val="8395AF"/>
                              <w:spacing w:val="6"/>
                            </w:rPr>
                            <w:t xml:space="preserve"> </w:t>
                          </w:r>
                          <w:r>
                            <w:rPr>
                              <w:color w:val="313D4F"/>
                            </w:rPr>
                            <w:t>10</w:t>
                          </w:r>
                          <w:r>
                            <w:rPr>
                              <w:color w:val="313D4F"/>
                              <w:spacing w:val="-1"/>
                            </w:rPr>
                            <w:t xml:space="preserve"> </w:t>
                          </w:r>
                          <w:r>
                            <w:rPr>
                              <w:color w:val="313D4F"/>
                            </w:rPr>
                            <w:t>| 10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margin-left:439.4pt;margin-top:778.85pt;width:72.9pt;height:14pt;z-index:-16193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" filled="f" stroked="f">
              <v:textbox inset="0,0,0,0">
                <w:txbxContent>
                  <w:p w:rsidR="00562601" w:rsidRDefault="00562601">
                    <w:pPr>
                      <w:pStyle w:val="BodyText"/>
                      <w:spacing w:line="264" w:lineRule="exact"/>
                      <w:ind w:left="20"/>
                    </w:pPr>
                    <w:r>
                      <w:rPr>
                        <w:color w:val="8395AF"/>
                      </w:rPr>
                      <w:t>P</w:t>
                    </w:r>
                    <w:r>
                      <w:rPr>
                        <w:color w:val="8395AF"/>
                        <w:spacing w:val="5"/>
                      </w:rPr>
                      <w:t xml:space="preserve"> </w:t>
                    </w:r>
                    <w:r>
                      <w:rPr>
                        <w:color w:val="8395AF"/>
                      </w:rPr>
                      <w:t>a</w:t>
                    </w:r>
                    <w:r>
                      <w:rPr>
                        <w:color w:val="8395AF"/>
                        <w:spacing w:val="5"/>
                      </w:rPr>
                      <w:t xml:space="preserve"> </w:t>
                    </w:r>
                    <w:r>
                      <w:rPr>
                        <w:color w:val="8395AF"/>
                      </w:rPr>
                      <w:t>g</w:t>
                    </w:r>
                    <w:r>
                      <w:rPr>
                        <w:color w:val="8395AF"/>
                        <w:spacing w:val="5"/>
                      </w:rPr>
                      <w:t xml:space="preserve"> </w:t>
                    </w:r>
                    <w:r>
                      <w:rPr>
                        <w:color w:val="8395AF"/>
                      </w:rPr>
                      <w:t>e</w:t>
                    </w:r>
                    <w:r>
                      <w:rPr>
                        <w:color w:val="8395AF"/>
                        <w:spacing w:val="6"/>
                      </w:rPr>
                      <w:t xml:space="preserve"> </w:t>
                    </w:r>
                    <w:r>
                      <w:rPr>
                        <w:color w:val="313D4F"/>
                      </w:rPr>
                      <w:t>10</w:t>
                    </w:r>
                    <w:r>
                      <w:rPr>
                        <w:color w:val="313D4F"/>
                        <w:spacing w:val="-1"/>
                      </w:rPr>
                      <w:t xml:space="preserve"> </w:t>
                    </w:r>
                    <w:r>
                      <w:rPr>
                        <w:color w:val="313D4F"/>
                      </w:rPr>
                      <w:t>| 10</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5583" w:rsidRDefault="006F5583">
      <w:r>
        <w:separator/>
      </w:r>
    </w:p>
  </w:footnote>
  <w:footnote w:type="continuationSeparator" w:id="0">
    <w:p w:rsidR="006F5583" w:rsidRDefault="006F558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2601" w:rsidRDefault="00562601">
    <w:pPr>
      <w:pStyle w:val="BodyText"/>
      <w:spacing w:line="14" w:lineRule="auto"/>
      <w:rPr>
        <w:sz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B58F8"/>
    <w:multiLevelType w:val="hybridMultilevel"/>
    <w:tmpl w:val="BBF2D308"/>
    <w:lvl w:ilvl="0" w:tplc="04090001">
      <w:start w:val="1"/>
      <w:numFmt w:val="bullet"/>
      <w:lvlText w:val=""/>
      <w:lvlJc w:val="left"/>
      <w:pPr>
        <w:ind w:left="938" w:hanging="360"/>
      </w:pPr>
      <w:rPr>
        <w:rFonts w:ascii="Symbol" w:hAnsi="Symbol" w:hint="default"/>
        <w:w w:val="169"/>
        <w:sz w:val="24"/>
        <w:szCs w:val="24"/>
        <w:lang w:val="en-US" w:eastAsia="en-US" w:bidi="ar-SA"/>
      </w:rPr>
    </w:lvl>
    <w:lvl w:ilvl="1" w:tplc="5852A9A6">
      <w:numFmt w:val="bullet"/>
      <w:lvlText w:val="•"/>
      <w:lvlJc w:val="left"/>
      <w:pPr>
        <w:ind w:left="1798" w:hanging="360"/>
      </w:pPr>
      <w:rPr>
        <w:rFonts w:hint="default"/>
        <w:lang w:val="en-US" w:eastAsia="en-US" w:bidi="ar-SA"/>
      </w:rPr>
    </w:lvl>
    <w:lvl w:ilvl="2" w:tplc="B5728E64">
      <w:numFmt w:val="bullet"/>
      <w:lvlText w:val="•"/>
      <w:lvlJc w:val="left"/>
      <w:pPr>
        <w:ind w:left="2657" w:hanging="360"/>
      </w:pPr>
      <w:rPr>
        <w:rFonts w:hint="default"/>
        <w:lang w:val="en-US" w:eastAsia="en-US" w:bidi="ar-SA"/>
      </w:rPr>
    </w:lvl>
    <w:lvl w:ilvl="3" w:tplc="206C3A0E">
      <w:numFmt w:val="bullet"/>
      <w:lvlText w:val="•"/>
      <w:lvlJc w:val="left"/>
      <w:pPr>
        <w:ind w:left="3515" w:hanging="360"/>
      </w:pPr>
      <w:rPr>
        <w:rFonts w:hint="default"/>
        <w:lang w:val="en-US" w:eastAsia="en-US" w:bidi="ar-SA"/>
      </w:rPr>
    </w:lvl>
    <w:lvl w:ilvl="4" w:tplc="BAAE4198">
      <w:numFmt w:val="bullet"/>
      <w:lvlText w:val="•"/>
      <w:lvlJc w:val="left"/>
      <w:pPr>
        <w:ind w:left="4374" w:hanging="360"/>
      </w:pPr>
      <w:rPr>
        <w:rFonts w:hint="default"/>
        <w:lang w:val="en-US" w:eastAsia="en-US" w:bidi="ar-SA"/>
      </w:rPr>
    </w:lvl>
    <w:lvl w:ilvl="5" w:tplc="B9D01710">
      <w:numFmt w:val="bullet"/>
      <w:lvlText w:val="•"/>
      <w:lvlJc w:val="left"/>
      <w:pPr>
        <w:ind w:left="5233" w:hanging="360"/>
      </w:pPr>
      <w:rPr>
        <w:rFonts w:hint="default"/>
        <w:lang w:val="en-US" w:eastAsia="en-US" w:bidi="ar-SA"/>
      </w:rPr>
    </w:lvl>
    <w:lvl w:ilvl="6" w:tplc="12B62CEC">
      <w:numFmt w:val="bullet"/>
      <w:lvlText w:val="•"/>
      <w:lvlJc w:val="left"/>
      <w:pPr>
        <w:ind w:left="6091" w:hanging="360"/>
      </w:pPr>
      <w:rPr>
        <w:rFonts w:hint="default"/>
        <w:lang w:val="en-US" w:eastAsia="en-US" w:bidi="ar-SA"/>
      </w:rPr>
    </w:lvl>
    <w:lvl w:ilvl="7" w:tplc="B82CFC5A">
      <w:numFmt w:val="bullet"/>
      <w:lvlText w:val="•"/>
      <w:lvlJc w:val="left"/>
      <w:pPr>
        <w:ind w:left="6950" w:hanging="360"/>
      </w:pPr>
      <w:rPr>
        <w:rFonts w:hint="default"/>
        <w:lang w:val="en-US" w:eastAsia="en-US" w:bidi="ar-SA"/>
      </w:rPr>
    </w:lvl>
    <w:lvl w:ilvl="8" w:tplc="D6F2AB12">
      <w:numFmt w:val="bullet"/>
      <w:lvlText w:val="•"/>
      <w:lvlJc w:val="left"/>
      <w:pPr>
        <w:ind w:left="7809" w:hanging="360"/>
      </w:pPr>
      <w:rPr>
        <w:rFonts w:hint="default"/>
        <w:lang w:val="en-US" w:eastAsia="en-US" w:bidi="ar-SA"/>
      </w:rPr>
    </w:lvl>
  </w:abstractNum>
  <w:abstractNum w:abstractNumId="1" w15:restartNumberingAfterBreak="0">
    <w:nsid w:val="1C262726"/>
    <w:multiLevelType w:val="hybridMultilevel"/>
    <w:tmpl w:val="31B2F80C"/>
    <w:lvl w:ilvl="0" w:tplc="890AB1B6">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DF80AC1"/>
    <w:multiLevelType w:val="hybridMultilevel"/>
    <w:tmpl w:val="9E20DCA6"/>
    <w:lvl w:ilvl="0" w:tplc="88BC0B3C">
      <w:start w:val="1"/>
      <w:numFmt w:val="upperRoman"/>
      <w:lvlText w:val="%1."/>
      <w:lvlJc w:val="left"/>
      <w:pPr>
        <w:ind w:left="402" w:hanging="185"/>
      </w:pPr>
      <w:rPr>
        <w:rFonts w:ascii="Calibri" w:eastAsia="Calibri" w:hAnsi="Calibri" w:cs="Calibri" w:hint="default"/>
        <w:b/>
        <w:bCs/>
        <w:w w:val="100"/>
        <w:sz w:val="24"/>
        <w:szCs w:val="24"/>
        <w:u w:val="single" w:color="000000"/>
        <w:lang w:val="en-US" w:eastAsia="en-US" w:bidi="ar-SA"/>
      </w:rPr>
    </w:lvl>
    <w:lvl w:ilvl="1" w:tplc="5A84E4B6">
      <w:numFmt w:val="bullet"/>
      <w:lvlText w:val="-"/>
      <w:lvlJc w:val="left"/>
      <w:pPr>
        <w:ind w:left="938" w:hanging="360"/>
      </w:pPr>
      <w:rPr>
        <w:rFonts w:ascii="Calibri" w:eastAsia="Calibri" w:hAnsi="Calibri" w:cs="Calibri" w:hint="default"/>
        <w:w w:val="100"/>
        <w:sz w:val="24"/>
        <w:szCs w:val="24"/>
        <w:lang w:val="en-US" w:eastAsia="en-US" w:bidi="ar-SA"/>
      </w:rPr>
    </w:lvl>
    <w:lvl w:ilvl="2" w:tplc="C5AAB4E0">
      <w:numFmt w:val="bullet"/>
      <w:lvlText w:val="•"/>
      <w:lvlJc w:val="left"/>
      <w:pPr>
        <w:ind w:left="1894" w:hanging="360"/>
      </w:pPr>
      <w:rPr>
        <w:rFonts w:hint="default"/>
        <w:lang w:val="en-US" w:eastAsia="en-US" w:bidi="ar-SA"/>
      </w:rPr>
    </w:lvl>
    <w:lvl w:ilvl="3" w:tplc="9DCE91D0">
      <w:numFmt w:val="bullet"/>
      <w:lvlText w:val="•"/>
      <w:lvlJc w:val="left"/>
      <w:pPr>
        <w:ind w:left="2848" w:hanging="360"/>
      </w:pPr>
      <w:rPr>
        <w:rFonts w:hint="default"/>
        <w:lang w:val="en-US" w:eastAsia="en-US" w:bidi="ar-SA"/>
      </w:rPr>
    </w:lvl>
    <w:lvl w:ilvl="4" w:tplc="54E8E3A6">
      <w:numFmt w:val="bullet"/>
      <w:lvlText w:val="•"/>
      <w:lvlJc w:val="left"/>
      <w:pPr>
        <w:ind w:left="3802" w:hanging="360"/>
      </w:pPr>
      <w:rPr>
        <w:rFonts w:hint="default"/>
        <w:lang w:val="en-US" w:eastAsia="en-US" w:bidi="ar-SA"/>
      </w:rPr>
    </w:lvl>
    <w:lvl w:ilvl="5" w:tplc="166A2462">
      <w:numFmt w:val="bullet"/>
      <w:lvlText w:val="•"/>
      <w:lvlJc w:val="left"/>
      <w:pPr>
        <w:ind w:left="4756" w:hanging="360"/>
      </w:pPr>
      <w:rPr>
        <w:rFonts w:hint="default"/>
        <w:lang w:val="en-US" w:eastAsia="en-US" w:bidi="ar-SA"/>
      </w:rPr>
    </w:lvl>
    <w:lvl w:ilvl="6" w:tplc="051C8058">
      <w:numFmt w:val="bullet"/>
      <w:lvlText w:val="•"/>
      <w:lvlJc w:val="left"/>
      <w:pPr>
        <w:ind w:left="5710" w:hanging="360"/>
      </w:pPr>
      <w:rPr>
        <w:rFonts w:hint="default"/>
        <w:lang w:val="en-US" w:eastAsia="en-US" w:bidi="ar-SA"/>
      </w:rPr>
    </w:lvl>
    <w:lvl w:ilvl="7" w:tplc="410CC0F8">
      <w:numFmt w:val="bullet"/>
      <w:lvlText w:val="•"/>
      <w:lvlJc w:val="left"/>
      <w:pPr>
        <w:ind w:left="6664" w:hanging="360"/>
      </w:pPr>
      <w:rPr>
        <w:rFonts w:hint="default"/>
        <w:lang w:val="en-US" w:eastAsia="en-US" w:bidi="ar-SA"/>
      </w:rPr>
    </w:lvl>
    <w:lvl w:ilvl="8" w:tplc="9B9632DA">
      <w:numFmt w:val="bullet"/>
      <w:lvlText w:val="•"/>
      <w:lvlJc w:val="left"/>
      <w:pPr>
        <w:ind w:left="7618" w:hanging="360"/>
      </w:pPr>
      <w:rPr>
        <w:rFonts w:hint="default"/>
        <w:lang w:val="en-US" w:eastAsia="en-US" w:bidi="ar-SA"/>
      </w:rPr>
    </w:lvl>
  </w:abstractNum>
  <w:abstractNum w:abstractNumId="3" w15:restartNumberingAfterBreak="0">
    <w:nsid w:val="42C23C90"/>
    <w:multiLevelType w:val="hybridMultilevel"/>
    <w:tmpl w:val="646ACF3A"/>
    <w:lvl w:ilvl="0" w:tplc="73F02C42">
      <w:numFmt w:val="bullet"/>
      <w:lvlText w:val="-"/>
      <w:lvlJc w:val="left"/>
      <w:pPr>
        <w:ind w:left="218" w:hanging="152"/>
      </w:pPr>
      <w:rPr>
        <w:rFonts w:ascii="Calibri" w:eastAsia="Calibri" w:hAnsi="Calibri" w:cs="Calibri" w:hint="default"/>
        <w:w w:val="100"/>
        <w:sz w:val="24"/>
        <w:szCs w:val="24"/>
        <w:lang w:val="en-US" w:eastAsia="en-US" w:bidi="ar-SA"/>
      </w:rPr>
    </w:lvl>
    <w:lvl w:ilvl="1" w:tplc="6FA69E86">
      <w:numFmt w:val="bullet"/>
      <w:lvlText w:val="•"/>
      <w:lvlJc w:val="left"/>
      <w:pPr>
        <w:ind w:left="1150" w:hanging="152"/>
      </w:pPr>
      <w:rPr>
        <w:rFonts w:hint="default"/>
        <w:lang w:val="en-US" w:eastAsia="en-US" w:bidi="ar-SA"/>
      </w:rPr>
    </w:lvl>
    <w:lvl w:ilvl="2" w:tplc="0798AE1E">
      <w:numFmt w:val="bullet"/>
      <w:lvlText w:val="•"/>
      <w:lvlJc w:val="left"/>
      <w:pPr>
        <w:ind w:left="2081" w:hanging="152"/>
      </w:pPr>
      <w:rPr>
        <w:rFonts w:hint="default"/>
        <w:lang w:val="en-US" w:eastAsia="en-US" w:bidi="ar-SA"/>
      </w:rPr>
    </w:lvl>
    <w:lvl w:ilvl="3" w:tplc="5E44EEF4">
      <w:numFmt w:val="bullet"/>
      <w:lvlText w:val="•"/>
      <w:lvlJc w:val="left"/>
      <w:pPr>
        <w:ind w:left="3011" w:hanging="152"/>
      </w:pPr>
      <w:rPr>
        <w:rFonts w:hint="default"/>
        <w:lang w:val="en-US" w:eastAsia="en-US" w:bidi="ar-SA"/>
      </w:rPr>
    </w:lvl>
    <w:lvl w:ilvl="4" w:tplc="C85C011E">
      <w:numFmt w:val="bullet"/>
      <w:lvlText w:val="•"/>
      <w:lvlJc w:val="left"/>
      <w:pPr>
        <w:ind w:left="3942" w:hanging="152"/>
      </w:pPr>
      <w:rPr>
        <w:rFonts w:hint="default"/>
        <w:lang w:val="en-US" w:eastAsia="en-US" w:bidi="ar-SA"/>
      </w:rPr>
    </w:lvl>
    <w:lvl w:ilvl="5" w:tplc="52166F24">
      <w:numFmt w:val="bullet"/>
      <w:lvlText w:val="•"/>
      <w:lvlJc w:val="left"/>
      <w:pPr>
        <w:ind w:left="4873" w:hanging="152"/>
      </w:pPr>
      <w:rPr>
        <w:rFonts w:hint="default"/>
        <w:lang w:val="en-US" w:eastAsia="en-US" w:bidi="ar-SA"/>
      </w:rPr>
    </w:lvl>
    <w:lvl w:ilvl="6" w:tplc="43520ADE">
      <w:numFmt w:val="bullet"/>
      <w:lvlText w:val="•"/>
      <w:lvlJc w:val="left"/>
      <w:pPr>
        <w:ind w:left="5803" w:hanging="152"/>
      </w:pPr>
      <w:rPr>
        <w:rFonts w:hint="default"/>
        <w:lang w:val="en-US" w:eastAsia="en-US" w:bidi="ar-SA"/>
      </w:rPr>
    </w:lvl>
    <w:lvl w:ilvl="7" w:tplc="2EB4FB84">
      <w:numFmt w:val="bullet"/>
      <w:lvlText w:val="•"/>
      <w:lvlJc w:val="left"/>
      <w:pPr>
        <w:ind w:left="6734" w:hanging="152"/>
      </w:pPr>
      <w:rPr>
        <w:rFonts w:hint="default"/>
        <w:lang w:val="en-US" w:eastAsia="en-US" w:bidi="ar-SA"/>
      </w:rPr>
    </w:lvl>
    <w:lvl w:ilvl="8" w:tplc="7C149800">
      <w:numFmt w:val="bullet"/>
      <w:lvlText w:val="•"/>
      <w:lvlJc w:val="left"/>
      <w:pPr>
        <w:ind w:left="7665" w:hanging="152"/>
      </w:pPr>
      <w:rPr>
        <w:rFonts w:hint="default"/>
        <w:lang w:val="en-US" w:eastAsia="en-US" w:bidi="ar-SA"/>
      </w:rPr>
    </w:lvl>
  </w:abstractNum>
  <w:abstractNum w:abstractNumId="4" w15:restartNumberingAfterBreak="0">
    <w:nsid w:val="63A50426"/>
    <w:multiLevelType w:val="hybridMultilevel"/>
    <w:tmpl w:val="C4161300"/>
    <w:lvl w:ilvl="0" w:tplc="242295B8">
      <w:numFmt w:val="bullet"/>
      <w:lvlText w:val=""/>
      <w:lvlJc w:val="left"/>
      <w:pPr>
        <w:ind w:left="938" w:hanging="360"/>
      </w:pPr>
      <w:rPr>
        <w:rFonts w:ascii="Symbol" w:eastAsia="Symbol" w:hAnsi="Symbol" w:cs="Symbol" w:hint="default"/>
        <w:w w:val="169"/>
        <w:sz w:val="24"/>
        <w:szCs w:val="24"/>
        <w:lang w:val="en-US" w:eastAsia="en-US" w:bidi="ar-SA"/>
      </w:rPr>
    </w:lvl>
    <w:lvl w:ilvl="1" w:tplc="5852A9A6">
      <w:numFmt w:val="bullet"/>
      <w:lvlText w:val="•"/>
      <w:lvlJc w:val="left"/>
      <w:pPr>
        <w:ind w:left="1798" w:hanging="360"/>
      </w:pPr>
      <w:rPr>
        <w:rFonts w:hint="default"/>
        <w:lang w:val="en-US" w:eastAsia="en-US" w:bidi="ar-SA"/>
      </w:rPr>
    </w:lvl>
    <w:lvl w:ilvl="2" w:tplc="B5728E64">
      <w:numFmt w:val="bullet"/>
      <w:lvlText w:val="•"/>
      <w:lvlJc w:val="left"/>
      <w:pPr>
        <w:ind w:left="2657" w:hanging="360"/>
      </w:pPr>
      <w:rPr>
        <w:rFonts w:hint="default"/>
        <w:lang w:val="en-US" w:eastAsia="en-US" w:bidi="ar-SA"/>
      </w:rPr>
    </w:lvl>
    <w:lvl w:ilvl="3" w:tplc="206C3A0E">
      <w:numFmt w:val="bullet"/>
      <w:lvlText w:val="•"/>
      <w:lvlJc w:val="left"/>
      <w:pPr>
        <w:ind w:left="3515" w:hanging="360"/>
      </w:pPr>
      <w:rPr>
        <w:rFonts w:hint="default"/>
        <w:lang w:val="en-US" w:eastAsia="en-US" w:bidi="ar-SA"/>
      </w:rPr>
    </w:lvl>
    <w:lvl w:ilvl="4" w:tplc="BAAE4198">
      <w:numFmt w:val="bullet"/>
      <w:lvlText w:val="•"/>
      <w:lvlJc w:val="left"/>
      <w:pPr>
        <w:ind w:left="4374" w:hanging="360"/>
      </w:pPr>
      <w:rPr>
        <w:rFonts w:hint="default"/>
        <w:lang w:val="en-US" w:eastAsia="en-US" w:bidi="ar-SA"/>
      </w:rPr>
    </w:lvl>
    <w:lvl w:ilvl="5" w:tplc="B9D01710">
      <w:numFmt w:val="bullet"/>
      <w:lvlText w:val="•"/>
      <w:lvlJc w:val="left"/>
      <w:pPr>
        <w:ind w:left="5233" w:hanging="360"/>
      </w:pPr>
      <w:rPr>
        <w:rFonts w:hint="default"/>
        <w:lang w:val="en-US" w:eastAsia="en-US" w:bidi="ar-SA"/>
      </w:rPr>
    </w:lvl>
    <w:lvl w:ilvl="6" w:tplc="12B62CEC">
      <w:numFmt w:val="bullet"/>
      <w:lvlText w:val="•"/>
      <w:lvlJc w:val="left"/>
      <w:pPr>
        <w:ind w:left="6091" w:hanging="360"/>
      </w:pPr>
      <w:rPr>
        <w:rFonts w:hint="default"/>
        <w:lang w:val="en-US" w:eastAsia="en-US" w:bidi="ar-SA"/>
      </w:rPr>
    </w:lvl>
    <w:lvl w:ilvl="7" w:tplc="B82CFC5A">
      <w:numFmt w:val="bullet"/>
      <w:lvlText w:val="•"/>
      <w:lvlJc w:val="left"/>
      <w:pPr>
        <w:ind w:left="6950" w:hanging="360"/>
      </w:pPr>
      <w:rPr>
        <w:rFonts w:hint="default"/>
        <w:lang w:val="en-US" w:eastAsia="en-US" w:bidi="ar-SA"/>
      </w:rPr>
    </w:lvl>
    <w:lvl w:ilvl="8" w:tplc="D6F2AB12">
      <w:numFmt w:val="bullet"/>
      <w:lvlText w:val="•"/>
      <w:lvlJc w:val="left"/>
      <w:pPr>
        <w:ind w:left="7809" w:hanging="360"/>
      </w:pPr>
      <w:rPr>
        <w:rFonts w:hint="default"/>
        <w:lang w:val="en-US" w:eastAsia="en-US" w:bidi="ar-SA"/>
      </w:rPr>
    </w:lvl>
  </w:abstractNum>
  <w:abstractNum w:abstractNumId="5" w15:restartNumberingAfterBreak="0">
    <w:nsid w:val="65751712"/>
    <w:multiLevelType w:val="hybridMultilevel"/>
    <w:tmpl w:val="49A226CC"/>
    <w:lvl w:ilvl="0" w:tplc="C7302318">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5E847AB"/>
    <w:multiLevelType w:val="hybridMultilevel"/>
    <w:tmpl w:val="5406DDB4"/>
    <w:lvl w:ilvl="0" w:tplc="CCCE7920">
      <w:start w:val="3"/>
      <w:numFmt w:val="upperRoman"/>
      <w:lvlText w:val="%1."/>
      <w:lvlJc w:val="left"/>
      <w:pPr>
        <w:ind w:left="530" w:hanging="312"/>
      </w:pPr>
      <w:rPr>
        <w:rFonts w:ascii="Calibri" w:eastAsia="Calibri" w:hAnsi="Calibri" w:cs="Calibri" w:hint="default"/>
        <w:b/>
        <w:bCs/>
        <w:w w:val="100"/>
        <w:sz w:val="24"/>
        <w:szCs w:val="24"/>
        <w:u w:val="single" w:color="000000"/>
        <w:lang w:val="en-US" w:eastAsia="en-US" w:bidi="ar-SA"/>
      </w:rPr>
    </w:lvl>
    <w:lvl w:ilvl="1" w:tplc="2A5C7B68">
      <w:start w:val="1"/>
      <w:numFmt w:val="lowerLetter"/>
      <w:lvlText w:val="%2)"/>
      <w:lvlJc w:val="left"/>
      <w:pPr>
        <w:ind w:left="938" w:hanging="360"/>
      </w:pPr>
      <w:rPr>
        <w:rFonts w:ascii="Calibri" w:eastAsia="Calibri" w:hAnsi="Calibri" w:cs="Calibri" w:hint="default"/>
        <w:w w:val="100"/>
        <w:sz w:val="24"/>
        <w:szCs w:val="24"/>
        <w:lang w:val="en-US" w:eastAsia="en-US" w:bidi="ar-SA"/>
      </w:rPr>
    </w:lvl>
    <w:lvl w:ilvl="2" w:tplc="E11CA4EA">
      <w:numFmt w:val="bullet"/>
      <w:lvlText w:val="•"/>
      <w:lvlJc w:val="left"/>
      <w:pPr>
        <w:ind w:left="1894" w:hanging="360"/>
      </w:pPr>
      <w:rPr>
        <w:rFonts w:hint="default"/>
        <w:lang w:val="en-US" w:eastAsia="en-US" w:bidi="ar-SA"/>
      </w:rPr>
    </w:lvl>
    <w:lvl w:ilvl="3" w:tplc="255A543E">
      <w:numFmt w:val="bullet"/>
      <w:lvlText w:val="•"/>
      <w:lvlJc w:val="left"/>
      <w:pPr>
        <w:ind w:left="2848" w:hanging="360"/>
      </w:pPr>
      <w:rPr>
        <w:rFonts w:hint="default"/>
        <w:lang w:val="en-US" w:eastAsia="en-US" w:bidi="ar-SA"/>
      </w:rPr>
    </w:lvl>
    <w:lvl w:ilvl="4" w:tplc="48DEBA34">
      <w:numFmt w:val="bullet"/>
      <w:lvlText w:val="•"/>
      <w:lvlJc w:val="left"/>
      <w:pPr>
        <w:ind w:left="3802" w:hanging="360"/>
      </w:pPr>
      <w:rPr>
        <w:rFonts w:hint="default"/>
        <w:lang w:val="en-US" w:eastAsia="en-US" w:bidi="ar-SA"/>
      </w:rPr>
    </w:lvl>
    <w:lvl w:ilvl="5" w:tplc="CDC24622">
      <w:numFmt w:val="bullet"/>
      <w:lvlText w:val="•"/>
      <w:lvlJc w:val="left"/>
      <w:pPr>
        <w:ind w:left="4756" w:hanging="360"/>
      </w:pPr>
      <w:rPr>
        <w:rFonts w:hint="default"/>
        <w:lang w:val="en-US" w:eastAsia="en-US" w:bidi="ar-SA"/>
      </w:rPr>
    </w:lvl>
    <w:lvl w:ilvl="6" w:tplc="F1B40F26">
      <w:numFmt w:val="bullet"/>
      <w:lvlText w:val="•"/>
      <w:lvlJc w:val="left"/>
      <w:pPr>
        <w:ind w:left="5710" w:hanging="360"/>
      </w:pPr>
      <w:rPr>
        <w:rFonts w:hint="default"/>
        <w:lang w:val="en-US" w:eastAsia="en-US" w:bidi="ar-SA"/>
      </w:rPr>
    </w:lvl>
    <w:lvl w:ilvl="7" w:tplc="6410298E">
      <w:numFmt w:val="bullet"/>
      <w:lvlText w:val="•"/>
      <w:lvlJc w:val="left"/>
      <w:pPr>
        <w:ind w:left="6664" w:hanging="360"/>
      </w:pPr>
      <w:rPr>
        <w:rFonts w:hint="default"/>
        <w:lang w:val="en-US" w:eastAsia="en-US" w:bidi="ar-SA"/>
      </w:rPr>
    </w:lvl>
    <w:lvl w:ilvl="8" w:tplc="AB8A395C">
      <w:numFmt w:val="bullet"/>
      <w:lvlText w:val="•"/>
      <w:lvlJc w:val="left"/>
      <w:pPr>
        <w:ind w:left="7618" w:hanging="360"/>
      </w:pPr>
      <w:rPr>
        <w:rFonts w:hint="default"/>
        <w:lang w:val="en-US" w:eastAsia="en-US" w:bidi="ar-SA"/>
      </w:rPr>
    </w:lvl>
  </w:abstractNum>
  <w:abstractNum w:abstractNumId="7" w15:restartNumberingAfterBreak="0">
    <w:nsid w:val="769A4731"/>
    <w:multiLevelType w:val="hybridMultilevel"/>
    <w:tmpl w:val="C0A27B0E"/>
    <w:lvl w:ilvl="0" w:tplc="5EC884F2">
      <w:start w:val="1"/>
      <w:numFmt w:val="lowerLetter"/>
      <w:lvlText w:val="%1."/>
      <w:lvlJc w:val="left"/>
      <w:pPr>
        <w:ind w:left="938" w:hanging="360"/>
      </w:pPr>
      <w:rPr>
        <w:rFonts w:ascii="Calibri" w:eastAsia="Calibri" w:hAnsi="Calibri" w:cs="Calibri" w:hint="default"/>
        <w:w w:val="100"/>
        <w:sz w:val="24"/>
        <w:szCs w:val="24"/>
        <w:lang w:val="en-US" w:eastAsia="en-US" w:bidi="ar-SA"/>
      </w:rPr>
    </w:lvl>
    <w:lvl w:ilvl="1" w:tplc="99F286BA">
      <w:numFmt w:val="bullet"/>
      <w:lvlText w:val="•"/>
      <w:lvlJc w:val="left"/>
      <w:pPr>
        <w:ind w:left="1300" w:hanging="360"/>
      </w:pPr>
      <w:rPr>
        <w:rFonts w:hint="default"/>
        <w:lang w:val="en-US" w:eastAsia="en-US" w:bidi="ar-SA"/>
      </w:rPr>
    </w:lvl>
    <w:lvl w:ilvl="2" w:tplc="F564B550">
      <w:numFmt w:val="bullet"/>
      <w:lvlText w:val="•"/>
      <w:lvlJc w:val="left"/>
      <w:pPr>
        <w:ind w:left="2214" w:hanging="360"/>
      </w:pPr>
      <w:rPr>
        <w:rFonts w:hint="default"/>
        <w:lang w:val="en-US" w:eastAsia="en-US" w:bidi="ar-SA"/>
      </w:rPr>
    </w:lvl>
    <w:lvl w:ilvl="3" w:tplc="50BE1DB8">
      <w:numFmt w:val="bullet"/>
      <w:lvlText w:val="•"/>
      <w:lvlJc w:val="left"/>
      <w:pPr>
        <w:ind w:left="3128" w:hanging="360"/>
      </w:pPr>
      <w:rPr>
        <w:rFonts w:hint="default"/>
        <w:lang w:val="en-US" w:eastAsia="en-US" w:bidi="ar-SA"/>
      </w:rPr>
    </w:lvl>
    <w:lvl w:ilvl="4" w:tplc="9A16AEAE">
      <w:numFmt w:val="bullet"/>
      <w:lvlText w:val="•"/>
      <w:lvlJc w:val="left"/>
      <w:pPr>
        <w:ind w:left="4042" w:hanging="360"/>
      </w:pPr>
      <w:rPr>
        <w:rFonts w:hint="default"/>
        <w:lang w:val="en-US" w:eastAsia="en-US" w:bidi="ar-SA"/>
      </w:rPr>
    </w:lvl>
    <w:lvl w:ilvl="5" w:tplc="B554DCEC">
      <w:numFmt w:val="bullet"/>
      <w:lvlText w:val="•"/>
      <w:lvlJc w:val="left"/>
      <w:pPr>
        <w:ind w:left="4956" w:hanging="360"/>
      </w:pPr>
      <w:rPr>
        <w:rFonts w:hint="default"/>
        <w:lang w:val="en-US" w:eastAsia="en-US" w:bidi="ar-SA"/>
      </w:rPr>
    </w:lvl>
    <w:lvl w:ilvl="6" w:tplc="E3584A12">
      <w:numFmt w:val="bullet"/>
      <w:lvlText w:val="•"/>
      <w:lvlJc w:val="left"/>
      <w:pPr>
        <w:ind w:left="5870" w:hanging="360"/>
      </w:pPr>
      <w:rPr>
        <w:rFonts w:hint="default"/>
        <w:lang w:val="en-US" w:eastAsia="en-US" w:bidi="ar-SA"/>
      </w:rPr>
    </w:lvl>
    <w:lvl w:ilvl="7" w:tplc="105CDF7C">
      <w:numFmt w:val="bullet"/>
      <w:lvlText w:val="•"/>
      <w:lvlJc w:val="left"/>
      <w:pPr>
        <w:ind w:left="6784" w:hanging="360"/>
      </w:pPr>
      <w:rPr>
        <w:rFonts w:hint="default"/>
        <w:lang w:val="en-US" w:eastAsia="en-US" w:bidi="ar-SA"/>
      </w:rPr>
    </w:lvl>
    <w:lvl w:ilvl="8" w:tplc="2BDC0086">
      <w:numFmt w:val="bullet"/>
      <w:lvlText w:val="•"/>
      <w:lvlJc w:val="left"/>
      <w:pPr>
        <w:ind w:left="7698" w:hanging="360"/>
      </w:pPr>
      <w:rPr>
        <w:rFonts w:hint="default"/>
        <w:lang w:val="en-US" w:eastAsia="en-US" w:bidi="ar-SA"/>
      </w:rPr>
    </w:lvl>
  </w:abstractNum>
  <w:num w:numId="1">
    <w:abstractNumId w:val="4"/>
  </w:num>
  <w:num w:numId="2">
    <w:abstractNumId w:val="3"/>
  </w:num>
  <w:num w:numId="3">
    <w:abstractNumId w:val="6"/>
  </w:num>
  <w:num w:numId="4">
    <w:abstractNumId w:val="7"/>
  </w:num>
  <w:num w:numId="5">
    <w:abstractNumId w:val="2"/>
  </w:num>
  <w:num w:numId="6">
    <w:abstractNumId w:val="5"/>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ED7"/>
    <w:rsid w:val="00005B8A"/>
    <w:rsid w:val="000067A5"/>
    <w:rsid w:val="00012991"/>
    <w:rsid w:val="00012CCE"/>
    <w:rsid w:val="00012E35"/>
    <w:rsid w:val="00023E6C"/>
    <w:rsid w:val="0003204A"/>
    <w:rsid w:val="000347A5"/>
    <w:rsid w:val="00034911"/>
    <w:rsid w:val="000476EC"/>
    <w:rsid w:val="00047E0B"/>
    <w:rsid w:val="00066457"/>
    <w:rsid w:val="00084341"/>
    <w:rsid w:val="00090182"/>
    <w:rsid w:val="0009652C"/>
    <w:rsid w:val="00097B58"/>
    <w:rsid w:val="000A4127"/>
    <w:rsid w:val="000B154E"/>
    <w:rsid w:val="000B482F"/>
    <w:rsid w:val="000D3992"/>
    <w:rsid w:val="000F6F05"/>
    <w:rsid w:val="000F721D"/>
    <w:rsid w:val="00105C2E"/>
    <w:rsid w:val="0011350C"/>
    <w:rsid w:val="00125B9B"/>
    <w:rsid w:val="00130CB2"/>
    <w:rsid w:val="0013533D"/>
    <w:rsid w:val="00151710"/>
    <w:rsid w:val="001917E8"/>
    <w:rsid w:val="001A263D"/>
    <w:rsid w:val="001D1BCC"/>
    <w:rsid w:val="001D271B"/>
    <w:rsid w:val="001E48D2"/>
    <w:rsid w:val="001F0B6E"/>
    <w:rsid w:val="001F1C80"/>
    <w:rsid w:val="00203C79"/>
    <w:rsid w:val="002169CB"/>
    <w:rsid w:val="0022099B"/>
    <w:rsid w:val="00230C02"/>
    <w:rsid w:val="00297847"/>
    <w:rsid w:val="002B3413"/>
    <w:rsid w:val="002F6D7C"/>
    <w:rsid w:val="00300DA8"/>
    <w:rsid w:val="003307CB"/>
    <w:rsid w:val="00334F7E"/>
    <w:rsid w:val="00340193"/>
    <w:rsid w:val="00340C8B"/>
    <w:rsid w:val="0034321B"/>
    <w:rsid w:val="00345192"/>
    <w:rsid w:val="00352242"/>
    <w:rsid w:val="0035534E"/>
    <w:rsid w:val="00387A31"/>
    <w:rsid w:val="00392823"/>
    <w:rsid w:val="003A7B42"/>
    <w:rsid w:val="003B4EC6"/>
    <w:rsid w:val="003C76BA"/>
    <w:rsid w:val="003D009A"/>
    <w:rsid w:val="00407089"/>
    <w:rsid w:val="00415E74"/>
    <w:rsid w:val="00416150"/>
    <w:rsid w:val="00427B52"/>
    <w:rsid w:val="00446DFB"/>
    <w:rsid w:val="00466E41"/>
    <w:rsid w:val="00473E24"/>
    <w:rsid w:val="00475EB6"/>
    <w:rsid w:val="00483AA8"/>
    <w:rsid w:val="004A05D6"/>
    <w:rsid w:val="004A2DBC"/>
    <w:rsid w:val="004B4520"/>
    <w:rsid w:val="004D0275"/>
    <w:rsid w:val="004D2D18"/>
    <w:rsid w:val="004E4DBA"/>
    <w:rsid w:val="004F6DF2"/>
    <w:rsid w:val="00507BE4"/>
    <w:rsid w:val="00515E4C"/>
    <w:rsid w:val="00562601"/>
    <w:rsid w:val="00563EFE"/>
    <w:rsid w:val="0059092A"/>
    <w:rsid w:val="0059287F"/>
    <w:rsid w:val="005B3BCD"/>
    <w:rsid w:val="005C6C87"/>
    <w:rsid w:val="005D1D0C"/>
    <w:rsid w:val="005E1974"/>
    <w:rsid w:val="005F0012"/>
    <w:rsid w:val="00610D96"/>
    <w:rsid w:val="00614595"/>
    <w:rsid w:val="006227A8"/>
    <w:rsid w:val="0064002C"/>
    <w:rsid w:val="0064636C"/>
    <w:rsid w:val="0065346A"/>
    <w:rsid w:val="006606D5"/>
    <w:rsid w:val="00670F77"/>
    <w:rsid w:val="006777CB"/>
    <w:rsid w:val="006B7A29"/>
    <w:rsid w:val="006D643F"/>
    <w:rsid w:val="006F3BD8"/>
    <w:rsid w:val="006F5583"/>
    <w:rsid w:val="007077A4"/>
    <w:rsid w:val="00711026"/>
    <w:rsid w:val="007154DB"/>
    <w:rsid w:val="00727D87"/>
    <w:rsid w:val="00742AC8"/>
    <w:rsid w:val="00744E77"/>
    <w:rsid w:val="00751E51"/>
    <w:rsid w:val="007B7715"/>
    <w:rsid w:val="007F4084"/>
    <w:rsid w:val="00807585"/>
    <w:rsid w:val="00830BE6"/>
    <w:rsid w:val="00836B93"/>
    <w:rsid w:val="008914C0"/>
    <w:rsid w:val="008979D0"/>
    <w:rsid w:val="008A2FC6"/>
    <w:rsid w:val="008C73E5"/>
    <w:rsid w:val="008D2377"/>
    <w:rsid w:val="0090581D"/>
    <w:rsid w:val="009428A3"/>
    <w:rsid w:val="00942BB2"/>
    <w:rsid w:val="00980841"/>
    <w:rsid w:val="009874A9"/>
    <w:rsid w:val="00992A3A"/>
    <w:rsid w:val="00993929"/>
    <w:rsid w:val="009A37B6"/>
    <w:rsid w:val="009B32BE"/>
    <w:rsid w:val="009B7653"/>
    <w:rsid w:val="009C14F1"/>
    <w:rsid w:val="009C4FA5"/>
    <w:rsid w:val="009D0150"/>
    <w:rsid w:val="009D22DB"/>
    <w:rsid w:val="009E3F10"/>
    <w:rsid w:val="009F4298"/>
    <w:rsid w:val="00A1620E"/>
    <w:rsid w:val="00A21CD1"/>
    <w:rsid w:val="00A30DE5"/>
    <w:rsid w:val="00A36FD8"/>
    <w:rsid w:val="00A4191F"/>
    <w:rsid w:val="00A648CF"/>
    <w:rsid w:val="00A75587"/>
    <w:rsid w:val="00A85BA1"/>
    <w:rsid w:val="00A86CF0"/>
    <w:rsid w:val="00AA1CFC"/>
    <w:rsid w:val="00AB2E3A"/>
    <w:rsid w:val="00AB44DD"/>
    <w:rsid w:val="00AE1083"/>
    <w:rsid w:val="00B10899"/>
    <w:rsid w:val="00B72C62"/>
    <w:rsid w:val="00B87E99"/>
    <w:rsid w:val="00BB39B5"/>
    <w:rsid w:val="00BD0AE7"/>
    <w:rsid w:val="00BE45F7"/>
    <w:rsid w:val="00BF3C61"/>
    <w:rsid w:val="00C01896"/>
    <w:rsid w:val="00C03EE3"/>
    <w:rsid w:val="00C20386"/>
    <w:rsid w:val="00C43B0C"/>
    <w:rsid w:val="00C53460"/>
    <w:rsid w:val="00C74581"/>
    <w:rsid w:val="00C80DF9"/>
    <w:rsid w:val="00C85BD7"/>
    <w:rsid w:val="00CC2827"/>
    <w:rsid w:val="00CD575E"/>
    <w:rsid w:val="00CE1688"/>
    <w:rsid w:val="00D124FD"/>
    <w:rsid w:val="00D17606"/>
    <w:rsid w:val="00D41CA7"/>
    <w:rsid w:val="00D66593"/>
    <w:rsid w:val="00D73B84"/>
    <w:rsid w:val="00D745B4"/>
    <w:rsid w:val="00D77621"/>
    <w:rsid w:val="00D8081B"/>
    <w:rsid w:val="00D841B8"/>
    <w:rsid w:val="00DA7B21"/>
    <w:rsid w:val="00DB0ED7"/>
    <w:rsid w:val="00DB170F"/>
    <w:rsid w:val="00DC572A"/>
    <w:rsid w:val="00DC7F22"/>
    <w:rsid w:val="00DD6E73"/>
    <w:rsid w:val="00DF458E"/>
    <w:rsid w:val="00DF6BD6"/>
    <w:rsid w:val="00E23F65"/>
    <w:rsid w:val="00E33B11"/>
    <w:rsid w:val="00E50AA6"/>
    <w:rsid w:val="00E624FE"/>
    <w:rsid w:val="00E94BFD"/>
    <w:rsid w:val="00EA0CE2"/>
    <w:rsid w:val="00EB2319"/>
    <w:rsid w:val="00EB27FF"/>
    <w:rsid w:val="00ED7EC5"/>
    <w:rsid w:val="00EF3362"/>
    <w:rsid w:val="00F053DF"/>
    <w:rsid w:val="00F26083"/>
    <w:rsid w:val="00F26F22"/>
    <w:rsid w:val="00F31C69"/>
    <w:rsid w:val="00F523F2"/>
    <w:rsid w:val="00F766C1"/>
    <w:rsid w:val="00FB2579"/>
    <w:rsid w:val="00FB6D6B"/>
    <w:rsid w:val="00FC3FBB"/>
    <w:rsid w:val="00FE1B5A"/>
    <w:rsid w:val="00FE2575"/>
    <w:rsid w:val="00FF0FE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D295CF"/>
  <w15:docId w15:val="{92EC5250-2EFF-440A-B929-49FF1DB58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libri" w:eastAsia="Calibri" w:hAnsi="Calibri" w:cs="Calibri"/>
    </w:rPr>
  </w:style>
  <w:style w:type="paragraph" w:styleId="Heading1">
    <w:name w:val="heading 1"/>
    <w:basedOn w:val="Normal"/>
    <w:uiPriority w:val="1"/>
    <w:qFormat/>
    <w:pPr>
      <w:ind w:left="218"/>
      <w:jc w:val="both"/>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aliases w:val="Resume Title,List Paragraph_Table bullets,Citation List,본문(내용),List Paragraph (numbered (a))"/>
    <w:basedOn w:val="Normal"/>
    <w:link w:val="ListParagraphChar"/>
    <w:uiPriority w:val="34"/>
    <w:qFormat/>
    <w:pPr>
      <w:ind w:left="938" w:hanging="360"/>
      <w:jc w:val="both"/>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7B7715"/>
    <w:rPr>
      <w:color w:val="0000FF" w:themeColor="hyperlink"/>
      <w:u w:val="single"/>
    </w:rPr>
  </w:style>
  <w:style w:type="paragraph" w:styleId="Header">
    <w:name w:val="header"/>
    <w:basedOn w:val="Normal"/>
    <w:link w:val="HeaderChar"/>
    <w:uiPriority w:val="99"/>
    <w:unhideWhenUsed/>
    <w:rsid w:val="00345192"/>
    <w:pPr>
      <w:tabs>
        <w:tab w:val="center" w:pos="4680"/>
        <w:tab w:val="right" w:pos="9360"/>
      </w:tabs>
    </w:pPr>
  </w:style>
  <w:style w:type="character" w:customStyle="1" w:styleId="HeaderChar">
    <w:name w:val="Header Char"/>
    <w:basedOn w:val="DefaultParagraphFont"/>
    <w:link w:val="Header"/>
    <w:uiPriority w:val="99"/>
    <w:rsid w:val="00345192"/>
    <w:rPr>
      <w:rFonts w:ascii="Calibri" w:eastAsia="Calibri" w:hAnsi="Calibri" w:cs="Calibri"/>
    </w:rPr>
  </w:style>
  <w:style w:type="paragraph" w:styleId="Footer">
    <w:name w:val="footer"/>
    <w:basedOn w:val="Normal"/>
    <w:link w:val="FooterChar"/>
    <w:uiPriority w:val="99"/>
    <w:unhideWhenUsed/>
    <w:rsid w:val="00345192"/>
    <w:pPr>
      <w:tabs>
        <w:tab w:val="center" w:pos="4680"/>
        <w:tab w:val="right" w:pos="9360"/>
      </w:tabs>
    </w:pPr>
  </w:style>
  <w:style w:type="character" w:customStyle="1" w:styleId="FooterChar">
    <w:name w:val="Footer Char"/>
    <w:basedOn w:val="DefaultParagraphFont"/>
    <w:link w:val="Footer"/>
    <w:uiPriority w:val="99"/>
    <w:rsid w:val="00345192"/>
    <w:rPr>
      <w:rFonts w:ascii="Calibri" w:eastAsia="Calibri" w:hAnsi="Calibri" w:cs="Calibri"/>
    </w:rPr>
  </w:style>
  <w:style w:type="paragraph" w:styleId="Title">
    <w:name w:val="Title"/>
    <w:basedOn w:val="Normal"/>
    <w:link w:val="TitleChar"/>
    <w:qFormat/>
    <w:rsid w:val="005D1D0C"/>
    <w:pPr>
      <w:widowControl/>
      <w:suppressAutoHyphens/>
      <w:overflowPunct w:val="0"/>
      <w:adjustRightInd w:val="0"/>
      <w:jc w:val="center"/>
      <w:textAlignment w:val="baseline"/>
    </w:pPr>
    <w:rPr>
      <w:rFonts w:ascii="Times New Roman" w:eastAsia="Times New Roman" w:hAnsi="Times New Roman" w:cs="Times New Roman"/>
      <w:b/>
      <w:bCs/>
      <w:sz w:val="48"/>
      <w:szCs w:val="48"/>
    </w:rPr>
  </w:style>
  <w:style w:type="character" w:customStyle="1" w:styleId="TitleChar">
    <w:name w:val="Title Char"/>
    <w:basedOn w:val="DefaultParagraphFont"/>
    <w:link w:val="Title"/>
    <w:rsid w:val="005D1D0C"/>
    <w:rPr>
      <w:rFonts w:ascii="Times New Roman" w:eastAsia="Times New Roman" w:hAnsi="Times New Roman" w:cs="Times New Roman"/>
      <w:b/>
      <w:bCs/>
      <w:sz w:val="48"/>
      <w:szCs w:val="48"/>
    </w:rPr>
  </w:style>
  <w:style w:type="character" w:customStyle="1" w:styleId="ListParagraphChar">
    <w:name w:val="List Paragraph Char"/>
    <w:aliases w:val="Resume Title Char,List Paragraph_Table bullets Char,Citation List Char,본문(내용) Char,List Paragraph (numbered (a)) Char"/>
    <w:link w:val="ListParagraph"/>
    <w:uiPriority w:val="34"/>
    <w:locked/>
    <w:rsid w:val="00151710"/>
    <w:rPr>
      <w:rFonts w:ascii="Calibri" w:eastAsia="Calibri" w:hAnsi="Calibri" w:cs="Calibri"/>
    </w:rPr>
  </w:style>
  <w:style w:type="paragraph" w:styleId="BalloonText">
    <w:name w:val="Balloon Text"/>
    <w:basedOn w:val="Normal"/>
    <w:link w:val="BalloonTextChar"/>
    <w:uiPriority w:val="99"/>
    <w:semiHidden/>
    <w:unhideWhenUsed/>
    <w:rsid w:val="00CE168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1688"/>
    <w:rPr>
      <w:rFonts w:ascii="Segoe UI" w:eastAsia="Calibri" w:hAnsi="Segoe UI" w:cs="Segoe UI"/>
      <w:sz w:val="18"/>
      <w:szCs w:val="18"/>
    </w:rPr>
  </w:style>
  <w:style w:type="paragraph" w:styleId="NormalWeb">
    <w:name w:val="Normal (Web)"/>
    <w:basedOn w:val="Normal"/>
    <w:uiPriority w:val="99"/>
    <w:semiHidden/>
    <w:unhideWhenUsed/>
    <w:rsid w:val="00727D87"/>
    <w:pPr>
      <w:widowControl/>
      <w:autoSpaceDE/>
      <w:autoSpaceDN/>
      <w:spacing w:before="100" w:beforeAutospacing="1" w:after="100" w:afterAutospacing="1"/>
    </w:pPr>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8459019">
      <w:bodyDiv w:val="1"/>
      <w:marLeft w:val="0"/>
      <w:marRight w:val="0"/>
      <w:marTop w:val="0"/>
      <w:marBottom w:val="0"/>
      <w:divBdr>
        <w:top w:val="none" w:sz="0" w:space="0" w:color="auto"/>
        <w:left w:val="none" w:sz="0" w:space="0" w:color="auto"/>
        <w:bottom w:val="none" w:sz="0" w:space="0" w:color="auto"/>
        <w:right w:val="none" w:sz="0" w:space="0" w:color="auto"/>
      </w:divBdr>
    </w:div>
    <w:div w:id="370613110">
      <w:bodyDiv w:val="1"/>
      <w:marLeft w:val="0"/>
      <w:marRight w:val="0"/>
      <w:marTop w:val="0"/>
      <w:marBottom w:val="0"/>
      <w:divBdr>
        <w:top w:val="none" w:sz="0" w:space="0" w:color="auto"/>
        <w:left w:val="none" w:sz="0" w:space="0" w:color="auto"/>
        <w:bottom w:val="none" w:sz="0" w:space="0" w:color="auto"/>
        <w:right w:val="none" w:sz="0" w:space="0" w:color="auto"/>
      </w:divBdr>
    </w:div>
    <w:div w:id="519128978">
      <w:bodyDiv w:val="1"/>
      <w:marLeft w:val="0"/>
      <w:marRight w:val="0"/>
      <w:marTop w:val="0"/>
      <w:marBottom w:val="0"/>
      <w:divBdr>
        <w:top w:val="none" w:sz="0" w:space="0" w:color="auto"/>
        <w:left w:val="none" w:sz="0" w:space="0" w:color="auto"/>
        <w:bottom w:val="none" w:sz="0" w:space="0" w:color="auto"/>
        <w:right w:val="none" w:sz="0" w:space="0" w:color="auto"/>
      </w:divBdr>
    </w:div>
    <w:div w:id="1147547902">
      <w:bodyDiv w:val="1"/>
      <w:marLeft w:val="0"/>
      <w:marRight w:val="0"/>
      <w:marTop w:val="0"/>
      <w:marBottom w:val="0"/>
      <w:divBdr>
        <w:top w:val="none" w:sz="0" w:space="0" w:color="auto"/>
        <w:left w:val="none" w:sz="0" w:space="0" w:color="auto"/>
        <w:bottom w:val="none" w:sz="0" w:space="0" w:color="auto"/>
        <w:right w:val="none" w:sz="0" w:space="0" w:color="auto"/>
      </w:divBdr>
    </w:div>
    <w:div w:id="1265109576">
      <w:bodyDiv w:val="1"/>
      <w:marLeft w:val="0"/>
      <w:marRight w:val="0"/>
      <w:marTop w:val="0"/>
      <w:marBottom w:val="0"/>
      <w:divBdr>
        <w:top w:val="none" w:sz="0" w:space="0" w:color="auto"/>
        <w:left w:val="none" w:sz="0" w:space="0" w:color="auto"/>
        <w:bottom w:val="none" w:sz="0" w:space="0" w:color="auto"/>
        <w:right w:val="none" w:sz="0" w:space="0" w:color="auto"/>
      </w:divBdr>
    </w:div>
    <w:div w:id="1424180828">
      <w:bodyDiv w:val="1"/>
      <w:marLeft w:val="0"/>
      <w:marRight w:val="0"/>
      <w:marTop w:val="0"/>
      <w:marBottom w:val="0"/>
      <w:divBdr>
        <w:top w:val="none" w:sz="0" w:space="0" w:color="auto"/>
        <w:left w:val="none" w:sz="0" w:space="0" w:color="auto"/>
        <w:bottom w:val="none" w:sz="0" w:space="0" w:color="auto"/>
        <w:right w:val="none" w:sz="0" w:space="0" w:color="auto"/>
      </w:divBdr>
    </w:div>
    <w:div w:id="1551960792">
      <w:bodyDiv w:val="1"/>
      <w:marLeft w:val="0"/>
      <w:marRight w:val="0"/>
      <w:marTop w:val="0"/>
      <w:marBottom w:val="0"/>
      <w:divBdr>
        <w:top w:val="none" w:sz="0" w:space="0" w:color="auto"/>
        <w:left w:val="none" w:sz="0" w:space="0" w:color="auto"/>
        <w:bottom w:val="none" w:sz="0" w:space="0" w:color="auto"/>
        <w:right w:val="none" w:sz="0" w:space="0" w:color="auto"/>
      </w:divBdr>
    </w:div>
    <w:div w:id="16120078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jtaba@search.org.af"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nfo@search.org.af%20"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268</TotalTime>
  <Pages>1</Pages>
  <Words>4882</Words>
  <Characters>27828</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Mujtaba Akhoundzada</cp:lastModifiedBy>
  <cp:revision>172</cp:revision>
  <cp:lastPrinted>2024-02-24T09:32:00Z</cp:lastPrinted>
  <dcterms:created xsi:type="dcterms:W3CDTF">2022-04-07T04:12:00Z</dcterms:created>
  <dcterms:modified xsi:type="dcterms:W3CDTF">2025-01-01T19:29:00Z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2018-03-13T00:00:00Z</vt:filetime>
  </property>
  <property fmtid="{D5CDD505-2E9C-101B-9397-08002B2CF9AE}" pid="3" name="Creator">
    <vt:lpwstr>Nitro Pro 8  (8. 5. 6. 5)</vt:lpwstr>
  </property>
  <property fmtid="{D5CDD505-2E9C-101B-9397-08002B2CF9AE}" pid="4" name="LastSaved">
    <vt:filetime>2022-04-07T00:00:00Z</vt:filetime>
  </property>
</Properties>
</file>