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7B9EA645" w14:textId="77777777" w:rsidR="00431342" w:rsidRDefault="00431342" w:rsidP="009F789B">
      <w:pPr>
        <w:rPr>
          <w:rFonts w:ascii="Times New Roman" w:hAnsi="Times New Roman" w:cs="B Nazanin"/>
          <w:szCs w:val="24"/>
        </w:rPr>
      </w:pPr>
    </w:p>
    <w:p w14:paraId="71DF6DBA" w14:textId="106FE799" w:rsidR="00431342" w:rsidRDefault="00DD5BBC" w:rsidP="009F789B">
      <w:pPr>
        <w:rPr>
          <w:rFonts w:ascii="Times New Roman" w:hAnsi="Times New Roman" w:cs="B Nazanin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8222CB" wp14:editId="484D71D9">
                <wp:simplePos x="0" y="0"/>
                <wp:positionH relativeFrom="margin">
                  <wp:align>right</wp:align>
                </wp:positionH>
                <wp:positionV relativeFrom="paragraph">
                  <wp:posOffset>242570</wp:posOffset>
                </wp:positionV>
                <wp:extent cx="203200" cy="1879600"/>
                <wp:effectExtent l="0" t="0" r="0" b="6350"/>
                <wp:wrapNone/>
                <wp:docPr id="138773734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203200" cy="187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4EEB59E" w14:textId="31DCA2F3" w:rsidR="00EA1CF6" w:rsidRPr="00EA1CF6" w:rsidRDefault="00EA1CF6" w:rsidP="00EA1CF6">
                            <w:pPr>
                              <w:spacing w:after="0"/>
                              <w:ind w:left="3910"/>
                              <w:jc w:val="center"/>
                              <w:rPr>
                                <w:noProof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noProof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Your text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8222C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35.2pt;margin-top:19.1pt;width:16pt;height:148pt;flip:x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" filled="f" stroked="f">
                <v:textbox>
                  <w:txbxContent>
                    <w:p w14:paraId="24EEB59E" w14:textId="31DCA2F3" w:rsidR="00EA1CF6" w:rsidRPr="00EA1CF6" w:rsidRDefault="00EA1CF6" w:rsidP="00EA1CF6">
                      <w:pPr>
                        <w:spacing w:after="0"/>
                        <w:ind w:left="3910"/>
                        <w:jc w:val="center"/>
                        <w:rPr>
                          <w:noProof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noProof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Your text here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3E1D132" w14:textId="3DE189CA" w:rsidR="00E9468F" w:rsidRPr="00957DF6" w:rsidRDefault="00E9468F" w:rsidP="009F789B">
      <w:pPr>
        <w:rPr>
          <w:rFonts w:ascii="Times New Roman" w:hAnsi="Times New Roman" w:cs="B Nazanin"/>
          <w:szCs w:val="24"/>
        </w:rPr>
      </w:pPr>
    </w:p>
    <w:p w14:paraId="7A8D1A74" w14:textId="31567E62" w:rsidR="00431342" w:rsidRDefault="00E9468F" w:rsidP="009F789B">
      <w:pPr>
        <w:spacing w:after="0"/>
        <w:ind w:left="3914"/>
        <w:jc w:val="left"/>
        <w:rPr>
          <w:rFonts w:ascii="Times New Roman" w:eastAsia="Times New Roman" w:hAnsi="Times New Roman" w:cs="B Nazanin"/>
          <w:szCs w:val="24"/>
        </w:rPr>
      </w:pPr>
      <w:r w:rsidRPr="00957DF6">
        <w:rPr>
          <w:rFonts w:ascii="Times New Roman" w:eastAsia="Times New Roman" w:hAnsi="Times New Roman" w:cs="B Nazanin"/>
          <w:szCs w:val="24"/>
        </w:rPr>
        <w:t xml:space="preserve"> </w:t>
      </w:r>
    </w:p>
    <w:p w14:paraId="3B6A492B" w14:textId="0136A7AB" w:rsidR="00431342" w:rsidRPr="005B6B2C" w:rsidRDefault="00776D2D" w:rsidP="005B6B2C">
      <w:pPr>
        <w:spacing w:after="0"/>
        <w:jc w:val="center"/>
        <w:rPr>
          <w:rFonts w:ascii="Times New Roman" w:eastAsia="Times New Roman" w:hAnsi="Times New Roman" w:cs="B Nazanin"/>
          <w:b/>
          <w:bCs/>
          <w:szCs w:val="24"/>
          <w:rtl/>
        </w:rPr>
      </w:pPr>
      <w:r w:rsidRPr="005B6B2C">
        <w:rPr>
          <w:rFonts w:ascii="Times New Roman" w:eastAsia="Times New Roman" w:hAnsi="Times New Roman" w:cs="B Nazanin" w:hint="cs"/>
          <w:b/>
          <w:bCs/>
          <w:szCs w:val="24"/>
          <w:rtl/>
        </w:rPr>
        <w:t xml:space="preserve">اعلان </w:t>
      </w:r>
      <w:r w:rsidR="00DD5BBC" w:rsidRPr="005B6B2C">
        <w:rPr>
          <w:rFonts w:ascii="Times New Roman" w:eastAsia="Times New Roman" w:hAnsi="Times New Roman" w:cs="B Nazanin" w:hint="cs"/>
          <w:b/>
          <w:bCs/>
          <w:szCs w:val="24"/>
          <w:rtl/>
        </w:rPr>
        <w:t>پروژه احداث سرک و اعمار پلچک های 10 قریه ولسوالی میانشین</w:t>
      </w:r>
    </w:p>
    <w:p w14:paraId="33330CA3" w14:textId="77777777" w:rsidR="00751D52" w:rsidRDefault="00751D52" w:rsidP="006673DD">
      <w:pPr>
        <w:spacing w:after="0"/>
        <w:ind w:left="3914"/>
        <w:jc w:val="left"/>
        <w:rPr>
          <w:rFonts w:ascii="Times New Roman" w:eastAsia="Times New Roman" w:hAnsi="Times New Roman" w:cs="B Nazanin"/>
          <w:szCs w:val="24"/>
        </w:rPr>
      </w:pPr>
    </w:p>
    <w:p w14:paraId="792C1BFF" w14:textId="4E9E676D" w:rsidR="00DD5BBC" w:rsidRDefault="00DD5BBC" w:rsidP="005B6B2C">
      <w:pPr>
        <w:tabs>
          <w:tab w:val="right" w:pos="8010"/>
        </w:tabs>
        <w:spacing w:after="0"/>
        <w:jc w:val="both"/>
        <w:rPr>
          <w:rFonts w:ascii="Times New Roman" w:eastAsia="Times New Roman" w:hAnsi="Times New Roman" w:cs="B Nazanin"/>
          <w:szCs w:val="24"/>
          <w:rtl/>
          <w:lang w:bidi="fa-IR"/>
        </w:rPr>
      </w:pPr>
      <w:r>
        <w:rPr>
          <w:rFonts w:ascii="Times New Roman" w:eastAsia="Times New Roman" w:hAnsi="Times New Roman" w:cs="B Nazanin" w:hint="cs"/>
          <w:szCs w:val="24"/>
          <w:rtl/>
        </w:rPr>
        <w:t>موسسه هماهنگی کمک های انسانی یا (</w:t>
      </w:r>
      <w:r>
        <w:rPr>
          <w:rFonts w:ascii="Times New Roman" w:eastAsia="Times New Roman" w:hAnsi="Times New Roman" w:cs="B Nazanin"/>
          <w:szCs w:val="24"/>
          <w:lang w:bidi="prs-AF"/>
        </w:rPr>
        <w:t>CHA</w:t>
      </w:r>
      <w:r>
        <w:rPr>
          <w:rFonts w:ascii="Times New Roman" w:eastAsia="Times New Roman" w:hAnsi="Times New Roman" w:cs="B Nazanin" w:hint="cs"/>
          <w:szCs w:val="24"/>
          <w:rtl/>
          <w:lang w:bidi="fa-IR"/>
        </w:rPr>
        <w:t xml:space="preserve">) در نظر دارد که </w:t>
      </w:r>
      <w:r w:rsidR="00B5103D">
        <w:rPr>
          <w:rFonts w:ascii="Times New Roman" w:eastAsia="Times New Roman" w:hAnsi="Times New Roman" w:cs="B Nazanin" w:hint="cs"/>
          <w:szCs w:val="24"/>
          <w:rtl/>
          <w:lang w:bidi="fa-IR"/>
        </w:rPr>
        <w:t xml:space="preserve">از </w:t>
      </w:r>
      <w:r>
        <w:rPr>
          <w:rFonts w:ascii="Times New Roman" w:eastAsia="Times New Roman" w:hAnsi="Times New Roman" w:cs="B Nazanin" w:hint="cs"/>
          <w:szCs w:val="24"/>
          <w:rtl/>
          <w:lang w:bidi="fa-IR"/>
        </w:rPr>
        <w:t xml:space="preserve">طریق برنامه  </w:t>
      </w:r>
      <w:r>
        <w:rPr>
          <w:rFonts w:ascii="Times New Roman" w:eastAsia="Times New Roman" w:hAnsi="Times New Roman" w:cs="B Nazanin"/>
          <w:szCs w:val="24"/>
          <w:lang w:bidi="ps-AF"/>
        </w:rPr>
        <w:t>CRLP</w:t>
      </w:r>
      <w:r>
        <w:rPr>
          <w:rFonts w:ascii="Times New Roman" w:eastAsia="Times New Roman" w:hAnsi="Times New Roman" w:cs="B Nazanin" w:hint="cs"/>
          <w:szCs w:val="24"/>
          <w:rtl/>
          <w:lang w:bidi="fa-IR"/>
        </w:rPr>
        <w:t xml:space="preserve"> مواد ساختمانی احداث سرک و اعمار پلچک های 10 قریه ولسوالی میانشین  ولایت کندهار</w:t>
      </w:r>
      <w:r w:rsidR="00941ED7">
        <w:rPr>
          <w:rFonts w:ascii="Times New Roman" w:eastAsia="Times New Roman" w:hAnsi="Times New Roman" w:cs="B Nazanin"/>
          <w:szCs w:val="24"/>
          <w:lang w:bidi="fa-IR"/>
        </w:rPr>
        <w:t xml:space="preserve"> </w:t>
      </w:r>
      <w:r>
        <w:rPr>
          <w:rFonts w:ascii="Times New Roman" w:eastAsia="Times New Roman" w:hAnsi="Times New Roman" w:cs="B Nazanin" w:hint="cs"/>
          <w:szCs w:val="24"/>
          <w:rtl/>
          <w:lang w:bidi="fa-IR"/>
        </w:rPr>
        <w:t xml:space="preserve">را </w:t>
      </w:r>
      <w:r w:rsidR="00B5103D">
        <w:rPr>
          <w:rFonts w:ascii="Times New Roman" w:eastAsia="Times New Roman" w:hAnsi="Times New Roman" w:cs="B Nazanin" w:hint="cs"/>
          <w:szCs w:val="24"/>
          <w:rtl/>
          <w:lang w:bidi="fa-IR"/>
        </w:rPr>
        <w:t xml:space="preserve">ازطریق </w:t>
      </w:r>
      <w:r>
        <w:rPr>
          <w:rFonts w:ascii="Times New Roman" w:eastAsia="Times New Roman" w:hAnsi="Times New Roman" w:cs="B Nazanin" w:hint="cs"/>
          <w:szCs w:val="24"/>
          <w:rtl/>
          <w:lang w:bidi="fa-IR"/>
        </w:rPr>
        <w:t xml:space="preserve"> پروسه داوطلبی تهیه و تدارک و تطبیق  نماید بنا آنعده شرکت های ساختمانی  که دارنده  صنایع سقیله (وسایط کندنکاری، جیکمر، اسکواتر، بلدوزر، موتر های ترک</w:t>
      </w:r>
      <w:r w:rsidR="00991971">
        <w:rPr>
          <w:rFonts w:ascii="Times New Roman" w:eastAsia="Times New Roman" w:hAnsi="Times New Roman" w:cs="B Nazanin" w:hint="cs"/>
          <w:szCs w:val="24"/>
          <w:rtl/>
          <w:lang w:bidi="fa-IR"/>
        </w:rPr>
        <w:t>، تانکر آب، سایت کمپ، سرویس بخاطر انتقالات کارگران، واسکت کارگری</w:t>
      </w:r>
      <w:r w:rsidR="00B5103D">
        <w:rPr>
          <w:rFonts w:ascii="Times New Roman" w:eastAsia="Times New Roman" w:hAnsi="Times New Roman" w:cs="B Nazanin" w:hint="cs"/>
          <w:szCs w:val="24"/>
          <w:rtl/>
          <w:lang w:bidi="fa-IR"/>
        </w:rPr>
        <w:t>، تانکر تیل وغیره تجهیزات ساختمان سرک</w:t>
      </w:r>
      <w:r>
        <w:rPr>
          <w:rFonts w:ascii="Times New Roman" w:eastAsia="Times New Roman" w:hAnsi="Times New Roman" w:cs="B Nazanin" w:hint="cs"/>
          <w:szCs w:val="24"/>
          <w:rtl/>
          <w:lang w:bidi="fa-IR"/>
        </w:rPr>
        <w:t>) بوده و تجربه در</w:t>
      </w:r>
      <w:r w:rsidR="00E07EA8">
        <w:rPr>
          <w:rFonts w:ascii="Times New Roman" w:eastAsia="Times New Roman" w:hAnsi="Times New Roman" w:cs="B Nazanin"/>
          <w:szCs w:val="24"/>
          <w:lang w:bidi="fa-IR"/>
        </w:rPr>
        <w:t xml:space="preserve"> </w:t>
      </w:r>
      <w:r>
        <w:rPr>
          <w:rFonts w:ascii="Times New Roman" w:eastAsia="Times New Roman" w:hAnsi="Times New Roman" w:cs="B Nazanin" w:hint="cs"/>
          <w:szCs w:val="24"/>
          <w:rtl/>
          <w:lang w:bidi="fa-IR"/>
        </w:rPr>
        <w:t xml:space="preserve">بخش احداث سرک و اعمار پلجک ها دارند  و خواهان اشتراک در پروسه داوطلبی باشند میتواند سر از تاریخ نشر اعلان درخواستی های خویش را به دفتر </w:t>
      </w:r>
      <w:r>
        <w:rPr>
          <w:rFonts w:ascii="Times New Roman" w:eastAsia="Times New Roman" w:hAnsi="Times New Roman" w:cs="B Nazanin"/>
          <w:szCs w:val="24"/>
          <w:lang w:bidi="ps-AF"/>
        </w:rPr>
        <w:t>CHA</w:t>
      </w:r>
      <w:r>
        <w:rPr>
          <w:rFonts w:ascii="Times New Roman" w:eastAsia="Times New Roman" w:hAnsi="Times New Roman" w:cs="B Nazanin" w:hint="cs"/>
          <w:szCs w:val="24"/>
          <w:rtl/>
          <w:lang w:bidi="fa-IR"/>
        </w:rPr>
        <w:t xml:space="preserve"> مقیم کندهار اورده و شرطنامه را اخذ نمایید</w:t>
      </w:r>
      <w:r w:rsidR="005B6B2C">
        <w:rPr>
          <w:rFonts w:ascii="Times New Roman" w:eastAsia="Times New Roman" w:hAnsi="Times New Roman" w:cs="B Nazanin"/>
          <w:szCs w:val="24"/>
          <w:lang w:bidi="fa-IR"/>
        </w:rPr>
        <w:t xml:space="preserve"> </w:t>
      </w:r>
      <w:r w:rsidR="005B6B2C">
        <w:rPr>
          <w:rFonts w:ascii="Times New Roman" w:eastAsia="Times New Roman" w:hAnsi="Times New Roman" w:cs="B Nazanin" w:hint="cs"/>
          <w:szCs w:val="24"/>
          <w:rtl/>
          <w:lang w:bidi="fa-IR"/>
        </w:rPr>
        <w:t>تضمینات نقدا اخذ می گردد</w:t>
      </w:r>
      <w:r w:rsidR="005B6B2C">
        <w:rPr>
          <w:rFonts w:ascii="Times New Roman" w:eastAsia="Times New Roman" w:hAnsi="Times New Roman" w:cs="B Nazanin"/>
          <w:szCs w:val="24"/>
          <w:lang w:bidi="fa-IR"/>
        </w:rPr>
        <w:t>.</w:t>
      </w:r>
    </w:p>
    <w:p w14:paraId="2C3AEFF6" w14:textId="77777777" w:rsidR="00DD5BBC" w:rsidRDefault="00DD5BBC" w:rsidP="00DD5BBC">
      <w:pPr>
        <w:spacing w:after="0"/>
        <w:ind w:left="3914"/>
        <w:jc w:val="left"/>
        <w:rPr>
          <w:rFonts w:ascii="Times New Roman" w:eastAsia="Times New Roman" w:hAnsi="Times New Roman" w:cs="B Nazanin"/>
          <w:szCs w:val="24"/>
          <w:rtl/>
          <w:lang w:bidi="fa-IR"/>
        </w:rPr>
      </w:pPr>
    </w:p>
    <w:p w14:paraId="76CC1462" w14:textId="4F00E082" w:rsidR="005B6B2C" w:rsidRPr="006673DD" w:rsidRDefault="005B6B2C" w:rsidP="005B6B2C">
      <w:pPr>
        <w:spacing w:after="0"/>
        <w:ind w:left="360"/>
        <w:jc w:val="left"/>
        <w:rPr>
          <w:color w:val="000000" w:themeColor="text1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673DD">
        <w:rPr>
          <w:rFonts w:hint="cs"/>
          <w:b/>
          <w:bCs/>
          <w:color w:val="000000" w:themeColor="text1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تاریخ نشر اعلان و توزیع شرطنامه</w:t>
      </w:r>
      <w:r w:rsidRPr="006673DD">
        <w:rPr>
          <w:rFonts w:hint="cs"/>
          <w:color w:val="000000" w:themeColor="text1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: </w:t>
      </w:r>
      <w:r w:rsidR="00E07EA8">
        <w:rPr>
          <w:color w:val="000000" w:themeColor="text1"/>
          <w:lang w:bidi="ps-A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24</w:t>
      </w:r>
      <w:r>
        <w:rPr>
          <w:color w:val="000000" w:themeColor="text1"/>
          <w:lang w:bidi="ps-A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/12/2024</w:t>
      </w:r>
    </w:p>
    <w:p w14:paraId="0E36F83A" w14:textId="29FC7FAF" w:rsidR="005B6B2C" w:rsidRPr="006673DD" w:rsidRDefault="005B6B2C" w:rsidP="005B6B2C">
      <w:pPr>
        <w:spacing w:after="0"/>
        <w:ind w:left="360"/>
        <w:jc w:val="left"/>
        <w:rPr>
          <w:rFonts w:ascii="Times New Roman" w:eastAsia="Times New Roman" w:hAnsi="Times New Roman" w:cs="B Nazanin"/>
          <w:szCs w:val="24"/>
          <w:lang w:bidi="fa-IR"/>
        </w:rPr>
      </w:pPr>
      <w:r w:rsidRPr="006673DD">
        <w:rPr>
          <w:rFonts w:hint="cs"/>
          <w:b/>
          <w:bCs/>
          <w:color w:val="000000" w:themeColor="text1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تاریخ ختم اعلان و جمع آوری آفرها</w:t>
      </w:r>
      <w:r w:rsidRPr="006673DD">
        <w:rPr>
          <w:rFonts w:hint="cs"/>
          <w:color w:val="000000" w:themeColor="text1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: </w:t>
      </w:r>
      <w:r w:rsidR="00E07EA8">
        <w:rPr>
          <w:color w:val="000000" w:themeColor="text1"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30</w:t>
      </w:r>
      <w:r>
        <w:rPr>
          <w:color w:val="000000" w:themeColor="text1"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/12/2024</w:t>
      </w:r>
    </w:p>
    <w:p w14:paraId="7C7BA6B1" w14:textId="77777777" w:rsidR="005B6B2C" w:rsidRDefault="005B6B2C" w:rsidP="005B6B2C">
      <w:pPr>
        <w:spacing w:after="0"/>
        <w:ind w:left="360"/>
        <w:jc w:val="left"/>
        <w:rPr>
          <w:rFonts w:ascii="Times New Roman" w:eastAsia="Times New Roman" w:hAnsi="Times New Roman" w:cs="B Nazanin"/>
          <w:b/>
          <w:bCs/>
          <w:szCs w:val="24"/>
          <w:lang w:bidi="fa-IR"/>
        </w:rPr>
      </w:pPr>
    </w:p>
    <w:p w14:paraId="6DDD9006" w14:textId="7EAAE0B6" w:rsidR="005B6B2C" w:rsidRPr="006673DD" w:rsidRDefault="005B6B2C" w:rsidP="005B6B2C">
      <w:pPr>
        <w:spacing w:after="0"/>
        <w:ind w:left="360"/>
        <w:jc w:val="left"/>
        <w:rPr>
          <w:rFonts w:ascii="Times New Roman" w:eastAsia="Times New Roman" w:hAnsi="Times New Roman" w:cs="B Nazanin"/>
          <w:szCs w:val="24"/>
          <w:rtl/>
          <w:lang w:bidi="fa-IR"/>
        </w:rPr>
      </w:pPr>
      <w:r w:rsidRPr="006673DD">
        <w:rPr>
          <w:rFonts w:ascii="Times New Roman" w:eastAsia="Times New Roman" w:hAnsi="Times New Roman" w:cs="B Nazanin" w:hint="cs"/>
          <w:b/>
          <w:bCs/>
          <w:szCs w:val="24"/>
          <w:rtl/>
          <w:lang w:bidi="fa-IR"/>
        </w:rPr>
        <w:t>آدرس</w:t>
      </w:r>
      <w:r w:rsidRPr="006673DD">
        <w:rPr>
          <w:rFonts w:ascii="Times New Roman" w:eastAsia="Times New Roman" w:hAnsi="Times New Roman" w:cs="B Nazanin" w:hint="cs"/>
          <w:szCs w:val="24"/>
          <w:rtl/>
          <w:lang w:bidi="fa-IR"/>
        </w:rPr>
        <w:t>: شهرک عینو م</w:t>
      </w:r>
      <w:r w:rsidRPr="006673DD">
        <w:rPr>
          <w:rFonts w:ascii="Times New Roman" w:eastAsia="Times New Roman" w:hAnsi="Times New Roman" w:cs="B Nazanin" w:hint="cs"/>
          <w:szCs w:val="24"/>
          <w:rtl/>
          <w:lang w:bidi="ps-AF"/>
        </w:rPr>
        <w:t>ينه دوم</w:t>
      </w:r>
      <w:r w:rsidRPr="006673DD">
        <w:rPr>
          <w:rFonts w:ascii="Times New Roman" w:eastAsia="Times New Roman" w:hAnsi="Times New Roman" w:cs="B Nazanin" w:hint="cs"/>
          <w:szCs w:val="24"/>
          <w:rtl/>
          <w:lang w:bidi="fa-IR"/>
        </w:rPr>
        <w:t>، سرک 34، پشت سر کمپنی</w:t>
      </w:r>
      <w:r>
        <w:rPr>
          <w:rFonts w:ascii="Times New Roman" w:eastAsia="Times New Roman" w:hAnsi="Times New Roman" w:cs="B Nazanin"/>
          <w:szCs w:val="24"/>
          <w:lang w:bidi="ps-AF"/>
        </w:rPr>
        <w:t>A</w:t>
      </w:r>
      <w:r w:rsidRPr="006673DD">
        <w:rPr>
          <w:rFonts w:ascii="Times New Roman" w:eastAsia="Times New Roman" w:hAnsi="Times New Roman" w:cs="B Nazanin"/>
          <w:szCs w:val="24"/>
          <w:lang w:bidi="ps-AF"/>
        </w:rPr>
        <w:t xml:space="preserve">FCO </w:t>
      </w:r>
      <w:r w:rsidRPr="006673DD">
        <w:rPr>
          <w:rFonts w:ascii="Times New Roman" w:eastAsia="Times New Roman" w:hAnsi="Times New Roman" w:cs="B Nazanin" w:hint="cs"/>
          <w:szCs w:val="24"/>
          <w:rtl/>
          <w:lang w:bidi="fa-IR"/>
        </w:rPr>
        <w:t>، دفتر</w:t>
      </w:r>
      <w:r w:rsidRPr="006673DD">
        <w:rPr>
          <w:rFonts w:ascii="Times New Roman" w:eastAsia="Times New Roman" w:hAnsi="Times New Roman" w:cs="B Nazanin" w:hint="cs"/>
          <w:szCs w:val="24"/>
          <w:rtl/>
          <w:lang w:bidi="ps-AF"/>
        </w:rPr>
        <w:t xml:space="preserve"> ساحوی </w:t>
      </w:r>
      <w:r w:rsidRPr="006673DD">
        <w:rPr>
          <w:rFonts w:ascii="Times New Roman" w:eastAsia="Times New Roman" w:hAnsi="Times New Roman" w:cs="B Nazanin"/>
          <w:szCs w:val="24"/>
          <w:lang w:bidi="ps-AF"/>
        </w:rPr>
        <w:t>CHA</w:t>
      </w:r>
      <w:r w:rsidRPr="006673DD">
        <w:rPr>
          <w:rFonts w:ascii="Times New Roman" w:eastAsia="Times New Roman" w:hAnsi="Times New Roman" w:cs="B Nazanin" w:hint="cs"/>
          <w:szCs w:val="24"/>
          <w:rtl/>
          <w:lang w:bidi="fa-IR"/>
        </w:rPr>
        <w:t xml:space="preserve"> مقیم کندهار.</w:t>
      </w:r>
    </w:p>
    <w:p w14:paraId="67EB36E8" w14:textId="77777777" w:rsidR="005B6B2C" w:rsidRPr="006673DD" w:rsidRDefault="005B6B2C" w:rsidP="005B6B2C">
      <w:pPr>
        <w:spacing w:after="0"/>
        <w:ind w:left="360"/>
        <w:jc w:val="left"/>
        <w:rPr>
          <w:rFonts w:ascii="Times New Roman" w:eastAsia="Times New Roman" w:hAnsi="Times New Roman" w:cs="B Nazanin"/>
          <w:szCs w:val="24"/>
          <w:rtl/>
          <w:lang w:bidi="fa-IR"/>
        </w:rPr>
      </w:pPr>
      <w:r w:rsidRPr="006673DD">
        <w:rPr>
          <w:rFonts w:ascii="Times New Roman" w:eastAsia="Times New Roman" w:hAnsi="Times New Roman" w:cs="B Nazanin" w:hint="cs"/>
          <w:b/>
          <w:bCs/>
          <w:szCs w:val="24"/>
          <w:rtl/>
          <w:lang w:bidi="fa-IR"/>
        </w:rPr>
        <w:t>شماره تماس</w:t>
      </w:r>
      <w:r w:rsidRPr="006673DD">
        <w:rPr>
          <w:rFonts w:ascii="Times New Roman" w:eastAsia="Times New Roman" w:hAnsi="Times New Roman" w:cs="B Nazanin" w:hint="cs"/>
          <w:szCs w:val="24"/>
          <w:rtl/>
          <w:lang w:bidi="fa-IR"/>
        </w:rPr>
        <w:t xml:space="preserve">: </w:t>
      </w:r>
      <w:r>
        <w:t>0700438198/0729128723</w:t>
      </w:r>
    </w:p>
    <w:p w14:paraId="05F59B85" w14:textId="77777777" w:rsidR="00DD5BBC" w:rsidRDefault="00DD5BBC" w:rsidP="00DD5BBC">
      <w:pPr>
        <w:spacing w:after="0"/>
        <w:ind w:left="3914"/>
        <w:jc w:val="left"/>
        <w:rPr>
          <w:rFonts w:ascii="Times New Roman" w:eastAsia="Times New Roman" w:hAnsi="Times New Roman" w:cs="B Nazanin"/>
          <w:szCs w:val="24"/>
          <w:rtl/>
          <w:lang w:bidi="fa-IR"/>
        </w:rPr>
      </w:pPr>
    </w:p>
    <w:p w14:paraId="4D30F16F" w14:textId="764760F0" w:rsidR="0058420E" w:rsidRDefault="0058420E" w:rsidP="00E9468F">
      <w:pPr>
        <w:spacing w:after="0"/>
        <w:ind w:left="3914"/>
        <w:jc w:val="left"/>
        <w:rPr>
          <w:rFonts w:ascii="Times New Roman" w:eastAsia="Times New Roman" w:hAnsi="Times New Roman" w:cs="B Nazanin"/>
          <w:szCs w:val="24"/>
          <w:rtl/>
          <w:lang w:bidi="fa-IR"/>
        </w:rPr>
      </w:pPr>
    </w:p>
    <w:p w14:paraId="23DB7AFA" w14:textId="77777777" w:rsidR="00487368" w:rsidRDefault="00487368" w:rsidP="00145672">
      <w:pPr>
        <w:pStyle w:val="ListParagraph"/>
        <w:jc w:val="center"/>
        <w:rPr>
          <w:b/>
          <w:bCs/>
          <w:sz w:val="32"/>
          <w:szCs w:val="32"/>
          <w:lang w:bidi="prs-AF"/>
        </w:rPr>
      </w:pPr>
    </w:p>
    <w:sectPr w:rsidR="00487368" w:rsidSect="00C658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D4956B" w14:textId="77777777" w:rsidR="00591CAE" w:rsidRDefault="00591CAE" w:rsidP="00431342">
      <w:pPr>
        <w:spacing w:after="0" w:line="240" w:lineRule="auto"/>
      </w:pPr>
      <w:r>
        <w:separator/>
      </w:r>
    </w:p>
  </w:endnote>
  <w:endnote w:type="continuationSeparator" w:id="0">
    <w:p w14:paraId="2D01767B" w14:textId="77777777" w:rsidR="00591CAE" w:rsidRDefault="00591CAE" w:rsidP="00431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52C22A" w14:textId="77777777" w:rsidR="00DD5BBC" w:rsidRDefault="00DD5B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5CE8A" w14:textId="77777777" w:rsidR="00431342" w:rsidRDefault="00431342" w:rsidP="0043134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31969D" wp14:editId="4B6BBDE8">
              <wp:simplePos x="0" y="0"/>
              <wp:positionH relativeFrom="column">
                <wp:posOffset>-257175</wp:posOffset>
              </wp:positionH>
              <wp:positionV relativeFrom="paragraph">
                <wp:posOffset>62865</wp:posOffset>
              </wp:positionV>
              <wp:extent cx="6562725" cy="0"/>
              <wp:effectExtent l="57150" t="76200" r="85725" b="952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62725" cy="0"/>
                      </a:xfrm>
                      <a:prstGeom prst="line">
                        <a:avLst/>
                      </a:prstGeom>
                      <a:ln/>
                      <a:effectLst>
                        <a:glow rad="63500">
                          <a:schemeClr val="accent5">
                            <a:satMod val="175000"/>
                            <a:alpha val="40000"/>
                          </a:schemeClr>
                        </a:glow>
                      </a:effectLst>
                    </wps:spPr>
                    <wps:style>
                      <a:lnRef idx="3">
                        <a:schemeClr val="accent5"/>
                      </a:lnRef>
                      <a:fillRef idx="0">
                        <a:schemeClr val="accent5"/>
                      </a:fillRef>
                      <a:effectRef idx="2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4F74A2B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0.25pt,4.95pt" to="496.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" strokecolor="#4ab5c4 [3208]" strokeweight="1.5pt">
              <v:stroke joinstyle="miter"/>
            </v:line>
          </w:pict>
        </mc:Fallback>
      </mc:AlternateContent>
    </w:r>
  </w:p>
  <w:p w14:paraId="665159B3" w14:textId="77777777" w:rsidR="00431342" w:rsidRPr="005A748B" w:rsidRDefault="00431342" w:rsidP="00431342">
    <w:pPr>
      <w:pStyle w:val="Footer"/>
      <w:rPr>
        <w:sz w:val="20"/>
        <w:szCs w:val="20"/>
        <w:highlight w:val="yellow"/>
      </w:rPr>
    </w:pPr>
    <w:r w:rsidRPr="00573BDC">
      <w:rPr>
        <w:sz w:val="20"/>
        <w:szCs w:val="20"/>
      </w:rPr>
      <w:t>K</w:t>
    </w:r>
    <w:r w:rsidRPr="005A748B">
      <w:rPr>
        <w:sz w:val="20"/>
        <w:szCs w:val="20"/>
        <w:highlight w:val="yellow"/>
      </w:rPr>
      <w:t>andahar Field Office: Second Ainu Mina, 34 Street of Ainu Mina, Behind of AFCO Company, Kandahar City.</w:t>
    </w:r>
  </w:p>
  <w:p w14:paraId="59EB1280" w14:textId="27D6F178" w:rsidR="00431342" w:rsidRDefault="00431342" w:rsidP="00431342">
    <w:pPr>
      <w:pStyle w:val="Footer"/>
    </w:pPr>
    <w:r w:rsidRPr="005A748B">
      <w:rPr>
        <w:highlight w:val="yellow"/>
      </w:rPr>
      <w:t xml:space="preserve">             Email: </w:t>
    </w:r>
    <w:hyperlink r:id="rId1" w:history="1">
      <w:r w:rsidRPr="005A748B">
        <w:rPr>
          <w:rStyle w:val="Hyperlink"/>
          <w:highlight w:val="yellow"/>
        </w:rPr>
        <w:t>qandahar@cha-net.org</w:t>
      </w:r>
    </w:hyperlink>
    <w:r w:rsidRPr="005A748B">
      <w:rPr>
        <w:highlight w:val="yellow"/>
      </w:rPr>
      <w:t xml:space="preserve">                                                                                   Phone: </w:t>
    </w:r>
    <w:r w:rsidR="00DD5BBC">
      <w:t>0729128723</w:t>
    </w:r>
  </w:p>
  <w:p w14:paraId="3F09F853" w14:textId="77777777" w:rsidR="00431342" w:rsidRDefault="0043134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145946" w14:textId="77777777" w:rsidR="00DD5BBC" w:rsidRDefault="00DD5B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D04731" w14:textId="77777777" w:rsidR="00591CAE" w:rsidRDefault="00591CAE" w:rsidP="00431342">
      <w:pPr>
        <w:spacing w:after="0" w:line="240" w:lineRule="auto"/>
      </w:pPr>
      <w:r>
        <w:separator/>
      </w:r>
    </w:p>
  </w:footnote>
  <w:footnote w:type="continuationSeparator" w:id="0">
    <w:p w14:paraId="59D5C1A8" w14:textId="77777777" w:rsidR="00591CAE" w:rsidRDefault="00591CAE" w:rsidP="004313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0E177" w14:textId="77777777" w:rsidR="00DD5BBC" w:rsidRDefault="00DD5B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F69CF" w14:textId="4C68F1F6" w:rsidR="00431342" w:rsidRDefault="00431342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1174421" wp14:editId="3D29BB50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7748905" cy="1885950"/>
          <wp:effectExtent l="0" t="0" r="444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8905" cy="188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9A09F" w14:textId="77777777" w:rsidR="00DD5BBC" w:rsidRDefault="00DD5B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36FC1"/>
    <w:multiLevelType w:val="hybridMultilevel"/>
    <w:tmpl w:val="E9B2DD8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B214A"/>
    <w:multiLevelType w:val="hybridMultilevel"/>
    <w:tmpl w:val="AA701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7588236">
    <w:abstractNumId w:val="0"/>
  </w:num>
  <w:num w:numId="2" w16cid:durableId="224807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626"/>
    <w:rsid w:val="000619D3"/>
    <w:rsid w:val="00073C7E"/>
    <w:rsid w:val="00085281"/>
    <w:rsid w:val="000B58E5"/>
    <w:rsid w:val="00145672"/>
    <w:rsid w:val="001C418A"/>
    <w:rsid w:val="001D22C7"/>
    <w:rsid w:val="001F0A2D"/>
    <w:rsid w:val="001F7E17"/>
    <w:rsid w:val="002C72CC"/>
    <w:rsid w:val="003014D0"/>
    <w:rsid w:val="00314C94"/>
    <w:rsid w:val="003327CE"/>
    <w:rsid w:val="00346096"/>
    <w:rsid w:val="00392DD9"/>
    <w:rsid w:val="00394D95"/>
    <w:rsid w:val="003A1500"/>
    <w:rsid w:val="00431342"/>
    <w:rsid w:val="0045044E"/>
    <w:rsid w:val="00487368"/>
    <w:rsid w:val="00540106"/>
    <w:rsid w:val="00543883"/>
    <w:rsid w:val="0058420E"/>
    <w:rsid w:val="00591CAE"/>
    <w:rsid w:val="00592A67"/>
    <w:rsid w:val="005A748B"/>
    <w:rsid w:val="005B6B2C"/>
    <w:rsid w:val="005B7F63"/>
    <w:rsid w:val="005C3CC3"/>
    <w:rsid w:val="00633BBB"/>
    <w:rsid w:val="0066372A"/>
    <w:rsid w:val="006673DD"/>
    <w:rsid w:val="00697BA7"/>
    <w:rsid w:val="006B3EFC"/>
    <w:rsid w:val="006F3567"/>
    <w:rsid w:val="00751D52"/>
    <w:rsid w:val="00775775"/>
    <w:rsid w:val="00776D2D"/>
    <w:rsid w:val="007A6626"/>
    <w:rsid w:val="0080404D"/>
    <w:rsid w:val="0085434D"/>
    <w:rsid w:val="00887899"/>
    <w:rsid w:val="0089272B"/>
    <w:rsid w:val="00910178"/>
    <w:rsid w:val="00941ED7"/>
    <w:rsid w:val="00964AAF"/>
    <w:rsid w:val="00991971"/>
    <w:rsid w:val="009C14B3"/>
    <w:rsid w:val="009F789B"/>
    <w:rsid w:val="00A86524"/>
    <w:rsid w:val="00AA28B7"/>
    <w:rsid w:val="00B064B3"/>
    <w:rsid w:val="00B170F1"/>
    <w:rsid w:val="00B45D0F"/>
    <w:rsid w:val="00B5103D"/>
    <w:rsid w:val="00C658E9"/>
    <w:rsid w:val="00C90D5A"/>
    <w:rsid w:val="00CB37A2"/>
    <w:rsid w:val="00CD2A7A"/>
    <w:rsid w:val="00CF7037"/>
    <w:rsid w:val="00D16D32"/>
    <w:rsid w:val="00D3278A"/>
    <w:rsid w:val="00D327BB"/>
    <w:rsid w:val="00DC6BE9"/>
    <w:rsid w:val="00DD3138"/>
    <w:rsid w:val="00DD5BBC"/>
    <w:rsid w:val="00E07EA8"/>
    <w:rsid w:val="00E9468F"/>
    <w:rsid w:val="00EA1CF6"/>
    <w:rsid w:val="00EA5A9E"/>
    <w:rsid w:val="00F024D2"/>
    <w:rsid w:val="00F41650"/>
    <w:rsid w:val="00F656F0"/>
    <w:rsid w:val="00F92A3E"/>
    <w:rsid w:val="00FD4FAF"/>
    <w:rsid w:val="00FF2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1FCD61"/>
  <w15:chartTrackingRefBased/>
  <w15:docId w15:val="{D35F9A36-DA0B-45F0-AC6D-0937F289E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68F"/>
    <w:pPr>
      <w:bidi/>
      <w:jc w:val="right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1C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13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342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313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1342"/>
    <w:rPr>
      <w:rFonts w:ascii="Calibri" w:eastAsia="Calibri" w:hAnsi="Calibri" w:cs="Calibri"/>
      <w:color w:val="000000"/>
      <w:kern w:val="0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431342"/>
    <w:rPr>
      <w:color w:val="0000FF"/>
      <w:u w:val="single"/>
    </w:rPr>
  </w:style>
  <w:style w:type="table" w:styleId="TableGrid">
    <w:name w:val="Table Grid"/>
    <w:basedOn w:val="TableNormal"/>
    <w:uiPriority w:val="39"/>
    <w:rsid w:val="00431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qandahar@cha-net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faraidoon Hamnawa</dc:creator>
  <cp:keywords/>
  <dc:description/>
  <cp:lastModifiedBy>HERAVI, Soraj (CHA)</cp:lastModifiedBy>
  <cp:revision>7</cp:revision>
  <dcterms:created xsi:type="dcterms:W3CDTF">2024-12-19T07:38:00Z</dcterms:created>
  <dcterms:modified xsi:type="dcterms:W3CDTF">2024-12-24T03:51:00Z</dcterms:modified>
</cp:coreProperties>
</file>