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A091" w14:textId="42468806" w:rsidR="00C20980" w:rsidRDefault="00D62516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666403" wp14:editId="5BD60432">
            <wp:simplePos x="0" y="0"/>
            <wp:positionH relativeFrom="page">
              <wp:align>left</wp:align>
            </wp:positionH>
            <wp:positionV relativeFrom="paragraph">
              <wp:posOffset>-1072515</wp:posOffset>
            </wp:positionV>
            <wp:extent cx="7536180" cy="10670125"/>
            <wp:effectExtent l="0" t="0" r="7620" b="0"/>
            <wp:wrapNone/>
            <wp:docPr id="1060711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942" cy="1068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D3EB2" w14:textId="77777777" w:rsidR="00D62516" w:rsidRDefault="00D62516">
      <w:pPr>
        <w:rPr>
          <w:rtl/>
        </w:rPr>
      </w:pPr>
    </w:p>
    <w:p w14:paraId="27899338" w14:textId="77777777" w:rsidR="00D62516" w:rsidRDefault="00D62516">
      <w:pPr>
        <w:rPr>
          <w:rtl/>
        </w:rPr>
      </w:pPr>
    </w:p>
    <w:p w14:paraId="5A44F6EC" w14:textId="77777777" w:rsidR="00D62516" w:rsidRDefault="00D62516" w:rsidP="00D62516">
      <w:pPr>
        <w:bidi/>
      </w:pPr>
    </w:p>
    <w:p w14:paraId="2FF9CE22" w14:textId="5C344208" w:rsidR="00AC43BD" w:rsidRDefault="00AC43BD" w:rsidP="00AC43BD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اعلان </w:t>
      </w:r>
      <w:r w:rsidR="00FE56F5">
        <w:rPr>
          <w:rFonts w:hint="cs"/>
          <w:b/>
          <w:bCs/>
          <w:rtl/>
          <w:lang w:bidi="fa-IR"/>
        </w:rPr>
        <w:t xml:space="preserve">کندن کاری کاسه </w:t>
      </w:r>
      <w:proofErr w:type="spellStart"/>
      <w:r w:rsidR="00FE56F5">
        <w:rPr>
          <w:rFonts w:hint="cs"/>
          <w:b/>
          <w:bCs/>
          <w:rtl/>
          <w:lang w:bidi="fa-IR"/>
        </w:rPr>
        <w:t>چکدم</w:t>
      </w:r>
      <w:proofErr w:type="spellEnd"/>
      <w:r w:rsidR="00FE56F5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</w:rPr>
        <w:t xml:space="preserve"> </w:t>
      </w:r>
    </w:p>
    <w:p w14:paraId="21720AFA" w14:textId="658A696E" w:rsidR="00AC43BD" w:rsidRPr="00AC43BD" w:rsidRDefault="00AC43BD" w:rsidP="00AC43BD">
      <w:pPr>
        <w:bidi/>
        <w:jc w:val="both"/>
        <w:rPr>
          <w:rtl/>
          <w:lang w:bidi="fa-IR"/>
        </w:rPr>
      </w:pPr>
      <w:r w:rsidRPr="00AC43BD">
        <w:rPr>
          <w:rFonts w:hint="cs"/>
          <w:rtl/>
        </w:rPr>
        <w:t xml:space="preserve">مؤسسه </w:t>
      </w:r>
      <w:proofErr w:type="spellStart"/>
      <w:r w:rsidRPr="00AC43BD">
        <w:rPr>
          <w:rFonts w:hint="cs"/>
          <w:rtl/>
        </w:rPr>
        <w:t>هماهنگی</w:t>
      </w:r>
      <w:proofErr w:type="spellEnd"/>
      <w:r w:rsidRPr="00AC43BD">
        <w:rPr>
          <w:rFonts w:hint="cs"/>
          <w:rtl/>
        </w:rPr>
        <w:t xml:space="preserve"> </w:t>
      </w:r>
      <w:proofErr w:type="spellStart"/>
      <w:r w:rsidRPr="00AC43BD">
        <w:rPr>
          <w:rFonts w:hint="cs"/>
          <w:rtl/>
        </w:rPr>
        <w:t>کمک</w:t>
      </w:r>
      <w:proofErr w:type="spellEnd"/>
      <w:r w:rsidRPr="00AC43BD">
        <w:rPr>
          <w:rFonts w:hint="cs"/>
          <w:rtl/>
        </w:rPr>
        <w:t xml:space="preserve"> </w:t>
      </w:r>
      <w:proofErr w:type="spellStart"/>
      <w:r w:rsidRPr="00AC43BD">
        <w:rPr>
          <w:rFonts w:hint="cs"/>
          <w:rtl/>
        </w:rPr>
        <w:t>های</w:t>
      </w:r>
      <w:proofErr w:type="spellEnd"/>
      <w:r w:rsidRPr="00AC43BD">
        <w:rPr>
          <w:rFonts w:hint="cs"/>
          <w:rtl/>
        </w:rPr>
        <w:t xml:space="preserve"> </w:t>
      </w:r>
      <w:proofErr w:type="spellStart"/>
      <w:r w:rsidRPr="00AC43BD">
        <w:rPr>
          <w:rFonts w:hint="cs"/>
          <w:rtl/>
        </w:rPr>
        <w:t>انسانی</w:t>
      </w:r>
      <w:proofErr w:type="spellEnd"/>
      <w:r w:rsidRPr="00AC43BD">
        <w:rPr>
          <w:rFonts w:hint="cs"/>
          <w:rtl/>
        </w:rPr>
        <w:t xml:space="preserve"> </w:t>
      </w:r>
      <w:r w:rsidRPr="00AC43BD">
        <w:t>(CHA)</w:t>
      </w:r>
      <w:r w:rsidRPr="00AC43BD">
        <w:rPr>
          <w:rFonts w:hint="cs"/>
          <w:rtl/>
          <w:lang w:bidi="fa-IR"/>
        </w:rPr>
        <w:t xml:space="preserve"> </w:t>
      </w:r>
      <w:r w:rsidR="009C708F">
        <w:rPr>
          <w:rFonts w:hint="cs"/>
          <w:rtl/>
          <w:lang w:bidi="fa-IR"/>
        </w:rPr>
        <w:t xml:space="preserve">پروسه کندن کاری در حدود </w:t>
      </w:r>
      <w:r w:rsidR="009C708F">
        <w:rPr>
          <w:lang w:bidi="fa-IR"/>
        </w:rPr>
        <w:t>13200</w:t>
      </w:r>
      <w:r w:rsidR="009C708F">
        <w:rPr>
          <w:rFonts w:hint="cs"/>
          <w:rtl/>
          <w:lang w:bidi="fa-IR"/>
        </w:rPr>
        <w:t xml:space="preserve"> متر </w:t>
      </w:r>
      <w:proofErr w:type="spellStart"/>
      <w:r w:rsidR="009C708F">
        <w:rPr>
          <w:rFonts w:hint="cs"/>
          <w:rtl/>
          <w:lang w:bidi="fa-IR"/>
        </w:rPr>
        <w:t>مکعب</w:t>
      </w:r>
      <w:proofErr w:type="spellEnd"/>
      <w:r w:rsidR="009C708F">
        <w:rPr>
          <w:rFonts w:hint="cs"/>
          <w:rtl/>
          <w:lang w:bidi="fa-IR"/>
        </w:rPr>
        <w:t xml:space="preserve"> برای بزرگ نمودن کاسه </w:t>
      </w:r>
      <w:proofErr w:type="spellStart"/>
      <w:r w:rsidR="009C708F">
        <w:rPr>
          <w:rFonts w:hint="cs"/>
          <w:rtl/>
          <w:lang w:bidi="fa-IR"/>
        </w:rPr>
        <w:t>چکدم</w:t>
      </w:r>
      <w:proofErr w:type="spellEnd"/>
      <w:r w:rsidR="009C708F">
        <w:rPr>
          <w:rFonts w:hint="cs"/>
          <w:rtl/>
          <w:lang w:bidi="fa-IR"/>
        </w:rPr>
        <w:t xml:space="preserve"> </w:t>
      </w:r>
      <w:proofErr w:type="spellStart"/>
      <w:r w:rsidR="009C708F">
        <w:rPr>
          <w:rFonts w:hint="cs"/>
          <w:rtl/>
          <w:lang w:bidi="fa-IR"/>
        </w:rPr>
        <w:t>کاکر</w:t>
      </w:r>
      <w:proofErr w:type="spellEnd"/>
      <w:r w:rsidR="009C708F">
        <w:rPr>
          <w:rFonts w:hint="cs"/>
          <w:rtl/>
          <w:lang w:bidi="fa-IR"/>
        </w:rPr>
        <w:t xml:space="preserve"> قریه لام </w:t>
      </w:r>
      <w:proofErr w:type="spellStart"/>
      <w:r w:rsidR="009C708F">
        <w:rPr>
          <w:rFonts w:hint="cs"/>
          <w:rtl/>
          <w:lang w:bidi="fa-IR"/>
        </w:rPr>
        <w:t>ولسوالی</w:t>
      </w:r>
      <w:proofErr w:type="spellEnd"/>
      <w:r w:rsidR="009C708F">
        <w:rPr>
          <w:rFonts w:hint="cs"/>
          <w:rtl/>
          <w:lang w:bidi="fa-IR"/>
        </w:rPr>
        <w:t xml:space="preserve"> </w:t>
      </w:r>
      <w:proofErr w:type="spellStart"/>
      <w:r w:rsidR="009C708F">
        <w:rPr>
          <w:rFonts w:hint="cs"/>
          <w:rtl/>
          <w:lang w:bidi="fa-IR"/>
        </w:rPr>
        <w:t>خاکریز</w:t>
      </w:r>
      <w:proofErr w:type="spellEnd"/>
      <w:r w:rsidR="009C708F">
        <w:rPr>
          <w:rFonts w:hint="cs"/>
          <w:rtl/>
          <w:lang w:bidi="fa-IR"/>
        </w:rPr>
        <w:t xml:space="preserve"> ولایت قندهار را از طریق پروسه داوطلبی به اعلان می سپارد. </w:t>
      </w:r>
      <w:proofErr w:type="spellStart"/>
      <w:r w:rsidR="009C708F">
        <w:rPr>
          <w:rFonts w:hint="cs"/>
          <w:rtl/>
          <w:lang w:bidi="fa-IR"/>
        </w:rPr>
        <w:t>بناً</w:t>
      </w:r>
      <w:proofErr w:type="spellEnd"/>
      <w:r w:rsidR="009C708F">
        <w:rPr>
          <w:rFonts w:hint="cs"/>
          <w:rtl/>
          <w:lang w:bidi="fa-IR"/>
        </w:rPr>
        <w:t xml:space="preserve"> شرکت های </w:t>
      </w:r>
      <w:proofErr w:type="spellStart"/>
      <w:r w:rsidR="009C708F">
        <w:rPr>
          <w:rFonts w:hint="cs"/>
          <w:rtl/>
          <w:lang w:bidi="fa-IR"/>
        </w:rPr>
        <w:t>محترمی</w:t>
      </w:r>
      <w:proofErr w:type="spellEnd"/>
      <w:r w:rsidR="009C708F">
        <w:rPr>
          <w:rFonts w:hint="cs"/>
          <w:rtl/>
          <w:lang w:bidi="fa-IR"/>
        </w:rPr>
        <w:t xml:space="preserve"> که در زمینه تجربه کاری داشته و خواهان اشتراک در پروسه داوطلبی باشند می توانند سر از تاریخ نشر اعلان درخواستی های خویش را به دفتر </w:t>
      </w:r>
      <w:proofErr w:type="spellStart"/>
      <w:r w:rsidR="009C708F">
        <w:rPr>
          <w:rFonts w:hint="cs"/>
          <w:rtl/>
          <w:lang w:bidi="fa-IR"/>
        </w:rPr>
        <w:t>ساحوی</w:t>
      </w:r>
      <w:proofErr w:type="spellEnd"/>
      <w:r w:rsidR="009C708F">
        <w:rPr>
          <w:rFonts w:hint="cs"/>
          <w:rtl/>
          <w:lang w:bidi="fa-IR"/>
        </w:rPr>
        <w:t xml:space="preserve"> </w:t>
      </w:r>
      <w:r w:rsidR="009C708F">
        <w:rPr>
          <w:lang w:bidi="fa-IR"/>
        </w:rPr>
        <w:t>CHA</w:t>
      </w:r>
      <w:r w:rsidR="009C708F">
        <w:rPr>
          <w:rFonts w:hint="cs"/>
          <w:rtl/>
          <w:lang w:bidi="fa-IR"/>
        </w:rPr>
        <w:t xml:space="preserve"> مقیم ولایت قندهار آورده و </w:t>
      </w:r>
      <w:proofErr w:type="spellStart"/>
      <w:r w:rsidR="009C708F">
        <w:rPr>
          <w:rFonts w:hint="cs"/>
          <w:rtl/>
          <w:lang w:bidi="fa-IR"/>
        </w:rPr>
        <w:t>شرطنامه</w:t>
      </w:r>
      <w:proofErr w:type="spellEnd"/>
      <w:r w:rsidR="009C708F">
        <w:rPr>
          <w:rFonts w:hint="cs"/>
          <w:rtl/>
          <w:lang w:bidi="fa-IR"/>
        </w:rPr>
        <w:t xml:space="preserve"> را اخذ نمایند. تضمینات </w:t>
      </w:r>
      <w:proofErr w:type="spellStart"/>
      <w:r w:rsidR="009C708F">
        <w:rPr>
          <w:rFonts w:hint="cs"/>
          <w:rtl/>
          <w:lang w:bidi="fa-IR"/>
        </w:rPr>
        <w:t>نقداً</w:t>
      </w:r>
      <w:proofErr w:type="spellEnd"/>
      <w:r w:rsidR="009C708F">
        <w:rPr>
          <w:rFonts w:hint="cs"/>
          <w:rtl/>
          <w:lang w:bidi="fa-IR"/>
        </w:rPr>
        <w:t xml:space="preserve"> اخذ می گردد.</w:t>
      </w:r>
    </w:p>
    <w:p w14:paraId="0CDB2C94" w14:textId="171341AB" w:rsidR="00D62516" w:rsidRDefault="00D62516" w:rsidP="00AC43BD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تاریخ شروع اعلان و توزیع </w:t>
      </w:r>
      <w:proofErr w:type="spellStart"/>
      <w:r>
        <w:rPr>
          <w:rFonts w:hint="cs"/>
          <w:rtl/>
          <w:lang w:bidi="fa-IR"/>
        </w:rPr>
        <w:t>شرطنامه</w:t>
      </w:r>
      <w:proofErr w:type="spellEnd"/>
      <w:r>
        <w:rPr>
          <w:rFonts w:hint="cs"/>
          <w:rtl/>
          <w:lang w:bidi="fa-IR"/>
        </w:rPr>
        <w:t xml:space="preserve">: </w:t>
      </w:r>
      <w:r w:rsidR="009C708F">
        <w:rPr>
          <w:lang w:bidi="fa-IR"/>
        </w:rPr>
        <w:t>12</w:t>
      </w:r>
      <w:r w:rsidR="00A22C9B">
        <w:rPr>
          <w:lang w:bidi="fa-IR"/>
        </w:rPr>
        <w:t>/</w:t>
      </w:r>
      <w:r w:rsidR="00AC43BD">
        <w:rPr>
          <w:lang w:bidi="fa-IR"/>
        </w:rPr>
        <w:t>11</w:t>
      </w:r>
      <w:r w:rsidR="00A22C9B">
        <w:rPr>
          <w:lang w:bidi="fa-IR"/>
        </w:rPr>
        <w:t>/2024</w:t>
      </w:r>
    </w:p>
    <w:p w14:paraId="50EE4853" w14:textId="3468391A" w:rsidR="00D62516" w:rsidRPr="0087033B" w:rsidRDefault="00D62516" w:rsidP="001C0770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تاریخ ختم اعلان و اخذ </w:t>
      </w:r>
      <w:proofErr w:type="spellStart"/>
      <w:r>
        <w:rPr>
          <w:rFonts w:hint="cs"/>
          <w:rtl/>
          <w:lang w:bidi="fa-IR"/>
        </w:rPr>
        <w:t>آفرها</w:t>
      </w:r>
      <w:proofErr w:type="spellEnd"/>
      <w:r>
        <w:rPr>
          <w:rFonts w:hint="cs"/>
          <w:rtl/>
          <w:lang w:bidi="fa-IR"/>
        </w:rPr>
        <w:t xml:space="preserve">: </w:t>
      </w:r>
      <w:r w:rsidR="009C708F">
        <w:rPr>
          <w:lang w:bidi="fa-IR"/>
        </w:rPr>
        <w:t>20</w:t>
      </w:r>
      <w:r w:rsidR="00A22C9B">
        <w:rPr>
          <w:lang w:bidi="fa-IR"/>
        </w:rPr>
        <w:t>/</w:t>
      </w:r>
      <w:r w:rsidR="00AC43BD">
        <w:rPr>
          <w:lang w:bidi="fa-IR"/>
        </w:rPr>
        <w:t>11</w:t>
      </w:r>
      <w:r w:rsidR="00A22C9B">
        <w:rPr>
          <w:lang w:bidi="fa-IR"/>
        </w:rPr>
        <w:t>/2024</w:t>
      </w:r>
    </w:p>
    <w:p w14:paraId="1F19B0AB" w14:textId="65F5C905" w:rsidR="00D62516" w:rsidRDefault="00D62516" w:rsidP="00D62516">
      <w:pPr>
        <w:bidi/>
        <w:jc w:val="both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نوت</w:t>
      </w:r>
      <w:proofErr w:type="spellEnd"/>
      <w:r>
        <w:rPr>
          <w:rFonts w:hint="cs"/>
          <w:rtl/>
          <w:lang w:bidi="fa-IR"/>
        </w:rPr>
        <w:t xml:space="preserve">: برای اخذ </w:t>
      </w:r>
      <w:proofErr w:type="spellStart"/>
      <w:r>
        <w:rPr>
          <w:rFonts w:hint="cs"/>
          <w:rtl/>
          <w:lang w:bidi="fa-IR"/>
        </w:rPr>
        <w:t>شرطنامه</w:t>
      </w:r>
      <w:proofErr w:type="spellEnd"/>
      <w:r>
        <w:rPr>
          <w:rFonts w:hint="cs"/>
          <w:rtl/>
          <w:lang w:bidi="fa-IR"/>
        </w:rPr>
        <w:t xml:space="preserve"> موجودیت </w:t>
      </w:r>
      <w:proofErr w:type="spellStart"/>
      <w:r>
        <w:rPr>
          <w:rFonts w:hint="cs"/>
          <w:rtl/>
          <w:lang w:bidi="fa-IR"/>
        </w:rPr>
        <w:t>کاپی</w:t>
      </w:r>
      <w:proofErr w:type="spellEnd"/>
      <w:r>
        <w:rPr>
          <w:rFonts w:hint="cs"/>
          <w:rtl/>
          <w:lang w:bidi="fa-IR"/>
        </w:rPr>
        <w:t xml:space="preserve"> جواز، </w:t>
      </w:r>
      <w:proofErr w:type="spellStart"/>
      <w:r>
        <w:rPr>
          <w:rFonts w:hint="cs"/>
          <w:rtl/>
          <w:lang w:bidi="fa-IR"/>
        </w:rPr>
        <w:t>تاپه</w:t>
      </w:r>
      <w:proofErr w:type="spellEnd"/>
      <w:r>
        <w:rPr>
          <w:rFonts w:hint="cs"/>
          <w:rtl/>
          <w:lang w:bidi="fa-IR"/>
        </w:rPr>
        <w:t xml:space="preserve"> شرکت، معرفی خط نماینده و </w:t>
      </w:r>
      <w:proofErr w:type="spellStart"/>
      <w:r>
        <w:rPr>
          <w:rFonts w:hint="cs"/>
          <w:rtl/>
          <w:lang w:bidi="fa-IR"/>
        </w:rPr>
        <w:t>کاپی</w:t>
      </w:r>
      <w:proofErr w:type="spellEnd"/>
      <w:r>
        <w:rPr>
          <w:rFonts w:hint="cs"/>
          <w:rtl/>
          <w:lang w:bidi="fa-IR"/>
        </w:rPr>
        <w:t xml:space="preserve"> تذکره نماینده حتمی است.</w:t>
      </w:r>
    </w:p>
    <w:p w14:paraId="70378D2A" w14:textId="7B1E586C" w:rsidR="00D62516" w:rsidRDefault="00AD6AD0" w:rsidP="00D62516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آدرس: ولایت قندهار</w:t>
      </w:r>
      <w:r w:rsidR="00D62516">
        <w:rPr>
          <w:rFonts w:hint="cs"/>
          <w:rtl/>
          <w:lang w:bidi="fa-IR"/>
        </w:rPr>
        <w:t>، شهر</w:t>
      </w:r>
      <w:r>
        <w:rPr>
          <w:rFonts w:hint="cs"/>
          <w:rtl/>
          <w:lang w:bidi="fa-IR"/>
        </w:rPr>
        <w:t xml:space="preserve">ک </w:t>
      </w:r>
      <w:proofErr w:type="spellStart"/>
      <w:r>
        <w:rPr>
          <w:rFonts w:hint="cs"/>
          <w:rtl/>
          <w:lang w:bidi="fa-IR"/>
        </w:rPr>
        <w:t>عینو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مینه</w:t>
      </w:r>
      <w:proofErr w:type="spellEnd"/>
      <w:r>
        <w:rPr>
          <w:rFonts w:hint="cs"/>
          <w:rtl/>
          <w:lang w:bidi="fa-IR"/>
        </w:rPr>
        <w:t xml:space="preserve"> دوم سرک </w:t>
      </w:r>
      <w:r w:rsidR="001543B2">
        <w:rPr>
          <w:lang w:bidi="fa-IR"/>
        </w:rPr>
        <w:t>34</w:t>
      </w:r>
      <w:r>
        <w:rPr>
          <w:rFonts w:hint="cs"/>
          <w:rtl/>
          <w:lang w:bidi="fa-IR"/>
        </w:rPr>
        <w:t xml:space="preserve"> پشت سر </w:t>
      </w:r>
      <w:proofErr w:type="spellStart"/>
      <w:r>
        <w:rPr>
          <w:rFonts w:hint="cs"/>
          <w:rtl/>
          <w:lang w:bidi="fa-IR"/>
        </w:rPr>
        <w:t>کمپنی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ماشینری</w:t>
      </w:r>
      <w:proofErr w:type="spellEnd"/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FCO</w:t>
      </w:r>
      <w:r w:rsidR="00D62516">
        <w:rPr>
          <w:rFonts w:hint="cs"/>
          <w:rtl/>
          <w:lang w:bidi="fa-IR"/>
        </w:rPr>
        <w:t xml:space="preserve">، دفتر </w:t>
      </w:r>
      <w:proofErr w:type="spellStart"/>
      <w:r w:rsidR="00D62516">
        <w:rPr>
          <w:rFonts w:hint="cs"/>
          <w:rtl/>
          <w:lang w:bidi="fa-IR"/>
        </w:rPr>
        <w:t>ساحوی</w:t>
      </w:r>
      <w:proofErr w:type="spellEnd"/>
      <w:r w:rsidR="00D62516">
        <w:rPr>
          <w:rFonts w:hint="cs"/>
          <w:rtl/>
          <w:lang w:bidi="fa-IR"/>
        </w:rPr>
        <w:t xml:space="preserve"> </w:t>
      </w:r>
      <w:r w:rsidR="00D62516">
        <w:rPr>
          <w:lang w:bidi="fa-IR"/>
        </w:rPr>
        <w:t>CHA</w:t>
      </w:r>
      <w:r w:rsidR="00FE17EE">
        <w:rPr>
          <w:rFonts w:hint="cs"/>
          <w:rtl/>
          <w:lang w:bidi="fa-IR"/>
        </w:rPr>
        <w:t xml:space="preserve"> مقیم ولایت قندهار</w:t>
      </w:r>
      <w:r w:rsidR="00D62516">
        <w:rPr>
          <w:rFonts w:hint="cs"/>
          <w:rtl/>
          <w:lang w:bidi="fa-IR"/>
        </w:rPr>
        <w:t>.</w:t>
      </w:r>
    </w:p>
    <w:p w14:paraId="5C799CE9" w14:textId="563331ED" w:rsidR="00D62516" w:rsidRDefault="00D62516" w:rsidP="00FE0CC6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تماس:</w:t>
      </w:r>
      <w:r w:rsidR="00FE17EE">
        <w:rPr>
          <w:rFonts w:hint="cs"/>
          <w:rtl/>
          <w:lang w:bidi="fa-IR"/>
        </w:rPr>
        <w:t xml:space="preserve"> </w:t>
      </w:r>
      <w:r w:rsidR="00A22C9B">
        <w:rPr>
          <w:lang w:bidi="fa-IR"/>
        </w:rPr>
        <w:t>0729128723/0729128571/0702771699</w:t>
      </w:r>
      <w:r w:rsidR="00FE17EE">
        <w:rPr>
          <w:rFonts w:hint="cs"/>
          <w:rtl/>
          <w:lang w:bidi="fa-IR"/>
        </w:rPr>
        <w:t xml:space="preserve">    </w:t>
      </w:r>
    </w:p>
    <w:sectPr w:rsidR="00D62516" w:rsidSect="00CA2C4F">
      <w:pgSz w:w="11906" w:h="16838" w:code="9"/>
      <w:pgMar w:top="1701" w:right="1985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B65F9"/>
    <w:multiLevelType w:val="hybridMultilevel"/>
    <w:tmpl w:val="72A6A9C6"/>
    <w:lvl w:ilvl="0" w:tplc="2C6CB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2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yNzYxNDcyB1JGhko6SsGpxcWZ+XkgBca1AN4ZEfgsAAAA"/>
  </w:docVars>
  <w:rsids>
    <w:rsidRoot w:val="00D62516"/>
    <w:rsid w:val="00050081"/>
    <w:rsid w:val="000C470A"/>
    <w:rsid w:val="001543B2"/>
    <w:rsid w:val="001C0770"/>
    <w:rsid w:val="002443A2"/>
    <w:rsid w:val="003236B6"/>
    <w:rsid w:val="003D0D6C"/>
    <w:rsid w:val="00451D4A"/>
    <w:rsid w:val="00666BC4"/>
    <w:rsid w:val="006A35FA"/>
    <w:rsid w:val="0074131F"/>
    <w:rsid w:val="00753031"/>
    <w:rsid w:val="00764EF6"/>
    <w:rsid w:val="00814590"/>
    <w:rsid w:val="0087033B"/>
    <w:rsid w:val="0088161C"/>
    <w:rsid w:val="008D1622"/>
    <w:rsid w:val="00933F20"/>
    <w:rsid w:val="009C708F"/>
    <w:rsid w:val="00A22C9B"/>
    <w:rsid w:val="00AC43BD"/>
    <w:rsid w:val="00AD6AD0"/>
    <w:rsid w:val="00B621C4"/>
    <w:rsid w:val="00B76490"/>
    <w:rsid w:val="00C20980"/>
    <w:rsid w:val="00CA2C4F"/>
    <w:rsid w:val="00D62516"/>
    <w:rsid w:val="00D63C06"/>
    <w:rsid w:val="00F32F39"/>
    <w:rsid w:val="00F6552C"/>
    <w:rsid w:val="00FE0CC6"/>
    <w:rsid w:val="00FE17EE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FA94"/>
  <w15:chartTrackingRefBased/>
  <w15:docId w15:val="{FCAC4C29-FD24-47E7-9068-06542B51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PROCUREMENT, Kabul (CHA)</dc:creator>
  <cp:keywords/>
  <dc:description/>
  <cp:lastModifiedBy>Mabroor</cp:lastModifiedBy>
  <cp:revision>5</cp:revision>
  <dcterms:created xsi:type="dcterms:W3CDTF">2024-05-27T08:52:00Z</dcterms:created>
  <dcterms:modified xsi:type="dcterms:W3CDTF">2024-11-12T10:44:00Z</dcterms:modified>
</cp:coreProperties>
</file>