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0C5" w:rsidRPr="00B83F46" w:rsidRDefault="008C7AA5">
      <w:pPr>
        <w:pStyle w:val="Title"/>
        <w:rPr>
          <w:sz w:val="28"/>
          <w:szCs w:val="28"/>
        </w:rPr>
      </w:pPr>
      <w:bookmarkStart w:id="0" w:name="_Hlk131600249"/>
      <w:bookmarkStart w:id="1" w:name="_GoBack"/>
      <w:r w:rsidRPr="00B83F46">
        <w:rPr>
          <w:sz w:val="28"/>
          <w:szCs w:val="28"/>
        </w:rPr>
        <w:t>Invitation to Bid</w:t>
      </w:r>
      <w:r w:rsidR="0004399F" w:rsidRPr="00B83F46">
        <w:rPr>
          <w:spacing w:val="-3"/>
          <w:sz w:val="28"/>
          <w:szCs w:val="28"/>
        </w:rPr>
        <w:t xml:space="preserve"> </w:t>
      </w:r>
      <w:bookmarkEnd w:id="0"/>
      <w:r w:rsidR="0004399F" w:rsidRPr="00B83F46">
        <w:rPr>
          <w:sz w:val="28"/>
          <w:szCs w:val="28"/>
        </w:rPr>
        <w:t>(</w:t>
      </w:r>
      <w:r w:rsidRPr="00B83F46">
        <w:rPr>
          <w:sz w:val="28"/>
          <w:szCs w:val="28"/>
        </w:rPr>
        <w:t>ITB</w:t>
      </w:r>
      <w:r w:rsidR="0004399F" w:rsidRPr="00B83F46">
        <w:rPr>
          <w:sz w:val="28"/>
          <w:szCs w:val="28"/>
        </w:rPr>
        <w:t>)</w:t>
      </w:r>
    </w:p>
    <w:p w:rsidR="005460C5" w:rsidRPr="00B83F46" w:rsidRDefault="005460C5">
      <w:pPr>
        <w:pStyle w:val="BodyText"/>
        <w:spacing w:before="2"/>
        <w:rPr>
          <w:b/>
          <w:sz w:val="28"/>
          <w:szCs w:val="28"/>
        </w:rPr>
      </w:pPr>
    </w:p>
    <w:p w:rsidR="00EF48B8" w:rsidRPr="00B83F46" w:rsidRDefault="0004399F" w:rsidP="007F3FAC">
      <w:pPr>
        <w:jc w:val="lowKashida"/>
        <w:rPr>
          <w:rFonts w:cstheme="minorHAnsi"/>
          <w:b/>
          <w:sz w:val="28"/>
          <w:szCs w:val="28"/>
        </w:rPr>
      </w:pPr>
      <w:r w:rsidRPr="00B83F46">
        <w:rPr>
          <w:b/>
          <w:color w:val="2D74B5"/>
          <w:sz w:val="28"/>
          <w:szCs w:val="28"/>
        </w:rPr>
        <w:t xml:space="preserve">Title of the </w:t>
      </w:r>
      <w:r w:rsidR="008C7AA5" w:rsidRPr="00B83F46">
        <w:rPr>
          <w:b/>
          <w:color w:val="2D74B5"/>
          <w:sz w:val="28"/>
          <w:szCs w:val="28"/>
        </w:rPr>
        <w:t>ITB</w:t>
      </w:r>
      <w:r w:rsidRPr="00B83F46">
        <w:rPr>
          <w:b/>
          <w:color w:val="2D74B5"/>
          <w:sz w:val="28"/>
          <w:szCs w:val="28"/>
        </w:rPr>
        <w:t xml:space="preserve">: </w:t>
      </w:r>
      <w:r w:rsidR="007F3FAC" w:rsidRPr="007F3FAC">
        <w:rPr>
          <w:rFonts w:cstheme="minorHAnsi"/>
          <w:b/>
          <w:sz w:val="28"/>
          <w:szCs w:val="28"/>
        </w:rPr>
        <w:t>Rehabilitation of Gravity Water Supply System and WASH infrastructure at Dara-e- Zang Khaja Meri, Dara-e-Zang Now Abad and Dara-e-</w:t>
      </w:r>
      <w:proofErr w:type="spellStart"/>
      <w:r w:rsidR="007F3FAC" w:rsidRPr="007F3FAC">
        <w:rPr>
          <w:rFonts w:cstheme="minorHAnsi"/>
          <w:b/>
          <w:sz w:val="28"/>
          <w:szCs w:val="28"/>
        </w:rPr>
        <w:t>Shakh</w:t>
      </w:r>
      <w:proofErr w:type="spellEnd"/>
      <w:r w:rsidR="007F3FAC" w:rsidRPr="007F3FAC">
        <w:rPr>
          <w:rFonts w:cstheme="minorHAnsi"/>
          <w:b/>
          <w:sz w:val="28"/>
          <w:szCs w:val="28"/>
        </w:rPr>
        <w:t xml:space="preserve"> of </w:t>
      </w:r>
      <w:proofErr w:type="spellStart"/>
      <w:r w:rsidR="007F3FAC" w:rsidRPr="007F3FAC">
        <w:rPr>
          <w:rFonts w:cstheme="minorHAnsi"/>
          <w:b/>
          <w:sz w:val="28"/>
          <w:szCs w:val="28"/>
        </w:rPr>
        <w:t>Gurziwan</w:t>
      </w:r>
      <w:proofErr w:type="spellEnd"/>
      <w:r w:rsidR="007F3FAC" w:rsidRPr="007F3FAC">
        <w:rPr>
          <w:rFonts w:cstheme="minorHAnsi"/>
          <w:b/>
          <w:sz w:val="28"/>
          <w:szCs w:val="28"/>
        </w:rPr>
        <w:t xml:space="preserve"> District</w:t>
      </w:r>
      <w:r w:rsidR="007F3FAC">
        <w:rPr>
          <w:rFonts w:cstheme="minorHAnsi"/>
          <w:b/>
          <w:sz w:val="28"/>
          <w:szCs w:val="28"/>
        </w:rPr>
        <w:t>-</w:t>
      </w:r>
      <w:r w:rsidR="007F3FAC" w:rsidRPr="007F3FAC">
        <w:rPr>
          <w:rFonts w:cstheme="minorHAnsi"/>
          <w:b/>
          <w:sz w:val="28"/>
          <w:szCs w:val="28"/>
        </w:rPr>
        <w:t>Faryab province</w:t>
      </w:r>
    </w:p>
    <w:p w:rsidR="005460C5" w:rsidRPr="00A42B3D" w:rsidRDefault="008C7AA5">
      <w:pPr>
        <w:pStyle w:val="Heading1"/>
        <w:spacing w:before="227"/>
        <w:ind w:left="251" w:right="263"/>
        <w:jc w:val="center"/>
        <w:rPr>
          <w:rFonts w:asciiTheme="minorHAnsi" w:hAnsiTheme="minorHAnsi" w:cstheme="minorHAnsi"/>
          <w:u w:val="none"/>
        </w:rPr>
      </w:pPr>
      <w:r>
        <w:rPr>
          <w:rFonts w:asciiTheme="minorHAnsi" w:hAnsiTheme="minorHAnsi" w:cstheme="minorHAnsi"/>
          <w:u w:val="none"/>
        </w:rPr>
        <w:t>ITB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04399F" w:rsidRPr="00A42B3D">
        <w:rPr>
          <w:rFonts w:asciiTheme="minorHAnsi" w:hAnsiTheme="minorHAnsi" w:cstheme="minorHAnsi"/>
          <w:u w:val="none"/>
        </w:rPr>
        <w:t>No: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CB5903" w:rsidRPr="00CB5903">
        <w:rPr>
          <w:rFonts w:asciiTheme="minorHAnsi" w:hAnsiTheme="minorHAnsi" w:cstheme="minorHAnsi"/>
          <w:u w:val="none"/>
        </w:rPr>
        <w:t>FY24-WVI-A-W-00</w:t>
      </w:r>
      <w:r w:rsidR="00F323DA">
        <w:rPr>
          <w:rFonts w:asciiTheme="minorHAnsi" w:hAnsiTheme="minorHAnsi" w:cstheme="minorHAnsi"/>
          <w:u w:val="none"/>
        </w:rPr>
        <w:t>9</w:t>
      </w:r>
      <w:r w:rsidR="007F3FAC">
        <w:rPr>
          <w:rFonts w:asciiTheme="minorHAnsi" w:hAnsiTheme="minorHAnsi" w:cstheme="minorHAnsi"/>
          <w:u w:val="none"/>
        </w:rPr>
        <w:t>4</w:t>
      </w:r>
    </w:p>
    <w:p w:rsidR="005460C5" w:rsidRDefault="0004399F">
      <w:pPr>
        <w:pStyle w:val="BodyText"/>
        <w:spacing w:before="186"/>
        <w:ind w:left="100" w:right="113"/>
        <w:jc w:val="both"/>
      </w:pPr>
      <w:r>
        <w:rPr>
          <w:color w:val="202429"/>
        </w:rPr>
        <w:t>World Vision International- Afghanistan is a non-profit, humanitarian aid and development organization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that is dedicated to helping children and their communities reach their full potential by tackling the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causes of poverty. We serve poor children, families, and communities through means s as emergency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relief, education, health care, economic development, and promotion of justice. Our work touches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approximately 100 million people in nearly 100 countries, assisting people regardless of religion, ethnic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background,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or gender.</w:t>
      </w:r>
    </w:p>
    <w:p w:rsidR="005460C5" w:rsidRPr="00232909" w:rsidRDefault="005460C5" w:rsidP="00232909"/>
    <w:p w:rsidR="005460C5" w:rsidRDefault="0004399F">
      <w:pPr>
        <w:ind w:left="100" w:right="110"/>
        <w:jc w:val="both"/>
        <w:rPr>
          <w:b/>
        </w:rPr>
      </w:pPr>
      <w:r>
        <w:rPr>
          <w:color w:val="202429"/>
        </w:rPr>
        <w:t>World Vision (WV) Afghanistan is now inviting interested bidders to submit a bid considering the supply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requirements defined in the relevant </w:t>
      </w:r>
      <w:r w:rsidR="00B83F46">
        <w:rPr>
          <w:color w:val="202429"/>
        </w:rPr>
        <w:t>RFP</w:t>
      </w:r>
      <w:r>
        <w:rPr>
          <w:color w:val="202429"/>
        </w:rPr>
        <w:t xml:space="preserve">. </w:t>
      </w:r>
      <w:r>
        <w:rPr>
          <w:b/>
          <w:color w:val="202429"/>
        </w:rPr>
        <w:t>The bidders who are Intent to participate in this Electronic-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tendering process (Provision based system) should submit a letter of Intent/Interest to the email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address provided below by no later than</w:t>
      </w:r>
      <w:r w:rsidR="006F57F3">
        <w:rPr>
          <w:b/>
          <w:color w:val="202429"/>
        </w:rPr>
        <w:t xml:space="preserve"> </w:t>
      </w:r>
      <w:r w:rsidR="00771510">
        <w:rPr>
          <w:b/>
          <w:color w:val="202429"/>
        </w:rPr>
        <w:t>0</w:t>
      </w:r>
      <w:r w:rsidR="007F3FAC">
        <w:rPr>
          <w:b/>
          <w:color w:val="202429"/>
        </w:rPr>
        <w:t>4</w:t>
      </w:r>
      <w:r w:rsidR="006F57F3">
        <w:rPr>
          <w:b/>
          <w:color w:val="202429"/>
        </w:rPr>
        <w:t>:00</w:t>
      </w:r>
      <w:r>
        <w:rPr>
          <w:b/>
          <w:color w:val="FF0000"/>
        </w:rPr>
        <w:t xml:space="preserve"> </w:t>
      </w:r>
      <w:r w:rsidR="00771510">
        <w:rPr>
          <w:b/>
          <w:color w:val="000000" w:themeColor="text1"/>
        </w:rPr>
        <w:t>P</w:t>
      </w:r>
      <w:r w:rsidRPr="006F57F3">
        <w:rPr>
          <w:b/>
          <w:color w:val="000000" w:themeColor="text1"/>
        </w:rPr>
        <w:t>M</w:t>
      </w:r>
      <w:r w:rsidR="006F57F3">
        <w:rPr>
          <w:b/>
          <w:color w:val="000000" w:themeColor="text1"/>
        </w:rPr>
        <w:t xml:space="preserve"> </w:t>
      </w:r>
      <w:r w:rsidR="007F3FAC">
        <w:rPr>
          <w:b/>
          <w:color w:val="C0504D" w:themeColor="accent2"/>
        </w:rPr>
        <w:t>Nov 07</w:t>
      </w:r>
      <w:r>
        <w:rPr>
          <w:b/>
          <w:color w:val="FF0000"/>
        </w:rPr>
        <w:t>, 202</w:t>
      </w:r>
      <w:r w:rsidR="00B83F46">
        <w:rPr>
          <w:b/>
          <w:color w:val="FF0000"/>
        </w:rPr>
        <w:t>4</w:t>
      </w:r>
      <w:r>
        <w:rPr>
          <w:b/>
          <w:color w:val="FF0000"/>
        </w:rPr>
        <w:t xml:space="preserve">, Kabul Local Time </w:t>
      </w:r>
      <w:r>
        <w:rPr>
          <w:b/>
          <w:color w:val="202429"/>
        </w:rPr>
        <w:t>and then the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WV Supply Chain team will add the supplier to the WV Provision Platform after that, the Supplier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would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have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access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4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system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and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able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to</w:t>
      </w:r>
      <w:r w:rsidR="00DF0D33">
        <w:rPr>
          <w:b/>
          <w:color w:val="202429"/>
        </w:rPr>
        <w:t xml:space="preserve"> access bidding document and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submit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quotation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based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provided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instructions.</w:t>
      </w:r>
    </w:p>
    <w:p w:rsidR="005460C5" w:rsidRDefault="005460C5">
      <w:pPr>
        <w:pStyle w:val="BodyText"/>
        <w:spacing w:before="2"/>
        <w:rPr>
          <w:b/>
          <w:sz w:val="23"/>
        </w:rPr>
      </w:pPr>
    </w:p>
    <w:p w:rsidR="005460C5" w:rsidRDefault="0004399F">
      <w:pPr>
        <w:pStyle w:val="Heading1"/>
        <w:jc w:val="both"/>
        <w:rPr>
          <w:u w:val="none"/>
        </w:rPr>
      </w:pPr>
      <w:r>
        <w:rPr>
          <w:color w:val="202429"/>
          <w:u w:color="202429"/>
        </w:rPr>
        <w:t>Bids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shall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be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submitted</w:t>
      </w:r>
      <w:r>
        <w:rPr>
          <w:color w:val="202429"/>
          <w:spacing w:val="-1"/>
          <w:u w:color="202429"/>
        </w:rPr>
        <w:t xml:space="preserve"> </w:t>
      </w:r>
      <w:r>
        <w:rPr>
          <w:color w:val="202429"/>
          <w:u w:color="202429"/>
        </w:rPr>
        <w:t>in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system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through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following</w:t>
      </w:r>
      <w:r>
        <w:rPr>
          <w:color w:val="202429"/>
          <w:spacing w:val="-4"/>
          <w:u w:color="202429"/>
        </w:rPr>
        <w:t xml:space="preserve"> </w:t>
      </w:r>
      <w:r>
        <w:rPr>
          <w:color w:val="202429"/>
          <w:u w:color="202429"/>
        </w:rPr>
        <w:t>instructions:</w:t>
      </w:r>
    </w:p>
    <w:p w:rsidR="005460C5" w:rsidRDefault="005460C5">
      <w:pPr>
        <w:pStyle w:val="BodyText"/>
        <w:spacing w:before="4"/>
        <w:rPr>
          <w:b/>
          <w:sz w:val="15"/>
        </w:rPr>
      </w:pPr>
    </w:p>
    <w:p w:rsidR="005460C5" w:rsidRDefault="0004399F">
      <w:pPr>
        <w:spacing w:before="51"/>
        <w:ind w:left="100"/>
        <w:rPr>
          <w:b/>
          <w:sz w:val="24"/>
        </w:rPr>
      </w:pPr>
      <w:r>
        <w:rPr>
          <w:b/>
          <w:color w:val="2D74B5"/>
          <w:sz w:val="24"/>
        </w:rPr>
        <w:t>Instruction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to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Bidders: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73" w:lineRule="auto"/>
      </w:pPr>
      <w:r>
        <w:t>The bidders should submit their Bids/Quotations only through the Provision system and no Bids</w:t>
      </w:r>
      <w:r>
        <w:rPr>
          <w:spacing w:val="-47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</w:t>
      </w:r>
      <w:r>
        <w:rPr>
          <w:spacing w:val="-1"/>
        </w:rPr>
        <w:t xml:space="preserve"> </w:t>
      </w:r>
      <w:r>
        <w:t>physically.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255"/>
      </w:pPr>
      <w:r>
        <w:t>Bidders missing contact information like “</w:t>
      </w:r>
      <w:r>
        <w:rPr>
          <w:i/>
          <w:u w:val="single"/>
        </w:rPr>
        <w:t>vendor name, Vendor president name, Email Address,</w:t>
      </w:r>
      <w:r>
        <w:rPr>
          <w:i/>
          <w:spacing w:val="-47"/>
        </w:rPr>
        <w:t xml:space="preserve"> </w:t>
      </w:r>
      <w:r>
        <w:rPr>
          <w:i/>
          <w:u w:val="single"/>
        </w:rPr>
        <w:t>and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Phone number</w:t>
      </w:r>
      <w:r>
        <w:t>” in</w:t>
      </w:r>
      <w:r>
        <w:rPr>
          <w:spacing w:val="-3"/>
        </w:rPr>
        <w:t xml:space="preserve"> </w:t>
      </w:r>
      <w:r>
        <w:t>the 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will 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participation.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367"/>
      </w:pPr>
      <w:r>
        <w:t>Any submission of the letter of interest after the deadline will be rejected and bidders will not</w:t>
      </w:r>
      <w:r>
        <w:rPr>
          <w:spacing w:val="-47"/>
        </w:rPr>
        <w:t xml:space="preserve"> </w:t>
      </w:r>
      <w:r>
        <w:t>be invited to</w:t>
      </w:r>
      <w:r>
        <w:rPr>
          <w:spacing w:val="1"/>
        </w:rPr>
        <w:t xml:space="preserve"> </w:t>
      </w:r>
      <w:r>
        <w:t>tender.</w:t>
      </w:r>
    </w:p>
    <w:p w:rsidR="005460C5" w:rsidRDefault="005460C5">
      <w:pPr>
        <w:pStyle w:val="BodyText"/>
        <w:spacing w:before="5"/>
        <w:rPr>
          <w:sz w:val="16"/>
        </w:rPr>
      </w:pPr>
    </w:p>
    <w:p w:rsidR="005460C5" w:rsidRDefault="0004399F">
      <w:pPr>
        <w:pStyle w:val="BodyText"/>
        <w:ind w:left="100"/>
        <w:rPr>
          <w:rFonts w:ascii="Calibri Light"/>
        </w:rPr>
      </w:pPr>
      <w:r>
        <w:rPr>
          <w:rFonts w:ascii="Calibri Light"/>
          <w:color w:val="FF0000"/>
          <w:spacing w:val="-2"/>
        </w:rPr>
        <w:t>For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any</w:t>
      </w:r>
      <w:r>
        <w:rPr>
          <w:rFonts w:ascii="Calibri Light"/>
          <w:color w:val="FF0000"/>
          <w:spacing w:val="-8"/>
        </w:rPr>
        <w:t xml:space="preserve"> </w:t>
      </w:r>
      <w:r>
        <w:rPr>
          <w:rFonts w:ascii="Calibri Light"/>
          <w:color w:val="FF0000"/>
          <w:spacing w:val="-1"/>
        </w:rPr>
        <w:t>information,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please</w:t>
      </w:r>
      <w:r>
        <w:rPr>
          <w:rFonts w:ascii="Calibri Light"/>
          <w:color w:val="FF0000"/>
          <w:spacing w:val="-11"/>
        </w:rPr>
        <w:t xml:space="preserve"> </w:t>
      </w:r>
      <w:r>
        <w:rPr>
          <w:rFonts w:ascii="Calibri Light"/>
          <w:color w:val="FF0000"/>
          <w:spacing w:val="-1"/>
        </w:rPr>
        <w:t>contact</w:t>
      </w:r>
      <w:r>
        <w:rPr>
          <w:rFonts w:ascii="Calibri Light"/>
          <w:color w:val="FF0000"/>
          <w:spacing w:val="-12"/>
        </w:rPr>
        <w:t xml:space="preserve"> </w:t>
      </w:r>
      <w:r>
        <w:rPr>
          <w:rFonts w:ascii="Calibri Light"/>
          <w:color w:val="FF0000"/>
          <w:spacing w:val="-1"/>
        </w:rPr>
        <w:t>WV-Afghanistan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Supply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Chain</w:t>
      </w:r>
      <w:r>
        <w:rPr>
          <w:rFonts w:ascii="Calibri Light"/>
          <w:color w:val="FF0000"/>
          <w:spacing w:val="-9"/>
        </w:rPr>
        <w:t xml:space="preserve"> </w:t>
      </w:r>
      <w:r>
        <w:rPr>
          <w:rFonts w:ascii="Calibri Light"/>
          <w:color w:val="FF0000"/>
          <w:spacing w:val="-1"/>
        </w:rPr>
        <w:t>Department:</w:t>
      </w:r>
    </w:p>
    <w:p w:rsidR="001A50C3" w:rsidRDefault="0004399F" w:rsidP="001A50C3">
      <w:pPr>
        <w:spacing w:before="180"/>
        <w:ind w:left="100"/>
        <w:rPr>
          <w:b/>
        </w:rPr>
      </w:pPr>
      <w:r>
        <w:t>Attention:</w:t>
      </w:r>
      <w:r>
        <w:rPr>
          <w:spacing w:val="-3"/>
        </w:rPr>
        <w:t xml:space="preserve"> </w:t>
      </w:r>
      <w:r w:rsidR="008C7AA5">
        <w:rPr>
          <w:b/>
        </w:rPr>
        <w:t>Mohammad Ebrahimi</w:t>
      </w:r>
      <w:r w:rsidR="001A50C3">
        <w:rPr>
          <w:b/>
        </w:rPr>
        <w:t xml:space="preserve"> </w:t>
      </w:r>
    </w:p>
    <w:p w:rsidR="005460C5" w:rsidRDefault="00D43046" w:rsidP="001A50C3">
      <w:pPr>
        <w:ind w:left="100"/>
        <w:rPr>
          <w:b/>
        </w:rPr>
      </w:pPr>
      <w:r>
        <w:rPr>
          <w:b/>
        </w:rPr>
        <w:t xml:space="preserve">Supply Chain Administrator </w:t>
      </w:r>
    </w:p>
    <w:p w:rsidR="005460C5" w:rsidRDefault="0004399F">
      <w:pPr>
        <w:spacing w:before="22" w:line="259" w:lineRule="auto"/>
        <w:ind w:left="100" w:right="5050"/>
        <w:rPr>
          <w:b/>
        </w:rPr>
      </w:pPr>
      <w:r>
        <w:t xml:space="preserve">Email: Address to </w:t>
      </w:r>
      <w:hyperlink r:id="rId5" w:history="1">
        <w:r w:rsidR="008C7AA5" w:rsidRPr="0004280F">
          <w:rPr>
            <w:rStyle w:val="Hyperlink"/>
            <w:b/>
          </w:rPr>
          <w:t>mohammad_ebrahimi@wvi.org</w:t>
        </w:r>
      </w:hyperlink>
      <w:r>
        <w:rPr>
          <w:b/>
          <w:color w:val="0000FF"/>
          <w:spacing w:val="-47"/>
        </w:rPr>
        <w:t xml:space="preserve"> </w:t>
      </w:r>
      <w:r>
        <w:rPr>
          <w:b/>
        </w:rPr>
        <w:t>Copy</w:t>
      </w:r>
      <w:r>
        <w:rPr>
          <w:b/>
          <w:spacing w:val="-1"/>
        </w:rPr>
        <w:t xml:space="preserve"> </w:t>
      </w:r>
      <w:r>
        <w:rPr>
          <w:b/>
        </w:rPr>
        <w:t>to</w:t>
      </w:r>
      <w:hyperlink r:id="rId6">
        <w:r>
          <w:rPr>
            <w:b/>
            <w:color w:val="0000FF"/>
            <w:spacing w:val="-1"/>
            <w:u w:val="single" w:color="0000FF"/>
          </w:rPr>
          <w:t xml:space="preserve"> </w:t>
        </w:r>
        <w:r>
          <w:rPr>
            <w:b/>
            <w:color w:val="0000FF"/>
            <w:u w:val="single" w:color="0000FF"/>
          </w:rPr>
          <w:t>sayedajmal_shahna@wvi.org</w:t>
        </w:r>
      </w:hyperlink>
      <w:r w:rsidR="008C7AA5">
        <w:rPr>
          <w:b/>
          <w:color w:val="0000FF"/>
          <w:u w:val="single" w:color="0000FF"/>
        </w:rPr>
        <w:t>; afgo_tenders@wvi.org</w:t>
      </w:r>
      <w:r w:rsidR="00232909">
        <w:rPr>
          <w:b/>
          <w:color w:val="0000FF"/>
          <w:u w:val="single" w:color="0000FF"/>
        </w:rPr>
        <w:t xml:space="preserve"> </w:t>
      </w:r>
    </w:p>
    <w:p w:rsidR="005460C5" w:rsidRDefault="0004399F">
      <w:pPr>
        <w:pStyle w:val="BodyText"/>
        <w:spacing w:before="1"/>
        <w:ind w:left="100"/>
      </w:pPr>
      <w:r>
        <w:t>Phone</w:t>
      </w:r>
      <w:r>
        <w:rPr>
          <w:spacing w:val="-4"/>
        </w:rPr>
        <w:t xml:space="preserve"> </w:t>
      </w:r>
      <w:r>
        <w:t>number:</w:t>
      </w:r>
      <w:r>
        <w:rPr>
          <w:spacing w:val="-1"/>
        </w:rPr>
        <w:t xml:space="preserve"> </w:t>
      </w:r>
      <w:r>
        <w:t>(+93)</w:t>
      </w:r>
      <w:r>
        <w:rPr>
          <w:spacing w:val="-3"/>
        </w:rPr>
        <w:t xml:space="preserve"> </w:t>
      </w:r>
      <w:r>
        <w:t>7</w:t>
      </w:r>
      <w:r w:rsidR="001A50C3">
        <w:t>9</w:t>
      </w:r>
      <w:r w:rsidR="004F2611">
        <w:t>9406059</w:t>
      </w:r>
    </w:p>
    <w:p w:rsidR="005460C5" w:rsidRDefault="005460C5">
      <w:pPr>
        <w:pStyle w:val="BodyText"/>
        <w:spacing w:before="8"/>
        <w:rPr>
          <w:sz w:val="25"/>
        </w:rPr>
      </w:pPr>
    </w:p>
    <w:p w:rsidR="005460C5" w:rsidRDefault="0004399F">
      <w:pPr>
        <w:pStyle w:val="Heading1"/>
        <w:rPr>
          <w:u w:val="none"/>
        </w:rPr>
      </w:pPr>
      <w:r>
        <w:rPr>
          <w:u w:val="none"/>
        </w:rPr>
        <w:t>Submission of</w:t>
      </w:r>
      <w:r>
        <w:rPr>
          <w:spacing w:val="-2"/>
          <w:u w:val="none"/>
        </w:rPr>
        <w:t xml:space="preserve"> </w:t>
      </w:r>
      <w:r>
        <w:rPr>
          <w:u w:val="none"/>
        </w:rPr>
        <w:t>Bids:</w:t>
      </w:r>
    </w:p>
    <w:p w:rsidR="005460C5" w:rsidRDefault="0004399F">
      <w:pPr>
        <w:spacing w:before="25"/>
        <w:ind w:left="100"/>
        <w:rPr>
          <w:b/>
        </w:rPr>
      </w:pPr>
      <w:r>
        <w:rPr>
          <w:b/>
        </w:rPr>
        <w:t>Bid</w:t>
      </w:r>
      <w:r>
        <w:rPr>
          <w:b/>
          <w:spacing w:val="-4"/>
        </w:rPr>
        <w:t xml:space="preserve"> </w:t>
      </w: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Deadline:</w:t>
      </w:r>
      <w:r w:rsidR="003978E4">
        <w:rPr>
          <w:b/>
          <w:spacing w:val="-2"/>
        </w:rPr>
        <w:t xml:space="preserve"> </w:t>
      </w:r>
      <w:r w:rsidR="007F3FAC">
        <w:rPr>
          <w:b/>
          <w:color w:val="FF0000"/>
          <w:shd w:val="clear" w:color="auto" w:fill="FFD966"/>
        </w:rPr>
        <w:t>Nov 10</w:t>
      </w:r>
      <w:r w:rsidR="00B83F46" w:rsidRPr="00B83F46">
        <w:rPr>
          <w:b/>
          <w:color w:val="FF0000"/>
          <w:shd w:val="clear" w:color="auto" w:fill="FFD966"/>
        </w:rPr>
        <w:t>,</w:t>
      </w:r>
      <w:r w:rsidR="003978E4">
        <w:rPr>
          <w:b/>
          <w:color w:val="FF0000"/>
          <w:shd w:val="clear" w:color="auto" w:fill="FFD966"/>
        </w:rPr>
        <w:t xml:space="preserve"> </w:t>
      </w:r>
      <w:r w:rsidR="00B83F46" w:rsidRPr="00B83F46">
        <w:rPr>
          <w:b/>
          <w:color w:val="FF0000"/>
          <w:shd w:val="clear" w:color="auto" w:fill="FFD966"/>
        </w:rPr>
        <w:t xml:space="preserve">2024 by </w:t>
      </w:r>
      <w:r w:rsidR="00CB5903">
        <w:rPr>
          <w:b/>
          <w:color w:val="FF0000"/>
          <w:shd w:val="clear" w:color="auto" w:fill="FFD966"/>
        </w:rPr>
        <w:t>04</w:t>
      </w:r>
      <w:r w:rsidR="00B83F46" w:rsidRPr="00B83F46">
        <w:rPr>
          <w:b/>
          <w:color w:val="FF0000"/>
          <w:shd w:val="clear" w:color="auto" w:fill="FFD966"/>
        </w:rPr>
        <w:t>:</w:t>
      </w:r>
      <w:r w:rsidR="007F3FAC">
        <w:rPr>
          <w:b/>
          <w:color w:val="FF0000"/>
          <w:shd w:val="clear" w:color="auto" w:fill="FFD966"/>
        </w:rPr>
        <w:t>30</w:t>
      </w:r>
      <w:r w:rsidR="00B83F46" w:rsidRPr="00B83F46">
        <w:rPr>
          <w:b/>
          <w:color w:val="FF0000"/>
          <w:shd w:val="clear" w:color="auto" w:fill="FFD966"/>
        </w:rPr>
        <w:t xml:space="preserve"> PM (Kabul Local Time)</w:t>
      </w:r>
    </w:p>
    <w:p w:rsidR="005460C5" w:rsidRDefault="0004399F">
      <w:pPr>
        <w:spacing w:before="180"/>
        <w:ind w:left="131"/>
        <w:rPr>
          <w:b/>
        </w:rPr>
      </w:pPr>
      <w:r>
        <w:rPr>
          <w:b/>
          <w:color w:val="FF0000"/>
          <w:u w:val="single" w:color="FF0000"/>
        </w:rPr>
        <w:t>Physical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late</w:t>
      </w:r>
      <w:r>
        <w:rPr>
          <w:b/>
          <w:color w:val="FF0000"/>
          <w:spacing w:val="-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Quotations</w:t>
      </w:r>
      <w:r>
        <w:rPr>
          <w:b/>
          <w:color w:val="FF0000"/>
          <w:spacing w:val="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not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accepted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automatically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rejected</w:t>
      </w:r>
      <w:bookmarkEnd w:id="1"/>
    </w:p>
    <w:sectPr w:rsidR="005460C5">
      <w:type w:val="continuous"/>
      <w:pgSz w:w="12240" w:h="15840"/>
      <w:pgMar w:top="8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B5E5B"/>
    <w:multiLevelType w:val="hybridMultilevel"/>
    <w:tmpl w:val="15B0623C"/>
    <w:lvl w:ilvl="0" w:tplc="EE3C087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CE9286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C0A89F90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C882CAF2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1F66013A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69566038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CA4EADBE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D68C3FE0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EDB865A8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0C5"/>
    <w:rsid w:val="0004399F"/>
    <w:rsid w:val="0009568A"/>
    <w:rsid w:val="00115B13"/>
    <w:rsid w:val="00123371"/>
    <w:rsid w:val="001A50C3"/>
    <w:rsid w:val="00232909"/>
    <w:rsid w:val="0029145A"/>
    <w:rsid w:val="0039147F"/>
    <w:rsid w:val="003978E4"/>
    <w:rsid w:val="003A35B7"/>
    <w:rsid w:val="004967FE"/>
    <w:rsid w:val="004A30C9"/>
    <w:rsid w:val="004F2611"/>
    <w:rsid w:val="005460C5"/>
    <w:rsid w:val="00546D22"/>
    <w:rsid w:val="005C3FA0"/>
    <w:rsid w:val="006A6434"/>
    <w:rsid w:val="006F57F3"/>
    <w:rsid w:val="00771510"/>
    <w:rsid w:val="007F3FAC"/>
    <w:rsid w:val="008977E6"/>
    <w:rsid w:val="008C7AA5"/>
    <w:rsid w:val="00A42B3D"/>
    <w:rsid w:val="00A936A7"/>
    <w:rsid w:val="00B83F46"/>
    <w:rsid w:val="00BA1CD5"/>
    <w:rsid w:val="00C072C8"/>
    <w:rsid w:val="00CB5903"/>
    <w:rsid w:val="00D355D4"/>
    <w:rsid w:val="00D43046"/>
    <w:rsid w:val="00D64143"/>
    <w:rsid w:val="00DF0D33"/>
    <w:rsid w:val="00EF48B8"/>
    <w:rsid w:val="00F130BD"/>
    <w:rsid w:val="00F323DA"/>
    <w:rsid w:val="00F5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89592"/>
  <w15:docId w15:val="{D158AEDD-DA41-42AA-AB45-C776896C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51" w:right="26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right="21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439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3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yedajmal_shahna@wvi.org" TargetMode="External"/><Relationship Id="rId5" Type="http://schemas.openxmlformats.org/officeDocument/2006/relationships/hyperlink" Target="mailto:mohammad_ebrahimi@wv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Mohammad Ebrahimi</cp:lastModifiedBy>
  <cp:revision>38</cp:revision>
  <dcterms:created xsi:type="dcterms:W3CDTF">2023-03-01T05:43:00Z</dcterms:created>
  <dcterms:modified xsi:type="dcterms:W3CDTF">2024-11-03T05:43:00Z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2023-03-01T00:00:00Z</vt:filetime>
  </property>
</Properties>
</file>