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0FCD5FAB" w:rsidR="00957B1E" w:rsidRPr="007E7627" w:rsidRDefault="007264C9" w:rsidP="007E7627">
      <w:pPr>
        <w:jc w:val="center"/>
        <w:rPr>
          <w:lang w:val="en-GB"/>
        </w:rPr>
      </w:pPr>
      <w:r w:rsidRPr="007264C9">
        <w:rPr>
          <w:lang w:val="en-GB"/>
        </w:rPr>
        <w:t xml:space="preserve">Provision of Rental vehicles transport outreach (corolla </w:t>
      </w:r>
      <w:r w:rsidR="001E25A2">
        <w:rPr>
          <w:lang w:val="en-GB"/>
        </w:rPr>
        <w:t>2009</w:t>
      </w:r>
      <w:r w:rsidRPr="007264C9">
        <w:rPr>
          <w:lang w:val="en-GB"/>
        </w:rPr>
        <w:t xml:space="preserve"> and </w:t>
      </w:r>
      <w:proofErr w:type="spellStart"/>
      <w:r w:rsidRPr="007264C9">
        <w:rPr>
          <w:lang w:val="en-GB"/>
        </w:rPr>
        <w:t>townace</w:t>
      </w:r>
      <w:proofErr w:type="spellEnd"/>
      <w:r w:rsidRPr="007264C9">
        <w:rPr>
          <w:lang w:val="en-GB"/>
        </w:rPr>
        <w:t xml:space="preserve">) for PWID, DICS, HIV, Malaria, TB operations AKHS, A-Kabul PHT in the attached RFQ. 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7ACEE3B1" w14:textId="6242A855" w:rsidR="004913B3" w:rsidRDefault="007264C9" w:rsidP="0052110A">
            <w:pPr>
              <w:rPr>
                <w:lang w:val="en-GB"/>
              </w:rPr>
            </w:pPr>
            <w:r>
              <w:rPr>
                <w:b/>
                <w:bCs/>
                <w:color w:val="1F3864"/>
              </w:rPr>
              <w:t xml:space="preserve">Provision of Rental vehicles transport outreach (corolla </w:t>
            </w:r>
            <w:r w:rsidR="001E25A2">
              <w:rPr>
                <w:b/>
                <w:bCs/>
                <w:color w:val="1F3864"/>
              </w:rPr>
              <w:t>2009</w:t>
            </w:r>
            <w:r>
              <w:rPr>
                <w:b/>
                <w:bCs/>
                <w:color w:val="1F3864"/>
              </w:rPr>
              <w:t xml:space="preserve"> and </w:t>
            </w:r>
            <w:proofErr w:type="spellStart"/>
            <w:proofErr w:type="gramStart"/>
            <w:r>
              <w:rPr>
                <w:b/>
                <w:bCs/>
                <w:color w:val="1F3864"/>
              </w:rPr>
              <w:t>townace</w:t>
            </w:r>
            <w:proofErr w:type="spellEnd"/>
            <w:r>
              <w:rPr>
                <w:b/>
                <w:bCs/>
                <w:color w:val="1F3864"/>
              </w:rPr>
              <w:t xml:space="preserve"> )</w:t>
            </w:r>
            <w:proofErr w:type="gramEnd"/>
            <w:r>
              <w:rPr>
                <w:b/>
                <w:bCs/>
                <w:color w:val="1F3864"/>
              </w:rPr>
              <w:t xml:space="preserve"> for PWID, DICS, HIV, Malaria, TB operations AKHS, A-Kabul PHT</w:t>
            </w:r>
            <w:r w:rsidR="00A413D1">
              <w:rPr>
                <w:b/>
                <w:bCs/>
                <w:color w:val="1F3864"/>
              </w:rPr>
              <w:t>.</w:t>
            </w:r>
            <w:r w:rsidR="00F62367">
              <w:rPr>
                <w:b/>
                <w:bCs/>
                <w:color w:val="1F3864"/>
              </w:rPr>
              <w:t xml:space="preserve"> </w:t>
            </w:r>
            <w:r w:rsidR="00F62367" w:rsidRPr="00F62367">
              <w:rPr>
                <w:b/>
                <w:bCs/>
                <w:color w:val="1F3864"/>
              </w:rPr>
              <w:t xml:space="preserve">(Driver, repairing, company tool kit and maintenance is mandatory for car. Mileage of each vehicle /usage in one month shall be approximately </w:t>
            </w:r>
            <w:r w:rsidR="001E25A2">
              <w:rPr>
                <w:b/>
                <w:bCs/>
                <w:color w:val="1F3864"/>
              </w:rPr>
              <w:t>3500</w:t>
            </w:r>
            <w:r w:rsidR="00F62367" w:rsidRPr="00F62367">
              <w:rPr>
                <w:b/>
                <w:bCs/>
                <w:color w:val="1F3864"/>
              </w:rPr>
              <w:t xml:space="preserve"> KM within Kabul city and </w:t>
            </w:r>
            <w:r w:rsidR="001E25A2">
              <w:rPr>
                <w:b/>
                <w:bCs/>
                <w:color w:val="1F3864"/>
              </w:rPr>
              <w:t xml:space="preserve">Kabul </w:t>
            </w:r>
            <w:r w:rsidR="00F62367" w:rsidRPr="00F62367">
              <w:rPr>
                <w:b/>
                <w:bCs/>
                <w:color w:val="1F3864"/>
              </w:rPr>
              <w:t>districts.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4EAF3277" w:rsidR="00957B1E" w:rsidRPr="00FC7EBC" w:rsidRDefault="001E25A2" w:rsidP="001A475E">
            <w:pPr>
              <w:rPr>
                <w:b/>
                <w:bCs/>
                <w:highlight w:val="yellow"/>
                <w:lang w:val="en-GB"/>
              </w:rPr>
            </w:pPr>
            <w:r w:rsidRPr="00FC7EBC">
              <w:rPr>
                <w:b/>
                <w:bCs/>
                <w:highlight w:val="yellow"/>
                <w:lang w:val="en-GB"/>
              </w:rPr>
              <w:t>Sunday</w:t>
            </w:r>
            <w:r w:rsidR="00E6128D" w:rsidRPr="00FC7EBC">
              <w:rPr>
                <w:b/>
                <w:bCs/>
                <w:highlight w:val="yellow"/>
                <w:lang w:val="en-GB"/>
              </w:rPr>
              <w:t xml:space="preserve">, </w:t>
            </w:r>
            <w:r w:rsidR="00FC7EBC" w:rsidRPr="00FC7EBC">
              <w:rPr>
                <w:b/>
                <w:bCs/>
                <w:highlight w:val="yellow"/>
                <w:lang w:val="en-GB"/>
              </w:rPr>
              <w:t>14</w:t>
            </w:r>
            <w:r w:rsidR="00E6128D" w:rsidRPr="00FC7EBC">
              <w:rPr>
                <w:b/>
                <w:bCs/>
                <w:highlight w:val="yellow"/>
                <w:lang w:val="en-GB"/>
              </w:rPr>
              <w:t>-</w:t>
            </w:r>
            <w:r w:rsidRPr="00FC7EBC">
              <w:rPr>
                <w:b/>
                <w:bCs/>
                <w:highlight w:val="yellow"/>
                <w:lang w:val="en-GB"/>
              </w:rPr>
              <w:t>October</w:t>
            </w:r>
            <w:r w:rsidR="00E6128D" w:rsidRPr="00FC7EBC">
              <w:rPr>
                <w:b/>
                <w:bCs/>
                <w:highlight w:val="yellow"/>
                <w:lang w:val="en-GB"/>
              </w:rPr>
              <w:t>-202</w:t>
            </w:r>
            <w:r w:rsidR="007264C9" w:rsidRPr="00FC7EBC">
              <w:rPr>
                <w:b/>
                <w:bCs/>
                <w:highlight w:val="yellow"/>
                <w:lang w:val="en-GB"/>
              </w:rPr>
              <w:t>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70A203D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1E25A2">
              <w:rPr>
                <w:lang w:val="en-GB"/>
              </w:rPr>
              <w:t>030</w:t>
            </w:r>
            <w:r>
              <w:rPr>
                <w:lang w:val="en-GB"/>
              </w:rPr>
              <w:t>/202</w:t>
            </w:r>
            <w:r w:rsidR="00641606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0796F5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  <w:r w:rsidR="001E25A2">
              <w:rPr>
                <w:lang w:val="en-GB"/>
              </w:rPr>
              <w:t xml:space="preserve"> and Saleem Azami on +93791215271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5A06C123" w:rsidR="00957B1E" w:rsidRPr="00FC7EBC" w:rsidRDefault="00616709" w:rsidP="001A475E">
            <w:pPr>
              <w:rPr>
                <w:b/>
                <w:bCs/>
                <w:highlight w:val="yellow"/>
                <w:lang w:val="en-GB"/>
              </w:rPr>
            </w:pPr>
            <w:r w:rsidRPr="00FC7EBC">
              <w:rPr>
                <w:b/>
                <w:bCs/>
                <w:highlight w:val="yellow"/>
                <w:lang w:val="en-GB"/>
              </w:rPr>
              <w:t xml:space="preserve">The offer shall be addressed to KBL PHT Office on </w:t>
            </w:r>
            <w:r w:rsidR="007264C9" w:rsidRPr="00FC7EBC">
              <w:rPr>
                <w:b/>
                <w:bCs/>
                <w:highlight w:val="yellow"/>
                <w:lang w:val="en-GB"/>
              </w:rPr>
              <w:t>Sunday</w:t>
            </w:r>
            <w:r w:rsidRPr="00FC7EBC">
              <w:rPr>
                <w:b/>
                <w:bCs/>
                <w:highlight w:val="yellow"/>
                <w:lang w:val="en-GB"/>
              </w:rPr>
              <w:t xml:space="preserve">, </w:t>
            </w:r>
            <w:r w:rsidR="007264C9" w:rsidRPr="00FC7EBC">
              <w:rPr>
                <w:b/>
                <w:bCs/>
                <w:highlight w:val="yellow"/>
                <w:lang w:val="en-GB"/>
              </w:rPr>
              <w:t>2</w:t>
            </w:r>
            <w:r w:rsidR="001E25A2" w:rsidRPr="00FC7EBC">
              <w:rPr>
                <w:b/>
                <w:bCs/>
                <w:highlight w:val="yellow"/>
                <w:lang w:val="en-GB"/>
              </w:rPr>
              <w:t>0</w:t>
            </w:r>
            <w:r w:rsidR="00641606" w:rsidRPr="00FC7EBC">
              <w:rPr>
                <w:b/>
                <w:bCs/>
                <w:highlight w:val="yellow"/>
                <w:lang w:val="en-GB"/>
              </w:rPr>
              <w:t>-</w:t>
            </w:r>
            <w:r w:rsidR="001E25A2" w:rsidRPr="00FC7EBC">
              <w:rPr>
                <w:b/>
                <w:bCs/>
                <w:highlight w:val="yellow"/>
                <w:lang w:val="en-GB"/>
              </w:rPr>
              <w:t>October</w:t>
            </w:r>
            <w:r w:rsidR="00641606" w:rsidRPr="00FC7EBC">
              <w:rPr>
                <w:b/>
                <w:bCs/>
                <w:highlight w:val="yellow"/>
                <w:lang w:val="en-GB"/>
              </w:rPr>
              <w:t>-2024</w:t>
            </w:r>
            <w:r w:rsidR="007E7627" w:rsidRPr="00FC7EBC">
              <w:rPr>
                <w:b/>
                <w:bCs/>
                <w:highlight w:val="yellow"/>
                <w:lang w:val="en-GB"/>
              </w:rPr>
              <w:t>, at 1</w:t>
            </w:r>
            <w:r w:rsidR="00641606" w:rsidRPr="00FC7EBC">
              <w:rPr>
                <w:b/>
                <w:bCs/>
                <w:highlight w:val="yellow"/>
                <w:lang w:val="en-GB"/>
              </w:rPr>
              <w:t>1:00</w:t>
            </w:r>
            <w:r w:rsidR="007E7627" w:rsidRPr="00FC7EBC">
              <w:rPr>
                <w:b/>
                <w:bCs/>
                <w:highlight w:val="yellow"/>
                <w:lang w:val="en-GB"/>
              </w:rPr>
              <w:t xml:space="preserve"> </w:t>
            </w:r>
            <w:r w:rsidR="00FC7EBC" w:rsidRPr="00FC7EBC">
              <w:rPr>
                <w:b/>
                <w:bCs/>
                <w:highlight w:val="yellow"/>
                <w:lang w:val="en-GB"/>
              </w:rPr>
              <w:t>AM</w:t>
            </w:r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2DC4726D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</w:t>
            </w:r>
            <w:r w:rsidR="00577B78">
              <w:rPr>
                <w:lang w:val="en-GB"/>
              </w:rPr>
              <w:t>8</w:t>
            </w:r>
            <w:r w:rsidR="007E7627">
              <w:rPr>
                <w:lang w:val="en-GB"/>
              </w:rPr>
              <w:t xml:space="preserve">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1340B"/>
    <w:multiLevelType w:val="hybridMultilevel"/>
    <w:tmpl w:val="8A6CC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15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14105F"/>
    <w:rsid w:val="00196834"/>
    <w:rsid w:val="001A475E"/>
    <w:rsid w:val="001E25A2"/>
    <w:rsid w:val="0036483F"/>
    <w:rsid w:val="004913B3"/>
    <w:rsid w:val="0052110A"/>
    <w:rsid w:val="00577B78"/>
    <w:rsid w:val="005973EF"/>
    <w:rsid w:val="00616709"/>
    <w:rsid w:val="00641606"/>
    <w:rsid w:val="006B77D5"/>
    <w:rsid w:val="007264C9"/>
    <w:rsid w:val="007E7627"/>
    <w:rsid w:val="00846009"/>
    <w:rsid w:val="0086570C"/>
    <w:rsid w:val="00957B1E"/>
    <w:rsid w:val="00A413D1"/>
    <w:rsid w:val="00A562D2"/>
    <w:rsid w:val="00B87D23"/>
    <w:rsid w:val="00BA5ED2"/>
    <w:rsid w:val="00BB6C74"/>
    <w:rsid w:val="00D119CB"/>
    <w:rsid w:val="00D430B5"/>
    <w:rsid w:val="00DC3F2D"/>
    <w:rsid w:val="00E6128D"/>
    <w:rsid w:val="00EF35EC"/>
    <w:rsid w:val="00F43069"/>
    <w:rsid w:val="00F62367"/>
    <w:rsid w:val="00FC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AbdulSaboor rustami</cp:lastModifiedBy>
  <cp:revision>3</cp:revision>
  <dcterms:created xsi:type="dcterms:W3CDTF">2024-10-13T10:52:00Z</dcterms:created>
  <dcterms:modified xsi:type="dcterms:W3CDTF">2024-10-14T03:59:00Z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