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535EA9DF" w:rsidR="00CC3022" w:rsidRPr="0041361C" w:rsidRDefault="00E22156" w:rsidP="0041361C">
      <w:pPr>
        <w:spacing w:after="120" w:line="276" w:lineRule="auto"/>
        <w:rPr>
          <w:rFonts w:cstheme="minorHAnsi"/>
          <w:b/>
          <w:bCs/>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531EED">
        <w:rPr>
          <w:rFonts w:cstheme="minorHAnsi"/>
          <w:b/>
          <w:bCs/>
        </w:rPr>
        <w:t>20</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4B22BE57" w:rsidR="00CC3022" w:rsidRPr="00FD26D7" w:rsidRDefault="001429DE" w:rsidP="00DC0C6B">
      <w:pPr>
        <w:spacing w:after="120" w:line="276" w:lineRule="auto"/>
        <w:jc w:val="center"/>
        <w:rPr>
          <w:rFonts w:cstheme="minorHAnsi"/>
          <w:b/>
          <w:bCs/>
          <w:color w:val="000000" w:themeColor="text1"/>
        </w:rPr>
      </w:pPr>
      <w:r>
        <w:rPr>
          <w:rFonts w:cstheme="minorHAnsi"/>
          <w:b/>
          <w:bCs/>
          <w:color w:val="000000" w:themeColor="text1"/>
        </w:rPr>
        <w:t xml:space="preserve">Provision of Transportation Services Rental Vehicle for </w:t>
      </w:r>
      <w:r w:rsidR="00531EED">
        <w:rPr>
          <w:rFonts w:cstheme="minorHAnsi"/>
          <w:b/>
          <w:bCs/>
          <w:color w:val="000000" w:themeColor="text1"/>
        </w:rPr>
        <w:t>Ghazni</w:t>
      </w:r>
      <w:r>
        <w:rPr>
          <w:rFonts w:cstheme="minorHAnsi"/>
          <w:b/>
          <w:bCs/>
          <w:color w:val="000000" w:themeColor="text1"/>
        </w:rPr>
        <w:t xml:space="preserve"> Province</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087CE4E4"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4C7EEA">
        <w:rPr>
          <w:rFonts w:cstheme="minorHAnsi"/>
          <w:b/>
          <w:bCs/>
          <w:color w:val="000000" w:themeColor="text1"/>
        </w:rPr>
        <w:t>C</w:t>
      </w:r>
      <w:r w:rsidR="00531EED">
        <w:rPr>
          <w:rFonts w:cstheme="minorHAnsi"/>
          <w:b/>
          <w:bCs/>
          <w:color w:val="000000" w:themeColor="text1"/>
        </w:rPr>
        <w:t>ARL</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1B29EDB9"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1429DE">
        <w:rPr>
          <w:rFonts w:cstheme="minorHAnsi"/>
          <w:b/>
          <w:bCs/>
          <w:color w:val="000000" w:themeColor="text1"/>
        </w:rPr>
        <w:t>2</w:t>
      </w:r>
      <w:r w:rsidR="00531EED">
        <w:rPr>
          <w:rFonts w:cstheme="minorHAnsi"/>
          <w:b/>
          <w:bCs/>
          <w:color w:val="000000" w:themeColor="text1"/>
        </w:rPr>
        <w:t>2</w:t>
      </w:r>
      <w:r w:rsidR="00531EED" w:rsidRPr="00531EED">
        <w:rPr>
          <w:rFonts w:cstheme="minorHAnsi"/>
          <w:b/>
          <w:bCs/>
          <w:color w:val="000000" w:themeColor="text1"/>
          <w:vertAlign w:val="superscript"/>
        </w:rPr>
        <w:t>nd</w:t>
      </w:r>
      <w:r w:rsidR="0074741B">
        <w:rPr>
          <w:rFonts w:cstheme="minorHAnsi"/>
          <w:b/>
          <w:bCs/>
          <w:color w:val="000000" w:themeColor="text1"/>
        </w:rPr>
        <w:t xml:space="preserve"> </w:t>
      </w:r>
      <w:r w:rsidR="00531EED">
        <w:rPr>
          <w:rFonts w:cstheme="minorHAnsi"/>
          <w:b/>
          <w:bCs/>
          <w:color w:val="000000" w:themeColor="text1"/>
        </w:rPr>
        <w:t>Sept</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DEEB923" w14:textId="289C9C6E"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74741B">
        <w:rPr>
          <w:rFonts w:cstheme="minorHAnsi"/>
          <w:b/>
          <w:bCs/>
          <w:color w:val="000000" w:themeColor="text1"/>
        </w:rPr>
        <w:t xml:space="preserve"> </w:t>
      </w:r>
      <w:r w:rsidR="00531EED">
        <w:rPr>
          <w:rFonts w:cstheme="minorHAnsi"/>
          <w:b/>
          <w:bCs/>
          <w:color w:val="000000" w:themeColor="text1"/>
        </w:rPr>
        <w:t>29</w:t>
      </w:r>
      <w:r w:rsidR="00531EED" w:rsidRPr="00531EED">
        <w:rPr>
          <w:rFonts w:cstheme="minorHAnsi"/>
          <w:b/>
          <w:bCs/>
          <w:color w:val="000000" w:themeColor="text1"/>
          <w:vertAlign w:val="superscript"/>
        </w:rPr>
        <w:t>th</w:t>
      </w:r>
      <w:r w:rsidR="001429DE">
        <w:rPr>
          <w:rFonts w:cstheme="minorHAnsi"/>
          <w:b/>
          <w:bCs/>
          <w:color w:val="000000" w:themeColor="text1"/>
        </w:rPr>
        <w:t xml:space="preserve"> </w:t>
      </w:r>
      <w:r w:rsidR="00531EED">
        <w:rPr>
          <w:rFonts w:cstheme="minorHAnsi"/>
          <w:b/>
          <w:bCs/>
          <w:color w:val="000000" w:themeColor="text1"/>
        </w:rPr>
        <w:t>Sept</w:t>
      </w:r>
      <w:r w:rsidR="00525778">
        <w:rPr>
          <w:rFonts w:cstheme="minorHAnsi"/>
          <w:b/>
          <w:bCs/>
          <w:color w:val="000000" w:themeColor="text1"/>
        </w:rPr>
        <w:t xml:space="preserve">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34DA74F2" w14:textId="4ADAB2F4" w:rsidR="00164F7F" w:rsidRPr="001429DE" w:rsidRDefault="00EE5BCD" w:rsidP="001429DE">
      <w:pPr>
        <w:spacing w:after="120" w:line="276" w:lineRule="auto"/>
        <w:rPr>
          <w:rFonts w:cstheme="minorHAnsi"/>
          <w:color w:val="000000" w:themeColor="text1"/>
        </w:rPr>
      </w:pPr>
      <w:r w:rsidRPr="00FD26D7">
        <w:rPr>
          <w:rFonts w:cstheme="minorHAnsi"/>
          <w:color w:val="000000" w:themeColor="text1"/>
        </w:rPr>
        <w:br w:type="page"/>
      </w:r>
      <w:r w:rsidR="00164F7F"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204B96E0" w14:textId="2EFE40DA" w:rsidR="0074741B" w:rsidRPr="001429DE" w:rsidRDefault="00E75086" w:rsidP="001429DE">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705350CC" w14:textId="77777777" w:rsidR="00164F7F" w:rsidRPr="00FD26D7" w:rsidRDefault="00164F7F" w:rsidP="001429DE">
      <w:pPr>
        <w:spacing w:after="0" w:line="276" w:lineRule="auto"/>
        <w:rPr>
          <w:rFonts w:cstheme="minorHAnsi"/>
          <w:b/>
          <w:bCs/>
          <w:color w:val="000000" w:themeColor="text1"/>
        </w:rPr>
      </w:pPr>
      <w:r w:rsidRPr="00FD26D7">
        <w:rPr>
          <w:rFonts w:cstheme="minorHAnsi"/>
          <w:b/>
          <w:bCs/>
          <w:color w:val="000000" w:themeColor="text1"/>
        </w:rPr>
        <w:t>Activities/ Tasks</w:t>
      </w:r>
    </w:p>
    <w:p w14:paraId="6D72A81F" w14:textId="3FF5B3B8" w:rsidR="0074741B" w:rsidRPr="00E75086" w:rsidRDefault="00E20A49" w:rsidP="001429DE">
      <w:pPr>
        <w:spacing w:after="0" w:line="276" w:lineRule="auto"/>
        <w:rPr>
          <w:rFonts w:cstheme="minorHAnsi"/>
          <w:color w:val="000000" w:themeColor="text1"/>
        </w:rPr>
      </w:pPr>
      <w:r>
        <w:rPr>
          <w:rFonts w:cstheme="minorHAnsi"/>
          <w:color w:val="000000" w:themeColor="text1"/>
        </w:rPr>
        <w:t xml:space="preserve">Only </w:t>
      </w:r>
      <w:r w:rsidR="001429DE">
        <w:rPr>
          <w:rFonts w:cstheme="minorHAnsi"/>
          <w:color w:val="000000" w:themeColor="text1"/>
        </w:rPr>
        <w:t>Transportation</w:t>
      </w:r>
      <w:r w:rsidR="00531EED">
        <w:rPr>
          <w:rFonts w:cstheme="minorHAnsi"/>
          <w:color w:val="000000" w:themeColor="text1"/>
        </w:rPr>
        <w:t>/Logistic</w:t>
      </w:r>
      <w:r w:rsidR="001A36C8">
        <w:rPr>
          <w:rFonts w:cstheme="minorHAnsi"/>
          <w:color w:val="000000" w:themeColor="text1"/>
        </w:rPr>
        <w:t xml:space="preserve"> 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w:t>
      </w:r>
      <w:r w:rsidR="0041361C">
        <w:rPr>
          <w:rFonts w:cstheme="minorHAnsi"/>
          <w:color w:val="000000" w:themeColor="text1"/>
        </w:rPr>
        <w:t>Copies</w:t>
      </w:r>
      <w:r w:rsidR="000B7847">
        <w:rPr>
          <w:rFonts w:cstheme="minorHAnsi"/>
          <w:color w:val="000000" w:themeColor="text1"/>
        </w:rPr>
        <w:t xml:space="preserve">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429DE">
      <w:pPr>
        <w:spacing w:after="0" w:line="276" w:lineRule="auto"/>
        <w:rPr>
          <w:rFonts w:cstheme="minorHAnsi"/>
          <w:b/>
          <w:bCs/>
          <w:color w:val="000000" w:themeColor="text1"/>
        </w:rPr>
      </w:pPr>
      <w:r w:rsidRPr="00FD26D7">
        <w:rPr>
          <w:rFonts w:cstheme="minorHAnsi"/>
          <w:b/>
          <w:bCs/>
          <w:color w:val="000000" w:themeColor="text1"/>
        </w:rPr>
        <w:t>Specifications:</w:t>
      </w:r>
    </w:p>
    <w:tbl>
      <w:tblPr>
        <w:tblW w:w="10558" w:type="dxa"/>
        <w:jc w:val="center"/>
        <w:tblLook w:val="04A0" w:firstRow="1" w:lastRow="0" w:firstColumn="1" w:lastColumn="0" w:noHBand="0" w:noVBand="1"/>
      </w:tblPr>
      <w:tblGrid>
        <w:gridCol w:w="608"/>
        <w:gridCol w:w="5940"/>
        <w:gridCol w:w="774"/>
        <w:gridCol w:w="901"/>
        <w:gridCol w:w="1075"/>
        <w:gridCol w:w="1260"/>
      </w:tblGrid>
      <w:tr w:rsidR="000B7847" w:rsidRPr="00852689" w14:paraId="44FB6801" w14:textId="77777777" w:rsidTr="00531EED">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940"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FA518C">
            <w:pPr>
              <w:spacing w:after="0"/>
              <w:jc w:val="center"/>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774"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901"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075"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1E61E989" w:rsidR="0052310B" w:rsidRPr="001429DE" w:rsidRDefault="0052310B" w:rsidP="00FA518C">
            <w:pPr>
              <w:spacing w:after="0"/>
              <w:jc w:val="center"/>
              <w:rPr>
                <w:rFonts w:ascii="Times New Roman" w:eastAsia="Times New Roman" w:hAnsi="Times New Roman" w:cs="Times New Roman"/>
                <w:b/>
                <w:bCs/>
                <w:sz w:val="18"/>
                <w:szCs w:val="18"/>
              </w:rPr>
            </w:pPr>
            <w:r w:rsidRPr="001429DE">
              <w:rPr>
                <w:rFonts w:ascii="Times New Roman" w:eastAsia="Times New Roman" w:hAnsi="Times New Roman" w:cs="Times New Roman"/>
                <w:b/>
                <w:bCs/>
                <w:sz w:val="18"/>
                <w:szCs w:val="18"/>
              </w:rPr>
              <w:t>Unit Cost</w:t>
            </w:r>
            <w:r w:rsidR="001429DE" w:rsidRPr="001429DE">
              <w:rPr>
                <w:rFonts w:ascii="Times New Roman" w:eastAsia="Times New Roman" w:hAnsi="Times New Roman" w:cs="Times New Roman"/>
                <w:b/>
                <w:bCs/>
                <w:sz w:val="18"/>
                <w:szCs w:val="18"/>
              </w:rPr>
              <w:t xml:space="preserve"> per Month</w:t>
            </w:r>
            <w:r w:rsidRPr="001429DE">
              <w:rPr>
                <w:rFonts w:ascii="Times New Roman" w:eastAsia="Times New Roman" w:hAnsi="Times New Roman" w:cs="Times New Roman"/>
                <w:b/>
                <w:bCs/>
                <w:sz w:val="18"/>
                <w:szCs w:val="18"/>
              </w:rPr>
              <w:t xml:space="preserve"> (</w:t>
            </w:r>
            <w:r w:rsidR="00531EED">
              <w:rPr>
                <w:rFonts w:ascii="Times New Roman" w:eastAsia="Times New Roman" w:hAnsi="Times New Roman" w:cs="Times New Roman"/>
                <w:b/>
                <w:bCs/>
                <w:sz w:val="18"/>
                <w:szCs w:val="18"/>
              </w:rPr>
              <w:t>USD</w:t>
            </w:r>
            <w:r w:rsidRPr="001429DE">
              <w:rPr>
                <w:rFonts w:ascii="Times New Roman" w:eastAsia="Times New Roman" w:hAnsi="Times New Roman" w:cs="Times New Roman"/>
                <w:b/>
                <w:bCs/>
                <w:sz w:val="18"/>
                <w:szCs w:val="18"/>
              </w:rPr>
              <w:t>)</w:t>
            </w:r>
          </w:p>
        </w:tc>
        <w:tc>
          <w:tcPr>
            <w:tcW w:w="1260"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77A13DA0" w:rsidR="0052310B" w:rsidRPr="001429DE" w:rsidRDefault="0052310B" w:rsidP="00FA518C">
            <w:pPr>
              <w:spacing w:after="0"/>
              <w:jc w:val="center"/>
              <w:rPr>
                <w:rFonts w:ascii="Times New Roman" w:eastAsia="Times New Roman" w:hAnsi="Times New Roman" w:cs="Times New Roman"/>
                <w:b/>
                <w:bCs/>
                <w:sz w:val="18"/>
                <w:szCs w:val="18"/>
              </w:rPr>
            </w:pPr>
            <w:r w:rsidRPr="001429DE">
              <w:rPr>
                <w:rFonts w:ascii="Times New Roman" w:eastAsia="Times New Roman" w:hAnsi="Times New Roman" w:cs="Times New Roman"/>
                <w:b/>
                <w:bCs/>
                <w:sz w:val="18"/>
                <w:szCs w:val="18"/>
              </w:rPr>
              <w:t>Total Cost</w:t>
            </w:r>
            <w:r w:rsidR="001429DE" w:rsidRPr="001429DE">
              <w:rPr>
                <w:rFonts w:ascii="Times New Roman" w:eastAsia="Times New Roman" w:hAnsi="Times New Roman" w:cs="Times New Roman"/>
                <w:b/>
                <w:bCs/>
                <w:sz w:val="18"/>
                <w:szCs w:val="18"/>
              </w:rPr>
              <w:t xml:space="preserve"> per Month</w:t>
            </w:r>
            <w:r w:rsidRPr="001429DE">
              <w:rPr>
                <w:rFonts w:ascii="Times New Roman" w:eastAsia="Times New Roman" w:hAnsi="Times New Roman" w:cs="Times New Roman"/>
                <w:b/>
                <w:bCs/>
                <w:sz w:val="18"/>
                <w:szCs w:val="18"/>
              </w:rPr>
              <w:t xml:space="preserve"> (</w:t>
            </w:r>
            <w:r w:rsidR="00531EED">
              <w:rPr>
                <w:rFonts w:ascii="Times New Roman" w:eastAsia="Times New Roman" w:hAnsi="Times New Roman" w:cs="Times New Roman"/>
                <w:b/>
                <w:bCs/>
                <w:sz w:val="18"/>
                <w:szCs w:val="18"/>
              </w:rPr>
              <w:t>USD</w:t>
            </w:r>
            <w:r w:rsidRPr="001429DE">
              <w:rPr>
                <w:rFonts w:ascii="Times New Roman" w:eastAsia="Times New Roman" w:hAnsi="Times New Roman" w:cs="Times New Roman"/>
                <w:b/>
                <w:bCs/>
                <w:sz w:val="18"/>
                <w:szCs w:val="18"/>
              </w:rPr>
              <w:t>)</w:t>
            </w:r>
          </w:p>
        </w:tc>
      </w:tr>
      <w:tr w:rsidR="004C7EEA" w:rsidRPr="00852689" w14:paraId="54158F2F" w14:textId="77777777" w:rsidTr="00531EED">
        <w:trPr>
          <w:trHeight w:val="548"/>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4C7EEA" w:rsidRPr="00852689" w:rsidRDefault="004C7EEA" w:rsidP="004C7EEA">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3AC93B40" w14:textId="55772D21" w:rsidR="004C7EEA" w:rsidRPr="00852689" w:rsidRDefault="001429DE" w:rsidP="001429DE">
            <w:pPr>
              <w:spacing w:after="0"/>
              <w:rPr>
                <w:rFonts w:ascii="Times New Roman" w:eastAsia="Times New Roman" w:hAnsi="Times New Roman" w:cs="Times New Roman"/>
              </w:rPr>
            </w:pPr>
            <w:r w:rsidRPr="001429DE">
              <w:rPr>
                <w:rFonts w:ascii="Times New Roman" w:eastAsia="Times New Roman" w:hAnsi="Times New Roman" w:cs="Times New Roman"/>
              </w:rPr>
              <w:t xml:space="preserve">Transportation Service (Rental Vehicle) for </w:t>
            </w:r>
            <w:r w:rsidR="00531EED">
              <w:rPr>
                <w:rFonts w:ascii="Times New Roman" w:eastAsia="Times New Roman" w:hAnsi="Times New Roman" w:cs="Times New Roman"/>
              </w:rPr>
              <w:t>Ghazni</w:t>
            </w:r>
            <w:r w:rsidRPr="001429DE">
              <w:rPr>
                <w:rFonts w:ascii="Times New Roman" w:eastAsia="Times New Roman" w:hAnsi="Times New Roman" w:cs="Times New Roman"/>
              </w:rPr>
              <w:t xml:space="preserve"> Province inside the city and travel to Districts Vehicle type (Toyota </w:t>
            </w:r>
            <w:r w:rsidR="00531EED">
              <w:rPr>
                <w:rFonts w:ascii="Times New Roman" w:eastAsia="Times New Roman" w:hAnsi="Times New Roman" w:cs="Times New Roman"/>
              </w:rPr>
              <w:t>4Runner</w:t>
            </w:r>
            <w:r w:rsidRPr="001429DE">
              <w:rPr>
                <w:rFonts w:ascii="Times New Roman" w:eastAsia="Times New Roman" w:hAnsi="Times New Roman" w:cs="Times New Roman"/>
              </w:rPr>
              <w:t xml:space="preserve"> – Model </w:t>
            </w:r>
            <w:r w:rsidR="00531EED">
              <w:rPr>
                <w:rFonts w:ascii="Times New Roman" w:eastAsia="Times New Roman" w:hAnsi="Times New Roman" w:cs="Times New Roman"/>
              </w:rPr>
              <w:t>2003</w:t>
            </w:r>
            <w:r w:rsidRPr="001429DE">
              <w:rPr>
                <w:rFonts w:ascii="Times New Roman" w:eastAsia="Times New Roman" w:hAnsi="Times New Roman" w:cs="Times New Roman"/>
              </w:rPr>
              <w:t>/</w:t>
            </w:r>
            <w:r>
              <w:rPr>
                <w:rFonts w:ascii="Times New Roman" w:eastAsia="Times New Roman" w:hAnsi="Times New Roman" w:cs="Times New Roman"/>
              </w:rPr>
              <w:t>200</w:t>
            </w:r>
            <w:r w:rsidR="00531EED">
              <w:rPr>
                <w:rFonts w:ascii="Times New Roman" w:eastAsia="Times New Roman" w:hAnsi="Times New Roman" w:cs="Times New Roman"/>
              </w:rPr>
              <w:t>8</w:t>
            </w:r>
            <w:r w:rsidRPr="001429DE">
              <w:rPr>
                <w:rFonts w:ascii="Times New Roman" w:eastAsia="Times New Roman" w:hAnsi="Times New Roman" w:cs="Times New Roman"/>
              </w:rPr>
              <w:t xml:space="preserve"> or equivalent), with proper physical condition, updated registration documents, </w:t>
            </w:r>
            <w:r w:rsidR="004D5F5B">
              <w:rPr>
                <w:rFonts w:ascii="Times New Roman" w:eastAsia="Times New Roman" w:hAnsi="Times New Roman" w:cs="Times New Roman"/>
              </w:rPr>
              <w:t xml:space="preserve">Driver with an </w:t>
            </w:r>
            <w:r w:rsidRPr="001429DE">
              <w:rPr>
                <w:rFonts w:ascii="Times New Roman" w:eastAsia="Times New Roman" w:hAnsi="Times New Roman" w:cs="Times New Roman"/>
              </w:rPr>
              <w:t xml:space="preserve">updated driver license, </w:t>
            </w:r>
            <w:r w:rsidR="004D5F5B">
              <w:rPr>
                <w:rFonts w:ascii="Times New Roman" w:eastAsia="Times New Roman" w:hAnsi="Times New Roman" w:cs="Times New Roman"/>
              </w:rPr>
              <w:t xml:space="preserve">Fuel </w:t>
            </w:r>
            <w:r w:rsidRPr="001429DE">
              <w:rPr>
                <w:rFonts w:ascii="Times New Roman" w:eastAsia="Times New Roman" w:hAnsi="Times New Roman" w:cs="Times New Roman"/>
              </w:rPr>
              <w:t>and equipped with Spare Tire, Jack, Basic Tools, Jumper Cable, Small spare parts kits, a small amount of fluid (Gear oil, Engine oil)</w:t>
            </w:r>
            <w:r>
              <w:rPr>
                <w:rFonts w:ascii="Times New Roman" w:eastAsia="Times New Roman" w:hAnsi="Times New Roman" w:cs="Times New Roman"/>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2E9FB" w14:textId="36BEF5C0" w:rsidR="004C7EEA" w:rsidRPr="00852689" w:rsidRDefault="001429DE" w:rsidP="004C7EEA">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060712F6" w14:textId="786F0C15" w:rsidR="004C7EEA" w:rsidRPr="00852689" w:rsidRDefault="001429DE" w:rsidP="004C7EEA">
            <w:pPr>
              <w:spacing w:after="0"/>
              <w:jc w:val="center"/>
              <w:rPr>
                <w:rFonts w:ascii="Times New Roman" w:eastAsia="Times New Roman" w:hAnsi="Times New Roman" w:cs="Times New Roman"/>
              </w:rPr>
            </w:pPr>
            <w:r>
              <w:rPr>
                <w:rFonts w:ascii="Calibri" w:hAnsi="Calibri" w:cs="Calibri"/>
                <w:color w:val="000000"/>
              </w:rPr>
              <w:t>Vehicle</w:t>
            </w:r>
          </w:p>
        </w:tc>
        <w:tc>
          <w:tcPr>
            <w:tcW w:w="1075" w:type="dxa"/>
            <w:tcBorders>
              <w:top w:val="nil"/>
              <w:left w:val="nil"/>
              <w:bottom w:val="single" w:sz="4" w:space="0" w:color="auto"/>
              <w:right w:val="single" w:sz="4" w:space="0" w:color="auto"/>
            </w:tcBorders>
            <w:shd w:val="clear" w:color="auto" w:fill="auto"/>
            <w:noWrap/>
            <w:vAlign w:val="center"/>
          </w:tcPr>
          <w:p w14:paraId="586F1380" w14:textId="077A8CBA" w:rsidR="004C7EEA" w:rsidRPr="00852689" w:rsidRDefault="004C7EEA" w:rsidP="004C7EEA">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384BEED1" w14:textId="77777777" w:rsidR="004C7EEA" w:rsidRPr="00852689" w:rsidRDefault="004C7EEA" w:rsidP="004C7EEA">
            <w:pPr>
              <w:spacing w:after="0"/>
              <w:jc w:val="center"/>
              <w:rPr>
                <w:rFonts w:ascii="Times New Roman" w:eastAsia="Times New Roman" w:hAnsi="Times New Roman" w:cs="Times New Roman"/>
              </w:rPr>
            </w:pPr>
          </w:p>
        </w:tc>
      </w:tr>
      <w:tr w:rsidR="004C7EEA" w:rsidRPr="00852689" w14:paraId="7B72698D" w14:textId="77777777" w:rsidTr="00531EED">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4C7EEA" w:rsidRPr="00852689" w:rsidRDefault="004C7EEA" w:rsidP="004C7EEA">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0443AEE2" w14:textId="51D62CCF" w:rsidR="004C7EEA" w:rsidRPr="00852689" w:rsidRDefault="001429DE" w:rsidP="004C7EEA">
            <w:pPr>
              <w:spacing w:after="0"/>
              <w:rPr>
                <w:rFonts w:ascii="Times New Roman" w:eastAsia="Times New Roman" w:hAnsi="Times New Roman" w:cs="Times New Roman"/>
              </w:rPr>
            </w:pPr>
            <w:r w:rsidRPr="001429DE">
              <w:rPr>
                <w:rFonts w:ascii="Times New Roman" w:eastAsia="Times New Roman" w:hAnsi="Times New Roman" w:cs="Times New Roman"/>
              </w:rPr>
              <w:t>Transportation Service (Rental Vehicle) for</w:t>
            </w:r>
            <w:r w:rsidR="00531EED">
              <w:rPr>
                <w:rFonts w:ascii="Times New Roman" w:eastAsia="Times New Roman" w:hAnsi="Times New Roman" w:cs="Times New Roman"/>
              </w:rPr>
              <w:t xml:space="preserve"> Ghazni</w:t>
            </w:r>
            <w:r w:rsidRPr="001429DE">
              <w:rPr>
                <w:rFonts w:ascii="Times New Roman" w:eastAsia="Times New Roman" w:hAnsi="Times New Roman" w:cs="Times New Roman"/>
              </w:rPr>
              <w:t xml:space="preserve"> Province inside the city and travel to Districts Vehicle type (Toyota </w:t>
            </w:r>
            <w:r>
              <w:rPr>
                <w:rFonts w:ascii="Times New Roman" w:eastAsia="Times New Roman" w:hAnsi="Times New Roman" w:cs="Times New Roman"/>
              </w:rPr>
              <w:t>Hilux</w:t>
            </w:r>
            <w:r w:rsidRPr="001429DE">
              <w:rPr>
                <w:rFonts w:ascii="Times New Roman" w:eastAsia="Times New Roman" w:hAnsi="Times New Roman" w:cs="Times New Roman"/>
              </w:rPr>
              <w:t xml:space="preserve"> – Model </w:t>
            </w:r>
            <w:r>
              <w:rPr>
                <w:rFonts w:ascii="Times New Roman" w:eastAsia="Times New Roman" w:hAnsi="Times New Roman" w:cs="Times New Roman"/>
              </w:rPr>
              <w:t>2008</w:t>
            </w:r>
            <w:r w:rsidRPr="001429DE">
              <w:rPr>
                <w:rFonts w:ascii="Times New Roman" w:eastAsia="Times New Roman" w:hAnsi="Times New Roman" w:cs="Times New Roman"/>
              </w:rPr>
              <w:t>/</w:t>
            </w:r>
            <w:r>
              <w:rPr>
                <w:rFonts w:ascii="Times New Roman" w:eastAsia="Times New Roman" w:hAnsi="Times New Roman" w:cs="Times New Roman"/>
              </w:rPr>
              <w:t>2014</w:t>
            </w:r>
            <w:r w:rsidRPr="001429DE">
              <w:rPr>
                <w:rFonts w:ascii="Times New Roman" w:eastAsia="Times New Roman" w:hAnsi="Times New Roman" w:cs="Times New Roman"/>
              </w:rPr>
              <w:t xml:space="preserve"> or equivalent), </w:t>
            </w:r>
            <w:r w:rsidR="004D5F5B" w:rsidRPr="001429DE">
              <w:rPr>
                <w:rFonts w:ascii="Times New Roman" w:eastAsia="Times New Roman" w:hAnsi="Times New Roman" w:cs="Times New Roman"/>
              </w:rPr>
              <w:t xml:space="preserve">with proper physical condition, updated registration documents, </w:t>
            </w:r>
            <w:r w:rsidR="004D5F5B">
              <w:rPr>
                <w:rFonts w:ascii="Times New Roman" w:eastAsia="Times New Roman" w:hAnsi="Times New Roman" w:cs="Times New Roman"/>
              </w:rPr>
              <w:t xml:space="preserve">Driver with an </w:t>
            </w:r>
            <w:r w:rsidR="004D5F5B" w:rsidRPr="001429DE">
              <w:rPr>
                <w:rFonts w:ascii="Times New Roman" w:eastAsia="Times New Roman" w:hAnsi="Times New Roman" w:cs="Times New Roman"/>
              </w:rPr>
              <w:t xml:space="preserve">updated driver license, </w:t>
            </w:r>
            <w:r w:rsidR="004D5F5B">
              <w:rPr>
                <w:rFonts w:ascii="Times New Roman" w:eastAsia="Times New Roman" w:hAnsi="Times New Roman" w:cs="Times New Roman"/>
              </w:rPr>
              <w:t xml:space="preserve">Fuel </w:t>
            </w:r>
            <w:r w:rsidR="004D5F5B" w:rsidRPr="001429DE">
              <w:rPr>
                <w:rFonts w:ascii="Times New Roman" w:eastAsia="Times New Roman" w:hAnsi="Times New Roman" w:cs="Times New Roman"/>
              </w:rPr>
              <w:t>and equipped with Spare Tire, Jack, Basic Tools, Jumper Cable, Small spare parts kits, a small amount of fluid (Gear oil, Engine oil)</w:t>
            </w:r>
            <w:r w:rsidR="004D5F5B">
              <w:rPr>
                <w:rFonts w:ascii="Times New Roman" w:eastAsia="Times New Roman" w:hAnsi="Times New Roman" w:cs="Times New Roman"/>
              </w:rPr>
              <w:t>.</w:t>
            </w:r>
          </w:p>
        </w:tc>
        <w:tc>
          <w:tcPr>
            <w:tcW w:w="774" w:type="dxa"/>
            <w:tcBorders>
              <w:top w:val="nil"/>
              <w:left w:val="single" w:sz="4" w:space="0" w:color="auto"/>
              <w:bottom w:val="single" w:sz="4" w:space="0" w:color="auto"/>
              <w:right w:val="single" w:sz="4" w:space="0" w:color="auto"/>
            </w:tcBorders>
            <w:shd w:val="clear" w:color="auto" w:fill="auto"/>
            <w:noWrap/>
            <w:vAlign w:val="center"/>
          </w:tcPr>
          <w:p w14:paraId="3398D225" w14:textId="2FCB6B2B" w:rsidR="004C7EEA" w:rsidRPr="00852689" w:rsidRDefault="00531EED" w:rsidP="004C7EEA">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901" w:type="dxa"/>
            <w:tcBorders>
              <w:top w:val="nil"/>
              <w:left w:val="nil"/>
              <w:bottom w:val="single" w:sz="4" w:space="0" w:color="auto"/>
              <w:right w:val="single" w:sz="4" w:space="0" w:color="auto"/>
            </w:tcBorders>
            <w:shd w:val="clear" w:color="auto" w:fill="auto"/>
            <w:noWrap/>
            <w:vAlign w:val="center"/>
          </w:tcPr>
          <w:p w14:paraId="08C29835" w14:textId="2A1811C9" w:rsidR="004C7EEA" w:rsidRPr="00852689" w:rsidRDefault="001429DE" w:rsidP="004C7EEA">
            <w:pPr>
              <w:spacing w:after="0"/>
              <w:jc w:val="center"/>
              <w:rPr>
                <w:rFonts w:ascii="Times New Roman" w:eastAsia="Times New Roman" w:hAnsi="Times New Roman" w:cs="Times New Roman"/>
              </w:rPr>
            </w:pPr>
            <w:r>
              <w:rPr>
                <w:rFonts w:ascii="Times New Roman" w:eastAsia="Times New Roman" w:hAnsi="Times New Roman" w:cs="Times New Roman"/>
              </w:rPr>
              <w:t>Vehicle</w:t>
            </w:r>
          </w:p>
        </w:tc>
        <w:tc>
          <w:tcPr>
            <w:tcW w:w="1075" w:type="dxa"/>
            <w:tcBorders>
              <w:top w:val="nil"/>
              <w:left w:val="nil"/>
              <w:bottom w:val="single" w:sz="4" w:space="0" w:color="auto"/>
              <w:right w:val="single" w:sz="4" w:space="0" w:color="auto"/>
            </w:tcBorders>
            <w:shd w:val="clear" w:color="auto" w:fill="auto"/>
            <w:noWrap/>
            <w:vAlign w:val="center"/>
          </w:tcPr>
          <w:p w14:paraId="2C55D6A9" w14:textId="2888750C" w:rsidR="004C7EEA" w:rsidRPr="00852689" w:rsidRDefault="004C7EEA" w:rsidP="004C7EEA">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418EE14" w14:textId="77777777" w:rsidR="004C7EEA" w:rsidRPr="00852689" w:rsidRDefault="004C7EEA" w:rsidP="004C7EEA">
            <w:pPr>
              <w:spacing w:after="0"/>
              <w:jc w:val="center"/>
              <w:rPr>
                <w:rFonts w:ascii="Times New Roman" w:eastAsia="Times New Roman" w:hAnsi="Times New Roman" w:cs="Times New Roman"/>
              </w:rPr>
            </w:pPr>
          </w:p>
        </w:tc>
      </w:tr>
      <w:tr w:rsidR="00531EED" w:rsidRPr="00852689" w14:paraId="31C22135" w14:textId="77777777" w:rsidTr="00531EED">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4E876E91" w14:textId="470866FA" w:rsidR="00531EED" w:rsidRPr="00852689" w:rsidRDefault="00531EED" w:rsidP="00531EED">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3CA98A84" w14:textId="58FE088C" w:rsidR="00531EED" w:rsidRPr="001429DE" w:rsidRDefault="00531EED" w:rsidP="00531EED">
            <w:pPr>
              <w:spacing w:after="0"/>
              <w:rPr>
                <w:rFonts w:ascii="Times New Roman" w:eastAsia="Times New Roman" w:hAnsi="Times New Roman" w:cs="Times New Roman"/>
              </w:rPr>
            </w:pPr>
            <w:r w:rsidRPr="001429DE">
              <w:rPr>
                <w:rFonts w:ascii="Times New Roman" w:eastAsia="Times New Roman" w:hAnsi="Times New Roman" w:cs="Times New Roman"/>
              </w:rPr>
              <w:t>Transportation Service (Rental Vehicle) for</w:t>
            </w:r>
            <w:r>
              <w:rPr>
                <w:rFonts w:ascii="Times New Roman" w:eastAsia="Times New Roman" w:hAnsi="Times New Roman" w:cs="Times New Roman"/>
              </w:rPr>
              <w:t xml:space="preserve"> Ghazni</w:t>
            </w:r>
            <w:r w:rsidRPr="001429DE">
              <w:rPr>
                <w:rFonts w:ascii="Times New Roman" w:eastAsia="Times New Roman" w:hAnsi="Times New Roman" w:cs="Times New Roman"/>
              </w:rPr>
              <w:t xml:space="preserve"> Province inside the city and travel to Districts Vehicle type (Toyota </w:t>
            </w:r>
            <w:r>
              <w:rPr>
                <w:rFonts w:ascii="Times New Roman" w:eastAsia="Times New Roman" w:hAnsi="Times New Roman" w:cs="Times New Roman"/>
              </w:rPr>
              <w:t>Corolla</w:t>
            </w:r>
            <w:r w:rsidRPr="001429DE">
              <w:rPr>
                <w:rFonts w:ascii="Times New Roman" w:eastAsia="Times New Roman" w:hAnsi="Times New Roman" w:cs="Times New Roman"/>
              </w:rPr>
              <w:t xml:space="preserve"> – Model </w:t>
            </w:r>
            <w:r>
              <w:rPr>
                <w:rFonts w:ascii="Times New Roman" w:eastAsia="Times New Roman" w:hAnsi="Times New Roman" w:cs="Times New Roman"/>
              </w:rPr>
              <w:t>2003</w:t>
            </w:r>
            <w:r w:rsidRPr="001429DE">
              <w:rPr>
                <w:rFonts w:ascii="Times New Roman" w:eastAsia="Times New Roman" w:hAnsi="Times New Roman" w:cs="Times New Roman"/>
              </w:rPr>
              <w:t>/</w:t>
            </w:r>
            <w:r>
              <w:rPr>
                <w:rFonts w:ascii="Times New Roman" w:eastAsia="Times New Roman" w:hAnsi="Times New Roman" w:cs="Times New Roman"/>
              </w:rPr>
              <w:t>2008</w:t>
            </w:r>
            <w:r w:rsidRPr="001429DE">
              <w:rPr>
                <w:rFonts w:ascii="Times New Roman" w:eastAsia="Times New Roman" w:hAnsi="Times New Roman" w:cs="Times New Roman"/>
              </w:rPr>
              <w:t xml:space="preserve"> or equivalent), with proper physical condition, updated registration documents, </w:t>
            </w:r>
            <w:r>
              <w:rPr>
                <w:rFonts w:ascii="Times New Roman" w:eastAsia="Times New Roman" w:hAnsi="Times New Roman" w:cs="Times New Roman"/>
              </w:rPr>
              <w:t xml:space="preserve">Driver with an </w:t>
            </w:r>
            <w:r w:rsidRPr="001429DE">
              <w:rPr>
                <w:rFonts w:ascii="Times New Roman" w:eastAsia="Times New Roman" w:hAnsi="Times New Roman" w:cs="Times New Roman"/>
              </w:rPr>
              <w:t xml:space="preserve">updated driver license, </w:t>
            </w:r>
            <w:r>
              <w:rPr>
                <w:rFonts w:ascii="Times New Roman" w:eastAsia="Times New Roman" w:hAnsi="Times New Roman" w:cs="Times New Roman"/>
              </w:rPr>
              <w:t xml:space="preserve">Fuel </w:t>
            </w:r>
            <w:r w:rsidRPr="001429DE">
              <w:rPr>
                <w:rFonts w:ascii="Times New Roman" w:eastAsia="Times New Roman" w:hAnsi="Times New Roman" w:cs="Times New Roman"/>
              </w:rPr>
              <w:t>and equipped with Spare Tire, Jack, Basic Tools, Jumper Cable, Small spare parts kits, a small amount of fluid (Gear oil, Engine oil)</w:t>
            </w:r>
            <w:r>
              <w:rPr>
                <w:rFonts w:ascii="Times New Roman" w:eastAsia="Times New Roman" w:hAnsi="Times New Roman" w:cs="Times New Roman"/>
              </w:rPr>
              <w:t>.</w:t>
            </w:r>
          </w:p>
        </w:tc>
        <w:tc>
          <w:tcPr>
            <w:tcW w:w="774" w:type="dxa"/>
            <w:tcBorders>
              <w:top w:val="nil"/>
              <w:left w:val="single" w:sz="4" w:space="0" w:color="auto"/>
              <w:bottom w:val="single" w:sz="4" w:space="0" w:color="auto"/>
              <w:right w:val="single" w:sz="4" w:space="0" w:color="auto"/>
            </w:tcBorders>
            <w:shd w:val="clear" w:color="auto" w:fill="auto"/>
            <w:noWrap/>
            <w:vAlign w:val="center"/>
          </w:tcPr>
          <w:p w14:paraId="4F33BBA0" w14:textId="231B2618" w:rsidR="00531EED" w:rsidRDefault="00531EED" w:rsidP="00531EED">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901" w:type="dxa"/>
            <w:tcBorders>
              <w:top w:val="nil"/>
              <w:left w:val="nil"/>
              <w:bottom w:val="single" w:sz="4" w:space="0" w:color="auto"/>
              <w:right w:val="single" w:sz="4" w:space="0" w:color="auto"/>
            </w:tcBorders>
            <w:shd w:val="clear" w:color="auto" w:fill="auto"/>
            <w:noWrap/>
            <w:vAlign w:val="center"/>
          </w:tcPr>
          <w:p w14:paraId="0EB1C285" w14:textId="63911ED7" w:rsidR="00531EED" w:rsidRDefault="00531EED" w:rsidP="00531EED">
            <w:pPr>
              <w:spacing w:after="0"/>
              <w:jc w:val="center"/>
              <w:rPr>
                <w:rFonts w:ascii="Times New Roman" w:eastAsia="Times New Roman" w:hAnsi="Times New Roman" w:cs="Times New Roman"/>
              </w:rPr>
            </w:pPr>
            <w:r>
              <w:rPr>
                <w:rFonts w:ascii="Times New Roman" w:eastAsia="Times New Roman" w:hAnsi="Times New Roman" w:cs="Times New Roman"/>
              </w:rPr>
              <w:t>Vehicle</w:t>
            </w:r>
          </w:p>
        </w:tc>
        <w:tc>
          <w:tcPr>
            <w:tcW w:w="1075" w:type="dxa"/>
            <w:tcBorders>
              <w:top w:val="nil"/>
              <w:left w:val="nil"/>
              <w:bottom w:val="single" w:sz="4" w:space="0" w:color="auto"/>
              <w:right w:val="single" w:sz="4" w:space="0" w:color="auto"/>
            </w:tcBorders>
            <w:shd w:val="clear" w:color="auto" w:fill="auto"/>
            <w:noWrap/>
            <w:vAlign w:val="center"/>
          </w:tcPr>
          <w:p w14:paraId="5480102D" w14:textId="77777777" w:rsidR="00531EED" w:rsidRPr="00852689" w:rsidRDefault="00531EED" w:rsidP="00531EED">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4FF98076" w14:textId="77777777" w:rsidR="00531EED" w:rsidRPr="00852689" w:rsidRDefault="00531EED" w:rsidP="00531EED">
            <w:pPr>
              <w:spacing w:after="0"/>
              <w:jc w:val="center"/>
              <w:rPr>
                <w:rFonts w:ascii="Times New Roman" w:eastAsia="Times New Roman" w:hAnsi="Times New Roman" w:cs="Times New Roman"/>
              </w:rPr>
            </w:pPr>
          </w:p>
        </w:tc>
      </w:tr>
      <w:tr w:rsidR="00531EED" w:rsidRPr="00852689" w14:paraId="7FFFD252" w14:textId="77777777" w:rsidTr="00531EED">
        <w:trPr>
          <w:trHeight w:val="470"/>
          <w:jc w:val="center"/>
        </w:trPr>
        <w:tc>
          <w:tcPr>
            <w:tcW w:w="92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FD4FDE" w14:textId="2795B1F5" w:rsidR="00531EED" w:rsidRPr="00852689" w:rsidRDefault="00531EED" w:rsidP="00531EED">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USD</w:t>
            </w:r>
            <w:r w:rsidRPr="00852689">
              <w:rPr>
                <w:rFonts w:ascii="Times New Roman" w:eastAsia="Times New Roman" w:hAnsi="Times New Roman" w:cs="Times New Roman"/>
                <w:b/>
                <w:bCs/>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6EDE890" w14:textId="4EDD5DED" w:rsidR="00531EED" w:rsidRPr="00852689" w:rsidRDefault="00531EED" w:rsidP="00531EED">
            <w:pPr>
              <w:spacing w:after="0"/>
              <w:jc w:val="center"/>
              <w:rPr>
                <w:rFonts w:ascii="Times New Roman" w:eastAsia="Times New Roman" w:hAnsi="Times New Roman" w:cs="Times New Roman"/>
                <w:b/>
                <w:bCs/>
              </w:rPr>
            </w:pPr>
          </w:p>
        </w:tc>
      </w:tr>
    </w:tbl>
    <w:p w14:paraId="143EDE16" w14:textId="77777777" w:rsidR="001429DE" w:rsidRDefault="001429DE" w:rsidP="00666DA2">
      <w:pPr>
        <w:pStyle w:val="Default"/>
        <w:spacing w:after="120" w:line="276" w:lineRule="auto"/>
        <w:rPr>
          <w:rFonts w:asciiTheme="minorHAnsi" w:hAnsiTheme="minorHAnsi" w:cstheme="minorHAnsi"/>
          <w:b/>
          <w:bCs/>
          <w:color w:val="000000" w:themeColor="text1"/>
          <w:sz w:val="22"/>
          <w:szCs w:val="22"/>
        </w:rPr>
      </w:pPr>
    </w:p>
    <w:p w14:paraId="77B3BA65" w14:textId="77777777" w:rsidR="00531EED" w:rsidRDefault="00531EED" w:rsidP="00666DA2">
      <w:pPr>
        <w:pStyle w:val="Default"/>
        <w:spacing w:after="120" w:line="276" w:lineRule="auto"/>
        <w:rPr>
          <w:rFonts w:asciiTheme="minorHAnsi" w:hAnsiTheme="minorHAnsi" w:cstheme="minorHAnsi"/>
          <w:b/>
          <w:bCs/>
          <w:color w:val="000000" w:themeColor="text1"/>
          <w:sz w:val="22"/>
          <w:szCs w:val="22"/>
        </w:rPr>
      </w:pPr>
    </w:p>
    <w:p w14:paraId="0FFA33F2" w14:textId="77777777" w:rsidR="00531EED" w:rsidRDefault="00531EED" w:rsidP="00666DA2">
      <w:pPr>
        <w:pStyle w:val="Default"/>
        <w:spacing w:after="120" w:line="276" w:lineRule="auto"/>
        <w:rPr>
          <w:rFonts w:asciiTheme="minorHAnsi" w:hAnsiTheme="minorHAnsi" w:cstheme="minorHAnsi"/>
          <w:b/>
          <w:bCs/>
          <w:color w:val="000000" w:themeColor="text1"/>
          <w:sz w:val="22"/>
          <w:szCs w:val="22"/>
        </w:rPr>
      </w:pPr>
    </w:p>
    <w:p w14:paraId="76DB0959" w14:textId="6B0AB140"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7C5B4305" w:rsidR="00666DA2" w:rsidRPr="00666DA2" w:rsidRDefault="00666DA2" w:rsidP="001429DE">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 xml:space="preserve">company in Kabul, Afghanistan are eligible to bid for this procurement.  </w:t>
      </w:r>
      <w:proofErr w:type="gramStart"/>
      <w:r w:rsidRPr="00666DA2">
        <w:rPr>
          <w:rFonts w:asciiTheme="minorHAnsi" w:hAnsiTheme="minorHAnsi" w:cstheme="minorHAnsi"/>
          <w:color w:val="000000" w:themeColor="text1"/>
          <w:sz w:val="22"/>
          <w:szCs w:val="22"/>
        </w:rPr>
        <w:t>In order for</w:t>
      </w:r>
      <w:proofErr w:type="gramEnd"/>
      <w:r w:rsidRPr="00666DA2">
        <w:rPr>
          <w:rFonts w:asciiTheme="minorHAnsi" w:hAnsiTheme="minorHAnsi" w:cstheme="minorHAnsi"/>
          <w:color w:val="000000" w:themeColor="text1"/>
          <w:sz w:val="22"/>
          <w:szCs w:val="22"/>
        </w:rPr>
        <w:t xml:space="preserve">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1429DE">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1429DE">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56AABB11" w14:textId="5DFB7158" w:rsidR="00E75086" w:rsidRDefault="00666DA2" w:rsidP="004D5F5B">
      <w:pPr>
        <w:pStyle w:val="Default"/>
        <w:spacing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03594E13" w14:textId="5FD3C61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w:t>
      </w:r>
      <w:r w:rsidR="00473E8E">
        <w:rPr>
          <w:rFonts w:asciiTheme="minorHAnsi" w:hAnsiTheme="minorHAnsi" w:cstheme="minorHAnsi"/>
          <w:b/>
          <w:bCs/>
          <w:color w:val="000000" w:themeColor="text1"/>
          <w:sz w:val="22"/>
          <w:szCs w:val="22"/>
        </w:rPr>
        <w:t>Offer</w:t>
      </w:r>
      <w:r w:rsidRPr="00666DA2">
        <w:rPr>
          <w:rFonts w:asciiTheme="minorHAnsi" w:hAnsiTheme="minorHAnsi" w:cstheme="minorHAnsi"/>
          <w:b/>
          <w:bCs/>
          <w:color w:val="000000" w:themeColor="text1"/>
          <w:sz w:val="22"/>
          <w:szCs w:val="22"/>
        </w:rPr>
        <w:t xml:space="preserve"> </w:t>
      </w:r>
    </w:p>
    <w:p w14:paraId="2F35ECEE" w14:textId="75FB60C7" w:rsidR="00473E8E" w:rsidRDefault="00666DA2" w:rsidP="00666DA2">
      <w:pPr>
        <w:pStyle w:val="Default"/>
        <w:spacing w:after="120" w:line="276" w:lineRule="auto"/>
        <w:rPr>
          <w:rFonts w:asciiTheme="minorHAnsi" w:hAnsiTheme="minorHAnsi" w:cstheme="minorHAnsi"/>
          <w:color w:val="000000" w:themeColor="text1"/>
          <w:sz w:val="22"/>
          <w:szCs w:val="22"/>
        </w:rPr>
      </w:pPr>
      <w:proofErr w:type="gramStart"/>
      <w:r w:rsidRPr="00666DA2">
        <w:rPr>
          <w:rFonts w:asciiTheme="minorHAnsi" w:hAnsiTheme="minorHAnsi" w:cstheme="minorHAnsi"/>
          <w:color w:val="000000" w:themeColor="text1"/>
          <w:sz w:val="22"/>
          <w:szCs w:val="22"/>
        </w:rPr>
        <w:t>In order for</w:t>
      </w:r>
      <w:proofErr w:type="gramEnd"/>
      <w:r w:rsidRPr="00666DA2">
        <w:rPr>
          <w:rFonts w:asciiTheme="minorHAnsi" w:hAnsiTheme="minorHAnsi" w:cstheme="minorHAnsi"/>
          <w:color w:val="000000" w:themeColor="text1"/>
          <w:sz w:val="22"/>
          <w:szCs w:val="22"/>
        </w:rPr>
        <w:t xml:space="preserve"> TLO to conduct the most efficient analysis of </w:t>
      </w:r>
      <w:r w:rsidR="00473E8E">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received, please format your response as follows: </w:t>
      </w:r>
    </w:p>
    <w:p w14:paraId="21E5D28A" w14:textId="77777777" w:rsidR="00473E8E"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  1. A letter of transmittal confirming:  </w:t>
      </w:r>
    </w:p>
    <w:p w14:paraId="62293136" w14:textId="64FD2B3E" w:rsidR="00473E8E" w:rsidRDefault="00666DA2" w:rsidP="00473E8E">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Your company’s status as a licensed firm with AISA/Ministry of Commerce or Kabul </w:t>
      </w:r>
      <w:r w:rsidR="00473E8E" w:rsidRPr="00666DA2">
        <w:rPr>
          <w:rFonts w:asciiTheme="minorHAnsi" w:hAnsiTheme="minorHAnsi" w:cstheme="minorHAnsi"/>
          <w:color w:val="000000" w:themeColor="text1"/>
          <w:sz w:val="22"/>
          <w:szCs w:val="22"/>
        </w:rPr>
        <w:t>Municipality.</w:t>
      </w:r>
    </w:p>
    <w:p w14:paraId="1D14C5DA" w14:textId="15B19401" w:rsidR="00473E8E" w:rsidRDefault="00666DA2" w:rsidP="00473E8E">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w:t>
      </w:r>
    </w:p>
    <w:p w14:paraId="1414ECB9" w14:textId="5887ABD9" w:rsidR="00666DA2" w:rsidRPr="00666DA2" w:rsidRDefault="00666DA2" w:rsidP="00473E8E">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thirty (30) calendar days. The letter must be signed by a person authorized to bind your company and negotiate on your company’s behalf. </w:t>
      </w:r>
    </w:p>
    <w:p w14:paraId="01CA2311" w14:textId="53E47526"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w:t>
      </w:r>
      <w:r w:rsidR="0041361C" w:rsidRPr="00666DA2">
        <w:rPr>
          <w:rFonts w:asciiTheme="minorHAnsi" w:hAnsiTheme="minorHAnsi" w:cstheme="minorHAnsi"/>
          <w:color w:val="000000" w:themeColor="text1"/>
          <w:sz w:val="22"/>
          <w:szCs w:val="22"/>
        </w:rPr>
        <w:t>ALL</w:t>
      </w:r>
      <w:r w:rsidRPr="00666DA2">
        <w:rPr>
          <w:rFonts w:asciiTheme="minorHAnsi" w:hAnsiTheme="minorHAnsi" w:cstheme="minorHAnsi"/>
          <w:color w:val="000000" w:themeColor="text1"/>
          <w:sz w:val="22"/>
          <w:szCs w:val="22"/>
        </w:rPr>
        <w:t xml:space="preserve">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3CA56D1" w14:textId="0A566FAB" w:rsidR="00F3308A" w:rsidRPr="00F3308A" w:rsidRDefault="00666DA2" w:rsidP="00560DA9">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531EED">
        <w:rPr>
          <w:rFonts w:asciiTheme="minorHAnsi" w:hAnsiTheme="minorHAnsi" w:cstheme="minorHAnsi"/>
          <w:b/>
          <w:bCs/>
          <w:color w:val="FF0000"/>
          <w:sz w:val="22"/>
          <w:szCs w:val="22"/>
        </w:rPr>
        <w:t>USD.</w:t>
      </w:r>
      <w:r w:rsidRPr="001429DE">
        <w:rPr>
          <w:rFonts w:asciiTheme="minorHAnsi" w:hAnsiTheme="minorHAnsi" w:cstheme="minorHAnsi"/>
          <w:color w:val="FF0000"/>
          <w:sz w:val="22"/>
          <w:szCs w:val="22"/>
        </w:rPr>
        <w:t xml:space="preserve">  </w:t>
      </w: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9D18578" w14:textId="2229551F"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w:t>
      </w:r>
      <w:r w:rsidR="00473E8E">
        <w:rPr>
          <w:rFonts w:cstheme="minorHAnsi"/>
          <w:color w:val="000000" w:themeColor="text1"/>
        </w:rPr>
        <w:t>services</w:t>
      </w:r>
      <w:r w:rsidR="00B0792A">
        <w:rPr>
          <w:rFonts w:cstheme="minorHAnsi"/>
          <w:color w:val="000000" w:themeColor="text1"/>
        </w:rPr>
        <w:t>.</w:t>
      </w:r>
    </w:p>
    <w:p w14:paraId="15FA1401"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60E7E276"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3DA0DF51"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w:t>
      </w:r>
      <w:r w:rsidR="001429DE">
        <w:rPr>
          <w:rFonts w:asciiTheme="minorHAnsi" w:eastAsia="DejaVu Sans" w:hAnsiTheme="minorHAnsi" w:cstheme="minorHAnsi"/>
          <w:color w:val="000000" w:themeColor="text1"/>
          <w:kern w:val="2"/>
        </w:rPr>
        <w:t>completion</w:t>
      </w:r>
      <w:r w:rsidR="003D1779">
        <w:rPr>
          <w:rFonts w:asciiTheme="minorHAnsi" w:eastAsia="DejaVu Sans" w:hAnsiTheme="minorHAnsi" w:cstheme="minorHAnsi"/>
          <w:color w:val="000000" w:themeColor="text1"/>
          <w:kern w:val="2"/>
        </w:rPr>
        <w:t xml:space="preserve"> of </w:t>
      </w:r>
      <w:r w:rsidR="004D5F5B">
        <w:rPr>
          <w:rFonts w:asciiTheme="minorHAnsi" w:eastAsia="DejaVu Sans" w:hAnsiTheme="minorHAnsi" w:cstheme="minorHAnsi"/>
          <w:color w:val="000000" w:themeColor="text1"/>
          <w:kern w:val="2"/>
        </w:rPr>
        <w:t xml:space="preserve">each month's </w:t>
      </w:r>
      <w:r w:rsidR="001429DE">
        <w:rPr>
          <w:rFonts w:asciiTheme="minorHAnsi" w:eastAsia="DejaVu Sans" w:hAnsiTheme="minorHAnsi" w:cstheme="minorHAnsi"/>
          <w:color w:val="000000" w:themeColor="text1"/>
          <w:kern w:val="2"/>
        </w:rPr>
        <w:t>service</w:t>
      </w:r>
      <w:r w:rsidR="003D1779">
        <w:rPr>
          <w:rFonts w:asciiTheme="minorHAnsi" w:eastAsia="DejaVu Sans" w:hAnsiTheme="minorHAnsi" w:cstheme="minorHAnsi"/>
          <w:color w:val="000000" w:themeColor="text1"/>
          <w:kern w:val="2"/>
        </w:rPr>
        <w:t xml:space="preserve">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2E4533AE" w:rsidR="00164F7F" w:rsidRPr="00FD26D7" w:rsidRDefault="00473E8E"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Contract Period</w:t>
      </w:r>
      <w:r w:rsidR="00164F7F" w:rsidRPr="00FD26D7">
        <w:rPr>
          <w:rFonts w:asciiTheme="minorHAnsi" w:eastAsia="DejaVu Sans" w:hAnsiTheme="minorHAnsi" w:cstheme="minorHAnsi"/>
          <w:b/>
          <w:bCs/>
          <w:color w:val="000000" w:themeColor="text1"/>
          <w:kern w:val="2"/>
        </w:rPr>
        <w:t>:</w:t>
      </w:r>
      <w:r w:rsidR="00164F7F" w:rsidRPr="00FD26D7">
        <w:rPr>
          <w:rFonts w:asciiTheme="minorHAnsi" w:eastAsia="DejaVu Sans" w:hAnsiTheme="minorHAnsi" w:cstheme="minorHAnsi"/>
          <w:color w:val="000000" w:themeColor="text1"/>
          <w:kern w:val="2"/>
        </w:rPr>
        <w:t xml:space="preserve"> </w:t>
      </w:r>
      <w:r w:rsidR="001429DE">
        <w:rPr>
          <w:rFonts w:asciiTheme="minorHAnsi" w:eastAsia="DejaVu Sans" w:hAnsiTheme="minorHAnsi" w:cstheme="minorHAnsi"/>
          <w:color w:val="000000" w:themeColor="text1"/>
          <w:kern w:val="2"/>
        </w:rPr>
        <w:t xml:space="preserve">4 Years (Duration </w:t>
      </w:r>
      <w:proofErr w:type="gramStart"/>
      <w:r w:rsidR="001429DE">
        <w:rPr>
          <w:rFonts w:asciiTheme="minorHAnsi" w:eastAsia="DejaVu Sans" w:hAnsiTheme="minorHAnsi" w:cstheme="minorHAnsi"/>
          <w:color w:val="000000" w:themeColor="text1"/>
          <w:kern w:val="2"/>
        </w:rPr>
        <w:t>Of</w:t>
      </w:r>
      <w:proofErr w:type="gramEnd"/>
      <w:r w:rsidR="001429DE">
        <w:rPr>
          <w:rFonts w:asciiTheme="minorHAnsi" w:eastAsia="DejaVu Sans" w:hAnsiTheme="minorHAnsi" w:cstheme="minorHAnsi"/>
          <w:color w:val="000000" w:themeColor="text1"/>
          <w:kern w:val="2"/>
        </w:rPr>
        <w:t xml:space="preserve"> Project)</w:t>
      </w:r>
    </w:p>
    <w:p w14:paraId="45D5638C" w14:textId="6DBC2F99"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001429DE">
        <w:rPr>
          <w:rFonts w:asciiTheme="minorHAnsi" w:eastAsia="DejaVu Sans" w:hAnsiTheme="minorHAnsi" w:cstheme="minorHAnsi"/>
          <w:color w:val="000000" w:themeColor="text1"/>
          <w:kern w:val="2"/>
        </w:rPr>
        <w:t>N/A</w:t>
      </w:r>
    </w:p>
    <w:p w14:paraId="36355317" w14:textId="4389917B" w:rsidR="002A682A" w:rsidRDefault="003F6BEB" w:rsidP="004C7EEA">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w:t>
      </w:r>
      <w:r w:rsidR="00473E8E">
        <w:rPr>
          <w:rFonts w:asciiTheme="minorHAnsi" w:eastAsia="DejaVu Sans" w:hAnsiTheme="minorHAnsi" w:cstheme="minorHAnsi"/>
          <w:color w:val="000000" w:themeColor="text1"/>
          <w:kern w:val="2"/>
        </w:rPr>
        <w:t xml:space="preserve">Afghanistan, </w:t>
      </w:r>
      <w:r w:rsidR="00531EED">
        <w:rPr>
          <w:rFonts w:asciiTheme="minorHAnsi" w:eastAsia="DejaVu Sans" w:hAnsiTheme="minorHAnsi" w:cstheme="minorHAnsi"/>
          <w:color w:val="000000" w:themeColor="text1"/>
          <w:kern w:val="2"/>
        </w:rPr>
        <w:t>Ghazni</w:t>
      </w:r>
      <w:r w:rsidR="004C7EEA">
        <w:rPr>
          <w:rFonts w:asciiTheme="minorHAnsi" w:eastAsia="DejaVu Sans" w:hAnsiTheme="minorHAnsi" w:cstheme="minorHAnsi"/>
          <w:color w:val="000000" w:themeColor="text1"/>
          <w:kern w:val="2"/>
        </w:rPr>
        <w:t xml:space="preserve"> </w:t>
      </w:r>
      <w:r w:rsidR="00473E8E">
        <w:rPr>
          <w:rFonts w:asciiTheme="minorHAnsi" w:eastAsia="DejaVu Sans" w:hAnsiTheme="minorHAnsi" w:cstheme="minorHAnsi"/>
          <w:color w:val="000000" w:themeColor="text1"/>
          <w:kern w:val="2"/>
        </w:rPr>
        <w:t>(Jaghato, Zana Khan, Rashidan &amp; Khogyani</w:t>
      </w:r>
      <w:r w:rsidR="004C7EEA">
        <w:rPr>
          <w:rFonts w:asciiTheme="minorHAnsi" w:eastAsia="DejaVu Sans" w:hAnsiTheme="minorHAnsi" w:cstheme="minorHAnsi"/>
          <w:color w:val="000000" w:themeColor="text1"/>
          <w:kern w:val="2"/>
        </w:rPr>
        <w:t xml:space="preserve"> Districts</w:t>
      </w:r>
      <w:r w:rsidR="00473E8E">
        <w:rPr>
          <w:rFonts w:asciiTheme="minorHAnsi" w:eastAsia="DejaVu Sans" w:hAnsiTheme="minorHAnsi" w:cstheme="minorHAnsi"/>
          <w:color w:val="000000" w:themeColor="text1"/>
          <w:kern w:val="2"/>
        </w:rPr>
        <w:t>)</w:t>
      </w:r>
    </w:p>
    <w:p w14:paraId="607484E5" w14:textId="77777777" w:rsidR="00473E8E" w:rsidRPr="004C7EEA" w:rsidRDefault="00473E8E" w:rsidP="00473E8E">
      <w:pPr>
        <w:pStyle w:val="ListParagraph"/>
        <w:spacing w:after="120"/>
        <w:ind w:left="1440"/>
        <w:contextualSpacing w:val="0"/>
        <w:rPr>
          <w:rFonts w:asciiTheme="minorHAnsi" w:eastAsia="DejaVu Sans" w:hAnsiTheme="minorHAnsi" w:cstheme="minorHAnsi"/>
          <w:color w:val="000000" w:themeColor="text1"/>
          <w:kern w:val="2"/>
        </w:rPr>
      </w:pP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lastRenderedPageBreak/>
        <w:t>Submission of Quotation:</w:t>
      </w:r>
    </w:p>
    <w:p w14:paraId="351CC5F8" w14:textId="25F8B857" w:rsidR="00666DA2" w:rsidRP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531EED">
        <w:rPr>
          <w:rFonts w:eastAsia="DejaVu Sans" w:cstheme="minorHAnsi"/>
          <w:color w:val="000000" w:themeColor="text1"/>
          <w:kern w:val="2"/>
        </w:rPr>
        <w:t>Sept 29</w:t>
      </w:r>
      <w:r w:rsidR="00531EED" w:rsidRPr="00531EED">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0</w:t>
      </w:r>
      <w:r w:rsidR="0074741B">
        <w:rPr>
          <w:rFonts w:eastAsia="DejaVu Sans" w:cstheme="minorHAnsi"/>
          <w:color w:val="000000" w:themeColor="text1"/>
          <w:kern w:val="2"/>
        </w:rPr>
        <w:t>2</w:t>
      </w:r>
      <w:r w:rsidRPr="00666DA2">
        <w:rPr>
          <w:rFonts w:eastAsia="DejaVu Sans" w:cstheme="minorHAnsi"/>
          <w:color w:val="000000" w:themeColor="text1"/>
          <w:kern w:val="2"/>
        </w:rPr>
        <w:t xml:space="preserve">:00 PM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w:t>
      </w:r>
      <w:r w:rsidR="00531EED">
        <w:rPr>
          <w:rFonts w:eastAsia="DejaVu Sans" w:cstheme="minorHAnsi"/>
          <w:b/>
          <w:bCs/>
          <w:color w:val="000000" w:themeColor="text1"/>
          <w:kern w:val="2"/>
        </w:rPr>
        <w:t>20</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6CE135A9" w14:textId="48205B72" w:rsidR="00A71B22" w:rsidRPr="00560DA9" w:rsidRDefault="00473E8E" w:rsidP="0074741B">
      <w:pPr>
        <w:spacing w:after="120" w:line="276" w:lineRule="auto"/>
        <w:jc w:val="both"/>
        <w:rPr>
          <w:rFonts w:eastAsia="DejaVu Sans" w:cstheme="minorHAnsi"/>
          <w:color w:val="000000" w:themeColor="text1"/>
          <w:kern w:val="2"/>
        </w:rPr>
      </w:pPr>
      <w:r>
        <w:rPr>
          <w:rFonts w:eastAsia="DejaVu Sans" w:cstheme="minorHAnsi"/>
          <w:color w:val="000000" w:themeColor="text1"/>
          <w:kern w:val="2"/>
        </w:rPr>
        <w:t>Offers</w:t>
      </w:r>
      <w:r w:rsidR="00666DA2" w:rsidRPr="00666DA2">
        <w:rPr>
          <w:rFonts w:eastAsia="DejaVu Sans" w:cstheme="minorHAnsi"/>
          <w:color w:val="000000" w:themeColor="text1"/>
          <w:kern w:val="2"/>
        </w:rPr>
        <w:t xml:space="preserve"> received after the deadline may not be considered. </w:t>
      </w:r>
      <w:r>
        <w:rPr>
          <w:rFonts w:eastAsia="DejaVu Sans" w:cstheme="minorHAnsi"/>
          <w:color w:val="000000" w:themeColor="text1"/>
          <w:kern w:val="2"/>
        </w:rPr>
        <w:t>Offers</w:t>
      </w:r>
      <w:r w:rsidR="00666DA2" w:rsidRPr="00666DA2">
        <w:rPr>
          <w:rFonts w:eastAsia="DejaVu Sans" w:cstheme="minorHAnsi"/>
          <w:color w:val="000000" w:themeColor="text1"/>
          <w:kern w:val="2"/>
        </w:rPr>
        <w:t xml:space="preserve"> must be valid for a minimu</w:t>
      </w:r>
      <w:r w:rsidR="00560DA9">
        <w:rPr>
          <w:rFonts w:eastAsia="DejaVu Sans" w:cstheme="minorHAnsi"/>
          <w:color w:val="000000" w:themeColor="text1"/>
          <w:kern w:val="2"/>
        </w:rPr>
        <w:t>m of thirty (</w:t>
      </w:r>
      <w:r w:rsidR="0074741B">
        <w:rPr>
          <w:rFonts w:eastAsia="DejaVu Sans" w:cstheme="minorHAnsi"/>
          <w:color w:val="000000" w:themeColor="text1"/>
          <w:kern w:val="2"/>
        </w:rPr>
        <w:t>9</w:t>
      </w:r>
      <w:r w:rsidR="00560DA9">
        <w:rPr>
          <w:rFonts w:eastAsia="DejaVu Sans" w:cstheme="minorHAnsi"/>
          <w:color w:val="000000" w:themeColor="text1"/>
          <w:kern w:val="2"/>
        </w:rPr>
        <w:t>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5685B479"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1429DE">
        <w:rPr>
          <w:rFonts w:eastAsia="DejaVu Sans" w:cstheme="minorHAnsi"/>
          <w:b/>
          <w:bCs/>
          <w:color w:val="000000" w:themeColor="text1"/>
          <w:kern w:val="2"/>
        </w:rPr>
        <w:t>Khalid Noori</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0" w:history="1">
        <w:r w:rsidR="001429DE" w:rsidRPr="006328D2">
          <w:rPr>
            <w:rStyle w:val="Hyperlink"/>
            <w:rFonts w:eastAsia="DejaVu Sans" w:cstheme="minorHAnsi"/>
            <w:kern w:val="2"/>
          </w:rPr>
          <w:t>khalid.noori@tlo-afghanistan.org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hyperlink r:id="rId11" w:history="1">
        <w:r w:rsidR="00A71B22" w:rsidRPr="00C37295">
          <w:rPr>
            <w:rStyle w:val="Hyperlink"/>
            <w:rFonts w:eastAsia="DejaVu Sans" w:cstheme="minorHAnsi"/>
            <w:kern w:val="2"/>
          </w:rPr>
          <w:t>yama.aman@tlo-afghanistan.org</w:t>
        </w:r>
      </w:hyperlink>
      <w:r w:rsidR="009646C6">
        <w:rPr>
          <w:rFonts w:eastAsia="DejaVu Sans" w:cstheme="minorHAnsi"/>
          <w:color w:val="000000" w:themeColor="text1"/>
          <w:kern w:val="2"/>
        </w:rPr>
        <w:t xml:space="preserve"> </w:t>
      </w:r>
      <w:r w:rsidR="00CA12DB">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531EED">
        <w:rPr>
          <w:rFonts w:eastAsia="DejaVu Sans" w:cstheme="minorHAnsi"/>
          <w:color w:val="000000" w:themeColor="text1"/>
          <w:kern w:val="2"/>
        </w:rPr>
        <w:t>Sept 28</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2024</w:t>
      </w:r>
      <w:r w:rsidRPr="00666DA2">
        <w:rPr>
          <w:rFonts w:eastAsia="DejaVu Sans" w:cstheme="minorHAnsi"/>
          <w:color w:val="000000" w:themeColor="text1"/>
          <w:kern w:val="2"/>
        </w:rPr>
        <w:t>.</w:t>
      </w:r>
    </w:p>
    <w:p w14:paraId="2310B6F0" w14:textId="77777777" w:rsidR="004D5F5B" w:rsidRDefault="004D5F5B" w:rsidP="0074741B">
      <w:pPr>
        <w:spacing w:after="120" w:line="276" w:lineRule="auto"/>
        <w:jc w:val="both"/>
        <w:rPr>
          <w:rFonts w:eastAsia="DejaVu Sans" w:cstheme="minorHAnsi"/>
          <w:color w:val="000000" w:themeColor="text1"/>
          <w:kern w:val="2"/>
        </w:rPr>
      </w:pP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1ECA6F6F"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531EED">
        <w:rPr>
          <w:rFonts w:eastAsia="Times New Roman" w:cstheme="minorHAnsi"/>
          <w:b/>
          <w:bCs/>
          <w:color w:val="FF0000"/>
        </w:rPr>
        <w:t>USD</w:t>
      </w:r>
      <w:r w:rsidR="00E22156" w:rsidRPr="001429DE">
        <w:rPr>
          <w:rFonts w:eastAsia="Times New Roman" w:cstheme="minorHAnsi"/>
          <w:color w:val="FF0000"/>
        </w:rPr>
        <w:t xml:space="preserve">. </w:t>
      </w:r>
      <w:r w:rsidR="00E22156" w:rsidRPr="00FD26D7">
        <w:rPr>
          <w:rFonts w:eastAsia="Times New Roman" w:cstheme="minorHAnsi"/>
          <w:color w:val="000000" w:themeColor="text1"/>
        </w:rPr>
        <w:t>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4A49F4CA"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Your quotation will be </w:t>
      </w:r>
      <w:r w:rsidR="004D5F5B" w:rsidRPr="00FD26D7">
        <w:rPr>
          <w:rFonts w:cstheme="minorHAnsi"/>
          <w:color w:val="000000" w:themeColor="text1"/>
        </w:rPr>
        <w:t>accepted,</w:t>
      </w:r>
      <w:r w:rsidRPr="00FD26D7">
        <w:rPr>
          <w:rFonts w:cstheme="minorHAnsi"/>
          <w:color w:val="000000" w:themeColor="text1"/>
        </w:rPr>
        <w:t xml:space="preserve">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845B963" w14:textId="77777777" w:rsidR="006B7B3E" w:rsidRPr="002A682A" w:rsidRDefault="00E22156" w:rsidP="002A682A">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06B731D1" w14:textId="0560BC22" w:rsidR="00164F7F" w:rsidRPr="00666DA2" w:rsidRDefault="00164F7F" w:rsidP="00666DA2">
      <w:pPr>
        <w:pStyle w:val="messageheaderlast"/>
        <w:spacing w:after="120" w:line="276" w:lineRule="auto"/>
        <w:ind w:left="900" w:firstLine="0"/>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a) 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1429DE">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BC3A" w14:textId="77777777" w:rsidR="008D0B33" w:rsidRDefault="008D0B33" w:rsidP="00151181">
      <w:pPr>
        <w:spacing w:after="0" w:line="240" w:lineRule="auto"/>
      </w:pPr>
      <w:r>
        <w:separator/>
      </w:r>
    </w:p>
  </w:endnote>
  <w:endnote w:type="continuationSeparator" w:id="0">
    <w:p w14:paraId="5079783F" w14:textId="77777777" w:rsidR="008D0B33" w:rsidRDefault="008D0B33"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7B36" w14:textId="77777777" w:rsidR="008D0B33" w:rsidRDefault="008D0B33" w:rsidP="00151181">
      <w:pPr>
        <w:spacing w:after="0" w:line="240" w:lineRule="auto"/>
      </w:pPr>
      <w:r>
        <w:separator/>
      </w:r>
    </w:p>
  </w:footnote>
  <w:footnote w:type="continuationSeparator" w:id="0">
    <w:p w14:paraId="6809D784" w14:textId="77777777" w:rsidR="008D0B33" w:rsidRDefault="008D0B33"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C82C51"/>
    <w:multiLevelType w:val="hybridMultilevel"/>
    <w:tmpl w:val="05FCE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8B1FE6"/>
    <w:multiLevelType w:val="hybridMultilevel"/>
    <w:tmpl w:val="DFEA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2"/>
  </w:num>
  <w:num w:numId="3" w16cid:durableId="1685355984">
    <w:abstractNumId w:val="25"/>
  </w:num>
  <w:num w:numId="4" w16cid:durableId="1854033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3"/>
  </w:num>
  <w:num w:numId="6" w16cid:durableId="2051957859">
    <w:abstractNumId w:val="28"/>
  </w:num>
  <w:num w:numId="7" w16cid:durableId="2136674888">
    <w:abstractNumId w:val="34"/>
  </w:num>
  <w:num w:numId="8" w16cid:durableId="947201278">
    <w:abstractNumId w:val="14"/>
  </w:num>
  <w:num w:numId="9" w16cid:durableId="1265650317">
    <w:abstractNumId w:val="26"/>
  </w:num>
  <w:num w:numId="10" w16cid:durableId="51537699">
    <w:abstractNumId w:val="30"/>
  </w:num>
  <w:num w:numId="11" w16cid:durableId="944383250">
    <w:abstractNumId w:val="4"/>
  </w:num>
  <w:num w:numId="12" w16cid:durableId="1136795837">
    <w:abstractNumId w:val="27"/>
  </w:num>
  <w:num w:numId="13" w16cid:durableId="23217494">
    <w:abstractNumId w:val="13"/>
  </w:num>
  <w:num w:numId="14" w16cid:durableId="1382680181">
    <w:abstractNumId w:val="11"/>
  </w:num>
  <w:num w:numId="15" w16cid:durableId="417992129">
    <w:abstractNumId w:val="1"/>
  </w:num>
  <w:num w:numId="16" w16cid:durableId="901141333">
    <w:abstractNumId w:val="5"/>
  </w:num>
  <w:num w:numId="17" w16cid:durableId="430854595">
    <w:abstractNumId w:val="29"/>
  </w:num>
  <w:num w:numId="18" w16cid:durableId="592276779">
    <w:abstractNumId w:val="0"/>
  </w:num>
  <w:num w:numId="19" w16cid:durableId="1255672188">
    <w:abstractNumId w:val="9"/>
  </w:num>
  <w:num w:numId="20" w16cid:durableId="1196580283">
    <w:abstractNumId w:val="32"/>
  </w:num>
  <w:num w:numId="21" w16cid:durableId="1005130111">
    <w:abstractNumId w:val="12"/>
  </w:num>
  <w:num w:numId="22" w16cid:durableId="1351447367">
    <w:abstractNumId w:val="2"/>
  </w:num>
  <w:num w:numId="23" w16cid:durableId="2144152180">
    <w:abstractNumId w:val="17"/>
  </w:num>
  <w:num w:numId="24" w16cid:durableId="1458988315">
    <w:abstractNumId w:val="10"/>
  </w:num>
  <w:num w:numId="25" w16cid:durableId="1136028712">
    <w:abstractNumId w:val="3"/>
  </w:num>
  <w:num w:numId="26" w16cid:durableId="1588272262">
    <w:abstractNumId w:val="20"/>
  </w:num>
  <w:num w:numId="27" w16cid:durableId="1256091872">
    <w:abstractNumId w:val="6"/>
  </w:num>
  <w:num w:numId="28" w16cid:durableId="1796172422">
    <w:abstractNumId w:val="33"/>
  </w:num>
  <w:num w:numId="29" w16cid:durableId="295568473">
    <w:abstractNumId w:val="18"/>
  </w:num>
  <w:num w:numId="30" w16cid:durableId="1182817220">
    <w:abstractNumId w:val="15"/>
  </w:num>
  <w:num w:numId="31" w16cid:durableId="796411756">
    <w:abstractNumId w:val="21"/>
  </w:num>
  <w:num w:numId="32" w16cid:durableId="1986546982">
    <w:abstractNumId w:val="19"/>
  </w:num>
  <w:num w:numId="33" w16cid:durableId="462888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5"/>
  </w:num>
  <w:num w:numId="35" w16cid:durableId="400636219">
    <w:abstractNumId w:val="24"/>
  </w:num>
  <w:num w:numId="36" w16cid:durableId="39675949">
    <w:abstractNumId w:val="16"/>
  </w:num>
  <w:num w:numId="37" w16cid:durableId="1733770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0F72D8"/>
    <w:rsid w:val="001011C8"/>
    <w:rsid w:val="001039D1"/>
    <w:rsid w:val="00111C49"/>
    <w:rsid w:val="00114CC3"/>
    <w:rsid w:val="00134385"/>
    <w:rsid w:val="00137F18"/>
    <w:rsid w:val="001429DE"/>
    <w:rsid w:val="00143103"/>
    <w:rsid w:val="00151181"/>
    <w:rsid w:val="00164F7F"/>
    <w:rsid w:val="00172C47"/>
    <w:rsid w:val="00177628"/>
    <w:rsid w:val="00183C1E"/>
    <w:rsid w:val="00192BE7"/>
    <w:rsid w:val="001A36C8"/>
    <w:rsid w:val="001A414B"/>
    <w:rsid w:val="001B1624"/>
    <w:rsid w:val="001C22D8"/>
    <w:rsid w:val="001C5794"/>
    <w:rsid w:val="001C7D7E"/>
    <w:rsid w:val="001E727C"/>
    <w:rsid w:val="001F6F92"/>
    <w:rsid w:val="00212C4C"/>
    <w:rsid w:val="00213FCF"/>
    <w:rsid w:val="002201AB"/>
    <w:rsid w:val="00221A3A"/>
    <w:rsid w:val="00224AA7"/>
    <w:rsid w:val="00260979"/>
    <w:rsid w:val="002A682A"/>
    <w:rsid w:val="002C0D4E"/>
    <w:rsid w:val="002C3DF8"/>
    <w:rsid w:val="002D135C"/>
    <w:rsid w:val="002D1EB1"/>
    <w:rsid w:val="002F281A"/>
    <w:rsid w:val="00302565"/>
    <w:rsid w:val="003026DE"/>
    <w:rsid w:val="003140A4"/>
    <w:rsid w:val="0032306E"/>
    <w:rsid w:val="00327159"/>
    <w:rsid w:val="00332AC2"/>
    <w:rsid w:val="00342C98"/>
    <w:rsid w:val="003608F3"/>
    <w:rsid w:val="00361EB5"/>
    <w:rsid w:val="003675DF"/>
    <w:rsid w:val="0036789F"/>
    <w:rsid w:val="003A0B5B"/>
    <w:rsid w:val="003A3C40"/>
    <w:rsid w:val="003A6EBE"/>
    <w:rsid w:val="003A75C5"/>
    <w:rsid w:val="003B3456"/>
    <w:rsid w:val="003B6379"/>
    <w:rsid w:val="003C3D99"/>
    <w:rsid w:val="003D1779"/>
    <w:rsid w:val="003E5104"/>
    <w:rsid w:val="003E5D86"/>
    <w:rsid w:val="003F355A"/>
    <w:rsid w:val="003F6BEB"/>
    <w:rsid w:val="0041232E"/>
    <w:rsid w:val="0041361C"/>
    <w:rsid w:val="00414ADE"/>
    <w:rsid w:val="004340F6"/>
    <w:rsid w:val="00435F5C"/>
    <w:rsid w:val="0044547C"/>
    <w:rsid w:val="00447D93"/>
    <w:rsid w:val="0047117E"/>
    <w:rsid w:val="0047155D"/>
    <w:rsid w:val="00473E8E"/>
    <w:rsid w:val="004973D3"/>
    <w:rsid w:val="004B3805"/>
    <w:rsid w:val="004C48C3"/>
    <w:rsid w:val="004C7EEA"/>
    <w:rsid w:val="004D1BC1"/>
    <w:rsid w:val="004D398C"/>
    <w:rsid w:val="004D5F5B"/>
    <w:rsid w:val="004E51C3"/>
    <w:rsid w:val="004F0C2F"/>
    <w:rsid w:val="004F27C4"/>
    <w:rsid w:val="0052310B"/>
    <w:rsid w:val="00525778"/>
    <w:rsid w:val="00531EED"/>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804BDE"/>
    <w:rsid w:val="00814077"/>
    <w:rsid w:val="00814E39"/>
    <w:rsid w:val="008305A2"/>
    <w:rsid w:val="0083492F"/>
    <w:rsid w:val="00837BB1"/>
    <w:rsid w:val="00846EA0"/>
    <w:rsid w:val="00851618"/>
    <w:rsid w:val="008753EB"/>
    <w:rsid w:val="00887ED1"/>
    <w:rsid w:val="008A2CD7"/>
    <w:rsid w:val="008B3FDC"/>
    <w:rsid w:val="008B41F4"/>
    <w:rsid w:val="008D09F0"/>
    <w:rsid w:val="008D0B33"/>
    <w:rsid w:val="008D53BF"/>
    <w:rsid w:val="008F6486"/>
    <w:rsid w:val="0090265D"/>
    <w:rsid w:val="009103F9"/>
    <w:rsid w:val="00914A7F"/>
    <w:rsid w:val="00945960"/>
    <w:rsid w:val="009646C6"/>
    <w:rsid w:val="00983F7E"/>
    <w:rsid w:val="009A3EE4"/>
    <w:rsid w:val="009A5FBA"/>
    <w:rsid w:val="009A7D5C"/>
    <w:rsid w:val="009B5D1F"/>
    <w:rsid w:val="009C2026"/>
    <w:rsid w:val="009F0633"/>
    <w:rsid w:val="009F301B"/>
    <w:rsid w:val="00A156EE"/>
    <w:rsid w:val="00A238E7"/>
    <w:rsid w:val="00A326E1"/>
    <w:rsid w:val="00A436D5"/>
    <w:rsid w:val="00A450CF"/>
    <w:rsid w:val="00A66897"/>
    <w:rsid w:val="00A71B22"/>
    <w:rsid w:val="00A80E4B"/>
    <w:rsid w:val="00A85F71"/>
    <w:rsid w:val="00A94B53"/>
    <w:rsid w:val="00AA1B52"/>
    <w:rsid w:val="00AA436D"/>
    <w:rsid w:val="00AB4D07"/>
    <w:rsid w:val="00AC432C"/>
    <w:rsid w:val="00AD5208"/>
    <w:rsid w:val="00AD5CE6"/>
    <w:rsid w:val="00AD6042"/>
    <w:rsid w:val="00AE6967"/>
    <w:rsid w:val="00AF6393"/>
    <w:rsid w:val="00B0792A"/>
    <w:rsid w:val="00B12C8D"/>
    <w:rsid w:val="00B14D27"/>
    <w:rsid w:val="00B165E8"/>
    <w:rsid w:val="00B45023"/>
    <w:rsid w:val="00B50654"/>
    <w:rsid w:val="00B55B65"/>
    <w:rsid w:val="00B64C5D"/>
    <w:rsid w:val="00B73986"/>
    <w:rsid w:val="00B76497"/>
    <w:rsid w:val="00B857F8"/>
    <w:rsid w:val="00BD627B"/>
    <w:rsid w:val="00BE3E3D"/>
    <w:rsid w:val="00BF14C8"/>
    <w:rsid w:val="00BF5297"/>
    <w:rsid w:val="00C050D4"/>
    <w:rsid w:val="00C15C12"/>
    <w:rsid w:val="00C2234C"/>
    <w:rsid w:val="00C3377B"/>
    <w:rsid w:val="00C465FF"/>
    <w:rsid w:val="00C46A44"/>
    <w:rsid w:val="00C51D3A"/>
    <w:rsid w:val="00C544F4"/>
    <w:rsid w:val="00C56B12"/>
    <w:rsid w:val="00C573EB"/>
    <w:rsid w:val="00C61D4B"/>
    <w:rsid w:val="00C7131F"/>
    <w:rsid w:val="00C72E7D"/>
    <w:rsid w:val="00C7765A"/>
    <w:rsid w:val="00CA12DB"/>
    <w:rsid w:val="00CC3022"/>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04C1E"/>
    <w:rsid w:val="00F26CF3"/>
    <w:rsid w:val="00F27C4F"/>
    <w:rsid w:val="00F3092A"/>
    <w:rsid w:val="00F3260F"/>
    <w:rsid w:val="00F3308A"/>
    <w:rsid w:val="00F60E16"/>
    <w:rsid w:val="00F6152C"/>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aman@tlo-afghanistan.org" TargetMode="External"/><Relationship Id="rId5" Type="http://schemas.openxmlformats.org/officeDocument/2006/relationships/webSettings" Target="webSettings.xml"/><Relationship Id="rId10" Type="http://schemas.openxmlformats.org/officeDocument/2006/relationships/hyperlink" Target="mailto:khalid.noori@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1128</Words>
  <Characters>6491</Characters>
  <Application>Microsoft Office Word</Application>
  <DocSecurity>0</DocSecurity>
  <Lines>175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4</cp:revision>
  <cp:lastPrinted>2024-09-22T09:02:00Z</cp:lastPrinted>
  <dcterms:created xsi:type="dcterms:W3CDTF">2024-09-22T09:03:00Z</dcterms:created>
  <dcterms:modified xsi:type="dcterms:W3CDTF">2024-09-22T09:22:00Z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