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D9334A" w:rsidRPr="00783BA8" w14:paraId="6743BE5F" w14:textId="77777777" w:rsidTr="00E853E9">
        <w:trPr>
          <w:trHeight w:val="1742"/>
        </w:trPr>
        <w:tc>
          <w:tcPr>
            <w:tcW w:w="10608" w:type="dxa"/>
          </w:tcPr>
          <w:p w14:paraId="72730B17" w14:textId="77777777" w:rsidR="00D9334A" w:rsidRDefault="00D9334A" w:rsidP="00E853E9">
            <w:pPr>
              <w:rPr>
                <w:rFonts w:ascii="Arial" w:hAnsi="Arial" w:cs="Arial"/>
                <w:b/>
                <w:color w:val="8497B0"/>
                <w:lang w:val="en-US" w:bidi="prs-AF"/>
              </w:rPr>
            </w:pPr>
          </w:p>
          <w:p w14:paraId="427D6F03" w14:textId="3A91790F" w:rsidR="00D9334A" w:rsidRDefault="00465C83" w:rsidP="00E853E9">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D9334A" w:rsidRPr="007C6F9A">
              <w:rPr>
                <w:rFonts w:ascii="Arial" w:hAnsi="Arial" w:cs="Arial"/>
                <w:b/>
                <w:color w:val="000000" w:themeColor="text1"/>
                <w:sz w:val="28"/>
                <w:szCs w:val="28"/>
                <w:lang w:val="en-US"/>
              </w:rPr>
              <w:t>TENDER [AFGHANISTAN]</w:t>
            </w:r>
          </w:p>
          <w:p w14:paraId="61189117" w14:textId="77777777" w:rsidR="00D9334A" w:rsidRPr="007C6F9A" w:rsidRDefault="00D9334A" w:rsidP="00E853E9">
            <w:pPr>
              <w:jc w:val="center"/>
              <w:rPr>
                <w:rFonts w:ascii="Arial" w:hAnsi="Arial" w:cs="Arial"/>
                <w:b/>
                <w:color w:val="000000" w:themeColor="text1"/>
                <w:sz w:val="28"/>
                <w:szCs w:val="28"/>
                <w:lang w:val="en-US"/>
              </w:rPr>
            </w:pPr>
          </w:p>
          <w:p w14:paraId="068318BE" w14:textId="1DBA0839" w:rsidR="00D9334A" w:rsidRPr="008974BC" w:rsidRDefault="00D9334A" w:rsidP="00E853E9">
            <w:pPr>
              <w:spacing w:before="80"/>
              <w:ind w:left="720"/>
              <w:jc w:val="center"/>
              <w:rPr>
                <w:rFonts w:ascii="Arial" w:hAnsi="Arial" w:cs="Arial"/>
                <w:b/>
                <w:bCs/>
                <w:color w:val="000000"/>
                <w:lang w:val="en-US"/>
              </w:rPr>
            </w:pPr>
            <w:r w:rsidRPr="007D0F44">
              <w:rPr>
                <w:rFonts w:ascii="Arial" w:hAnsi="Arial" w:cs="Arial"/>
                <w:b/>
                <w:bCs/>
                <w:color w:val="000000"/>
              </w:rPr>
              <w:t>T/02</w:t>
            </w:r>
            <w:r w:rsidRPr="007D0F44">
              <w:rPr>
                <w:rFonts w:ascii="Arial" w:hAnsi="Arial" w:cs="Arial"/>
                <w:b/>
                <w:bCs/>
                <w:color w:val="000000"/>
                <w:lang w:bidi="ps-AF"/>
              </w:rPr>
              <w:t>F</w:t>
            </w:r>
            <w:r w:rsidR="004675EA">
              <w:rPr>
                <w:rFonts w:ascii="Arial" w:hAnsi="Arial" w:cs="Arial"/>
                <w:b/>
                <w:bCs/>
                <w:color w:val="000000"/>
                <w:lang w:val="en-US" w:bidi="ps-AF"/>
              </w:rPr>
              <w:t>FIB</w:t>
            </w:r>
            <w:r w:rsidRPr="007D0F44">
              <w:rPr>
                <w:rFonts w:ascii="Arial" w:hAnsi="Arial" w:cs="Arial"/>
                <w:b/>
                <w:bCs/>
                <w:color w:val="000000"/>
              </w:rPr>
              <w:t>/</w:t>
            </w:r>
            <w:r w:rsidR="004675EA">
              <w:rPr>
                <w:rFonts w:ascii="Arial" w:hAnsi="Arial" w:cs="Arial"/>
                <w:b/>
                <w:bCs/>
                <w:color w:val="000000"/>
                <w:lang w:val="en-US"/>
              </w:rPr>
              <w:t>PR6</w:t>
            </w:r>
            <w:r w:rsidRPr="007D0F44">
              <w:rPr>
                <w:rFonts w:ascii="Arial" w:hAnsi="Arial" w:cs="Arial"/>
                <w:b/>
                <w:bCs/>
                <w:color w:val="000000"/>
              </w:rPr>
              <w:t>/</w:t>
            </w:r>
            <w:r w:rsidR="004675EA">
              <w:rPr>
                <w:rFonts w:ascii="Arial" w:hAnsi="Arial" w:cs="Arial"/>
                <w:b/>
                <w:bCs/>
                <w:color w:val="000000"/>
                <w:lang w:val="en-US"/>
              </w:rPr>
              <w:t>G</w:t>
            </w:r>
            <w:r w:rsidR="006E1E24">
              <w:rPr>
                <w:rFonts w:ascii="Arial" w:hAnsi="Arial" w:cs="Arial"/>
                <w:b/>
                <w:bCs/>
                <w:color w:val="000000"/>
                <w:lang w:val="en-US"/>
              </w:rPr>
              <w:t>21</w:t>
            </w:r>
            <w:r w:rsidRPr="007D0F44">
              <w:rPr>
                <w:rFonts w:ascii="Arial" w:hAnsi="Arial" w:cs="Arial"/>
                <w:b/>
                <w:bCs/>
                <w:color w:val="000000"/>
              </w:rPr>
              <w:t>/</w:t>
            </w:r>
            <w:r w:rsidR="0067541B">
              <w:rPr>
                <w:rFonts w:ascii="Arial" w:hAnsi="Arial" w:cs="Arial"/>
                <w:b/>
                <w:bCs/>
                <w:color w:val="000000"/>
                <w:lang w:val="en-US"/>
              </w:rPr>
              <w:t>Kabul/</w:t>
            </w:r>
            <w:r w:rsidR="006E1E24">
              <w:rPr>
                <w:rFonts w:ascii="Arial" w:hAnsi="Arial" w:cs="Arial"/>
                <w:b/>
                <w:bCs/>
                <w:color w:val="000000"/>
                <w:lang w:val="en-US"/>
              </w:rPr>
              <w:t>27</w:t>
            </w:r>
            <w:r w:rsidR="008974BC">
              <w:rPr>
                <w:rFonts w:ascii="Arial" w:hAnsi="Arial" w:cs="Arial"/>
                <w:b/>
                <w:bCs/>
                <w:color w:val="000000"/>
                <w:lang w:val="en-US"/>
              </w:rPr>
              <w:t>/0</w:t>
            </w:r>
            <w:r w:rsidR="004675EA">
              <w:rPr>
                <w:rFonts w:ascii="Arial" w:hAnsi="Arial" w:cs="Arial"/>
                <w:b/>
                <w:bCs/>
                <w:color w:val="000000"/>
                <w:lang w:val="en-US"/>
              </w:rPr>
              <w:t>8</w:t>
            </w:r>
            <w:r w:rsidR="008974BC">
              <w:rPr>
                <w:rFonts w:ascii="Arial" w:hAnsi="Arial" w:cs="Arial"/>
                <w:b/>
                <w:bCs/>
                <w:color w:val="000000"/>
                <w:lang w:val="en-US"/>
              </w:rPr>
              <w:t>/2024</w:t>
            </w:r>
          </w:p>
          <w:p w14:paraId="6E58EE63" w14:textId="77777777" w:rsidR="00D9334A" w:rsidRPr="00C37E10" w:rsidRDefault="00D9334A" w:rsidP="00E853E9">
            <w:pPr>
              <w:jc w:val="center"/>
              <w:rPr>
                <w:rFonts w:ascii="Arial" w:hAnsi="Arial" w:cs="Arial"/>
                <w:color w:val="8497B0"/>
                <w:sz w:val="20"/>
                <w:szCs w:val="20"/>
                <w:lang w:val="en-US"/>
              </w:rPr>
            </w:pPr>
          </w:p>
          <w:p w14:paraId="64BE4319" w14:textId="3FB3630B" w:rsidR="00D9334A" w:rsidRPr="00783BA8" w:rsidRDefault="00D9334A" w:rsidP="00E853E9">
            <w:pPr>
              <w:jc w:val="both"/>
              <w:rPr>
                <w:rFonts w:ascii="Arial" w:hAnsi="Arial" w:cs="Arial"/>
                <w:color w:val="8497B0"/>
                <w:sz w:val="22"/>
                <w:szCs w:val="22"/>
                <w:lang w:val="en-US"/>
              </w:rPr>
            </w:pPr>
            <w:r w:rsidRPr="00783BA8">
              <w:rPr>
                <w:rFonts w:ascii="Arial" w:hAnsi="Arial" w:cs="Arial"/>
                <w:sz w:val="22"/>
                <w:szCs w:val="22"/>
                <w:lang w:val="en-US"/>
              </w:rPr>
              <w:t xml:space="preserve">ACTED, implementing the project </w:t>
            </w:r>
            <w:r w:rsidR="00BD5BE3" w:rsidRPr="00783BA8">
              <w:rPr>
                <w:rFonts w:ascii="Arial" w:hAnsi="Arial" w:cs="Arial"/>
                <w:sz w:val="22"/>
                <w:szCs w:val="22"/>
                <w:lang w:val="en-US"/>
              </w:rPr>
              <w:t>“</w:t>
            </w:r>
            <w:r w:rsidR="00BD5BE3" w:rsidRPr="00AB08CC">
              <w:rPr>
                <w:rFonts w:ascii="Arial" w:hAnsi="Arial" w:cs="Arial"/>
                <w:color w:val="8497B0"/>
                <w:sz w:val="22"/>
                <w:szCs w:val="22"/>
                <w:lang w:val="en-US"/>
              </w:rPr>
              <w:t>[</w:t>
            </w:r>
            <w:r w:rsidR="00BD5BE3" w:rsidRPr="00E021BD">
              <w:rPr>
                <w:rFonts w:ascii="Arial" w:hAnsi="Arial" w:cs="Arial"/>
                <w:b/>
                <w:color w:val="000000" w:themeColor="text1"/>
                <w:lang w:val="en-US"/>
              </w:rPr>
              <w:t>Providing emergency education in Northeast Afghanistan, and multisectoral area-based emergency assistance in hard to reach and underserved areas of Northeast and Northwest Afghanistan, while supporting evidence-driven emergency response through common information management tools for nationwide use</w:t>
            </w:r>
            <w:r w:rsidR="00BD5BE3" w:rsidRPr="00AB08CC">
              <w:rPr>
                <w:rFonts w:ascii="Arial" w:hAnsi="Arial" w:cs="Arial"/>
                <w:color w:val="8497B0"/>
                <w:sz w:val="22"/>
                <w:szCs w:val="22"/>
                <w:lang w:val="en-US"/>
              </w:rPr>
              <w:t>]</w:t>
            </w:r>
            <w:r w:rsidR="00BD5BE3" w:rsidRPr="00AB08CC">
              <w:rPr>
                <w:rFonts w:ascii="Arial" w:hAnsi="Arial" w:cs="Arial"/>
                <w:sz w:val="22"/>
                <w:szCs w:val="22"/>
                <w:lang w:val="en-US"/>
              </w:rPr>
              <w:t>”</w:t>
            </w:r>
            <w:r w:rsidR="00BD5BE3" w:rsidRPr="00AB08CC">
              <w:rPr>
                <w:rFonts w:ascii="Arial" w:hAnsi="Arial" w:cs="Arial"/>
                <w:color w:val="8497B0"/>
                <w:sz w:val="22"/>
                <w:szCs w:val="22"/>
                <w:lang w:val="en-US"/>
              </w:rPr>
              <w:t xml:space="preserve"> </w:t>
            </w:r>
            <w:r w:rsidR="00BD5BE3" w:rsidRPr="00783BA8">
              <w:rPr>
                <w:rFonts w:ascii="Arial" w:hAnsi="Arial" w:cs="Arial"/>
                <w:sz w:val="22"/>
                <w:szCs w:val="22"/>
                <w:lang w:val="en-US"/>
              </w:rPr>
              <w:t xml:space="preserve">under </w:t>
            </w:r>
            <w:r w:rsidR="00BD5BE3" w:rsidRPr="007C6F9A">
              <w:rPr>
                <w:rFonts w:ascii="Arial" w:hAnsi="Arial" w:cs="Arial"/>
                <w:color w:val="000000" w:themeColor="text1"/>
                <w:sz w:val="22"/>
                <w:szCs w:val="22"/>
                <w:lang w:val="en-US"/>
              </w:rPr>
              <w:t>[</w:t>
            </w:r>
            <w:r w:rsidR="00BD5BE3">
              <w:rPr>
                <w:rFonts w:ascii="Arial" w:hAnsi="Arial" w:cs="Arial"/>
                <w:color w:val="000000" w:themeColor="text1"/>
                <w:sz w:val="22"/>
                <w:szCs w:val="22"/>
                <w:lang w:val="en-US"/>
              </w:rPr>
              <w:t>ECHO</w:t>
            </w:r>
            <w:r w:rsidR="00BD5BE3" w:rsidRPr="007C6F9A">
              <w:rPr>
                <w:rFonts w:ascii="Arial" w:hAnsi="Arial" w:cs="Arial"/>
                <w:color w:val="000000" w:themeColor="text1"/>
                <w:sz w:val="22"/>
                <w:szCs w:val="22"/>
                <w:lang w:val="en-US"/>
              </w:rPr>
              <w:t>]</w:t>
            </w:r>
            <w:r w:rsidR="00BD5BE3" w:rsidRPr="00783BA8">
              <w:rPr>
                <w:rFonts w:ascii="Arial" w:hAnsi="Arial" w:cs="Arial"/>
                <w:sz w:val="22"/>
                <w:szCs w:val="22"/>
                <w:lang w:val="en-US"/>
              </w:rPr>
              <w:t xml:space="preserve"> funding, </w:t>
            </w:r>
            <w:r w:rsidRPr="00783BA8">
              <w:rPr>
                <w:rFonts w:ascii="Arial" w:hAnsi="Arial" w:cs="Arial"/>
                <w:sz w:val="22"/>
                <w:szCs w:val="22"/>
                <w:lang w:val="en-US"/>
              </w:rPr>
              <w:t xml:space="preserve">is inviting </w:t>
            </w:r>
            <w:r>
              <w:rPr>
                <w:rFonts w:ascii="Arial" w:hAnsi="Arial" w:cs="Arial"/>
                <w:sz w:val="22"/>
                <w:szCs w:val="22"/>
                <w:lang w:val="en-US"/>
              </w:rPr>
              <w:t xml:space="preserve">qualified </w:t>
            </w:r>
            <w:r w:rsidR="006E1E24">
              <w:rPr>
                <w:rFonts w:ascii="Arial" w:hAnsi="Arial" w:cs="Arial"/>
                <w:sz w:val="22"/>
                <w:szCs w:val="22"/>
                <w:lang w:val="en-US"/>
              </w:rPr>
              <w:t>health and logistical</w:t>
            </w:r>
            <w:r>
              <w:rPr>
                <w:rFonts w:ascii="Arial" w:hAnsi="Arial" w:cs="Arial"/>
                <w:sz w:val="22"/>
                <w:szCs w:val="22"/>
                <w:lang w:val="en-US"/>
              </w:rPr>
              <w:t xml:space="preserve">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following </w:t>
            </w:r>
            <w:r w:rsidR="006E1E24">
              <w:rPr>
                <w:rFonts w:ascii="Arial" w:hAnsi="Arial" w:cs="Arial"/>
                <w:sz w:val="22"/>
                <w:szCs w:val="22"/>
                <w:lang w:val="en-US"/>
              </w:rPr>
              <w:t>materials/kits</w:t>
            </w:r>
            <w:r>
              <w:rPr>
                <w:rFonts w:ascii="Arial" w:hAnsi="Arial" w:cs="Arial"/>
                <w:i/>
                <w:color w:val="000000" w:themeColor="text1"/>
                <w:sz w:val="22"/>
                <w:szCs w:val="22"/>
                <w:lang w:val="en-US"/>
              </w:rPr>
              <w:t>.</w:t>
            </w:r>
          </w:p>
          <w:p w14:paraId="41E27FB4" w14:textId="77777777" w:rsidR="00D9334A" w:rsidRDefault="00D9334A" w:rsidP="00E853E9">
            <w:pPr>
              <w:jc w:val="both"/>
              <w:rPr>
                <w:rFonts w:ascii="Arial" w:hAnsi="Arial" w:cs="Arial"/>
                <w:sz w:val="22"/>
                <w:szCs w:val="22"/>
              </w:rPr>
            </w:pPr>
          </w:p>
          <w:p w14:paraId="2949ECF1" w14:textId="77777777" w:rsidR="00D9334A" w:rsidRDefault="00D9334A" w:rsidP="00E853E9">
            <w:pPr>
              <w:jc w:val="both"/>
              <w:rPr>
                <w:rFonts w:ascii="Arial" w:hAnsi="Arial" w:cs="Arial"/>
                <w:sz w:val="22"/>
                <w:szCs w:val="22"/>
              </w:rPr>
            </w:pPr>
          </w:p>
          <w:tbl>
            <w:tblPr>
              <w:tblW w:w="103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64"/>
              <w:gridCol w:w="3795"/>
              <w:gridCol w:w="810"/>
              <w:gridCol w:w="2177"/>
              <w:gridCol w:w="2936"/>
            </w:tblGrid>
            <w:tr w:rsidR="00BB4144" w:rsidRPr="00783BA8" w14:paraId="033C0FA4" w14:textId="77777777" w:rsidTr="006E1E24">
              <w:trPr>
                <w:trHeight w:val="570"/>
              </w:trPr>
              <w:tc>
                <w:tcPr>
                  <w:tcW w:w="664" w:type="dxa"/>
                  <w:shd w:val="clear" w:color="auto" w:fill="CECECE"/>
                  <w:vAlign w:val="center"/>
                </w:tcPr>
                <w:p w14:paraId="35DA8172"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Lot</w:t>
                  </w:r>
                </w:p>
              </w:tc>
              <w:tc>
                <w:tcPr>
                  <w:tcW w:w="3795" w:type="dxa"/>
                  <w:shd w:val="clear" w:color="auto" w:fill="CECECE"/>
                  <w:vAlign w:val="center"/>
                </w:tcPr>
                <w:p w14:paraId="1AA4BA46"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Description</w:t>
                  </w:r>
                </w:p>
              </w:tc>
              <w:tc>
                <w:tcPr>
                  <w:tcW w:w="810" w:type="dxa"/>
                  <w:shd w:val="clear" w:color="auto" w:fill="CECECE"/>
                  <w:vAlign w:val="center"/>
                </w:tcPr>
                <w:p w14:paraId="3C8ACA53"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Unit</w:t>
                  </w:r>
                </w:p>
              </w:tc>
              <w:tc>
                <w:tcPr>
                  <w:tcW w:w="2177" w:type="dxa"/>
                  <w:shd w:val="clear" w:color="auto" w:fill="CECECE"/>
                  <w:vAlign w:val="center"/>
                </w:tcPr>
                <w:p w14:paraId="3380A327"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Quantity</w:t>
                  </w:r>
                </w:p>
              </w:tc>
              <w:tc>
                <w:tcPr>
                  <w:tcW w:w="2936" w:type="dxa"/>
                  <w:shd w:val="clear" w:color="auto" w:fill="CECECE"/>
                  <w:vAlign w:val="center"/>
                </w:tcPr>
                <w:p w14:paraId="68FFD034"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INCOTERMS &amp;</w:t>
                  </w:r>
                </w:p>
                <w:p w14:paraId="38E34E35"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Delivery point</w:t>
                  </w:r>
                </w:p>
              </w:tc>
            </w:tr>
            <w:tr w:rsidR="00BB4144" w:rsidRPr="00783BA8" w14:paraId="17AF0DDA" w14:textId="77777777" w:rsidTr="006E1E24">
              <w:trPr>
                <w:trHeight w:val="255"/>
              </w:trPr>
              <w:tc>
                <w:tcPr>
                  <w:tcW w:w="664" w:type="dxa"/>
                  <w:vAlign w:val="center"/>
                </w:tcPr>
                <w:p w14:paraId="3230A586" w14:textId="77777777" w:rsidR="00BB4144" w:rsidRPr="00783BA8" w:rsidRDefault="00BB4144" w:rsidP="00BB4144">
                  <w:pPr>
                    <w:jc w:val="center"/>
                    <w:rPr>
                      <w:rFonts w:ascii="Arial" w:hAnsi="Arial" w:cs="Arial"/>
                      <w:sz w:val="22"/>
                      <w:szCs w:val="22"/>
                      <w:lang w:val="en-US"/>
                    </w:rPr>
                  </w:pPr>
                  <w:r>
                    <w:rPr>
                      <w:rFonts w:ascii="Arial" w:hAnsi="Arial" w:cs="Arial"/>
                      <w:sz w:val="22"/>
                      <w:szCs w:val="22"/>
                      <w:lang w:val="en-US"/>
                    </w:rPr>
                    <w:t>01</w:t>
                  </w:r>
                </w:p>
              </w:tc>
              <w:tc>
                <w:tcPr>
                  <w:tcW w:w="3795" w:type="dxa"/>
                  <w:vAlign w:val="center"/>
                </w:tcPr>
                <w:p w14:paraId="0F4AE033" w14:textId="1D4EC698" w:rsidR="00BB4144" w:rsidRPr="009E0D21" w:rsidRDefault="006E1E24" w:rsidP="008974BC">
                  <w:pPr>
                    <w:rPr>
                      <w:rFonts w:ascii="Arial" w:hAnsi="Arial" w:cs="Arial"/>
                      <w:sz w:val="22"/>
                      <w:szCs w:val="22"/>
                      <w:lang w:val="en-US"/>
                    </w:rPr>
                  </w:pPr>
                  <w:r>
                    <w:rPr>
                      <w:rFonts w:ascii="Arial" w:hAnsi="Arial" w:cs="Arial"/>
                      <w:sz w:val="22"/>
                      <w:szCs w:val="22"/>
                      <w:lang w:val="en-US"/>
                    </w:rPr>
                    <w:t>Hygiene and dignity kits</w:t>
                  </w:r>
                </w:p>
              </w:tc>
              <w:tc>
                <w:tcPr>
                  <w:tcW w:w="810" w:type="dxa"/>
                  <w:vAlign w:val="center"/>
                </w:tcPr>
                <w:p w14:paraId="4687B8D4" w14:textId="77777777" w:rsidR="00BB4144" w:rsidRPr="009E0D21" w:rsidRDefault="00BB4144" w:rsidP="00BB4144">
                  <w:pPr>
                    <w:jc w:val="center"/>
                    <w:rPr>
                      <w:rFonts w:ascii="Arial" w:hAnsi="Arial" w:cs="Arial"/>
                      <w:sz w:val="22"/>
                      <w:szCs w:val="22"/>
                      <w:lang w:val="en-US"/>
                    </w:rPr>
                  </w:pPr>
                  <w:r w:rsidRPr="009E0D21">
                    <w:rPr>
                      <w:rFonts w:ascii="Arial" w:hAnsi="Arial" w:cs="Arial"/>
                      <w:sz w:val="22"/>
                      <w:szCs w:val="22"/>
                      <w:lang w:val="en-US"/>
                    </w:rPr>
                    <w:t>No</w:t>
                  </w:r>
                </w:p>
              </w:tc>
              <w:tc>
                <w:tcPr>
                  <w:tcW w:w="2177" w:type="dxa"/>
                  <w:vAlign w:val="center"/>
                </w:tcPr>
                <w:p w14:paraId="5FCA6E9C" w14:textId="47D55F12" w:rsidR="00BB4144" w:rsidRPr="009E0D21" w:rsidRDefault="00D965CB" w:rsidP="00BB4144">
                  <w:pPr>
                    <w:jc w:val="center"/>
                    <w:rPr>
                      <w:rFonts w:ascii="Arial" w:hAnsi="Arial" w:cs="Arial"/>
                      <w:sz w:val="22"/>
                      <w:szCs w:val="22"/>
                      <w:lang w:val="en-US"/>
                    </w:rPr>
                  </w:pPr>
                  <w:r>
                    <w:rPr>
                      <w:rFonts w:ascii="Arial" w:hAnsi="Arial" w:cs="Arial"/>
                      <w:sz w:val="22"/>
                      <w:szCs w:val="22"/>
                      <w:lang w:val="en-US"/>
                    </w:rPr>
                    <w:t xml:space="preserve">Based on </w:t>
                  </w:r>
                  <w:r w:rsidR="006E1E24">
                    <w:rPr>
                      <w:rFonts w:ascii="Arial" w:hAnsi="Arial" w:cs="Arial"/>
                      <w:sz w:val="22"/>
                      <w:szCs w:val="22"/>
                      <w:lang w:val="en-US"/>
                    </w:rPr>
                    <w:t>attached Offer form</w:t>
                  </w:r>
                </w:p>
              </w:tc>
              <w:tc>
                <w:tcPr>
                  <w:tcW w:w="2936" w:type="dxa"/>
                  <w:shd w:val="clear" w:color="auto" w:fill="auto"/>
                  <w:vAlign w:val="center"/>
                </w:tcPr>
                <w:p w14:paraId="74024F74" w14:textId="5477F5A8" w:rsidR="00BB4144" w:rsidRPr="00E961D6" w:rsidRDefault="00D965CB" w:rsidP="00BB4144">
                  <w:pPr>
                    <w:jc w:val="center"/>
                    <w:rPr>
                      <w:rFonts w:ascii="Arial" w:hAnsi="Arial" w:cs="Arial"/>
                      <w:sz w:val="22"/>
                      <w:szCs w:val="22"/>
                      <w:lang w:val="en-US"/>
                    </w:rPr>
                  </w:pPr>
                  <w:r w:rsidRPr="00D965CB">
                    <w:rPr>
                      <w:rFonts w:ascii="Arial" w:hAnsi="Arial" w:cs="Arial"/>
                      <w:sz w:val="22"/>
                      <w:szCs w:val="22"/>
                      <w:lang w:val="en-US"/>
                    </w:rPr>
                    <w:t>Balkh</w:t>
                  </w:r>
                  <w:r>
                    <w:rPr>
                      <w:rFonts w:ascii="Arial" w:hAnsi="Arial" w:cs="Arial"/>
                      <w:sz w:val="22"/>
                      <w:szCs w:val="22"/>
                      <w:lang w:val="en-US"/>
                    </w:rPr>
                    <w:t xml:space="preserve"> </w:t>
                  </w:r>
                  <w:proofErr w:type="spellStart"/>
                  <w:r>
                    <w:rPr>
                      <w:rFonts w:ascii="Arial" w:hAnsi="Arial" w:cs="Arial"/>
                      <w:sz w:val="22"/>
                      <w:szCs w:val="22"/>
                      <w:lang w:val="en-US"/>
                    </w:rPr>
                    <w:t>Privince</w:t>
                  </w:r>
                  <w:proofErr w:type="spellEnd"/>
                  <w:r w:rsidRPr="00D965CB">
                    <w:rPr>
                      <w:rFonts w:ascii="Arial" w:hAnsi="Arial" w:cs="Arial"/>
                      <w:sz w:val="22"/>
                      <w:szCs w:val="22"/>
                      <w:lang w:val="en-US"/>
                    </w:rPr>
                    <w:t xml:space="preserve">, Mazar-e-Sharif, </w:t>
                  </w:r>
                  <w:r w:rsidR="006E1E24">
                    <w:rPr>
                      <w:rFonts w:ascii="Arial" w:hAnsi="Arial" w:cs="Arial"/>
                      <w:sz w:val="22"/>
                      <w:szCs w:val="22"/>
                      <w:lang w:val="en-US"/>
                    </w:rPr>
                    <w:t>ACTED Office</w:t>
                  </w:r>
                </w:p>
              </w:tc>
            </w:tr>
            <w:tr w:rsidR="006E1E24" w:rsidRPr="00783BA8" w14:paraId="02D02C6C" w14:textId="77777777" w:rsidTr="006E1E24">
              <w:trPr>
                <w:trHeight w:val="255"/>
              </w:trPr>
              <w:tc>
                <w:tcPr>
                  <w:tcW w:w="664" w:type="dxa"/>
                  <w:vAlign w:val="center"/>
                </w:tcPr>
                <w:p w14:paraId="3F1969C7" w14:textId="5A66BBDE" w:rsidR="006E1E24" w:rsidRDefault="006E1E24" w:rsidP="006E1E24">
                  <w:pPr>
                    <w:jc w:val="center"/>
                    <w:rPr>
                      <w:rFonts w:ascii="Arial" w:hAnsi="Arial" w:cs="Arial"/>
                      <w:sz w:val="22"/>
                      <w:szCs w:val="22"/>
                      <w:lang w:val="en-US"/>
                    </w:rPr>
                  </w:pPr>
                  <w:r>
                    <w:rPr>
                      <w:rFonts w:ascii="Arial" w:hAnsi="Arial" w:cs="Arial"/>
                      <w:sz w:val="22"/>
                      <w:szCs w:val="22"/>
                      <w:lang w:val="en-US"/>
                    </w:rPr>
                    <w:t>04</w:t>
                  </w:r>
                </w:p>
              </w:tc>
              <w:tc>
                <w:tcPr>
                  <w:tcW w:w="3795" w:type="dxa"/>
                  <w:vAlign w:val="center"/>
                </w:tcPr>
                <w:p w14:paraId="4CFBD94C" w14:textId="69082283" w:rsidR="006E1E24" w:rsidRPr="00D965CB" w:rsidRDefault="006E1E24" w:rsidP="006E1E24">
                  <w:pPr>
                    <w:rPr>
                      <w:rFonts w:ascii="Arial" w:hAnsi="Arial" w:cs="Arial"/>
                      <w:sz w:val="22"/>
                      <w:szCs w:val="22"/>
                      <w:lang w:val="en-US"/>
                    </w:rPr>
                  </w:pPr>
                  <w:r>
                    <w:rPr>
                      <w:rFonts w:ascii="Arial" w:hAnsi="Arial" w:cs="Arial"/>
                      <w:sz w:val="22"/>
                      <w:szCs w:val="22"/>
                      <w:lang w:val="en-US"/>
                    </w:rPr>
                    <w:t>Hygiene and dignity kits</w:t>
                  </w:r>
                </w:p>
              </w:tc>
              <w:tc>
                <w:tcPr>
                  <w:tcW w:w="810" w:type="dxa"/>
                  <w:vAlign w:val="center"/>
                </w:tcPr>
                <w:p w14:paraId="74CC28ED" w14:textId="13041DA2" w:rsidR="006E1E24" w:rsidRPr="009E0D21" w:rsidRDefault="006E1E24" w:rsidP="006E1E24">
                  <w:pPr>
                    <w:jc w:val="center"/>
                    <w:rPr>
                      <w:rFonts w:ascii="Arial" w:hAnsi="Arial" w:cs="Arial"/>
                      <w:sz w:val="22"/>
                      <w:szCs w:val="22"/>
                      <w:lang w:val="en-US"/>
                    </w:rPr>
                  </w:pPr>
                  <w:r w:rsidRPr="009E0D21">
                    <w:rPr>
                      <w:rFonts w:ascii="Arial" w:hAnsi="Arial" w:cs="Arial"/>
                      <w:sz w:val="22"/>
                      <w:szCs w:val="22"/>
                      <w:lang w:val="en-US"/>
                    </w:rPr>
                    <w:t>No</w:t>
                  </w:r>
                </w:p>
              </w:tc>
              <w:tc>
                <w:tcPr>
                  <w:tcW w:w="2177" w:type="dxa"/>
                  <w:vAlign w:val="center"/>
                </w:tcPr>
                <w:p w14:paraId="574AF0A6" w14:textId="5BB32DEF" w:rsidR="006E1E24" w:rsidRDefault="006E1E24" w:rsidP="006E1E24">
                  <w:pPr>
                    <w:jc w:val="center"/>
                    <w:rPr>
                      <w:rFonts w:ascii="Arial" w:hAnsi="Arial" w:cs="Arial"/>
                      <w:sz w:val="22"/>
                      <w:szCs w:val="22"/>
                      <w:lang w:val="en-US"/>
                    </w:rPr>
                  </w:pPr>
                  <w:r>
                    <w:rPr>
                      <w:rFonts w:ascii="Arial" w:hAnsi="Arial" w:cs="Arial"/>
                      <w:sz w:val="22"/>
                      <w:szCs w:val="22"/>
                      <w:lang w:val="en-US"/>
                    </w:rPr>
                    <w:t>Based on attached Offer form</w:t>
                  </w:r>
                </w:p>
              </w:tc>
              <w:tc>
                <w:tcPr>
                  <w:tcW w:w="2936" w:type="dxa"/>
                  <w:shd w:val="clear" w:color="auto" w:fill="auto"/>
                  <w:vAlign w:val="center"/>
                </w:tcPr>
                <w:p w14:paraId="70FF0783" w14:textId="2B63E7E8" w:rsidR="006E1E24" w:rsidRPr="00D965CB" w:rsidRDefault="006E1E24" w:rsidP="006E1E24">
                  <w:pPr>
                    <w:jc w:val="center"/>
                    <w:rPr>
                      <w:rFonts w:ascii="Arial" w:hAnsi="Arial" w:cs="Arial"/>
                      <w:sz w:val="22"/>
                      <w:szCs w:val="22"/>
                      <w:lang w:val="en-US"/>
                    </w:rPr>
                  </w:pPr>
                  <w:r>
                    <w:rPr>
                      <w:rFonts w:ascii="Arial" w:hAnsi="Arial" w:cs="Arial"/>
                      <w:sz w:val="22"/>
                      <w:szCs w:val="22"/>
                      <w:lang w:val="en-US"/>
                    </w:rPr>
                    <w:t xml:space="preserve">Kunduz Province, Kunduz City, </w:t>
                  </w:r>
                  <w:r>
                    <w:rPr>
                      <w:rFonts w:ascii="Arial" w:hAnsi="Arial" w:cs="Arial"/>
                      <w:sz w:val="22"/>
                      <w:szCs w:val="22"/>
                      <w:lang w:val="en-US"/>
                    </w:rPr>
                    <w:t>ACTED Office</w:t>
                  </w:r>
                </w:p>
              </w:tc>
            </w:tr>
            <w:tr w:rsidR="006E1E24" w:rsidRPr="00783BA8" w14:paraId="1BA5F954" w14:textId="77777777" w:rsidTr="006E1E24">
              <w:trPr>
                <w:trHeight w:val="255"/>
              </w:trPr>
              <w:tc>
                <w:tcPr>
                  <w:tcW w:w="664" w:type="dxa"/>
                  <w:vAlign w:val="center"/>
                </w:tcPr>
                <w:p w14:paraId="20B52D69" w14:textId="2AD5BF8B" w:rsidR="006E1E24" w:rsidRDefault="006E1E24" w:rsidP="006E1E24">
                  <w:pPr>
                    <w:jc w:val="center"/>
                    <w:rPr>
                      <w:rFonts w:ascii="Arial" w:hAnsi="Arial" w:cs="Arial"/>
                      <w:sz w:val="22"/>
                      <w:szCs w:val="22"/>
                      <w:lang w:val="en-US"/>
                    </w:rPr>
                  </w:pPr>
                  <w:r>
                    <w:rPr>
                      <w:rFonts w:ascii="Arial" w:hAnsi="Arial" w:cs="Arial"/>
                      <w:sz w:val="22"/>
                      <w:szCs w:val="22"/>
                      <w:lang w:val="en-US"/>
                    </w:rPr>
                    <w:t>05</w:t>
                  </w:r>
                </w:p>
              </w:tc>
              <w:tc>
                <w:tcPr>
                  <w:tcW w:w="3795" w:type="dxa"/>
                  <w:vAlign w:val="center"/>
                </w:tcPr>
                <w:p w14:paraId="619BCC71" w14:textId="1FF05FE4" w:rsidR="006E1E24" w:rsidRPr="00D965CB" w:rsidRDefault="006E1E24" w:rsidP="006E1E24">
                  <w:pPr>
                    <w:rPr>
                      <w:rFonts w:ascii="Arial" w:hAnsi="Arial" w:cs="Arial"/>
                      <w:sz w:val="22"/>
                      <w:szCs w:val="22"/>
                      <w:lang w:val="en-US"/>
                    </w:rPr>
                  </w:pPr>
                  <w:r>
                    <w:rPr>
                      <w:rFonts w:ascii="Arial" w:hAnsi="Arial" w:cs="Arial"/>
                      <w:sz w:val="22"/>
                      <w:szCs w:val="22"/>
                      <w:lang w:val="en-US"/>
                    </w:rPr>
                    <w:t>Hygiene and dignity kits</w:t>
                  </w:r>
                </w:p>
              </w:tc>
              <w:tc>
                <w:tcPr>
                  <w:tcW w:w="810" w:type="dxa"/>
                  <w:vAlign w:val="center"/>
                </w:tcPr>
                <w:p w14:paraId="30FEE6D7" w14:textId="1FF186DA" w:rsidR="006E1E24" w:rsidRPr="009E0D21" w:rsidRDefault="006E1E24" w:rsidP="006E1E24">
                  <w:pPr>
                    <w:jc w:val="center"/>
                    <w:rPr>
                      <w:rFonts w:ascii="Arial" w:hAnsi="Arial" w:cs="Arial"/>
                      <w:sz w:val="22"/>
                      <w:szCs w:val="22"/>
                      <w:lang w:val="en-US"/>
                    </w:rPr>
                  </w:pPr>
                  <w:r w:rsidRPr="009E0D21">
                    <w:rPr>
                      <w:rFonts w:ascii="Arial" w:hAnsi="Arial" w:cs="Arial"/>
                      <w:sz w:val="22"/>
                      <w:szCs w:val="22"/>
                      <w:lang w:val="en-US"/>
                    </w:rPr>
                    <w:t>No</w:t>
                  </w:r>
                </w:p>
              </w:tc>
              <w:tc>
                <w:tcPr>
                  <w:tcW w:w="2177" w:type="dxa"/>
                  <w:vAlign w:val="center"/>
                </w:tcPr>
                <w:p w14:paraId="3DEA8D23" w14:textId="129DC3E9" w:rsidR="006E1E24" w:rsidRDefault="006E1E24" w:rsidP="006E1E24">
                  <w:pPr>
                    <w:jc w:val="center"/>
                    <w:rPr>
                      <w:rFonts w:ascii="Arial" w:hAnsi="Arial" w:cs="Arial"/>
                      <w:sz w:val="22"/>
                      <w:szCs w:val="22"/>
                      <w:lang w:val="en-US"/>
                    </w:rPr>
                  </w:pPr>
                  <w:r>
                    <w:rPr>
                      <w:rFonts w:ascii="Arial" w:hAnsi="Arial" w:cs="Arial"/>
                      <w:sz w:val="22"/>
                      <w:szCs w:val="22"/>
                      <w:lang w:val="en-US"/>
                    </w:rPr>
                    <w:t>Based on attached Offer form</w:t>
                  </w:r>
                </w:p>
              </w:tc>
              <w:tc>
                <w:tcPr>
                  <w:tcW w:w="2936" w:type="dxa"/>
                  <w:shd w:val="clear" w:color="auto" w:fill="auto"/>
                  <w:vAlign w:val="center"/>
                </w:tcPr>
                <w:p w14:paraId="6A35590B" w14:textId="36CAB315" w:rsidR="006E1E24" w:rsidRPr="00D965CB" w:rsidRDefault="006E1E24" w:rsidP="006E1E24">
                  <w:pPr>
                    <w:jc w:val="center"/>
                    <w:rPr>
                      <w:rFonts w:ascii="Arial" w:hAnsi="Arial" w:cs="Arial"/>
                      <w:sz w:val="22"/>
                      <w:szCs w:val="22"/>
                      <w:lang w:val="en-US"/>
                    </w:rPr>
                  </w:pPr>
                  <w:proofErr w:type="spellStart"/>
                  <w:r>
                    <w:rPr>
                      <w:rFonts w:ascii="Arial" w:hAnsi="Arial" w:cs="Arial"/>
                      <w:sz w:val="22"/>
                      <w:szCs w:val="22"/>
                      <w:lang w:val="en-US"/>
                    </w:rPr>
                    <w:t>Nengerhar</w:t>
                  </w:r>
                  <w:proofErr w:type="spellEnd"/>
                  <w:r>
                    <w:rPr>
                      <w:rFonts w:ascii="Arial" w:hAnsi="Arial" w:cs="Arial"/>
                      <w:sz w:val="22"/>
                      <w:szCs w:val="22"/>
                      <w:lang w:val="en-US"/>
                    </w:rPr>
                    <w:t xml:space="preserve"> Province, Jalalabad City, </w:t>
                  </w:r>
                  <w:r>
                    <w:rPr>
                      <w:rFonts w:ascii="Arial" w:hAnsi="Arial" w:cs="Arial"/>
                      <w:sz w:val="22"/>
                      <w:szCs w:val="22"/>
                      <w:lang w:val="en-US"/>
                    </w:rPr>
                    <w:t>ACTED Office</w:t>
                  </w:r>
                </w:p>
              </w:tc>
            </w:tr>
            <w:tr w:rsidR="006E1E24" w:rsidRPr="00783BA8" w14:paraId="5A3F69A9" w14:textId="77777777" w:rsidTr="006E1E24">
              <w:trPr>
                <w:trHeight w:val="255"/>
              </w:trPr>
              <w:tc>
                <w:tcPr>
                  <w:tcW w:w="664" w:type="dxa"/>
                  <w:vAlign w:val="center"/>
                </w:tcPr>
                <w:p w14:paraId="5B9A3C5D" w14:textId="65CF2F9F" w:rsidR="006E1E24" w:rsidRDefault="006E1E24" w:rsidP="006E1E24">
                  <w:pPr>
                    <w:jc w:val="center"/>
                    <w:rPr>
                      <w:rFonts w:ascii="Arial" w:hAnsi="Arial" w:cs="Arial"/>
                      <w:sz w:val="22"/>
                      <w:szCs w:val="22"/>
                      <w:lang w:val="en-US"/>
                    </w:rPr>
                  </w:pPr>
                  <w:r>
                    <w:rPr>
                      <w:rFonts w:ascii="Arial" w:hAnsi="Arial" w:cs="Arial"/>
                      <w:sz w:val="22"/>
                      <w:szCs w:val="22"/>
                      <w:lang w:val="en-US"/>
                    </w:rPr>
                    <w:t>06</w:t>
                  </w:r>
                </w:p>
              </w:tc>
              <w:tc>
                <w:tcPr>
                  <w:tcW w:w="3795" w:type="dxa"/>
                  <w:vAlign w:val="center"/>
                </w:tcPr>
                <w:p w14:paraId="470AA283" w14:textId="5F350DDD" w:rsidR="006E1E24" w:rsidRPr="00D965CB" w:rsidRDefault="006E1E24" w:rsidP="006E1E24">
                  <w:pPr>
                    <w:rPr>
                      <w:rFonts w:ascii="Arial" w:hAnsi="Arial" w:cs="Arial"/>
                      <w:sz w:val="22"/>
                      <w:szCs w:val="22"/>
                      <w:lang w:val="en-US"/>
                    </w:rPr>
                  </w:pPr>
                  <w:r>
                    <w:rPr>
                      <w:rFonts w:ascii="Arial" w:hAnsi="Arial" w:cs="Arial"/>
                      <w:sz w:val="22"/>
                      <w:szCs w:val="22"/>
                      <w:lang w:val="en-US"/>
                    </w:rPr>
                    <w:t>Hygiene and dignity kits</w:t>
                  </w:r>
                </w:p>
              </w:tc>
              <w:tc>
                <w:tcPr>
                  <w:tcW w:w="810" w:type="dxa"/>
                  <w:vAlign w:val="center"/>
                </w:tcPr>
                <w:p w14:paraId="7E09568D" w14:textId="0FCF191D" w:rsidR="006E1E24" w:rsidRPr="009E0D21" w:rsidRDefault="006E1E24" w:rsidP="006E1E24">
                  <w:pPr>
                    <w:jc w:val="center"/>
                    <w:rPr>
                      <w:rFonts w:ascii="Arial" w:hAnsi="Arial" w:cs="Arial"/>
                      <w:sz w:val="22"/>
                      <w:szCs w:val="22"/>
                      <w:lang w:val="en-US"/>
                    </w:rPr>
                  </w:pPr>
                  <w:r w:rsidRPr="009E0D21">
                    <w:rPr>
                      <w:rFonts w:ascii="Arial" w:hAnsi="Arial" w:cs="Arial"/>
                      <w:sz w:val="22"/>
                      <w:szCs w:val="22"/>
                      <w:lang w:val="en-US"/>
                    </w:rPr>
                    <w:t>No</w:t>
                  </w:r>
                </w:p>
              </w:tc>
              <w:tc>
                <w:tcPr>
                  <w:tcW w:w="2177" w:type="dxa"/>
                  <w:vAlign w:val="center"/>
                </w:tcPr>
                <w:p w14:paraId="474A4CB1" w14:textId="24500DC6" w:rsidR="006E1E24" w:rsidRDefault="006E1E24" w:rsidP="006E1E24">
                  <w:pPr>
                    <w:jc w:val="center"/>
                    <w:rPr>
                      <w:rFonts w:ascii="Arial" w:hAnsi="Arial" w:cs="Arial"/>
                      <w:sz w:val="22"/>
                      <w:szCs w:val="22"/>
                      <w:lang w:val="en-US"/>
                    </w:rPr>
                  </w:pPr>
                  <w:r>
                    <w:rPr>
                      <w:rFonts w:ascii="Arial" w:hAnsi="Arial" w:cs="Arial"/>
                      <w:sz w:val="22"/>
                      <w:szCs w:val="22"/>
                      <w:lang w:val="en-US"/>
                    </w:rPr>
                    <w:t>Based on attached Offer form</w:t>
                  </w:r>
                </w:p>
              </w:tc>
              <w:tc>
                <w:tcPr>
                  <w:tcW w:w="2936" w:type="dxa"/>
                  <w:shd w:val="clear" w:color="auto" w:fill="auto"/>
                  <w:vAlign w:val="center"/>
                </w:tcPr>
                <w:p w14:paraId="086D0AAE" w14:textId="09550CEA" w:rsidR="006E1E24" w:rsidRPr="00D965CB" w:rsidRDefault="006E1E24" w:rsidP="006E1E24">
                  <w:pPr>
                    <w:jc w:val="center"/>
                    <w:rPr>
                      <w:rFonts w:ascii="Arial" w:hAnsi="Arial" w:cs="Arial"/>
                      <w:sz w:val="22"/>
                      <w:szCs w:val="22"/>
                      <w:lang w:val="en-US"/>
                    </w:rPr>
                  </w:pPr>
                  <w:r>
                    <w:rPr>
                      <w:rFonts w:ascii="Arial" w:hAnsi="Arial" w:cs="Arial"/>
                      <w:sz w:val="22"/>
                      <w:szCs w:val="22"/>
                      <w:lang w:val="en-US"/>
                    </w:rPr>
                    <w:t xml:space="preserve">Herat Province, Herat City, </w:t>
                  </w:r>
                  <w:r>
                    <w:rPr>
                      <w:rFonts w:ascii="Arial" w:hAnsi="Arial" w:cs="Arial"/>
                      <w:sz w:val="22"/>
                      <w:szCs w:val="22"/>
                      <w:lang w:val="en-US"/>
                    </w:rPr>
                    <w:t>ACTED Office</w:t>
                  </w:r>
                </w:p>
              </w:tc>
            </w:tr>
          </w:tbl>
          <w:p w14:paraId="14139725" w14:textId="77777777" w:rsidR="00D9334A" w:rsidRDefault="00D9334A" w:rsidP="00E853E9">
            <w:pPr>
              <w:jc w:val="both"/>
              <w:rPr>
                <w:rFonts w:ascii="Arial" w:hAnsi="Arial" w:cs="Arial"/>
                <w:sz w:val="22"/>
                <w:szCs w:val="22"/>
              </w:rPr>
            </w:pPr>
          </w:p>
          <w:p w14:paraId="0AA7499D" w14:textId="77777777" w:rsidR="00D9334A" w:rsidRPr="005443C1" w:rsidRDefault="00D9334A" w:rsidP="00E853E9">
            <w:pPr>
              <w:jc w:val="both"/>
              <w:rPr>
                <w:rFonts w:ascii="Arial" w:hAnsi="Arial" w:cs="Arial"/>
                <w:sz w:val="22"/>
                <w:szCs w:val="22"/>
                <w:lang w:val="en-US"/>
              </w:rPr>
            </w:pPr>
          </w:p>
          <w:p w14:paraId="4EBFC01C" w14:textId="77777777" w:rsidR="00D9334A" w:rsidRPr="00613A3B" w:rsidRDefault="00D9334A" w:rsidP="00E853E9">
            <w:pPr>
              <w:jc w:val="both"/>
              <w:rPr>
                <w:rFonts w:ascii="Arial" w:hAnsi="Arial" w:cs="Arial"/>
                <w:bCs/>
                <w:sz w:val="22"/>
                <w:szCs w:val="22"/>
                <w:lang w:val="en-US"/>
              </w:rPr>
            </w:pPr>
            <w:r w:rsidRPr="00613A3B">
              <w:rPr>
                <w:rFonts w:ascii="Arial" w:hAnsi="Arial" w:cs="Arial"/>
                <w:sz w:val="22"/>
                <w:szCs w:val="22"/>
                <w:lang w:val="en-US"/>
              </w:rPr>
              <w:t xml:space="preserve">The tender will be conducted using </w:t>
            </w:r>
            <w:r>
              <w:rPr>
                <w:rFonts w:ascii="Arial" w:hAnsi="Arial" w:cs="Arial"/>
                <w:sz w:val="22"/>
                <w:szCs w:val="22"/>
                <w:lang w:val="en-US"/>
              </w:rPr>
              <w:t>ACTED</w:t>
            </w:r>
            <w:r w:rsidRPr="00613A3B">
              <w:rPr>
                <w:rFonts w:ascii="Arial" w:hAnsi="Arial" w:cs="Arial"/>
                <w:sz w:val="22"/>
                <w:szCs w:val="22"/>
                <w:lang w:val="en-US"/>
              </w:rPr>
              <w:t xml:space="preserve"> standard bidding documents, open to all qualified suppliers (</w:t>
            </w:r>
            <w:r>
              <w:rPr>
                <w:rFonts w:ascii="Arial" w:hAnsi="Arial" w:cs="Arial"/>
                <w:sz w:val="22"/>
                <w:szCs w:val="22"/>
                <w:lang w:val="en-US"/>
              </w:rPr>
              <w:t xml:space="preserve">Construction </w:t>
            </w:r>
            <w:r w:rsidRPr="00613A3B">
              <w:rPr>
                <w:rFonts w:ascii="Arial" w:hAnsi="Arial" w:cs="Arial"/>
                <w:sz w:val="22"/>
                <w:szCs w:val="22"/>
                <w:lang w:val="en-US"/>
              </w:rPr>
              <w:t xml:space="preserve">companies). </w:t>
            </w:r>
            <w:r w:rsidRPr="00613A3B">
              <w:rPr>
                <w:rFonts w:ascii="Arial" w:hAnsi="Arial" w:cs="Arial"/>
                <w:bCs/>
                <w:sz w:val="22"/>
                <w:szCs w:val="22"/>
                <w:lang w:val="en-US"/>
              </w:rPr>
              <w:t xml:space="preserve">The Bidding Documents in </w:t>
            </w:r>
            <w:r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can be collected free of charge by all interested bidders at the following address(es):</w:t>
            </w:r>
          </w:p>
          <w:p w14:paraId="2D39D53B" w14:textId="77777777" w:rsidR="00D9334A" w:rsidRPr="00613A3B" w:rsidRDefault="00D9334A" w:rsidP="00E853E9">
            <w:pPr>
              <w:jc w:val="both"/>
              <w:rPr>
                <w:rFonts w:ascii="Arial" w:hAnsi="Arial" w:cs="Arial"/>
                <w:bCs/>
                <w:sz w:val="22"/>
                <w:szCs w:val="22"/>
                <w:lang w:val="en-US"/>
              </w:rPr>
            </w:pPr>
          </w:p>
          <w:p w14:paraId="67EB21F5" w14:textId="77777777" w:rsidR="00BB4144" w:rsidRPr="00C567B9" w:rsidRDefault="00BB4144" w:rsidP="00BB4144">
            <w:pPr>
              <w:pStyle w:val="ListParagraph"/>
              <w:numPr>
                <w:ilvl w:val="0"/>
                <w:numId w:val="6"/>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4282AC44" w14:textId="0DDEB59C" w:rsidR="00BB4144" w:rsidRPr="00C567B9" w:rsidRDefault="00BB4144" w:rsidP="00BB4144">
            <w:pPr>
              <w:pStyle w:val="ListParagraph"/>
              <w:numPr>
                <w:ilvl w:val="0"/>
                <w:numId w:val="6"/>
              </w:numPr>
              <w:spacing w:line="276" w:lineRule="auto"/>
              <w:jc w:val="both"/>
              <w:rPr>
                <w:rFonts w:ascii="Arial" w:hAnsi="Arial" w:cs="Arial"/>
                <w:bCs/>
                <w:sz w:val="22"/>
                <w:szCs w:val="22"/>
                <w:lang w:val="en-US"/>
              </w:rPr>
            </w:pPr>
            <w:r w:rsidRPr="00C567B9">
              <w:rPr>
                <w:rFonts w:ascii="Arial" w:hAnsi="Arial" w:cs="Arial"/>
                <w:bCs/>
                <w:sz w:val="22"/>
                <w:szCs w:val="22"/>
                <w:lang w:val="en-US"/>
              </w:rPr>
              <w:t>ACTED Balkh Office - Karti-e-</w:t>
            </w:r>
            <w:proofErr w:type="spellStart"/>
            <w:r w:rsidRPr="00C567B9">
              <w:rPr>
                <w:rFonts w:ascii="Arial" w:hAnsi="Arial" w:cs="Arial"/>
                <w:bCs/>
                <w:sz w:val="22"/>
                <w:szCs w:val="22"/>
                <w:lang w:val="en-US"/>
              </w:rPr>
              <w:t>Mamorin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Guzer</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in front of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Mosgue</w:t>
            </w:r>
            <w:proofErr w:type="spellEnd"/>
            <w:r w:rsidRPr="00C567B9">
              <w:rPr>
                <w:rFonts w:ascii="Arial" w:hAnsi="Arial" w:cs="Arial"/>
                <w:bCs/>
                <w:sz w:val="22"/>
                <w:szCs w:val="22"/>
                <w:lang w:val="en-US"/>
              </w:rPr>
              <w:t xml:space="preserve"> territory of district 2nd of Mazar City Balkh Province, Afghanistan</w:t>
            </w:r>
          </w:p>
          <w:p w14:paraId="1763A9AB" w14:textId="7B1F9076" w:rsidR="00220D97" w:rsidRPr="00220D97" w:rsidRDefault="00BB4144" w:rsidP="00346785">
            <w:pPr>
              <w:pStyle w:val="ListParagraph"/>
              <w:numPr>
                <w:ilvl w:val="0"/>
                <w:numId w:val="6"/>
              </w:numPr>
              <w:spacing w:line="276" w:lineRule="auto"/>
              <w:jc w:val="both"/>
              <w:rPr>
                <w:rFonts w:ascii="Arial" w:hAnsi="Arial" w:cs="Arial"/>
                <w:bCs/>
                <w:sz w:val="22"/>
                <w:szCs w:val="22"/>
                <w:lang w:val="en-US"/>
              </w:rPr>
            </w:pPr>
            <w:r w:rsidRPr="00C531CE">
              <w:rPr>
                <w:rFonts w:ascii="Arial" w:hAnsi="Arial" w:cs="Arial"/>
                <w:bCs/>
                <w:sz w:val="22"/>
                <w:szCs w:val="22"/>
                <w:lang w:val="en-US"/>
              </w:rPr>
              <w:t>ACTED</w:t>
            </w:r>
            <w:r w:rsidR="00220D97" w:rsidRPr="00C531CE">
              <w:rPr>
                <w:rFonts w:ascii="Arial" w:hAnsi="Arial" w:cs="Arial"/>
                <w:bCs/>
                <w:sz w:val="22"/>
                <w:szCs w:val="22"/>
                <w:lang w:val="en-US"/>
              </w:rPr>
              <w:t xml:space="preserve"> </w:t>
            </w:r>
            <w:proofErr w:type="spellStart"/>
            <w:r w:rsidR="00220D97" w:rsidRPr="00C531CE">
              <w:rPr>
                <w:rFonts w:ascii="Arial" w:hAnsi="Arial" w:cs="Arial"/>
                <w:bCs/>
                <w:sz w:val="22"/>
                <w:szCs w:val="22"/>
                <w:lang w:val="en-US"/>
              </w:rPr>
              <w:t>Kuduz</w:t>
            </w:r>
            <w:proofErr w:type="spellEnd"/>
            <w:r w:rsidR="00220D97" w:rsidRPr="00C531CE">
              <w:rPr>
                <w:rFonts w:ascii="Arial" w:hAnsi="Arial" w:cs="Arial"/>
                <w:bCs/>
                <w:sz w:val="22"/>
                <w:szCs w:val="22"/>
                <w:lang w:val="en-US"/>
              </w:rPr>
              <w:t xml:space="preserve"> Office</w:t>
            </w:r>
            <w:r w:rsidR="00C531CE">
              <w:rPr>
                <w:rFonts w:ascii="Arial" w:hAnsi="Arial" w:cs="Arial"/>
                <w:bCs/>
                <w:sz w:val="22"/>
                <w:szCs w:val="22"/>
                <w:lang w:val="en-US"/>
              </w:rPr>
              <w:t xml:space="preserve">: </w:t>
            </w:r>
            <w:r w:rsidR="00220D97" w:rsidRPr="00220D97">
              <w:rPr>
                <w:rFonts w:ascii="Arial" w:hAnsi="Arial" w:cs="Arial"/>
                <w:bCs/>
                <w:sz w:val="22"/>
                <w:szCs w:val="22"/>
                <w:lang w:val="en-US"/>
              </w:rPr>
              <w:t xml:space="preserve">District#5, Behind of </w:t>
            </w:r>
            <w:proofErr w:type="spellStart"/>
            <w:r w:rsidR="00220D97" w:rsidRPr="00220D97">
              <w:rPr>
                <w:rFonts w:ascii="Arial" w:hAnsi="Arial" w:cs="Arial"/>
                <w:bCs/>
                <w:sz w:val="22"/>
                <w:szCs w:val="22"/>
                <w:lang w:val="en-US"/>
              </w:rPr>
              <w:t>medotic</w:t>
            </w:r>
            <w:proofErr w:type="spellEnd"/>
            <w:r w:rsidR="00220D97" w:rsidRPr="00220D97">
              <w:rPr>
                <w:rFonts w:ascii="Arial" w:hAnsi="Arial" w:cs="Arial"/>
                <w:bCs/>
                <w:sz w:val="22"/>
                <w:szCs w:val="22"/>
                <w:lang w:val="en-US"/>
              </w:rPr>
              <w:t xml:space="preserve"> </w:t>
            </w:r>
            <w:proofErr w:type="spellStart"/>
            <w:r w:rsidR="00220D97" w:rsidRPr="00220D97">
              <w:rPr>
                <w:rFonts w:ascii="Arial" w:hAnsi="Arial" w:cs="Arial"/>
                <w:bCs/>
                <w:sz w:val="22"/>
                <w:szCs w:val="22"/>
                <w:lang w:val="en-US"/>
              </w:rPr>
              <w:t>sar</w:t>
            </w:r>
            <w:proofErr w:type="spellEnd"/>
            <w:r w:rsidR="00220D97" w:rsidRPr="00220D97">
              <w:rPr>
                <w:rFonts w:ascii="Arial" w:hAnsi="Arial" w:cs="Arial"/>
                <w:bCs/>
                <w:sz w:val="22"/>
                <w:szCs w:val="22"/>
                <w:lang w:val="en-US"/>
              </w:rPr>
              <w:t xml:space="preserve"> e Dawra, Kunduz Afghanistan/0797006353</w:t>
            </w:r>
          </w:p>
          <w:p w14:paraId="05482A22" w14:textId="283CDB1D" w:rsidR="00025947" w:rsidRPr="00025947" w:rsidRDefault="00025947" w:rsidP="00102F05">
            <w:pPr>
              <w:pStyle w:val="ListParagraph"/>
              <w:numPr>
                <w:ilvl w:val="0"/>
                <w:numId w:val="6"/>
              </w:numPr>
              <w:spacing w:line="276" w:lineRule="auto"/>
              <w:jc w:val="both"/>
              <w:rPr>
                <w:rFonts w:ascii="Arial" w:hAnsi="Arial" w:cs="Arial"/>
                <w:bCs/>
                <w:sz w:val="22"/>
                <w:szCs w:val="22"/>
                <w:lang w:val="en-US"/>
              </w:rPr>
            </w:pPr>
            <w:r w:rsidRPr="00025947">
              <w:rPr>
                <w:rFonts w:ascii="Arial" w:hAnsi="Arial" w:cs="Arial"/>
                <w:bCs/>
                <w:sz w:val="22"/>
                <w:szCs w:val="22"/>
                <w:lang w:val="en-US"/>
              </w:rPr>
              <w:t>ACTED Jalalabad Office:</w:t>
            </w:r>
            <w:r>
              <w:rPr>
                <w:rFonts w:ascii="Arial" w:hAnsi="Arial" w:cs="Arial"/>
                <w:bCs/>
                <w:sz w:val="22"/>
                <w:szCs w:val="22"/>
                <w:lang w:val="en-US"/>
              </w:rPr>
              <w:t xml:space="preserve"> </w:t>
            </w:r>
            <w:proofErr w:type="spellStart"/>
            <w:r w:rsidRPr="00025947">
              <w:rPr>
                <w:rFonts w:ascii="Arial" w:hAnsi="Arial" w:cs="Arial"/>
                <w:bCs/>
                <w:sz w:val="22"/>
                <w:szCs w:val="22"/>
                <w:lang w:val="en-US"/>
              </w:rPr>
              <w:t>Qasaba</w:t>
            </w:r>
            <w:proofErr w:type="spellEnd"/>
            <w:r w:rsidRPr="00025947">
              <w:rPr>
                <w:rFonts w:ascii="Arial" w:hAnsi="Arial" w:cs="Arial"/>
                <w:bCs/>
                <w:sz w:val="22"/>
                <w:szCs w:val="22"/>
                <w:lang w:val="en-US"/>
              </w:rPr>
              <w:t xml:space="preserve"> Area, district 4, Jalalabad, Nangarhar, Afghanistan</w:t>
            </w:r>
          </w:p>
          <w:p w14:paraId="3C851459" w14:textId="77777777" w:rsidR="00025947" w:rsidRPr="00025947" w:rsidRDefault="00025947" w:rsidP="00025947">
            <w:pPr>
              <w:pStyle w:val="ListParagraph"/>
              <w:numPr>
                <w:ilvl w:val="0"/>
                <w:numId w:val="6"/>
              </w:numPr>
              <w:spacing w:line="276" w:lineRule="auto"/>
              <w:jc w:val="both"/>
              <w:rPr>
                <w:rFonts w:ascii="Arial" w:hAnsi="Arial" w:cs="Arial"/>
                <w:bCs/>
                <w:sz w:val="22"/>
                <w:szCs w:val="22"/>
                <w:lang w:val="en-US"/>
              </w:rPr>
            </w:pPr>
            <w:r w:rsidRPr="00025947">
              <w:rPr>
                <w:rFonts w:ascii="Arial" w:hAnsi="Arial" w:cs="Arial"/>
                <w:bCs/>
                <w:sz w:val="22"/>
                <w:szCs w:val="22"/>
                <w:lang w:val="en-US"/>
              </w:rPr>
              <w:t>Tel + 93 (0) 797 747 696</w:t>
            </w:r>
          </w:p>
          <w:p w14:paraId="6599F324" w14:textId="05E74604" w:rsidR="00BB4144" w:rsidRPr="00196B64" w:rsidRDefault="00025947" w:rsidP="00025947">
            <w:pPr>
              <w:pStyle w:val="ListParagraph"/>
              <w:numPr>
                <w:ilvl w:val="0"/>
                <w:numId w:val="6"/>
              </w:numPr>
              <w:spacing w:line="276" w:lineRule="auto"/>
              <w:jc w:val="both"/>
              <w:rPr>
                <w:rFonts w:ascii="Arial" w:hAnsi="Arial" w:cs="Arial"/>
                <w:bCs/>
                <w:sz w:val="22"/>
                <w:szCs w:val="22"/>
                <w:lang w:val="en-US"/>
              </w:rPr>
            </w:pPr>
            <w:r>
              <w:rPr>
                <w:rFonts w:ascii="Arial" w:hAnsi="Arial" w:cs="Arial"/>
                <w:bCs/>
                <w:sz w:val="22"/>
                <w:szCs w:val="22"/>
                <w:lang w:val="en-US"/>
              </w:rPr>
              <w:t xml:space="preserve">ACTED </w:t>
            </w:r>
            <w:r w:rsidRPr="00025947">
              <w:rPr>
                <w:rFonts w:ascii="Arial" w:hAnsi="Arial" w:cs="Arial"/>
                <w:bCs/>
                <w:sz w:val="22"/>
                <w:szCs w:val="22"/>
              </w:rPr>
              <w:t xml:space="preserve">Herat Office: District#1-Amereyat intersection- opposite the directorate of </w:t>
            </w:r>
            <w:proofErr w:type="gramStart"/>
            <w:r w:rsidRPr="00025947">
              <w:rPr>
                <w:rFonts w:ascii="Arial" w:hAnsi="Arial" w:cs="Arial"/>
                <w:bCs/>
                <w:sz w:val="22"/>
                <w:szCs w:val="22"/>
              </w:rPr>
              <w:t>Agriculture Gul Khana street</w:t>
            </w:r>
            <w:proofErr w:type="gramEnd"/>
            <w:r w:rsidRPr="00025947">
              <w:rPr>
                <w:rFonts w:ascii="Arial" w:hAnsi="Arial" w:cs="Arial"/>
                <w:bCs/>
                <w:sz w:val="22"/>
                <w:szCs w:val="22"/>
              </w:rPr>
              <w:t>/0728368006</w:t>
            </w:r>
          </w:p>
          <w:p w14:paraId="44E5D2C8" w14:textId="77777777" w:rsidR="00D9334A" w:rsidRPr="00613A3B" w:rsidRDefault="00D9334A" w:rsidP="00E853E9">
            <w:pPr>
              <w:jc w:val="both"/>
              <w:rPr>
                <w:rFonts w:ascii="Arial" w:hAnsi="Arial" w:cs="Arial"/>
                <w:sz w:val="22"/>
                <w:szCs w:val="22"/>
                <w:lang w:val="en-US"/>
              </w:rPr>
            </w:pPr>
          </w:p>
          <w:p w14:paraId="46C08C89" w14:textId="13297B1D" w:rsidR="00D9334A" w:rsidRPr="00613A3B" w:rsidRDefault="00D9334A" w:rsidP="00E853E9">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bids must be submitted </w:t>
            </w:r>
            <w:r w:rsidRPr="00025947">
              <w:rPr>
                <w:rFonts w:ascii="Arial" w:hAnsi="Arial" w:cs="Arial"/>
                <w:bCs/>
                <w:sz w:val="22"/>
                <w:szCs w:val="22"/>
                <w:lang w:val="en-GB"/>
              </w:rPr>
              <w:t xml:space="preserve">by </w:t>
            </w:r>
            <w:r w:rsidR="006E1E24" w:rsidRPr="006E1E24">
              <w:rPr>
                <w:rFonts w:ascii="Arial" w:hAnsi="Arial" w:cs="Arial"/>
                <w:bCs/>
                <w:sz w:val="22"/>
                <w:szCs w:val="22"/>
                <w:lang w:val="en-GB"/>
              </w:rPr>
              <w:t>10</w:t>
            </w:r>
            <w:r w:rsidRPr="006E1E24">
              <w:rPr>
                <w:rFonts w:ascii="Arial" w:hAnsi="Arial" w:cs="Arial"/>
                <w:bCs/>
                <w:sz w:val="22"/>
                <w:szCs w:val="22"/>
                <w:lang w:val="en-GB"/>
              </w:rPr>
              <w:t>/0</w:t>
            </w:r>
            <w:r w:rsidR="006E1E24" w:rsidRPr="006E1E24">
              <w:rPr>
                <w:rFonts w:ascii="Arial" w:hAnsi="Arial" w:cs="Arial"/>
                <w:bCs/>
                <w:sz w:val="22"/>
                <w:szCs w:val="22"/>
                <w:lang w:val="en-GB"/>
              </w:rPr>
              <w:t>9</w:t>
            </w:r>
            <w:r w:rsidRPr="006E1E24">
              <w:rPr>
                <w:rFonts w:ascii="Arial" w:hAnsi="Arial" w:cs="Arial"/>
                <w:bCs/>
                <w:sz w:val="22"/>
                <w:szCs w:val="22"/>
                <w:lang w:val="en-GB"/>
              </w:rPr>
              <w:t>/2024</w:t>
            </w:r>
            <w:r w:rsidRPr="00025947">
              <w:rPr>
                <w:rFonts w:ascii="Arial" w:hAnsi="Arial" w:cs="Arial"/>
                <w:bCs/>
                <w:sz w:val="22"/>
                <w:szCs w:val="22"/>
                <w:lang w:val="en-GB"/>
              </w:rPr>
              <w:t xml:space="preserve"> at 5:00 PM Kabul</w:t>
            </w:r>
            <w:r w:rsidRPr="00613A3B">
              <w:rPr>
                <w:rFonts w:ascii="Arial" w:hAnsi="Arial" w:cs="Arial"/>
                <w:bCs/>
                <w:color w:val="000000" w:themeColor="text1"/>
                <w:sz w:val="22"/>
                <w:szCs w:val="22"/>
              </w:rPr>
              <w:t xml:space="preserve"> time</w:t>
            </w:r>
            <w:r w:rsidRPr="00613A3B">
              <w:rPr>
                <w:rFonts w:ascii="Arial" w:hAnsi="Arial" w:cs="Arial"/>
                <w:b/>
                <w:sz w:val="22"/>
                <w:szCs w:val="22"/>
              </w:rPr>
              <w:t xml:space="preserve"> </w:t>
            </w:r>
            <w:r w:rsidRPr="00613A3B">
              <w:rPr>
                <w:rFonts w:ascii="Arial" w:hAnsi="Arial" w:cs="Arial"/>
                <w:bCs/>
                <w:sz w:val="22"/>
                <w:szCs w:val="22"/>
                <w:lang w:val="en-US"/>
              </w:rPr>
              <w:t>at the address (es) mentioned above in a sealed envelope</w:t>
            </w:r>
            <w:r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automatically rejected. </w:t>
            </w:r>
          </w:p>
          <w:p w14:paraId="63DC2D46" w14:textId="77777777" w:rsidR="00D9334A" w:rsidRPr="00613A3B" w:rsidRDefault="00D9334A" w:rsidP="00E853E9">
            <w:pPr>
              <w:jc w:val="both"/>
              <w:rPr>
                <w:rFonts w:ascii="Arial" w:hAnsi="Arial" w:cs="Arial"/>
                <w:sz w:val="22"/>
                <w:szCs w:val="22"/>
                <w:rtl/>
                <w:lang w:val="en-US" w:bidi="prs-AF"/>
              </w:rPr>
            </w:pPr>
          </w:p>
          <w:p w14:paraId="10C1B78A" w14:textId="77777777" w:rsidR="00D9334A" w:rsidRPr="00613A3B" w:rsidRDefault="00D9334A" w:rsidP="00E853E9">
            <w:pPr>
              <w:jc w:val="both"/>
              <w:rPr>
                <w:rFonts w:ascii="Arial" w:hAnsi="Arial" w:cs="Arial"/>
                <w:sz w:val="22"/>
                <w:szCs w:val="22"/>
                <w:lang w:val="en-US"/>
              </w:rPr>
            </w:pPr>
            <w:r>
              <w:rPr>
                <w:rFonts w:ascii="Arial" w:hAnsi="Arial" w:cs="Arial"/>
                <w:sz w:val="22"/>
                <w:szCs w:val="22"/>
                <w:lang w:val="en-US"/>
              </w:rPr>
              <w:t>ACTED</w:t>
            </w:r>
            <w:r w:rsidRPr="00613A3B">
              <w:rPr>
                <w:rFonts w:ascii="Arial" w:hAnsi="Arial" w:cs="Arial"/>
                <w:sz w:val="22"/>
                <w:szCs w:val="22"/>
                <w:lang w:val="en-US"/>
              </w:rPr>
              <w:t xml:space="preserve"> will not be responsible for any costs or expenses incurred by the Bidders in connection with the preparation and submission of their bids to </w:t>
            </w:r>
            <w:r>
              <w:rPr>
                <w:rFonts w:ascii="Arial" w:hAnsi="Arial" w:cs="Arial"/>
                <w:sz w:val="22"/>
                <w:szCs w:val="22"/>
                <w:lang w:val="en-US"/>
              </w:rPr>
              <w:t>ACTED</w:t>
            </w:r>
            <w:r w:rsidRPr="00613A3B">
              <w:rPr>
                <w:rFonts w:ascii="Arial" w:hAnsi="Arial" w:cs="Arial"/>
                <w:sz w:val="22"/>
                <w:szCs w:val="22"/>
                <w:lang w:val="en-US"/>
              </w:rPr>
              <w:t>.</w:t>
            </w:r>
          </w:p>
          <w:p w14:paraId="72AAEC31" w14:textId="77777777" w:rsidR="00D9334A" w:rsidRPr="00613A3B" w:rsidRDefault="00D9334A" w:rsidP="00E853E9">
            <w:pPr>
              <w:jc w:val="both"/>
              <w:rPr>
                <w:rFonts w:ascii="Arial" w:hAnsi="Arial" w:cs="Arial"/>
                <w:sz w:val="22"/>
                <w:szCs w:val="22"/>
                <w:lang w:val="en-US"/>
              </w:rPr>
            </w:pPr>
          </w:p>
          <w:p w14:paraId="22340372" w14:textId="5D9A71BC" w:rsidR="00D9334A" w:rsidRPr="00613A3B" w:rsidRDefault="00D9334A" w:rsidP="00E853E9">
            <w:pPr>
              <w:jc w:val="both"/>
              <w:rPr>
                <w:rFonts w:ascii="Arial" w:hAnsi="Arial" w:cs="Arial"/>
                <w:sz w:val="22"/>
                <w:szCs w:val="22"/>
                <w:lang w:val="en-US"/>
              </w:rPr>
            </w:pPr>
            <w:r w:rsidRPr="00613A3B">
              <w:rPr>
                <w:rFonts w:ascii="Arial" w:hAnsi="Arial" w:cs="Arial"/>
                <w:sz w:val="22"/>
                <w:szCs w:val="22"/>
                <w:lang w:val="en-US"/>
              </w:rPr>
              <w:t xml:space="preserve">For all inquiries regarding this tender, please contact the </w:t>
            </w:r>
            <w:r>
              <w:rPr>
                <w:rFonts w:ascii="Arial" w:hAnsi="Arial" w:cs="Arial"/>
                <w:sz w:val="22"/>
                <w:szCs w:val="22"/>
                <w:lang w:val="en-US"/>
              </w:rPr>
              <w:t>ACTED</w:t>
            </w:r>
            <w:r w:rsidRPr="00613A3B">
              <w:rPr>
                <w:rFonts w:ascii="Arial" w:hAnsi="Arial" w:cs="Arial"/>
                <w:sz w:val="22"/>
                <w:szCs w:val="22"/>
                <w:lang w:val="en-US"/>
              </w:rPr>
              <w:t xml:space="preserve"> representative office no later than </w:t>
            </w:r>
            <w:r w:rsidR="006E1E24">
              <w:rPr>
                <w:rFonts w:ascii="Arial" w:hAnsi="Arial" w:cs="Arial"/>
                <w:sz w:val="22"/>
                <w:szCs w:val="22"/>
                <w:lang w:val="en-US"/>
              </w:rPr>
              <w:t>0</w:t>
            </w:r>
            <w:r w:rsidR="00025947" w:rsidRPr="00025947">
              <w:rPr>
                <w:rFonts w:ascii="Arial" w:hAnsi="Arial" w:cs="Arial" w:hint="cs"/>
                <w:sz w:val="22"/>
                <w:szCs w:val="22"/>
                <w:rtl/>
                <w:lang w:val="en-US"/>
              </w:rPr>
              <w:t>8</w:t>
            </w:r>
            <w:r w:rsidRPr="00025947">
              <w:rPr>
                <w:rFonts w:ascii="Arial" w:hAnsi="Arial" w:cs="Arial"/>
                <w:sz w:val="22"/>
                <w:szCs w:val="22"/>
                <w:lang w:val="en-US"/>
              </w:rPr>
              <w:t>/0</w:t>
            </w:r>
            <w:r w:rsidR="006E1E24">
              <w:rPr>
                <w:rFonts w:ascii="Arial" w:hAnsi="Arial" w:cs="Arial"/>
                <w:sz w:val="22"/>
                <w:szCs w:val="22"/>
                <w:lang w:val="en-US"/>
              </w:rPr>
              <w:t>9</w:t>
            </w:r>
            <w:r w:rsidRPr="00025947">
              <w:rPr>
                <w:rFonts w:ascii="Arial" w:hAnsi="Arial" w:cs="Arial"/>
                <w:sz w:val="22"/>
                <w:szCs w:val="22"/>
                <w:lang w:val="en-US"/>
              </w:rPr>
              <w:t>/2024 at 5:00 PM by</w:t>
            </w:r>
            <w:r w:rsidRPr="00613A3B">
              <w:rPr>
                <w:rFonts w:ascii="Arial" w:hAnsi="Arial" w:cs="Arial"/>
                <w:b/>
                <w:bCs/>
                <w:sz w:val="22"/>
                <w:szCs w:val="22"/>
                <w:lang w:val="en-US"/>
              </w:rPr>
              <w:t xml:space="preserve"> </w:t>
            </w:r>
            <w:r w:rsidRPr="00613A3B">
              <w:rPr>
                <w:rFonts w:ascii="Arial" w:hAnsi="Arial" w:cs="Arial"/>
                <w:bCs/>
                <w:sz w:val="22"/>
                <w:szCs w:val="22"/>
                <w:lang w:val="en-US"/>
              </w:rPr>
              <w:t>t</w:t>
            </w:r>
            <w:r w:rsidRPr="00613A3B">
              <w:rPr>
                <w:rFonts w:ascii="Arial" w:hAnsi="Arial" w:cs="Arial"/>
                <w:sz w:val="22"/>
                <w:szCs w:val="22"/>
                <w:lang w:val="en-US"/>
              </w:rPr>
              <w:t xml:space="preserve">elephone </w:t>
            </w:r>
            <w:bookmarkStart w:id="0" w:name="_Hlk123800975"/>
            <w:r w:rsidR="00025947" w:rsidRPr="00A729F0">
              <w:rPr>
                <w:rFonts w:hint="cs"/>
                <w:rtl/>
                <w:lang w:bidi="fa-IR"/>
              </w:rPr>
              <w:t>0799611775</w:t>
            </w:r>
            <w:r w:rsidR="00025947">
              <w:rPr>
                <w:rFonts w:hint="cs"/>
                <w:rtl/>
                <w:lang w:bidi="fa-IR"/>
              </w:rPr>
              <w:t xml:space="preserve"> 0728677594</w:t>
            </w:r>
            <w:r w:rsidRPr="00613A3B">
              <w:rPr>
                <w:rFonts w:ascii="Arial" w:hAnsi="Arial" w:cs="Arial"/>
                <w:sz w:val="22"/>
                <w:szCs w:val="22"/>
                <w:lang w:val="en-US"/>
              </w:rPr>
              <w:t xml:space="preserve"> </w:t>
            </w:r>
          </w:p>
          <w:bookmarkEnd w:id="0"/>
          <w:p w14:paraId="4074F8C4" w14:textId="77777777" w:rsidR="00D9334A" w:rsidRPr="00613A3B" w:rsidRDefault="00D9334A" w:rsidP="00E853E9">
            <w:pPr>
              <w:rPr>
                <w:rFonts w:ascii="Arial" w:hAnsi="Arial" w:cs="Arial"/>
                <w:sz w:val="22"/>
                <w:szCs w:val="22"/>
                <w:lang w:val="en-US" w:eastAsia="fr-FR"/>
              </w:rPr>
            </w:pPr>
          </w:p>
          <w:p w14:paraId="62785490" w14:textId="77777777" w:rsidR="00D9334A" w:rsidRPr="00613A3B" w:rsidRDefault="00D9334A" w:rsidP="00E853E9">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lastRenderedPageBreak/>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Pr="00613A3B">
              <w:rPr>
                <w:rFonts w:ascii="Arial" w:hAnsi="Arial" w:cs="Arial"/>
                <w:sz w:val="22"/>
                <w:szCs w:val="22"/>
                <w:lang w:val="en-US"/>
              </w:rPr>
              <w:t>+33 6 07 22 46 28</w:t>
            </w:r>
            <w:r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8" w:history="1">
              <w:r w:rsidRPr="00613A3B">
                <w:rPr>
                  <w:rStyle w:val="Hyperlink"/>
                  <w:rFonts w:ascii="Arial" w:hAnsi="Arial" w:cs="Arial"/>
                  <w:color w:val="233A69"/>
                  <w:sz w:val="22"/>
                  <w:szCs w:val="22"/>
                </w:rPr>
                <w:t>transparency@</w:t>
              </w:r>
              <w:r>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3D50FE97" w14:textId="77777777" w:rsidR="00D9334A" w:rsidRPr="00783BA8" w:rsidRDefault="00D9334A" w:rsidP="00E853E9">
            <w:pPr>
              <w:spacing w:before="80"/>
              <w:jc w:val="both"/>
              <w:rPr>
                <w:rFonts w:ascii="Arial" w:hAnsi="Arial" w:cs="Arial"/>
                <w:i/>
                <w:color w:val="000000"/>
                <w:sz w:val="19"/>
                <w:szCs w:val="19"/>
                <w:shd w:val="clear" w:color="auto" w:fill="FFFFFF"/>
                <w:lang w:val="en-GB"/>
              </w:rPr>
            </w:pPr>
          </w:p>
        </w:tc>
      </w:tr>
      <w:tr w:rsidR="00D9334A" w14:paraId="53917005" w14:textId="77777777" w:rsidTr="00E853E9">
        <w:trPr>
          <w:trHeight w:val="1742"/>
        </w:trPr>
        <w:tc>
          <w:tcPr>
            <w:tcW w:w="10608" w:type="dxa"/>
          </w:tcPr>
          <w:p w14:paraId="2CEB2259" w14:textId="77777777" w:rsidR="00D9334A" w:rsidRDefault="00D9334A" w:rsidP="00E853E9">
            <w:pPr>
              <w:rPr>
                <w:rFonts w:ascii="Arial" w:hAnsi="Arial" w:cs="Arial"/>
                <w:b/>
                <w:color w:val="8497B0"/>
                <w:rtl/>
                <w:lang w:val="en-US" w:bidi="fa-IR"/>
              </w:rPr>
            </w:pPr>
          </w:p>
        </w:tc>
      </w:tr>
    </w:tbl>
    <w:p w14:paraId="4DEB41CC" w14:textId="77777777" w:rsidR="00CC149F" w:rsidRPr="00D9334A" w:rsidRDefault="00CC149F" w:rsidP="00D9334A"/>
    <w:sectPr w:rsidR="00CC149F" w:rsidRPr="00D9334A" w:rsidSect="00372E4B">
      <w:headerReference w:type="default" r:id="rId9"/>
      <w:footerReference w:type="default" r:id="rId10"/>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1D63C" w14:textId="77777777" w:rsidR="00796B06" w:rsidRDefault="00796B06">
      <w:r>
        <w:separator/>
      </w:r>
    </w:p>
  </w:endnote>
  <w:endnote w:type="continuationSeparator" w:id="0">
    <w:p w14:paraId="11CA125F" w14:textId="77777777" w:rsidR="00796B06" w:rsidRDefault="00796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1E035" w14:textId="77777777" w:rsidR="00796B06" w:rsidRDefault="00796B06">
      <w:r>
        <w:separator/>
      </w:r>
    </w:p>
  </w:footnote>
  <w:footnote w:type="continuationSeparator" w:id="0">
    <w:p w14:paraId="669AB030" w14:textId="77777777" w:rsidR="00796B06" w:rsidRDefault="00796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fr-FR" w:eastAsia="fr-FR"/>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5"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62213180">
    <w:abstractNumId w:val="1"/>
  </w:num>
  <w:num w:numId="2" w16cid:durableId="2026206154">
    <w:abstractNumId w:val="4"/>
  </w:num>
  <w:num w:numId="3" w16cid:durableId="1912040773">
    <w:abstractNumId w:val="5"/>
  </w:num>
  <w:num w:numId="4" w16cid:durableId="193085134">
    <w:abstractNumId w:val="3"/>
  </w:num>
  <w:num w:numId="5" w16cid:durableId="657466152">
    <w:abstractNumId w:val="0"/>
  </w:num>
  <w:num w:numId="6" w16cid:durableId="1073048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A5"/>
    <w:rsid w:val="000155E2"/>
    <w:rsid w:val="00025947"/>
    <w:rsid w:val="000437A0"/>
    <w:rsid w:val="00055C42"/>
    <w:rsid w:val="000728CD"/>
    <w:rsid w:val="00075E9D"/>
    <w:rsid w:val="00094686"/>
    <w:rsid w:val="000A3D67"/>
    <w:rsid w:val="000B43D3"/>
    <w:rsid w:val="000C66C8"/>
    <w:rsid w:val="000D2724"/>
    <w:rsid w:val="000D2CD3"/>
    <w:rsid w:val="00122D17"/>
    <w:rsid w:val="001353D2"/>
    <w:rsid w:val="00156998"/>
    <w:rsid w:val="0016204A"/>
    <w:rsid w:val="001678B7"/>
    <w:rsid w:val="001940F4"/>
    <w:rsid w:val="001C46D2"/>
    <w:rsid w:val="001E358A"/>
    <w:rsid w:val="001F2B3E"/>
    <w:rsid w:val="002107A6"/>
    <w:rsid w:val="00220D97"/>
    <w:rsid w:val="002232D3"/>
    <w:rsid w:val="00272E6A"/>
    <w:rsid w:val="00295331"/>
    <w:rsid w:val="002973A5"/>
    <w:rsid w:val="002B1668"/>
    <w:rsid w:val="002E52B5"/>
    <w:rsid w:val="002F24B5"/>
    <w:rsid w:val="002F2A2B"/>
    <w:rsid w:val="00316A4A"/>
    <w:rsid w:val="00341849"/>
    <w:rsid w:val="003567E1"/>
    <w:rsid w:val="00372E4B"/>
    <w:rsid w:val="003F6242"/>
    <w:rsid w:val="004209E6"/>
    <w:rsid w:val="0044350D"/>
    <w:rsid w:val="004438BD"/>
    <w:rsid w:val="00447D7B"/>
    <w:rsid w:val="004511CB"/>
    <w:rsid w:val="00454FB1"/>
    <w:rsid w:val="00464F54"/>
    <w:rsid w:val="00465C83"/>
    <w:rsid w:val="004675EA"/>
    <w:rsid w:val="004E7565"/>
    <w:rsid w:val="00525F9C"/>
    <w:rsid w:val="005527D5"/>
    <w:rsid w:val="00570212"/>
    <w:rsid w:val="00582167"/>
    <w:rsid w:val="00582937"/>
    <w:rsid w:val="005829B5"/>
    <w:rsid w:val="00595C3C"/>
    <w:rsid w:val="005A156D"/>
    <w:rsid w:val="005B4F73"/>
    <w:rsid w:val="005D4174"/>
    <w:rsid w:val="00612BCE"/>
    <w:rsid w:val="00617BD4"/>
    <w:rsid w:val="006375BF"/>
    <w:rsid w:val="00653CD7"/>
    <w:rsid w:val="006661C6"/>
    <w:rsid w:val="0067541B"/>
    <w:rsid w:val="0068766A"/>
    <w:rsid w:val="0069501A"/>
    <w:rsid w:val="006B1892"/>
    <w:rsid w:val="006E1E24"/>
    <w:rsid w:val="006F4A11"/>
    <w:rsid w:val="00701D1F"/>
    <w:rsid w:val="00744B0D"/>
    <w:rsid w:val="007639A5"/>
    <w:rsid w:val="00783BA8"/>
    <w:rsid w:val="00792C72"/>
    <w:rsid w:val="00796982"/>
    <w:rsid w:val="00796B06"/>
    <w:rsid w:val="007B4BDA"/>
    <w:rsid w:val="007F2ABF"/>
    <w:rsid w:val="007F6ED3"/>
    <w:rsid w:val="008006E7"/>
    <w:rsid w:val="00810908"/>
    <w:rsid w:val="00810CCA"/>
    <w:rsid w:val="008125CD"/>
    <w:rsid w:val="0082611F"/>
    <w:rsid w:val="00832A04"/>
    <w:rsid w:val="00854A92"/>
    <w:rsid w:val="008604A3"/>
    <w:rsid w:val="008974BC"/>
    <w:rsid w:val="008A2760"/>
    <w:rsid w:val="008B02EC"/>
    <w:rsid w:val="008C3D2B"/>
    <w:rsid w:val="008F1D16"/>
    <w:rsid w:val="00960DB6"/>
    <w:rsid w:val="009A1ADD"/>
    <w:rsid w:val="009C0ACD"/>
    <w:rsid w:val="009C3CD0"/>
    <w:rsid w:val="009E3927"/>
    <w:rsid w:val="00A17F76"/>
    <w:rsid w:val="00A24810"/>
    <w:rsid w:val="00A30F8B"/>
    <w:rsid w:val="00A57DB4"/>
    <w:rsid w:val="00A57E09"/>
    <w:rsid w:val="00A77612"/>
    <w:rsid w:val="00AB08CC"/>
    <w:rsid w:val="00AD5374"/>
    <w:rsid w:val="00AE2B55"/>
    <w:rsid w:val="00AE5FA2"/>
    <w:rsid w:val="00AF0176"/>
    <w:rsid w:val="00B3126C"/>
    <w:rsid w:val="00B40356"/>
    <w:rsid w:val="00B72334"/>
    <w:rsid w:val="00BA200F"/>
    <w:rsid w:val="00BA373A"/>
    <w:rsid w:val="00BB1BF9"/>
    <w:rsid w:val="00BB4144"/>
    <w:rsid w:val="00BC5EF8"/>
    <w:rsid w:val="00BD5BE3"/>
    <w:rsid w:val="00BE5255"/>
    <w:rsid w:val="00C16894"/>
    <w:rsid w:val="00C531CE"/>
    <w:rsid w:val="00C53FD8"/>
    <w:rsid w:val="00CA2ABD"/>
    <w:rsid w:val="00CA7AFE"/>
    <w:rsid w:val="00CC149F"/>
    <w:rsid w:val="00CE2E63"/>
    <w:rsid w:val="00D02BA8"/>
    <w:rsid w:val="00D10A8A"/>
    <w:rsid w:val="00D17838"/>
    <w:rsid w:val="00D82DC2"/>
    <w:rsid w:val="00D9334A"/>
    <w:rsid w:val="00D965CB"/>
    <w:rsid w:val="00E23EA3"/>
    <w:rsid w:val="00E269AC"/>
    <w:rsid w:val="00E51F7C"/>
    <w:rsid w:val="00E6590F"/>
    <w:rsid w:val="00E66F62"/>
    <w:rsid w:val="00E904EF"/>
    <w:rsid w:val="00E95948"/>
    <w:rsid w:val="00EB2B81"/>
    <w:rsid w:val="00EC66E3"/>
    <w:rsid w:val="00EC78CC"/>
    <w:rsid w:val="00EF1267"/>
    <w:rsid w:val="00F07C3B"/>
    <w:rsid w:val="00F14459"/>
    <w:rsid w:val="00F446C0"/>
    <w:rsid w:val="00F479F4"/>
    <w:rsid w:val="00F5052C"/>
    <w:rsid w:val="00F614DF"/>
    <w:rsid w:val="00F631DF"/>
    <w:rsid w:val="00FA0CCF"/>
    <w:rsid w:val="00FD4C27"/>
    <w:rsid w:val="00FD506F"/>
    <w:rsid w:val="00FE18F6"/>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BB4144"/>
    <w:pPr>
      <w:ind w:left="720"/>
      <w:contextualSpacing/>
    </w:p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B4144"/>
    <w:rPr>
      <w:sz w:val="24"/>
      <w:szCs w:val="24"/>
      <w:lang w:val="ru-RU" w:eastAsia="en-US"/>
    </w:rPr>
  </w:style>
  <w:style w:type="paragraph" w:styleId="NormalWeb">
    <w:name w:val="Normal (Web)"/>
    <w:basedOn w:val="Normal"/>
    <w:semiHidden/>
    <w:unhideWhenUsed/>
    <w:rsid w:val="00220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6980">
      <w:bodyDiv w:val="1"/>
      <w:marLeft w:val="0"/>
      <w:marRight w:val="0"/>
      <w:marTop w:val="0"/>
      <w:marBottom w:val="0"/>
      <w:divBdr>
        <w:top w:val="none" w:sz="0" w:space="0" w:color="auto"/>
        <w:left w:val="none" w:sz="0" w:space="0" w:color="auto"/>
        <w:bottom w:val="none" w:sz="0" w:space="0" w:color="auto"/>
        <w:right w:val="none" w:sz="0" w:space="0" w:color="auto"/>
      </w:divBdr>
    </w:div>
    <w:div w:id="481850348">
      <w:bodyDiv w:val="1"/>
      <w:marLeft w:val="0"/>
      <w:marRight w:val="0"/>
      <w:marTop w:val="0"/>
      <w:marBottom w:val="0"/>
      <w:divBdr>
        <w:top w:val="none" w:sz="0" w:space="0" w:color="auto"/>
        <w:left w:val="none" w:sz="0" w:space="0" w:color="auto"/>
        <w:bottom w:val="none" w:sz="0" w:space="0" w:color="auto"/>
        <w:right w:val="none" w:sz="0" w:space="0" w:color="auto"/>
      </w:divBdr>
    </w:div>
    <w:div w:id="868568109">
      <w:bodyDiv w:val="1"/>
      <w:marLeft w:val="0"/>
      <w:marRight w:val="0"/>
      <w:marTop w:val="0"/>
      <w:marBottom w:val="0"/>
      <w:divBdr>
        <w:top w:val="none" w:sz="0" w:space="0" w:color="auto"/>
        <w:left w:val="none" w:sz="0" w:space="0" w:color="auto"/>
        <w:bottom w:val="none" w:sz="0" w:space="0" w:color="auto"/>
        <w:right w:val="none" w:sz="0" w:space="0" w:color="auto"/>
      </w:divBdr>
    </w:div>
    <w:div w:id="167499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5959B-E758-415A-94F8-7E355E23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128</TotalTime>
  <Pages>2</Pages>
  <Words>404</Words>
  <Characters>2306</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2705</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16</cp:revision>
  <cp:lastPrinted>2021-04-30T13:56:00Z</cp:lastPrinted>
  <dcterms:created xsi:type="dcterms:W3CDTF">2024-04-21T09:34:00Z</dcterms:created>
  <dcterms:modified xsi:type="dcterms:W3CDTF">2024-08-26T06:38:00Z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c50b85ee445859b126bce14773732d0851e77b81674db4042346dae0efb4b1f6</vt:lpwstr>
  </property>
</Properties>
</file>