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77777777" w:rsidR="00D73BF7" w:rsidRPr="001F6758" w:rsidRDefault="00374764" w:rsidP="00374764">
      <w:pPr>
        <w:pStyle w:val="Heading2"/>
        <w:jc w:val="center"/>
        <w:rPr>
          <w:caps w:val="0"/>
          <w:szCs w:val="24"/>
        </w:rPr>
      </w:pPr>
      <w:r w:rsidRPr="00B07666">
        <w:rPr>
          <w:noProof/>
          <w:lang w:val="en-US" w:eastAsia="en-US"/>
        </w:rPr>
        <w:drawing>
          <wp:inline distT="0" distB="0" distL="0" distR="0" wp14:anchorId="3CB887D1" wp14:editId="0E3F29CE">
            <wp:extent cx="845820" cy="58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lum bright="6000"/>
                      <a:extLst>
                        <a:ext uri="{28A0092B-C50C-407E-A947-70E740481C1C}">
                          <a14:useLocalDpi xmlns:a14="http://schemas.microsoft.com/office/drawing/2010/main" val="0"/>
                        </a:ext>
                      </a:extLst>
                    </a:blip>
                    <a:srcRect/>
                    <a:stretch>
                      <a:fillRect/>
                    </a:stretch>
                  </pic:blipFill>
                  <pic:spPr bwMode="auto">
                    <a:xfrm>
                      <a:off x="0" y="0"/>
                      <a:ext cx="845820" cy="586740"/>
                    </a:xfrm>
                    <a:prstGeom prst="rect">
                      <a:avLst/>
                    </a:prstGeom>
                    <a:noFill/>
                    <a:ln>
                      <a:noFill/>
                    </a:ln>
                  </pic:spPr>
                </pic:pic>
              </a:graphicData>
            </a:graphic>
          </wp:inline>
        </w:drawing>
      </w:r>
    </w:p>
    <w:p w14:paraId="4F60CE8B" w14:textId="77777777" w:rsidR="00374764" w:rsidRDefault="00374764" w:rsidP="00374764">
      <w:pPr>
        <w:jc w:val="center"/>
        <w:rPr>
          <w:lang w:val="en-GB"/>
        </w:rPr>
      </w:pPr>
      <w:r>
        <w:rPr>
          <w:lang w:val="en-GB"/>
        </w:rPr>
        <w:t xml:space="preserve">Rural Rehabilitation </w:t>
      </w:r>
    </w:p>
    <w:p w14:paraId="4FE07D71" w14:textId="77777777" w:rsidR="00374764" w:rsidRDefault="00374764" w:rsidP="00374764">
      <w:pPr>
        <w:jc w:val="center"/>
        <w:rPr>
          <w:lang w:val="en-GB"/>
        </w:rPr>
      </w:pPr>
      <w:r>
        <w:rPr>
          <w:lang w:val="en-GB"/>
        </w:rPr>
        <w:t>Association for Afghanistan</w:t>
      </w:r>
    </w:p>
    <w:p w14:paraId="723934CF" w14:textId="77777777" w:rsidR="00263D21" w:rsidRDefault="00374764" w:rsidP="00374764">
      <w:pPr>
        <w:jc w:val="center"/>
        <w:rPr>
          <w:lang w:val="en-GB"/>
        </w:rPr>
      </w:pPr>
      <w:r>
        <w:rPr>
          <w:lang w:val="en-GB"/>
        </w:rPr>
        <w:t>(RRAA)</w:t>
      </w:r>
    </w:p>
    <w:p w14:paraId="17ABE476" w14:textId="77777777" w:rsidR="00374764" w:rsidRPr="00374764" w:rsidRDefault="00374764" w:rsidP="00374764">
      <w:pPr>
        <w:jc w:val="center"/>
        <w:rPr>
          <w:lang w:val="en-GB"/>
        </w:rPr>
      </w:pPr>
    </w:p>
    <w:p w14:paraId="0FD46CD6" w14:textId="1A1F9A14" w:rsidR="00D73BF7" w:rsidRPr="00D02CC4" w:rsidRDefault="00D73BF7" w:rsidP="00D02CC4">
      <w:pPr>
        <w:spacing w:after="200" w:line="276" w:lineRule="auto"/>
        <w:jc w:val="center"/>
        <w:rPr>
          <w:rFonts w:ascii="Arial" w:hAnsi="Arial" w:cs="Arial"/>
          <w:b/>
          <w:lang w:val="en-GB"/>
        </w:rPr>
      </w:pPr>
      <w:r w:rsidRPr="00B20DBB">
        <w:rPr>
          <w:rFonts w:ascii="Arial" w:hAnsi="Arial" w:cs="Arial"/>
          <w:b/>
          <w:lang w:val="en-GB"/>
        </w:rPr>
        <w:t>REQUEST FOR QUOTATION</w:t>
      </w:r>
    </w:p>
    <w:p w14:paraId="74CB16A2" w14:textId="5D77A451" w:rsidR="00D73BF7" w:rsidRPr="001F6758" w:rsidRDefault="00D73BF7" w:rsidP="00973875">
      <w:pPr>
        <w:rPr>
          <w:rFonts w:ascii="Arial" w:hAnsi="Arial" w:cs="Arial"/>
          <w:sz w:val="20"/>
          <w:szCs w:val="20"/>
          <w:lang w:val="en-GB"/>
        </w:rPr>
      </w:pPr>
      <w:r w:rsidRPr="001F6758">
        <w:rPr>
          <w:rFonts w:ascii="Arial" w:hAnsi="Arial" w:cs="Arial"/>
          <w:sz w:val="20"/>
          <w:szCs w:val="20"/>
          <w:lang w:val="en-GB"/>
        </w:rPr>
        <w:t xml:space="preserve">TO: </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254"/>
        <w:gridCol w:w="2080"/>
        <w:gridCol w:w="4073"/>
      </w:tblGrid>
      <w:tr w:rsidR="00D73BF7" w:rsidRPr="001F6758" w14:paraId="061A7CAD" w14:textId="77777777" w:rsidTr="00452487">
        <w:trPr>
          <w:trHeight w:val="539"/>
        </w:trPr>
        <w:tc>
          <w:tcPr>
            <w:tcW w:w="3386" w:type="dxa"/>
            <w:vMerge w:val="restart"/>
            <w:tcBorders>
              <w:top w:val="nil"/>
              <w:left w:val="nil"/>
              <w:bottom w:val="nil"/>
              <w:right w:val="nil"/>
            </w:tcBorders>
          </w:tcPr>
          <w:p w14:paraId="6E00CC3F" w14:textId="77FD6BC3" w:rsidR="00973875" w:rsidRPr="00212345" w:rsidRDefault="00973875" w:rsidP="00973875">
            <w:pPr>
              <w:rPr>
                <w:rFonts w:ascii="Arial" w:hAnsi="Arial" w:cs="Arial"/>
                <w:b/>
                <w:bCs/>
                <w:sz w:val="20"/>
                <w:szCs w:val="20"/>
                <w:lang w:val="en-GB"/>
              </w:rPr>
            </w:pPr>
            <w:r w:rsidRPr="00212345">
              <w:rPr>
                <w:rFonts w:ascii="Arial" w:hAnsi="Arial" w:cs="Arial"/>
                <w:b/>
                <w:bCs/>
                <w:sz w:val="20"/>
                <w:szCs w:val="20"/>
                <w:lang w:val="en-GB"/>
              </w:rPr>
              <w:t>All interested</w:t>
            </w:r>
            <w:r w:rsidR="00592AF3" w:rsidRPr="00212345">
              <w:rPr>
                <w:rFonts w:ascii="Arial" w:hAnsi="Arial" w:cs="Arial"/>
                <w:b/>
                <w:bCs/>
                <w:sz w:val="20"/>
                <w:szCs w:val="20"/>
                <w:lang w:val="en-GB"/>
              </w:rPr>
              <w:t xml:space="preserve"> </w:t>
            </w:r>
            <w:r w:rsidR="00BD1685" w:rsidRPr="00212345">
              <w:rPr>
                <w:rFonts w:ascii="Arial" w:hAnsi="Arial" w:cs="Arial"/>
                <w:b/>
                <w:bCs/>
                <w:sz w:val="20"/>
                <w:szCs w:val="20"/>
                <w:lang w:val="en-GB"/>
              </w:rPr>
              <w:t>Transport Companies</w:t>
            </w:r>
            <w:r w:rsidR="00592AF3" w:rsidRPr="00212345">
              <w:rPr>
                <w:rFonts w:ascii="Arial" w:hAnsi="Arial" w:cs="Arial"/>
                <w:b/>
                <w:bCs/>
                <w:sz w:val="20"/>
                <w:szCs w:val="20"/>
                <w:lang w:val="en-GB"/>
              </w:rPr>
              <w:t>.</w:t>
            </w:r>
          </w:p>
          <w:p w14:paraId="2E3044E8" w14:textId="76151600" w:rsidR="009A7935" w:rsidRPr="00212345" w:rsidRDefault="009A7935">
            <w:pPr>
              <w:rPr>
                <w:rFonts w:ascii="Arial" w:hAnsi="Arial" w:cs="Arial"/>
                <w:b/>
                <w:bCs/>
                <w:sz w:val="20"/>
                <w:szCs w:val="20"/>
                <w:lang w:val="en-GB"/>
              </w:rPr>
            </w:pPr>
          </w:p>
          <w:p w14:paraId="208B276E" w14:textId="77777777" w:rsidR="000A5892" w:rsidRPr="00212345" w:rsidRDefault="000A5892" w:rsidP="000A5892">
            <w:pPr>
              <w:bidi/>
              <w:rPr>
                <w:rFonts w:ascii="Arial" w:hAnsi="Arial" w:cs="Arial"/>
                <w:b/>
                <w:bCs/>
                <w:sz w:val="20"/>
                <w:szCs w:val="20"/>
                <w:rtl/>
                <w:lang w:val="en-GB" w:bidi="fa-IR"/>
              </w:rPr>
            </w:pPr>
            <w:r>
              <w:rPr>
                <w:rFonts w:ascii="Arial" w:hAnsi="Arial" w:cs="Arial" w:hint="cs"/>
                <w:b/>
                <w:bCs/>
                <w:sz w:val="20"/>
                <w:szCs w:val="20"/>
                <w:rtl/>
                <w:lang w:val="en-GB" w:bidi="fa-IR"/>
              </w:rPr>
              <w:t>ارسال به:</w:t>
            </w:r>
          </w:p>
          <w:p w14:paraId="0CD03C18" w14:textId="1759E371" w:rsidR="00D73BF7" w:rsidRPr="00212345" w:rsidRDefault="000A5892" w:rsidP="0020560E">
            <w:pPr>
              <w:bidi/>
              <w:rPr>
                <w:rFonts w:ascii="Arial" w:hAnsi="Arial" w:cs="Arial"/>
                <w:b/>
                <w:bCs/>
                <w:sz w:val="20"/>
                <w:szCs w:val="20"/>
                <w:lang w:val="en-GB"/>
              </w:rPr>
            </w:pPr>
            <w:r>
              <w:rPr>
                <w:rFonts w:hint="cs"/>
                <w:sz w:val="22"/>
                <w:szCs w:val="22"/>
                <w:rtl/>
                <w:lang w:val="en-US" w:bidi="fa-IR"/>
              </w:rPr>
              <w:t>شرکت های ترانسپورتی</w:t>
            </w:r>
            <w:r w:rsidR="004E0B50">
              <w:rPr>
                <w:rFonts w:hint="cs"/>
                <w:sz w:val="22"/>
                <w:szCs w:val="22"/>
                <w:rtl/>
                <w:lang w:val="en-US" w:bidi="fa-IR"/>
              </w:rPr>
              <w:t xml:space="preserve"> علاقه مند</w:t>
            </w:r>
          </w:p>
        </w:tc>
        <w:tc>
          <w:tcPr>
            <w:tcW w:w="254" w:type="dxa"/>
            <w:tcBorders>
              <w:top w:val="nil"/>
              <w:left w:val="nil"/>
              <w:bottom w:val="nil"/>
              <w:right w:val="single" w:sz="4" w:space="0" w:color="auto"/>
            </w:tcBorders>
          </w:tcPr>
          <w:p w14:paraId="2B9E26F5" w14:textId="77777777" w:rsidR="00D73BF7" w:rsidRPr="00212345" w:rsidRDefault="00D73BF7" w:rsidP="009A0C3C">
            <w:pPr>
              <w:rPr>
                <w:rFonts w:ascii="Arial" w:hAnsi="Arial" w:cs="Arial"/>
                <w:sz w:val="20"/>
                <w:szCs w:val="20"/>
                <w:lang w:val="en-GB"/>
              </w:rPr>
            </w:pPr>
          </w:p>
        </w:tc>
        <w:tc>
          <w:tcPr>
            <w:tcW w:w="2080" w:type="dxa"/>
            <w:tcBorders>
              <w:left w:val="single" w:sz="4" w:space="0" w:color="auto"/>
            </w:tcBorders>
          </w:tcPr>
          <w:p w14:paraId="6D494E5B" w14:textId="77777777" w:rsidR="00D73BF7" w:rsidRPr="00212345" w:rsidRDefault="00D73BF7" w:rsidP="009A0C3C">
            <w:pPr>
              <w:spacing w:after="120"/>
              <w:rPr>
                <w:rFonts w:ascii="Arial" w:hAnsi="Arial" w:cs="Arial"/>
                <w:b/>
                <w:sz w:val="18"/>
                <w:szCs w:val="18"/>
                <w:lang w:val="en-GB"/>
              </w:rPr>
            </w:pPr>
            <w:r w:rsidRPr="00212345">
              <w:rPr>
                <w:rFonts w:ascii="Arial" w:hAnsi="Arial" w:cs="Arial"/>
                <w:b/>
                <w:sz w:val="18"/>
                <w:szCs w:val="18"/>
                <w:lang w:val="en-GB"/>
              </w:rPr>
              <w:t xml:space="preserve">Date of issue: </w:t>
            </w:r>
          </w:p>
        </w:tc>
        <w:tc>
          <w:tcPr>
            <w:tcW w:w="4072" w:type="dxa"/>
          </w:tcPr>
          <w:p w14:paraId="304FF298" w14:textId="0FD81480" w:rsidR="00D73BF7" w:rsidRPr="00BB785D" w:rsidRDefault="00741105" w:rsidP="00FE26C5">
            <w:pPr>
              <w:rPr>
                <w:rFonts w:ascii="Arial" w:hAnsi="Arial" w:cs="Arial"/>
                <w:sz w:val="18"/>
                <w:szCs w:val="18"/>
                <w:lang w:val="en-GB"/>
              </w:rPr>
            </w:pPr>
            <w:r>
              <w:rPr>
                <w:rFonts w:ascii="Arial" w:hAnsi="Arial" w:cs="Arial"/>
                <w:sz w:val="18"/>
                <w:szCs w:val="18"/>
                <w:lang w:val="en-GB"/>
              </w:rPr>
              <w:t>2</w:t>
            </w:r>
            <w:r w:rsidR="006A6E90">
              <w:rPr>
                <w:rFonts w:ascii="Arial" w:hAnsi="Arial" w:cs="Arial"/>
                <w:sz w:val="18"/>
                <w:szCs w:val="18"/>
                <w:lang w:val="en-GB"/>
              </w:rPr>
              <w:t>2</w:t>
            </w:r>
            <w:r w:rsidR="00BD6D5E" w:rsidRPr="00212345">
              <w:rPr>
                <w:rFonts w:ascii="Arial" w:hAnsi="Arial" w:cs="Arial"/>
                <w:sz w:val="18"/>
                <w:szCs w:val="18"/>
                <w:lang w:val="en-GB"/>
              </w:rPr>
              <w:t>-</w:t>
            </w:r>
            <w:r>
              <w:rPr>
                <w:rFonts w:ascii="Arial" w:hAnsi="Arial" w:cs="Arial"/>
                <w:sz w:val="18"/>
                <w:szCs w:val="18"/>
                <w:lang w:val="en-GB"/>
              </w:rPr>
              <w:t>August</w:t>
            </w:r>
            <w:r w:rsidR="00BD6D5E" w:rsidRPr="00212345">
              <w:rPr>
                <w:rFonts w:ascii="Arial" w:hAnsi="Arial" w:cs="Arial"/>
                <w:sz w:val="18"/>
                <w:szCs w:val="18"/>
                <w:lang w:val="en-GB"/>
              </w:rPr>
              <w:t>-</w:t>
            </w:r>
            <w:r w:rsidR="00D639BC" w:rsidRPr="00212345">
              <w:rPr>
                <w:rFonts w:ascii="Arial" w:hAnsi="Arial" w:cs="Arial"/>
                <w:sz w:val="18"/>
                <w:szCs w:val="18"/>
                <w:lang w:val="en-GB"/>
              </w:rPr>
              <w:t>2024</w:t>
            </w:r>
            <w:r w:rsidR="00BD6D5E">
              <w:rPr>
                <w:rFonts w:ascii="Arial" w:hAnsi="Arial" w:cs="Arial"/>
                <w:sz w:val="18"/>
                <w:szCs w:val="18"/>
                <w:lang w:val="en-GB"/>
              </w:rPr>
              <w:t xml:space="preserve"> </w:t>
            </w:r>
          </w:p>
        </w:tc>
      </w:tr>
      <w:tr w:rsidR="00D73BF7" w:rsidRPr="00582197" w14:paraId="088D87DC" w14:textId="77777777" w:rsidTr="00452487">
        <w:trPr>
          <w:trHeight w:val="530"/>
        </w:trPr>
        <w:tc>
          <w:tcPr>
            <w:tcW w:w="3386" w:type="dxa"/>
            <w:vMerge/>
            <w:tcBorders>
              <w:top w:val="nil"/>
              <w:left w:val="nil"/>
              <w:bottom w:val="nil"/>
              <w:right w:val="nil"/>
            </w:tcBorders>
          </w:tcPr>
          <w:p w14:paraId="412DA8F4" w14:textId="77777777" w:rsidR="00D73BF7" w:rsidRPr="001F6758" w:rsidRDefault="00D73BF7" w:rsidP="009A0C3C">
            <w:pPr>
              <w:rPr>
                <w:rFonts w:ascii="Arial" w:hAnsi="Arial" w:cs="Arial"/>
                <w:sz w:val="20"/>
                <w:szCs w:val="20"/>
                <w:lang w:val="en-GB"/>
              </w:rPr>
            </w:pPr>
          </w:p>
        </w:tc>
        <w:tc>
          <w:tcPr>
            <w:tcW w:w="254" w:type="dxa"/>
            <w:tcBorders>
              <w:top w:val="nil"/>
              <w:left w:val="nil"/>
              <w:bottom w:val="nil"/>
              <w:right w:val="single" w:sz="4" w:space="0" w:color="auto"/>
            </w:tcBorders>
          </w:tcPr>
          <w:p w14:paraId="0FB763A6" w14:textId="77777777" w:rsidR="00D73BF7" w:rsidRPr="001F6758" w:rsidRDefault="00D73BF7" w:rsidP="009A0C3C">
            <w:pPr>
              <w:rPr>
                <w:rFonts w:ascii="Arial" w:hAnsi="Arial" w:cs="Arial"/>
                <w:sz w:val="20"/>
                <w:szCs w:val="20"/>
                <w:lang w:val="en-GB"/>
              </w:rPr>
            </w:pPr>
          </w:p>
        </w:tc>
        <w:tc>
          <w:tcPr>
            <w:tcW w:w="2080" w:type="dxa"/>
            <w:tcBorders>
              <w:left w:val="single" w:sz="4" w:space="0" w:color="auto"/>
            </w:tcBorders>
          </w:tcPr>
          <w:p w14:paraId="097683F7"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4072" w:type="dxa"/>
          </w:tcPr>
          <w:p w14:paraId="22B15819" w14:textId="4E1934BD" w:rsidR="00D73BF7" w:rsidRPr="00BB785D" w:rsidRDefault="00592AF3" w:rsidP="00D7458D">
            <w:pPr>
              <w:rPr>
                <w:rFonts w:ascii="Arial" w:hAnsi="Arial" w:cs="Arial"/>
                <w:sz w:val="18"/>
                <w:szCs w:val="18"/>
                <w:lang w:val="en-GB"/>
              </w:rPr>
            </w:pPr>
            <w:r>
              <w:rPr>
                <w:rFonts w:ascii="Arial" w:hAnsi="Arial" w:cs="Arial"/>
                <w:sz w:val="18"/>
                <w:szCs w:val="18"/>
                <w:lang w:val="en-GB"/>
              </w:rPr>
              <w:t>RRAA-</w:t>
            </w:r>
            <w:r w:rsidR="00D7458D">
              <w:rPr>
                <w:rFonts w:ascii="Arial" w:hAnsi="Arial" w:cs="Arial"/>
                <w:sz w:val="18"/>
                <w:szCs w:val="18"/>
                <w:lang w:val="en-GB"/>
              </w:rPr>
              <w:t>WRO</w:t>
            </w:r>
            <w:r>
              <w:rPr>
                <w:rFonts w:ascii="Arial" w:hAnsi="Arial" w:cs="Arial"/>
                <w:sz w:val="18"/>
                <w:szCs w:val="18"/>
                <w:lang w:val="en-GB"/>
              </w:rPr>
              <w:t>-ITB</w:t>
            </w:r>
            <w:r w:rsidR="00D7458D">
              <w:rPr>
                <w:rFonts w:ascii="Arial" w:hAnsi="Arial" w:cs="Arial"/>
                <w:sz w:val="18"/>
                <w:szCs w:val="18"/>
                <w:lang w:val="en-GB"/>
              </w:rPr>
              <w:t>-</w:t>
            </w:r>
            <w:r w:rsidR="00637716">
              <w:rPr>
                <w:rFonts w:ascii="Arial" w:hAnsi="Arial" w:cs="Arial"/>
                <w:sz w:val="18"/>
                <w:szCs w:val="18"/>
                <w:lang w:val="en-US"/>
              </w:rPr>
              <w:t>UNICEF/</w:t>
            </w:r>
            <w:proofErr w:type="spellStart"/>
            <w:r w:rsidR="00637716">
              <w:rPr>
                <w:rFonts w:ascii="Arial" w:hAnsi="Arial" w:cs="Arial"/>
                <w:sz w:val="18"/>
                <w:szCs w:val="18"/>
                <w:lang w:val="en-US"/>
              </w:rPr>
              <w:t>CPiE</w:t>
            </w:r>
            <w:proofErr w:type="spellEnd"/>
            <w:r w:rsidR="00D7458D" w:rsidRPr="00BB785D">
              <w:rPr>
                <w:rFonts w:ascii="Arial" w:hAnsi="Arial" w:cs="Arial"/>
                <w:sz w:val="18"/>
                <w:szCs w:val="18"/>
                <w:lang w:val="en-GB"/>
              </w:rPr>
              <w:t>-</w:t>
            </w:r>
            <w:r w:rsidR="004A2F7C">
              <w:rPr>
                <w:rFonts w:ascii="Arial" w:hAnsi="Arial" w:cs="Arial"/>
                <w:sz w:val="18"/>
                <w:szCs w:val="18"/>
                <w:lang w:val="en-GB"/>
              </w:rPr>
              <w:t>02</w:t>
            </w:r>
            <w:r w:rsidR="00E36BCE">
              <w:rPr>
                <w:rFonts w:ascii="Arial" w:hAnsi="Arial" w:cs="Arial"/>
                <w:sz w:val="18"/>
                <w:szCs w:val="18"/>
                <w:lang w:val="en-GB"/>
              </w:rPr>
              <w:t>6</w:t>
            </w:r>
          </w:p>
        </w:tc>
      </w:tr>
      <w:tr w:rsidR="005342FD" w:rsidRPr="000A5892" w14:paraId="72EACFCF" w14:textId="77777777" w:rsidTr="00452487">
        <w:trPr>
          <w:trHeight w:val="1250"/>
        </w:trPr>
        <w:tc>
          <w:tcPr>
            <w:tcW w:w="3386" w:type="dxa"/>
            <w:vMerge/>
            <w:tcBorders>
              <w:top w:val="nil"/>
              <w:left w:val="nil"/>
              <w:bottom w:val="nil"/>
              <w:right w:val="nil"/>
            </w:tcBorders>
          </w:tcPr>
          <w:p w14:paraId="38A1AF0E"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2DC58567"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0D9B87AE"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4072" w:type="dxa"/>
          </w:tcPr>
          <w:p w14:paraId="688E34CD" w14:textId="41B1B14F" w:rsidR="005342FD" w:rsidRDefault="00637716" w:rsidP="00E8270B">
            <w:pPr>
              <w:rPr>
                <w:rFonts w:asciiTheme="minorBidi" w:hAnsiTheme="minorBidi" w:cstheme="minorBidi"/>
                <w:sz w:val="18"/>
                <w:szCs w:val="18"/>
                <w:rtl/>
                <w:lang w:val="en-US"/>
              </w:rPr>
            </w:pPr>
            <w:r>
              <w:rPr>
                <w:rFonts w:asciiTheme="minorBidi" w:hAnsiTheme="minorBidi" w:cstheme="minorBidi"/>
                <w:sz w:val="18"/>
                <w:szCs w:val="18"/>
                <w:lang w:val="en-US"/>
              </w:rPr>
              <w:t>Provision of rental vehicle</w:t>
            </w:r>
            <w:r w:rsidR="000A5892">
              <w:rPr>
                <w:rFonts w:asciiTheme="minorBidi" w:hAnsiTheme="minorBidi" w:cstheme="minorBidi"/>
                <w:sz w:val="18"/>
                <w:szCs w:val="18"/>
                <w:lang w:val="en-US"/>
              </w:rPr>
              <w:t>s</w:t>
            </w:r>
            <w:r>
              <w:rPr>
                <w:rFonts w:asciiTheme="minorBidi" w:hAnsiTheme="minorBidi" w:cstheme="minorBidi"/>
                <w:sz w:val="18"/>
                <w:szCs w:val="18"/>
                <w:lang w:val="en-US"/>
              </w:rPr>
              <w:t xml:space="preserve"> </w:t>
            </w:r>
            <w:r w:rsidR="00D6563C">
              <w:rPr>
                <w:rFonts w:asciiTheme="minorBidi" w:hAnsiTheme="minorBidi" w:cstheme="minorBidi"/>
                <w:sz w:val="18"/>
                <w:szCs w:val="18"/>
                <w:lang w:val="en-US"/>
              </w:rPr>
              <w:t>with travel to different districts of Herat province.</w:t>
            </w:r>
          </w:p>
          <w:p w14:paraId="22B0C7B9" w14:textId="58740DD8" w:rsidR="000A5892" w:rsidRPr="00431414" w:rsidRDefault="000A5892" w:rsidP="000A5892">
            <w:pPr>
              <w:bidi/>
              <w:rPr>
                <w:rFonts w:asciiTheme="minorBidi" w:hAnsiTheme="minorBidi" w:cstheme="minorBidi"/>
                <w:sz w:val="18"/>
                <w:szCs w:val="18"/>
                <w:lang w:val="en-US"/>
              </w:rPr>
            </w:pPr>
            <w:r w:rsidRPr="000A5892">
              <w:rPr>
                <w:rFonts w:asciiTheme="minorBidi" w:hAnsiTheme="minorBidi" w:cs="Arial"/>
                <w:sz w:val="18"/>
                <w:szCs w:val="18"/>
                <w:rtl/>
                <w:lang w:val="en-US"/>
              </w:rPr>
              <w:t>ته</w:t>
            </w:r>
            <w:r w:rsidRPr="000A5892">
              <w:rPr>
                <w:rFonts w:asciiTheme="minorBidi" w:hAnsiTheme="minorBidi" w:cs="Arial" w:hint="cs"/>
                <w:sz w:val="18"/>
                <w:szCs w:val="18"/>
                <w:rtl/>
                <w:lang w:val="en-US"/>
              </w:rPr>
              <w:t>ی</w:t>
            </w:r>
            <w:r w:rsidRPr="000A5892">
              <w:rPr>
                <w:rFonts w:asciiTheme="minorBidi" w:hAnsiTheme="minorBidi" w:cs="Arial" w:hint="eastAsia"/>
                <w:sz w:val="18"/>
                <w:szCs w:val="18"/>
                <w:rtl/>
                <w:lang w:val="en-US"/>
              </w:rPr>
              <w:t>ه</w:t>
            </w:r>
            <w:r w:rsidRPr="000A5892">
              <w:rPr>
                <w:rFonts w:asciiTheme="minorBidi" w:hAnsiTheme="minorBidi" w:cs="Arial"/>
                <w:sz w:val="18"/>
                <w:szCs w:val="18"/>
                <w:rtl/>
                <w:lang w:val="en-US"/>
              </w:rPr>
              <w:t xml:space="preserve"> وس</w:t>
            </w:r>
            <w:r w:rsidRPr="000A5892">
              <w:rPr>
                <w:rFonts w:asciiTheme="minorBidi" w:hAnsiTheme="minorBidi" w:cs="Arial" w:hint="cs"/>
                <w:sz w:val="18"/>
                <w:szCs w:val="18"/>
                <w:rtl/>
                <w:lang w:val="en-US"/>
              </w:rPr>
              <w:t>ی</w:t>
            </w:r>
            <w:r w:rsidRPr="000A5892">
              <w:rPr>
                <w:rFonts w:asciiTheme="minorBidi" w:hAnsiTheme="minorBidi" w:cs="Arial" w:hint="eastAsia"/>
                <w:sz w:val="18"/>
                <w:szCs w:val="18"/>
                <w:rtl/>
                <w:lang w:val="en-US"/>
              </w:rPr>
              <w:t>له</w:t>
            </w:r>
            <w:r w:rsidRPr="000A5892">
              <w:rPr>
                <w:rFonts w:asciiTheme="minorBidi" w:hAnsiTheme="minorBidi" w:cs="Arial"/>
                <w:sz w:val="18"/>
                <w:szCs w:val="18"/>
                <w:rtl/>
                <w:lang w:val="en-US"/>
              </w:rPr>
              <w:t xml:space="preserve"> نقل</w:t>
            </w:r>
            <w:r w:rsidRPr="000A5892">
              <w:rPr>
                <w:rFonts w:asciiTheme="minorBidi" w:hAnsiTheme="minorBidi" w:cs="Arial" w:hint="cs"/>
                <w:sz w:val="18"/>
                <w:szCs w:val="18"/>
                <w:rtl/>
                <w:lang w:val="en-US"/>
              </w:rPr>
              <w:t>ی</w:t>
            </w:r>
            <w:r w:rsidRPr="000A5892">
              <w:rPr>
                <w:rFonts w:asciiTheme="minorBidi" w:hAnsiTheme="minorBidi" w:cs="Arial" w:hint="eastAsia"/>
                <w:sz w:val="18"/>
                <w:szCs w:val="18"/>
                <w:rtl/>
                <w:lang w:val="en-US"/>
              </w:rPr>
              <w:t>ه</w:t>
            </w:r>
            <w:r w:rsidRPr="000A5892">
              <w:rPr>
                <w:rFonts w:asciiTheme="minorBidi" w:hAnsiTheme="minorBidi" w:cs="Arial"/>
                <w:sz w:val="18"/>
                <w:szCs w:val="18"/>
                <w:rtl/>
                <w:lang w:val="en-US"/>
              </w:rPr>
              <w:t xml:space="preserve"> کرا</w:t>
            </w:r>
            <w:r w:rsidRPr="000A5892">
              <w:rPr>
                <w:rFonts w:asciiTheme="minorBidi" w:hAnsiTheme="minorBidi" w:cs="Arial" w:hint="cs"/>
                <w:sz w:val="18"/>
                <w:szCs w:val="18"/>
                <w:rtl/>
                <w:lang w:val="en-US"/>
              </w:rPr>
              <w:t>ی</w:t>
            </w:r>
            <w:r w:rsidRPr="000A5892">
              <w:rPr>
                <w:rFonts w:asciiTheme="minorBidi" w:hAnsiTheme="minorBidi" w:cs="Arial" w:hint="eastAsia"/>
                <w:sz w:val="18"/>
                <w:szCs w:val="18"/>
                <w:rtl/>
                <w:lang w:val="en-US"/>
              </w:rPr>
              <w:t>ه</w:t>
            </w:r>
            <w:r w:rsidRPr="000A5892">
              <w:rPr>
                <w:rFonts w:asciiTheme="minorBidi" w:hAnsiTheme="minorBidi" w:cs="Arial"/>
                <w:sz w:val="18"/>
                <w:szCs w:val="18"/>
                <w:rtl/>
                <w:lang w:val="en-US"/>
              </w:rPr>
              <w:t xml:space="preserve"> ا</w:t>
            </w:r>
            <w:r w:rsidRPr="000A5892">
              <w:rPr>
                <w:rFonts w:asciiTheme="minorBidi" w:hAnsiTheme="minorBidi" w:cs="Arial" w:hint="cs"/>
                <w:sz w:val="18"/>
                <w:szCs w:val="18"/>
                <w:rtl/>
                <w:lang w:val="en-US"/>
              </w:rPr>
              <w:t>ی</w:t>
            </w:r>
            <w:r w:rsidRPr="000A5892">
              <w:rPr>
                <w:rFonts w:asciiTheme="minorBidi" w:hAnsiTheme="minorBidi" w:cs="Arial"/>
                <w:sz w:val="18"/>
                <w:szCs w:val="18"/>
                <w:rtl/>
                <w:lang w:val="en-US"/>
              </w:rPr>
              <w:t xml:space="preserve"> با سفر به ولسوال</w:t>
            </w:r>
            <w:r w:rsidRPr="000A5892">
              <w:rPr>
                <w:rFonts w:asciiTheme="minorBidi" w:hAnsiTheme="minorBidi" w:cs="Arial" w:hint="cs"/>
                <w:sz w:val="18"/>
                <w:szCs w:val="18"/>
                <w:rtl/>
                <w:lang w:val="en-US"/>
              </w:rPr>
              <w:t>ی</w:t>
            </w:r>
            <w:r w:rsidRPr="000A5892">
              <w:rPr>
                <w:rFonts w:asciiTheme="minorBidi" w:hAnsiTheme="minorBidi" w:cs="Arial"/>
                <w:sz w:val="18"/>
                <w:szCs w:val="18"/>
                <w:rtl/>
                <w:lang w:val="en-US"/>
              </w:rPr>
              <w:t xml:space="preserve"> ها</w:t>
            </w:r>
            <w:r w:rsidRPr="000A5892">
              <w:rPr>
                <w:rFonts w:asciiTheme="minorBidi" w:hAnsiTheme="minorBidi" w:cs="Arial" w:hint="cs"/>
                <w:sz w:val="18"/>
                <w:szCs w:val="18"/>
                <w:rtl/>
                <w:lang w:val="en-US"/>
              </w:rPr>
              <w:t>ی</w:t>
            </w:r>
            <w:r w:rsidRPr="000A5892">
              <w:rPr>
                <w:rFonts w:asciiTheme="minorBidi" w:hAnsiTheme="minorBidi" w:cs="Arial"/>
                <w:sz w:val="18"/>
                <w:szCs w:val="18"/>
                <w:rtl/>
                <w:lang w:val="en-US"/>
              </w:rPr>
              <w:t xml:space="preserve"> مختلف ولا</w:t>
            </w:r>
            <w:r w:rsidRPr="000A5892">
              <w:rPr>
                <w:rFonts w:asciiTheme="minorBidi" w:hAnsiTheme="minorBidi" w:cs="Arial" w:hint="cs"/>
                <w:sz w:val="18"/>
                <w:szCs w:val="18"/>
                <w:rtl/>
                <w:lang w:val="en-US"/>
              </w:rPr>
              <w:t>ی</w:t>
            </w:r>
            <w:r w:rsidRPr="000A5892">
              <w:rPr>
                <w:rFonts w:asciiTheme="minorBidi" w:hAnsiTheme="minorBidi" w:cs="Arial" w:hint="eastAsia"/>
                <w:sz w:val="18"/>
                <w:szCs w:val="18"/>
                <w:rtl/>
                <w:lang w:val="en-US"/>
              </w:rPr>
              <w:t>ت</w:t>
            </w:r>
            <w:r w:rsidRPr="000A5892">
              <w:rPr>
                <w:rFonts w:asciiTheme="minorBidi" w:hAnsiTheme="minorBidi" w:cs="Arial"/>
                <w:sz w:val="18"/>
                <w:szCs w:val="18"/>
                <w:rtl/>
                <w:lang w:val="en-US"/>
              </w:rPr>
              <w:t xml:space="preserve"> هرات</w:t>
            </w:r>
            <w:r w:rsidRPr="000A5892">
              <w:rPr>
                <w:rFonts w:asciiTheme="minorBidi" w:hAnsiTheme="minorBidi" w:cstheme="minorBidi"/>
                <w:sz w:val="18"/>
                <w:szCs w:val="18"/>
                <w:lang w:val="en-US"/>
              </w:rPr>
              <w:t>.</w:t>
            </w:r>
          </w:p>
        </w:tc>
      </w:tr>
      <w:tr w:rsidR="005342FD" w:rsidRPr="001F6758" w14:paraId="781EADE3" w14:textId="77777777" w:rsidTr="00452487">
        <w:trPr>
          <w:trHeight w:val="431"/>
        </w:trPr>
        <w:tc>
          <w:tcPr>
            <w:tcW w:w="3386" w:type="dxa"/>
            <w:vMerge/>
            <w:tcBorders>
              <w:top w:val="nil"/>
              <w:left w:val="nil"/>
              <w:bottom w:val="nil"/>
              <w:right w:val="nil"/>
            </w:tcBorders>
          </w:tcPr>
          <w:p w14:paraId="35331C9B" w14:textId="77777777" w:rsidR="005342FD" w:rsidRPr="00431414" w:rsidRDefault="005342FD" w:rsidP="005342FD">
            <w:pPr>
              <w:rPr>
                <w:rFonts w:ascii="Arial" w:hAnsi="Arial" w:cs="Arial"/>
                <w:sz w:val="20"/>
                <w:szCs w:val="20"/>
                <w:lang w:val="en-US"/>
              </w:rPr>
            </w:pPr>
          </w:p>
        </w:tc>
        <w:tc>
          <w:tcPr>
            <w:tcW w:w="254" w:type="dxa"/>
            <w:tcBorders>
              <w:top w:val="nil"/>
              <w:left w:val="nil"/>
              <w:bottom w:val="nil"/>
              <w:right w:val="single" w:sz="4" w:space="0" w:color="auto"/>
            </w:tcBorders>
          </w:tcPr>
          <w:p w14:paraId="04DD2913" w14:textId="77777777" w:rsidR="005342FD" w:rsidRPr="00431414" w:rsidRDefault="005342FD" w:rsidP="005342FD">
            <w:pPr>
              <w:rPr>
                <w:rFonts w:ascii="Arial" w:hAnsi="Arial" w:cs="Arial"/>
                <w:sz w:val="20"/>
                <w:szCs w:val="20"/>
                <w:lang w:val="en-US"/>
              </w:rPr>
            </w:pPr>
          </w:p>
        </w:tc>
        <w:tc>
          <w:tcPr>
            <w:tcW w:w="2080" w:type="dxa"/>
            <w:tcBorders>
              <w:left w:val="single" w:sz="4" w:space="0" w:color="auto"/>
            </w:tcBorders>
          </w:tcPr>
          <w:p w14:paraId="337D6B4F"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4072" w:type="dxa"/>
          </w:tcPr>
          <w:p w14:paraId="6D8A9262" w14:textId="12E0ED48" w:rsidR="005342FD" w:rsidRPr="00BB785D" w:rsidRDefault="00741105" w:rsidP="00374764">
            <w:pPr>
              <w:rPr>
                <w:rFonts w:ascii="Arial" w:hAnsi="Arial" w:cs="Arial"/>
                <w:sz w:val="18"/>
                <w:szCs w:val="18"/>
                <w:lang w:val="en-GB"/>
              </w:rPr>
            </w:pPr>
            <w:r>
              <w:rPr>
                <w:rFonts w:ascii="Arial" w:hAnsi="Arial" w:cs="Arial"/>
                <w:sz w:val="18"/>
                <w:szCs w:val="18"/>
                <w:lang w:val="en-GB"/>
              </w:rPr>
              <w:t>2</w:t>
            </w:r>
            <w:r w:rsidR="006A6E90">
              <w:rPr>
                <w:rFonts w:ascii="Arial" w:hAnsi="Arial" w:cs="Arial"/>
                <w:sz w:val="18"/>
                <w:szCs w:val="18"/>
                <w:lang w:val="en-GB"/>
              </w:rPr>
              <w:t>8</w:t>
            </w:r>
            <w:r w:rsidR="00FA2377">
              <w:rPr>
                <w:rFonts w:ascii="Arial" w:hAnsi="Arial" w:cs="Arial"/>
                <w:sz w:val="18"/>
                <w:szCs w:val="18"/>
                <w:lang w:val="en-GB"/>
              </w:rPr>
              <w:t>-</w:t>
            </w:r>
            <w:r>
              <w:rPr>
                <w:rFonts w:ascii="Arial" w:hAnsi="Arial" w:cs="Arial"/>
                <w:sz w:val="18"/>
                <w:szCs w:val="18"/>
                <w:lang w:val="en-GB"/>
              </w:rPr>
              <w:t>August</w:t>
            </w:r>
            <w:r w:rsidRPr="00212345">
              <w:rPr>
                <w:rFonts w:ascii="Arial" w:hAnsi="Arial" w:cs="Arial"/>
                <w:sz w:val="18"/>
                <w:szCs w:val="18"/>
                <w:lang w:val="en-GB"/>
              </w:rPr>
              <w:t>-2024</w:t>
            </w:r>
          </w:p>
        </w:tc>
      </w:tr>
      <w:tr w:rsidR="005342FD" w:rsidRPr="00637716" w14:paraId="5785F6AB" w14:textId="77777777" w:rsidTr="00452487">
        <w:trPr>
          <w:trHeight w:val="2690"/>
        </w:trPr>
        <w:tc>
          <w:tcPr>
            <w:tcW w:w="3386" w:type="dxa"/>
            <w:vMerge/>
            <w:tcBorders>
              <w:top w:val="nil"/>
              <w:left w:val="nil"/>
              <w:bottom w:val="nil"/>
              <w:right w:val="nil"/>
            </w:tcBorders>
          </w:tcPr>
          <w:p w14:paraId="4C01DA12"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7E17C112"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7056DC40" w14:textId="77777777" w:rsidR="005342FD" w:rsidRPr="001F6758" w:rsidRDefault="005342FD" w:rsidP="005342FD">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4072" w:type="dxa"/>
          </w:tcPr>
          <w:p w14:paraId="7EDFE49F" w14:textId="3D4B8B86" w:rsidR="005E0A47" w:rsidRDefault="005E0A47" w:rsidP="00B803BC">
            <w:pPr>
              <w:autoSpaceDE w:val="0"/>
              <w:autoSpaceDN w:val="0"/>
              <w:adjustRightInd w:val="0"/>
              <w:rPr>
                <w:rFonts w:ascii="Arial" w:hAnsi="Arial" w:cs="Arial"/>
                <w:bCs/>
                <w:sz w:val="20"/>
                <w:szCs w:val="20"/>
                <w:lang w:val="en-GB"/>
              </w:rPr>
            </w:pPr>
            <w:r w:rsidRPr="005E0A47">
              <w:rPr>
                <w:rFonts w:ascii="Arial" w:hAnsi="Arial" w:cs="Arial"/>
                <w:bCs/>
                <w:sz w:val="20"/>
                <w:szCs w:val="20"/>
                <w:lang w:val="en-GB"/>
              </w:rPr>
              <w:t xml:space="preserve">All quotations must be submitted to the RRAA Regional Office, located in </w:t>
            </w:r>
            <w:bookmarkStart w:id="0" w:name="_Hlk170651940"/>
            <w:r w:rsidRPr="005E0A47">
              <w:rPr>
                <w:rFonts w:ascii="Arial" w:hAnsi="Arial" w:cs="Arial"/>
                <w:bCs/>
                <w:sz w:val="20"/>
                <w:szCs w:val="20"/>
                <w:lang w:val="en-GB"/>
              </w:rPr>
              <w:t xml:space="preserve">Nahia # 15, </w:t>
            </w:r>
            <w:proofErr w:type="spellStart"/>
            <w:r w:rsidRPr="005E0A47">
              <w:rPr>
                <w:rFonts w:ascii="Arial" w:hAnsi="Arial" w:cs="Arial"/>
                <w:bCs/>
                <w:sz w:val="20"/>
                <w:szCs w:val="20"/>
                <w:lang w:val="en-GB"/>
              </w:rPr>
              <w:t>Ferqa</w:t>
            </w:r>
            <w:proofErr w:type="spellEnd"/>
            <w:r w:rsidRPr="005E0A47">
              <w:rPr>
                <w:rFonts w:ascii="Arial" w:hAnsi="Arial" w:cs="Arial"/>
                <w:bCs/>
                <w:sz w:val="20"/>
                <w:szCs w:val="20"/>
                <w:lang w:val="en-GB"/>
              </w:rPr>
              <w:t xml:space="preserve"> Street (Behind MarMar Wedding Hall)</w:t>
            </w:r>
            <w:bookmarkEnd w:id="0"/>
            <w:r w:rsidR="00582197">
              <w:rPr>
                <w:rFonts w:ascii="Arial" w:hAnsi="Arial" w:cs="Arial"/>
                <w:bCs/>
                <w:sz w:val="20"/>
                <w:szCs w:val="20"/>
                <w:lang w:val="en-GB"/>
              </w:rPr>
              <w:t xml:space="preserve"> Herat Afghanistan</w:t>
            </w:r>
          </w:p>
          <w:p w14:paraId="43345001" w14:textId="2D90AB67" w:rsidR="000A5892" w:rsidRPr="000A5892" w:rsidRDefault="000A5892" w:rsidP="000A5892">
            <w:pPr>
              <w:autoSpaceDE w:val="0"/>
              <w:autoSpaceDN w:val="0"/>
              <w:bidi/>
              <w:adjustRightInd w:val="0"/>
              <w:rPr>
                <w:rFonts w:ascii="Arial" w:hAnsi="Arial" w:cs="Arial"/>
                <w:b/>
                <w:sz w:val="20"/>
                <w:szCs w:val="20"/>
                <w:lang w:val="en-US" w:bidi="fa-IR"/>
              </w:rPr>
            </w:pPr>
            <w:r w:rsidRPr="00B46B97">
              <w:rPr>
                <w:rFonts w:ascii="Arial" w:hAnsi="Arial" w:cs="Arial" w:hint="cs"/>
                <w:b/>
                <w:sz w:val="20"/>
                <w:szCs w:val="20"/>
                <w:rtl/>
                <w:lang w:val="en-GB"/>
              </w:rPr>
              <w:t xml:space="preserve">تمامی کوتیشن‌ها به دفتر ساحوی زون غرب موسسه </w:t>
            </w:r>
            <w:r w:rsidRPr="00B46B97">
              <w:rPr>
                <w:rFonts w:ascii="Arial" w:hAnsi="Arial" w:cs="Arial"/>
                <w:b/>
                <w:sz w:val="20"/>
                <w:szCs w:val="20"/>
                <w:lang w:val="en-US"/>
              </w:rPr>
              <w:t>RRAA</w:t>
            </w:r>
            <w:r w:rsidRPr="00B46B97">
              <w:rPr>
                <w:rFonts w:ascii="Arial" w:hAnsi="Arial" w:cs="Arial" w:hint="cs"/>
                <w:b/>
                <w:sz w:val="20"/>
                <w:szCs w:val="20"/>
                <w:rtl/>
                <w:lang w:val="en-US" w:bidi="fa-IR"/>
              </w:rPr>
              <w:t xml:space="preserve">، واقع ناحیه 15، سرک فرقه، پشت تالار مرمر </w:t>
            </w:r>
            <w:r w:rsidR="00582197">
              <w:rPr>
                <w:rFonts w:ascii="Arial" w:hAnsi="Arial" w:cs="Arial" w:hint="cs"/>
                <w:b/>
                <w:sz w:val="20"/>
                <w:szCs w:val="20"/>
                <w:rtl/>
                <w:lang w:val="en-US" w:bidi="fa-IR"/>
              </w:rPr>
              <w:t xml:space="preserve">ولایت هرات </w:t>
            </w:r>
            <w:r w:rsidRPr="00B46B97">
              <w:rPr>
                <w:rFonts w:ascii="Arial" w:hAnsi="Arial" w:cs="Arial" w:hint="cs"/>
                <w:b/>
                <w:sz w:val="20"/>
                <w:szCs w:val="20"/>
                <w:rtl/>
                <w:lang w:val="en-US" w:bidi="fa-IR"/>
              </w:rPr>
              <w:t>تحویل داده شود.</w:t>
            </w:r>
          </w:p>
          <w:p w14:paraId="6DE408E5" w14:textId="77777777" w:rsidR="005E0A47" w:rsidRPr="00212345" w:rsidRDefault="005E0A47" w:rsidP="00B803BC">
            <w:pPr>
              <w:autoSpaceDE w:val="0"/>
              <w:autoSpaceDN w:val="0"/>
              <w:adjustRightInd w:val="0"/>
              <w:rPr>
                <w:rFonts w:ascii="Arial" w:hAnsi="Arial" w:cs="Arial"/>
                <w:b/>
                <w:sz w:val="20"/>
                <w:szCs w:val="20"/>
                <w:lang w:val="en-GB"/>
              </w:rPr>
            </w:pPr>
          </w:p>
          <w:p w14:paraId="7F1DBFD2" w14:textId="54389224" w:rsidR="005342FD" w:rsidRPr="00212345" w:rsidRDefault="005342FD" w:rsidP="005342FD">
            <w:pPr>
              <w:rPr>
                <w:rFonts w:ascii="Arial" w:hAnsi="Arial" w:cs="Arial"/>
                <w:sz w:val="18"/>
                <w:szCs w:val="18"/>
                <w:lang w:val="en-GB"/>
              </w:rPr>
            </w:pPr>
            <w:r w:rsidRPr="00212345">
              <w:rPr>
                <w:rFonts w:ascii="Arial" w:hAnsi="Arial" w:cs="Arial"/>
                <w:sz w:val="18"/>
                <w:szCs w:val="18"/>
                <w:lang w:val="en-GB"/>
              </w:rPr>
              <w:t xml:space="preserve">Contact person: </w:t>
            </w:r>
            <w:r w:rsidR="00741105">
              <w:rPr>
                <w:rFonts w:ascii="Arial" w:hAnsi="Arial" w:cs="Arial"/>
                <w:sz w:val="18"/>
                <w:szCs w:val="18"/>
                <w:lang w:val="en-GB"/>
              </w:rPr>
              <w:t>Mohammad Qasem Rahmani</w:t>
            </w:r>
            <w:r w:rsidR="004A2F7C" w:rsidRPr="00212345">
              <w:rPr>
                <w:rFonts w:ascii="Arial" w:hAnsi="Arial" w:cs="Arial"/>
                <w:sz w:val="18"/>
                <w:szCs w:val="18"/>
                <w:lang w:val="en-GB"/>
              </w:rPr>
              <w:t xml:space="preserve"> </w:t>
            </w:r>
            <w:r w:rsidR="009F736B" w:rsidRPr="00212345">
              <w:rPr>
                <w:rFonts w:ascii="Arial" w:hAnsi="Arial" w:cs="Arial"/>
                <w:sz w:val="18"/>
                <w:szCs w:val="18"/>
                <w:lang w:val="en-GB"/>
              </w:rPr>
              <w:t xml:space="preserve">Logistic </w:t>
            </w:r>
            <w:r w:rsidR="00741105">
              <w:rPr>
                <w:rFonts w:ascii="Arial" w:hAnsi="Arial" w:cs="Arial"/>
                <w:sz w:val="18"/>
                <w:szCs w:val="18"/>
                <w:lang w:val="en-GB"/>
              </w:rPr>
              <w:t>Officer</w:t>
            </w:r>
          </w:p>
          <w:p w14:paraId="5AB1744B" w14:textId="1800A7A2" w:rsidR="005342FD" w:rsidRPr="00212345" w:rsidRDefault="005342FD" w:rsidP="009F736B">
            <w:pPr>
              <w:rPr>
                <w:rFonts w:ascii="Arial" w:hAnsi="Arial" w:cs="Arial"/>
                <w:sz w:val="18"/>
                <w:szCs w:val="18"/>
                <w:lang w:val="en-GB"/>
              </w:rPr>
            </w:pPr>
            <w:r w:rsidRPr="00212345">
              <w:rPr>
                <w:rFonts w:ascii="Arial" w:hAnsi="Arial" w:cs="Arial"/>
                <w:sz w:val="18"/>
                <w:szCs w:val="18"/>
                <w:lang w:val="en-GB"/>
              </w:rPr>
              <w:t>Tel: 0</w:t>
            </w:r>
            <w:r w:rsidR="0079471F" w:rsidRPr="00212345">
              <w:rPr>
                <w:rFonts w:ascii="Arial" w:hAnsi="Arial" w:cs="Arial"/>
                <w:sz w:val="18"/>
                <w:szCs w:val="18"/>
                <w:lang w:val="en-GB"/>
              </w:rPr>
              <w:t>093(0)</w:t>
            </w:r>
            <w:r w:rsidR="004A2F7C" w:rsidRPr="00212345">
              <w:rPr>
                <w:rFonts w:ascii="Arial" w:hAnsi="Arial" w:cs="Arial"/>
                <w:sz w:val="18"/>
                <w:szCs w:val="18"/>
                <w:lang w:val="en-GB"/>
              </w:rPr>
              <w:t>7</w:t>
            </w:r>
            <w:r w:rsidR="00193E88">
              <w:rPr>
                <w:rFonts w:ascii="Arial" w:hAnsi="Arial" w:cs="Arial"/>
                <w:sz w:val="18"/>
                <w:szCs w:val="18"/>
                <w:lang w:val="en-GB"/>
              </w:rPr>
              <w:t>90452080</w:t>
            </w:r>
          </w:p>
          <w:p w14:paraId="4C3AD541" w14:textId="59F70FCA" w:rsidR="0079471F" w:rsidRPr="00212345" w:rsidRDefault="005342FD" w:rsidP="009F736B">
            <w:pPr>
              <w:rPr>
                <w:rFonts w:ascii="Arial" w:hAnsi="Arial" w:cs="Arial"/>
                <w:sz w:val="18"/>
                <w:szCs w:val="18"/>
                <w:lang w:val="en-GB"/>
              </w:rPr>
            </w:pPr>
            <w:r w:rsidRPr="00212345">
              <w:rPr>
                <w:rFonts w:ascii="Arial" w:hAnsi="Arial" w:cs="Arial"/>
                <w:sz w:val="18"/>
                <w:szCs w:val="18"/>
                <w:lang w:val="en-GB"/>
              </w:rPr>
              <w:t>Email:</w:t>
            </w:r>
            <w:r w:rsidR="00114A3C">
              <w:rPr>
                <w:rFonts w:ascii="Arial" w:hAnsi="Arial" w:cs="Arial"/>
                <w:sz w:val="18"/>
                <w:szCs w:val="18"/>
                <w:lang w:val="en-GB"/>
              </w:rPr>
              <w:t xml:space="preserve"> </w:t>
            </w:r>
            <w:r w:rsidR="00114A3C">
              <w:rPr>
                <w:rFonts w:ascii="Arial" w:hAnsi="Arial" w:cs="Arial"/>
                <w:sz w:val="18"/>
                <w:szCs w:val="18"/>
                <w:lang w:val="en-US"/>
              </w:rPr>
              <w:t>q</w:t>
            </w:r>
            <w:r w:rsidR="00193E88">
              <w:rPr>
                <w:rFonts w:ascii="Arial" w:hAnsi="Arial" w:cs="Arial"/>
                <w:sz w:val="18"/>
                <w:szCs w:val="18"/>
                <w:lang w:val="en-GB"/>
              </w:rPr>
              <w:t>asem72rahmani@gmail.com</w:t>
            </w:r>
          </w:p>
          <w:p w14:paraId="221EAC2C" w14:textId="77777777" w:rsidR="009F736B" w:rsidRPr="00212345" w:rsidRDefault="009F736B" w:rsidP="009F736B">
            <w:pPr>
              <w:rPr>
                <w:rFonts w:ascii="Arial" w:hAnsi="Arial" w:cs="Arial"/>
                <w:sz w:val="18"/>
                <w:szCs w:val="18"/>
                <w:lang w:val="en-GB"/>
              </w:rPr>
            </w:pPr>
          </w:p>
          <w:p w14:paraId="3BEC6B6D" w14:textId="77777777" w:rsidR="00193E88" w:rsidRDefault="00193E88" w:rsidP="00193E88">
            <w:pPr>
              <w:rPr>
                <w:rFonts w:ascii="Arial" w:hAnsi="Arial" w:cs="Arial"/>
                <w:sz w:val="18"/>
                <w:szCs w:val="18"/>
                <w:lang w:val="en-GB"/>
              </w:rPr>
            </w:pPr>
            <w:r>
              <w:rPr>
                <w:rFonts w:ascii="Arial" w:hAnsi="Arial" w:cs="Arial"/>
                <w:sz w:val="18"/>
                <w:szCs w:val="18"/>
                <w:lang w:val="en-GB"/>
              </w:rPr>
              <w:t>Technical Contact Person:</w:t>
            </w:r>
          </w:p>
          <w:p w14:paraId="77E21314" w14:textId="765954CE" w:rsidR="00193E88" w:rsidRDefault="00193E88" w:rsidP="00193E88">
            <w:pPr>
              <w:rPr>
                <w:rFonts w:ascii="Arial" w:hAnsi="Arial" w:cs="Arial"/>
                <w:sz w:val="18"/>
                <w:szCs w:val="18"/>
                <w:lang w:val="en-GB"/>
              </w:rPr>
            </w:pPr>
            <w:r>
              <w:rPr>
                <w:rFonts w:ascii="Arial" w:hAnsi="Arial" w:cs="Arial"/>
                <w:sz w:val="18"/>
                <w:szCs w:val="18"/>
                <w:lang w:val="en-GB"/>
              </w:rPr>
              <w:t>Azizullah Ahmadi (Transport Officer)</w:t>
            </w:r>
          </w:p>
          <w:p w14:paraId="3C99134B" w14:textId="5E8571A7" w:rsidR="005342FD" w:rsidRPr="00193E88" w:rsidRDefault="00193E88" w:rsidP="00193E88">
            <w:pPr>
              <w:rPr>
                <w:rFonts w:ascii="Arial" w:hAnsi="Arial" w:cs="Arial"/>
                <w:sz w:val="18"/>
                <w:szCs w:val="18"/>
                <w:rtl/>
                <w:lang w:val="en-GB"/>
              </w:rPr>
            </w:pPr>
            <w:r w:rsidRPr="00212345">
              <w:rPr>
                <w:rFonts w:ascii="Arial" w:hAnsi="Arial" w:cs="Arial"/>
                <w:sz w:val="18"/>
                <w:szCs w:val="18"/>
                <w:lang w:val="en-GB"/>
              </w:rPr>
              <w:t>Tel: 0093(0)</w:t>
            </w:r>
            <w:r>
              <w:rPr>
                <w:rFonts w:ascii="Arial" w:hAnsi="Arial" w:cs="Arial"/>
                <w:sz w:val="18"/>
                <w:szCs w:val="18"/>
                <w:lang w:val="en-GB"/>
              </w:rPr>
              <w:t>799387519</w:t>
            </w:r>
          </w:p>
        </w:tc>
      </w:tr>
      <w:tr w:rsidR="005342FD" w:rsidRPr="00582197" w14:paraId="146877A3" w14:textId="77777777" w:rsidTr="00452487">
        <w:trPr>
          <w:trHeight w:val="1556"/>
        </w:trPr>
        <w:tc>
          <w:tcPr>
            <w:tcW w:w="3386" w:type="dxa"/>
            <w:tcBorders>
              <w:top w:val="nil"/>
              <w:left w:val="nil"/>
              <w:bottom w:val="nil"/>
              <w:right w:val="nil"/>
            </w:tcBorders>
          </w:tcPr>
          <w:p w14:paraId="4954D078"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55CE56F8" w14:textId="77777777" w:rsidR="005342FD" w:rsidRPr="001F6758" w:rsidRDefault="005342FD" w:rsidP="005342FD">
            <w:pPr>
              <w:rPr>
                <w:rFonts w:ascii="Arial" w:hAnsi="Arial" w:cs="Arial"/>
                <w:sz w:val="20"/>
                <w:szCs w:val="20"/>
                <w:lang w:val="en-GB"/>
              </w:rPr>
            </w:pPr>
          </w:p>
        </w:tc>
        <w:tc>
          <w:tcPr>
            <w:tcW w:w="6153" w:type="dxa"/>
            <w:gridSpan w:val="2"/>
            <w:tcBorders>
              <w:left w:val="single" w:sz="4" w:space="0" w:color="auto"/>
            </w:tcBorders>
          </w:tcPr>
          <w:p w14:paraId="16EF9DF5" w14:textId="15E121EA" w:rsidR="00DD7AC3" w:rsidRPr="00592AF3" w:rsidRDefault="005342FD" w:rsidP="00592AF3">
            <w:pPr>
              <w:rPr>
                <w:rFonts w:ascii="Arial" w:hAnsi="Arial" w:cs="Arial"/>
                <w:b/>
                <w:sz w:val="18"/>
                <w:szCs w:val="16"/>
                <w:highlight w:val="yellow"/>
                <w:lang w:val="en-GB"/>
              </w:rPr>
            </w:pPr>
            <w:r w:rsidRPr="00D55AEA">
              <w:rPr>
                <w:rFonts w:ascii="Arial" w:hAnsi="Arial" w:cs="Arial"/>
                <w:b/>
                <w:sz w:val="18"/>
                <w:szCs w:val="16"/>
                <w:lang w:val="en-GB"/>
              </w:rPr>
              <w:t xml:space="preserve">Please note that the Quotations may be delivered to the Contracting Authority at the above address in a sealed envelope clearly marked with the above File Number and the name of the submitting company </w:t>
            </w:r>
            <w:r w:rsidR="005F0093">
              <w:rPr>
                <w:rFonts w:ascii="Arial" w:hAnsi="Arial" w:cs="Arial"/>
                <w:b/>
                <w:sz w:val="18"/>
                <w:szCs w:val="16"/>
                <w:lang w:val="en-GB"/>
              </w:rPr>
              <w:t xml:space="preserve">On </w:t>
            </w:r>
            <w:r w:rsidR="00C50EF6" w:rsidRPr="00193E88">
              <w:rPr>
                <w:rFonts w:ascii="Arial" w:hAnsi="Arial" w:cs="Arial"/>
                <w:b/>
                <w:sz w:val="18"/>
                <w:szCs w:val="16"/>
                <w:lang w:val="en-GB"/>
              </w:rPr>
              <w:t xml:space="preserve">Date: </w:t>
            </w:r>
            <w:r w:rsidR="00193E88" w:rsidRPr="00193E88">
              <w:rPr>
                <w:rFonts w:ascii="Arial" w:hAnsi="Arial" w:cs="Arial"/>
                <w:b/>
                <w:sz w:val="18"/>
                <w:szCs w:val="16"/>
                <w:lang w:val="en-GB"/>
              </w:rPr>
              <w:t>August</w:t>
            </w:r>
            <w:r w:rsidR="005F0093" w:rsidRPr="00193E88">
              <w:rPr>
                <w:rFonts w:ascii="Arial" w:hAnsi="Arial" w:cs="Arial"/>
                <w:b/>
                <w:sz w:val="18"/>
                <w:szCs w:val="16"/>
                <w:lang w:val="en-GB"/>
              </w:rPr>
              <w:t>,</w:t>
            </w:r>
            <w:r w:rsidR="00193E88" w:rsidRPr="00193E88">
              <w:rPr>
                <w:rFonts w:ascii="Arial" w:hAnsi="Arial" w:cs="Arial"/>
                <w:b/>
                <w:sz w:val="18"/>
                <w:szCs w:val="16"/>
                <w:lang w:val="en-GB"/>
              </w:rPr>
              <w:t>2</w:t>
            </w:r>
            <w:r w:rsidR="005563ED">
              <w:rPr>
                <w:rFonts w:ascii="Arial" w:hAnsi="Arial" w:cs="Arial"/>
                <w:b/>
                <w:sz w:val="18"/>
                <w:szCs w:val="16"/>
                <w:lang w:val="en-GB"/>
              </w:rPr>
              <w:t>8</w:t>
            </w:r>
            <w:r w:rsidR="00DD7AC3" w:rsidRPr="00193E88">
              <w:rPr>
                <w:rFonts w:ascii="Arial" w:hAnsi="Arial" w:cs="Arial"/>
                <w:b/>
                <w:sz w:val="18"/>
                <w:szCs w:val="16"/>
                <w:lang w:val="en-GB"/>
              </w:rPr>
              <w:t>,</w:t>
            </w:r>
            <w:r w:rsidR="00961E57" w:rsidRPr="00193E88">
              <w:rPr>
                <w:rFonts w:ascii="Arial" w:hAnsi="Arial" w:cs="Arial"/>
                <w:b/>
                <w:sz w:val="18"/>
                <w:szCs w:val="16"/>
                <w:lang w:val="en-GB"/>
              </w:rPr>
              <w:t>202</w:t>
            </w:r>
            <w:r w:rsidR="00193E88" w:rsidRPr="00193E88">
              <w:rPr>
                <w:rFonts w:ascii="Arial" w:hAnsi="Arial" w:cs="Arial"/>
                <w:b/>
                <w:sz w:val="18"/>
                <w:szCs w:val="16"/>
                <w:lang w:val="en-GB"/>
              </w:rPr>
              <w:t>4</w:t>
            </w:r>
            <w:r w:rsidR="00592AF3" w:rsidRPr="00193E88">
              <w:rPr>
                <w:rFonts w:ascii="Arial" w:hAnsi="Arial" w:cs="Arial"/>
                <w:b/>
                <w:sz w:val="18"/>
                <w:szCs w:val="16"/>
                <w:lang w:val="en-GB"/>
              </w:rPr>
              <w:t xml:space="preserve"> </w:t>
            </w:r>
            <w:r w:rsidR="0009065A" w:rsidRPr="00193E88">
              <w:rPr>
                <w:rFonts w:ascii="Arial" w:hAnsi="Arial" w:cs="Arial"/>
                <w:b/>
                <w:sz w:val="18"/>
                <w:szCs w:val="16"/>
                <w:lang w:val="en-GB"/>
              </w:rPr>
              <w:t>T</w:t>
            </w:r>
            <w:r w:rsidR="00592AF3" w:rsidRPr="00193E88">
              <w:rPr>
                <w:rFonts w:ascii="Arial" w:hAnsi="Arial" w:cs="Arial"/>
                <w:b/>
                <w:sz w:val="18"/>
                <w:szCs w:val="16"/>
                <w:lang w:val="en-GB"/>
              </w:rPr>
              <w:t>ill</w:t>
            </w:r>
            <w:r w:rsidR="00DD7AC3" w:rsidRPr="00193E88">
              <w:rPr>
                <w:rFonts w:ascii="Arial" w:hAnsi="Arial" w:cs="Arial"/>
                <w:b/>
                <w:sz w:val="18"/>
                <w:szCs w:val="16"/>
                <w:lang w:val="en-GB"/>
              </w:rPr>
              <w:t xml:space="preserve"> </w:t>
            </w:r>
            <w:r w:rsidR="00FA2377" w:rsidRPr="00193E88">
              <w:rPr>
                <w:rFonts w:ascii="Arial" w:hAnsi="Arial" w:cs="Arial"/>
                <w:b/>
                <w:sz w:val="18"/>
                <w:szCs w:val="16"/>
                <w:lang w:val="en-GB"/>
              </w:rPr>
              <w:t>04</w:t>
            </w:r>
            <w:r w:rsidR="00DD7AC3" w:rsidRPr="00193E88">
              <w:rPr>
                <w:rFonts w:ascii="Arial" w:hAnsi="Arial" w:cs="Arial"/>
                <w:b/>
                <w:sz w:val="18"/>
                <w:szCs w:val="16"/>
                <w:lang w:val="en-GB"/>
              </w:rPr>
              <w:t>:00</w:t>
            </w:r>
            <w:r w:rsidR="00FA2377" w:rsidRPr="00193E88">
              <w:rPr>
                <w:rFonts w:ascii="Arial" w:hAnsi="Arial" w:cs="Arial"/>
                <w:b/>
                <w:sz w:val="18"/>
                <w:szCs w:val="16"/>
                <w:lang w:val="en-GB"/>
              </w:rPr>
              <w:t xml:space="preserve"> PM</w:t>
            </w:r>
            <w:r w:rsidR="00DD7AC3" w:rsidRPr="00193E88">
              <w:rPr>
                <w:rFonts w:ascii="Arial" w:hAnsi="Arial" w:cs="Arial"/>
                <w:b/>
                <w:sz w:val="18"/>
                <w:szCs w:val="16"/>
                <w:lang w:val="en-GB"/>
              </w:rPr>
              <w:t xml:space="preserve"> </w:t>
            </w:r>
          </w:p>
          <w:p w14:paraId="4B804F21" w14:textId="5089AE05" w:rsidR="00BD1685" w:rsidRPr="00BD1685" w:rsidRDefault="00BD1685" w:rsidP="00BD1685">
            <w:pPr>
              <w:rPr>
                <w:rFonts w:ascii="Arial" w:hAnsi="Arial" w:cs="Arial"/>
                <w:b/>
                <w:sz w:val="18"/>
                <w:szCs w:val="16"/>
                <w:lang w:val="en-GB"/>
              </w:rPr>
            </w:pPr>
            <w:r w:rsidRPr="00BD1685">
              <w:rPr>
                <w:rFonts w:ascii="Arial" w:hAnsi="Arial" w:cs="Arial"/>
                <w:b/>
                <w:color w:val="FF0000"/>
                <w:sz w:val="18"/>
                <w:szCs w:val="16"/>
                <w:lang w:val="en-GB"/>
              </w:rPr>
              <w:t>Bid Opening date and time:</w:t>
            </w:r>
            <w:r w:rsidR="00592AF3">
              <w:rPr>
                <w:rFonts w:ascii="Arial" w:hAnsi="Arial" w:cs="Arial"/>
                <w:b/>
                <w:color w:val="FF0000"/>
                <w:sz w:val="18"/>
                <w:szCs w:val="16"/>
                <w:lang w:val="en-GB"/>
              </w:rPr>
              <w:t xml:space="preserve"> </w:t>
            </w:r>
            <w:r w:rsidR="00193E88">
              <w:rPr>
                <w:rFonts w:ascii="Arial" w:hAnsi="Arial" w:cs="Arial"/>
                <w:b/>
                <w:color w:val="FF0000"/>
                <w:sz w:val="18"/>
                <w:szCs w:val="16"/>
                <w:lang w:val="en-GB"/>
              </w:rPr>
              <w:t>August</w:t>
            </w:r>
            <w:r w:rsidR="00592AF3">
              <w:rPr>
                <w:rFonts w:ascii="Arial" w:hAnsi="Arial" w:cs="Arial"/>
                <w:b/>
                <w:color w:val="FF0000"/>
                <w:sz w:val="18"/>
                <w:szCs w:val="16"/>
                <w:lang w:val="en-GB"/>
              </w:rPr>
              <w:t>,</w:t>
            </w:r>
            <w:r w:rsidR="00193E88">
              <w:rPr>
                <w:rFonts w:ascii="Arial" w:hAnsi="Arial" w:cs="Arial"/>
                <w:b/>
                <w:color w:val="FF0000"/>
                <w:sz w:val="18"/>
                <w:szCs w:val="16"/>
                <w:lang w:val="en-GB"/>
              </w:rPr>
              <w:t>2</w:t>
            </w:r>
            <w:r w:rsidR="00AA708A">
              <w:rPr>
                <w:rFonts w:ascii="Arial" w:hAnsi="Arial" w:cs="Arial" w:hint="cs"/>
                <w:b/>
                <w:color w:val="FF0000"/>
                <w:sz w:val="20"/>
                <w:szCs w:val="18"/>
                <w:rtl/>
                <w:lang w:val="en-GB"/>
              </w:rPr>
              <w:t>9</w:t>
            </w:r>
            <w:r w:rsidR="00592AF3">
              <w:rPr>
                <w:rFonts w:ascii="Arial" w:hAnsi="Arial" w:cs="Arial"/>
                <w:b/>
                <w:color w:val="FF0000"/>
                <w:sz w:val="18"/>
                <w:szCs w:val="16"/>
                <w:lang w:val="en-GB"/>
              </w:rPr>
              <w:t xml:space="preserve">.2024 at </w:t>
            </w:r>
            <w:r w:rsidR="005563ED">
              <w:rPr>
                <w:rFonts w:ascii="Arial" w:hAnsi="Arial" w:cs="Arial"/>
                <w:b/>
                <w:color w:val="FF0000"/>
                <w:sz w:val="18"/>
                <w:szCs w:val="16"/>
                <w:lang w:val="en-GB"/>
              </w:rPr>
              <w:t>0</w:t>
            </w:r>
            <w:r w:rsidR="00FB5980">
              <w:rPr>
                <w:rFonts w:ascii="Arial" w:hAnsi="Arial" w:cs="Arial"/>
                <w:b/>
                <w:color w:val="FF0000"/>
                <w:sz w:val="18"/>
                <w:szCs w:val="16"/>
                <w:lang w:val="en-GB"/>
              </w:rPr>
              <w:t>1</w:t>
            </w:r>
            <w:r w:rsidR="00592AF3">
              <w:rPr>
                <w:rFonts w:ascii="Arial" w:hAnsi="Arial" w:cs="Arial"/>
                <w:b/>
                <w:color w:val="FF0000"/>
                <w:sz w:val="18"/>
                <w:szCs w:val="16"/>
                <w:lang w:val="en-GB"/>
              </w:rPr>
              <w:t>:</w:t>
            </w:r>
            <w:r w:rsidR="005563ED">
              <w:rPr>
                <w:rFonts w:ascii="Arial" w:hAnsi="Arial" w:cs="Arial"/>
                <w:b/>
                <w:color w:val="FF0000"/>
                <w:sz w:val="18"/>
                <w:szCs w:val="16"/>
                <w:lang w:val="en-GB"/>
              </w:rPr>
              <w:t>3</w:t>
            </w:r>
            <w:r w:rsidR="00592AF3">
              <w:rPr>
                <w:rFonts w:ascii="Arial" w:hAnsi="Arial" w:cs="Arial"/>
                <w:b/>
                <w:color w:val="FF0000"/>
                <w:sz w:val="18"/>
                <w:szCs w:val="16"/>
                <w:lang w:val="en-GB"/>
              </w:rPr>
              <w:t xml:space="preserve">0 </w:t>
            </w:r>
            <w:r w:rsidR="00D6563C">
              <w:rPr>
                <w:rFonts w:ascii="Arial" w:hAnsi="Arial" w:cs="Arial"/>
                <w:b/>
                <w:color w:val="FF0000"/>
                <w:sz w:val="18"/>
                <w:szCs w:val="16"/>
                <w:lang w:val="en-GB"/>
              </w:rPr>
              <w:t>P</w:t>
            </w:r>
            <w:r w:rsidR="00592AF3">
              <w:rPr>
                <w:rFonts w:ascii="Arial" w:hAnsi="Arial" w:cs="Arial"/>
                <w:b/>
                <w:color w:val="FF0000"/>
                <w:sz w:val="18"/>
                <w:szCs w:val="16"/>
                <w:lang w:val="en-GB"/>
              </w:rPr>
              <w:t>M</w:t>
            </w:r>
          </w:p>
        </w:tc>
      </w:tr>
    </w:tbl>
    <w:p w14:paraId="1B6B4247" w14:textId="77777777" w:rsidR="00D73BF7" w:rsidRDefault="00D73BF7" w:rsidP="00D73BF7">
      <w:pPr>
        <w:rPr>
          <w:rFonts w:ascii="Arial" w:hAnsi="Arial" w:cs="Arial"/>
          <w:b/>
          <w:lang w:val="en-GB"/>
        </w:rPr>
      </w:pPr>
    </w:p>
    <w:p w14:paraId="612FCC0F" w14:textId="40B1501A" w:rsidR="00036CD5" w:rsidRDefault="00036CD5" w:rsidP="00036CD5">
      <w:pPr>
        <w:pStyle w:val="Heading2"/>
        <w:rPr>
          <w:bCs/>
          <w:caps w:val="0"/>
          <w:sz w:val="20"/>
        </w:rPr>
      </w:pPr>
      <w:r w:rsidRPr="00036CD5">
        <w:rPr>
          <w:bCs/>
          <w:caps w:val="0"/>
          <w:sz w:val="20"/>
        </w:rPr>
        <w:t>Request For Provision of Transportation Services-Rental Vehicle for RRAA in Herat Province:</w:t>
      </w:r>
    </w:p>
    <w:p w14:paraId="30489F4F" w14:textId="73374E95" w:rsidR="00CB0620" w:rsidRPr="00CB0620" w:rsidRDefault="00CB0620" w:rsidP="00CB0620">
      <w:pPr>
        <w:bidi/>
        <w:rPr>
          <w:lang w:val="en-GB"/>
        </w:rPr>
      </w:pPr>
      <w:r w:rsidRPr="00CB0620">
        <w:rPr>
          <w:rtl/>
          <w:lang w:val="en-GB"/>
        </w:rPr>
        <w:t>درخواست ارائه خدمات ترانسپورت</w:t>
      </w:r>
      <w:r w:rsidRPr="00CB0620">
        <w:rPr>
          <w:rFonts w:hint="cs"/>
          <w:rtl/>
          <w:lang w:val="en-GB"/>
        </w:rPr>
        <w:t>ی</w:t>
      </w:r>
      <w:r w:rsidRPr="00CB0620">
        <w:rPr>
          <w:rtl/>
          <w:lang w:val="en-GB"/>
        </w:rPr>
        <w:t xml:space="preserve"> - وس</w:t>
      </w:r>
      <w:r w:rsidRPr="00CB0620">
        <w:rPr>
          <w:rFonts w:hint="cs"/>
          <w:rtl/>
          <w:lang w:val="en-GB"/>
        </w:rPr>
        <w:t>ی</w:t>
      </w:r>
      <w:r w:rsidRPr="00CB0620">
        <w:rPr>
          <w:rFonts w:hint="eastAsia"/>
          <w:rtl/>
          <w:lang w:val="en-GB"/>
        </w:rPr>
        <w:t>له</w:t>
      </w:r>
      <w:r w:rsidRPr="00CB0620">
        <w:rPr>
          <w:rtl/>
          <w:lang w:val="en-GB"/>
        </w:rPr>
        <w:t xml:space="preserve"> نقل</w:t>
      </w:r>
      <w:r w:rsidRPr="00CB0620">
        <w:rPr>
          <w:rFonts w:hint="cs"/>
          <w:rtl/>
          <w:lang w:val="en-GB"/>
        </w:rPr>
        <w:t>ی</w:t>
      </w:r>
      <w:r w:rsidRPr="00CB0620">
        <w:rPr>
          <w:rFonts w:hint="eastAsia"/>
          <w:rtl/>
          <w:lang w:val="en-GB"/>
        </w:rPr>
        <w:t>ه</w:t>
      </w:r>
      <w:r>
        <w:rPr>
          <w:lang w:val="en-GB"/>
        </w:rPr>
        <w:t xml:space="preserve"> </w:t>
      </w:r>
      <w:r>
        <w:rPr>
          <w:rFonts w:hint="cs"/>
          <w:rtl/>
          <w:lang w:val="en-GB" w:bidi="fa-IR"/>
        </w:rPr>
        <w:t>کرایی</w:t>
      </w:r>
      <w:r w:rsidRPr="00CB0620">
        <w:rPr>
          <w:rtl/>
          <w:lang w:val="en-GB"/>
        </w:rPr>
        <w:t xml:space="preserve"> برا</w:t>
      </w:r>
      <w:r w:rsidRPr="00CB0620">
        <w:rPr>
          <w:rFonts w:hint="cs"/>
          <w:rtl/>
          <w:lang w:val="en-GB"/>
        </w:rPr>
        <w:t>ی</w:t>
      </w:r>
      <w:r w:rsidRPr="00CB0620">
        <w:rPr>
          <w:lang w:val="en-GB"/>
        </w:rPr>
        <w:t xml:space="preserve"> RRAA </w:t>
      </w:r>
      <w:r w:rsidRPr="00CB0620">
        <w:rPr>
          <w:rtl/>
          <w:lang w:val="en-GB"/>
        </w:rPr>
        <w:t>در ولا</w:t>
      </w:r>
      <w:r w:rsidRPr="00CB0620">
        <w:rPr>
          <w:rFonts w:hint="cs"/>
          <w:rtl/>
          <w:lang w:val="en-GB"/>
        </w:rPr>
        <w:t>ی</w:t>
      </w:r>
      <w:r w:rsidRPr="00CB0620">
        <w:rPr>
          <w:rFonts w:hint="eastAsia"/>
          <w:rtl/>
          <w:lang w:val="en-GB"/>
        </w:rPr>
        <w:t>ت</w:t>
      </w:r>
      <w:r w:rsidRPr="00CB0620">
        <w:rPr>
          <w:rtl/>
          <w:lang w:val="en-GB"/>
        </w:rPr>
        <w:t xml:space="preserve"> هرات</w:t>
      </w:r>
      <w:r w:rsidRPr="00CB0620">
        <w:rPr>
          <w:lang w:val="en-GB"/>
        </w:rPr>
        <w:t>:</w:t>
      </w:r>
    </w:p>
    <w:p w14:paraId="4D8D2F2F" w14:textId="77777777" w:rsidR="00036CD5" w:rsidRPr="00036CD5" w:rsidRDefault="00036CD5" w:rsidP="00036CD5">
      <w:pPr>
        <w:rPr>
          <w:lang w:val="en-GB"/>
        </w:rPr>
      </w:pPr>
    </w:p>
    <w:p w14:paraId="60FBF840" w14:textId="3C5FE01C" w:rsidR="00D73BF7" w:rsidRDefault="008C6BE3" w:rsidP="00D6563C">
      <w:pPr>
        <w:pStyle w:val="Heading2"/>
        <w:rPr>
          <w:bCs/>
          <w:sz w:val="20"/>
        </w:rPr>
      </w:pPr>
      <w:r w:rsidRPr="00565910">
        <w:rPr>
          <w:caps w:val="0"/>
          <w:sz w:val="22"/>
          <w:szCs w:val="22"/>
        </w:rPr>
        <w:t xml:space="preserve">Rural </w:t>
      </w:r>
      <w:r w:rsidR="001F6F47" w:rsidRPr="00565910">
        <w:rPr>
          <w:caps w:val="0"/>
          <w:sz w:val="22"/>
          <w:szCs w:val="22"/>
        </w:rPr>
        <w:t>Rehabilitation</w:t>
      </w:r>
      <w:r w:rsidRPr="00565910">
        <w:rPr>
          <w:caps w:val="0"/>
          <w:sz w:val="22"/>
          <w:szCs w:val="22"/>
        </w:rPr>
        <w:t xml:space="preserve"> Association </w:t>
      </w:r>
      <w:r w:rsidR="001F6F47">
        <w:rPr>
          <w:caps w:val="0"/>
          <w:sz w:val="22"/>
          <w:szCs w:val="22"/>
        </w:rPr>
        <w:t>for</w:t>
      </w:r>
      <w:r w:rsidRPr="00565910">
        <w:rPr>
          <w:caps w:val="0"/>
          <w:sz w:val="22"/>
          <w:szCs w:val="22"/>
        </w:rPr>
        <w:t xml:space="preserve"> Afghanistan (R</w:t>
      </w:r>
      <w:r w:rsidR="00591810">
        <w:rPr>
          <w:caps w:val="0"/>
          <w:sz w:val="22"/>
          <w:szCs w:val="22"/>
        </w:rPr>
        <w:t>RAA</w:t>
      </w:r>
      <w:r w:rsidRPr="00565910">
        <w:rPr>
          <w:caps w:val="0"/>
          <w:sz w:val="22"/>
          <w:szCs w:val="22"/>
        </w:rPr>
        <w:t xml:space="preserve">) </w:t>
      </w:r>
      <w:r w:rsidRPr="00565910">
        <w:rPr>
          <w:rStyle w:val="Heading3Char"/>
          <w:b/>
          <w:bCs/>
          <w:sz w:val="22"/>
          <w:szCs w:val="22"/>
        </w:rPr>
        <w:t xml:space="preserve">Invites </w:t>
      </w:r>
      <w:r w:rsidR="00CB17D6">
        <w:rPr>
          <w:rStyle w:val="Heading3Char"/>
          <w:b/>
          <w:bCs/>
          <w:sz w:val="22"/>
          <w:szCs w:val="22"/>
        </w:rPr>
        <w:t>a</w:t>
      </w:r>
      <w:r w:rsidRPr="00565910">
        <w:rPr>
          <w:rStyle w:val="Heading3Char"/>
          <w:b/>
          <w:bCs/>
          <w:sz w:val="22"/>
          <w:szCs w:val="22"/>
        </w:rPr>
        <w:t xml:space="preserve">ll </w:t>
      </w:r>
      <w:r w:rsidR="00CB17D6">
        <w:rPr>
          <w:rStyle w:val="Heading3Char"/>
          <w:b/>
          <w:bCs/>
          <w:sz w:val="22"/>
          <w:szCs w:val="22"/>
        </w:rPr>
        <w:t>i</w:t>
      </w:r>
      <w:r w:rsidRPr="00565910">
        <w:rPr>
          <w:rStyle w:val="Heading3Char"/>
          <w:b/>
          <w:bCs/>
          <w:sz w:val="22"/>
          <w:szCs w:val="22"/>
        </w:rPr>
        <w:t xml:space="preserve">nterested </w:t>
      </w:r>
      <w:r w:rsidR="00CB17D6">
        <w:rPr>
          <w:rStyle w:val="Heading3Char"/>
          <w:b/>
          <w:bCs/>
          <w:sz w:val="22"/>
          <w:szCs w:val="22"/>
        </w:rPr>
        <w:t>t</w:t>
      </w:r>
      <w:r w:rsidRPr="00565910">
        <w:rPr>
          <w:rStyle w:val="Heading3Char"/>
          <w:b/>
          <w:bCs/>
          <w:sz w:val="22"/>
          <w:szCs w:val="22"/>
        </w:rPr>
        <w:t xml:space="preserve">ransportation </w:t>
      </w:r>
      <w:r w:rsidR="00CB17D6">
        <w:rPr>
          <w:rStyle w:val="Heading3Char"/>
          <w:b/>
          <w:bCs/>
          <w:sz w:val="22"/>
          <w:szCs w:val="22"/>
        </w:rPr>
        <w:t>c</w:t>
      </w:r>
      <w:r w:rsidRPr="00565910">
        <w:rPr>
          <w:rStyle w:val="Heading3Char"/>
          <w:b/>
          <w:bCs/>
          <w:sz w:val="22"/>
          <w:szCs w:val="22"/>
        </w:rPr>
        <w:t xml:space="preserve">ompanies </w:t>
      </w:r>
      <w:r w:rsidR="00637716" w:rsidRPr="00565910">
        <w:rPr>
          <w:rStyle w:val="Heading3Char"/>
          <w:b/>
          <w:bCs/>
          <w:sz w:val="22"/>
          <w:szCs w:val="22"/>
        </w:rPr>
        <w:t>to</w:t>
      </w:r>
      <w:r w:rsidRPr="00565910">
        <w:rPr>
          <w:rStyle w:val="Heading3Char"/>
          <w:b/>
          <w:bCs/>
          <w:sz w:val="22"/>
          <w:szCs w:val="22"/>
        </w:rPr>
        <w:t xml:space="preserve"> </w:t>
      </w:r>
      <w:r w:rsidR="00CB17D6">
        <w:rPr>
          <w:rStyle w:val="Heading3Char"/>
          <w:b/>
          <w:bCs/>
          <w:sz w:val="22"/>
          <w:szCs w:val="22"/>
        </w:rPr>
        <w:t>s</w:t>
      </w:r>
      <w:r w:rsidRPr="00565910">
        <w:rPr>
          <w:rStyle w:val="Heading3Char"/>
          <w:b/>
          <w:bCs/>
          <w:sz w:val="22"/>
          <w:szCs w:val="22"/>
        </w:rPr>
        <w:t xml:space="preserve">ubmit </w:t>
      </w:r>
      <w:r w:rsidR="00CB17D6" w:rsidRPr="00565910">
        <w:rPr>
          <w:rStyle w:val="Heading3Char"/>
          <w:b/>
          <w:bCs/>
          <w:sz w:val="22"/>
          <w:szCs w:val="22"/>
        </w:rPr>
        <w:t>a</w:t>
      </w:r>
      <w:r w:rsidRPr="00565910">
        <w:rPr>
          <w:rStyle w:val="Heading3Char"/>
          <w:b/>
          <w:bCs/>
          <w:sz w:val="22"/>
          <w:szCs w:val="22"/>
        </w:rPr>
        <w:t xml:space="preserve"> </w:t>
      </w:r>
      <w:r w:rsidR="00CB17D6">
        <w:rPr>
          <w:rStyle w:val="Heading3Char"/>
          <w:b/>
          <w:bCs/>
          <w:sz w:val="22"/>
          <w:szCs w:val="22"/>
        </w:rPr>
        <w:t>q</w:t>
      </w:r>
      <w:r w:rsidRPr="00565910">
        <w:rPr>
          <w:rStyle w:val="Heading3Char"/>
          <w:b/>
          <w:bCs/>
          <w:sz w:val="22"/>
          <w:szCs w:val="22"/>
        </w:rPr>
        <w:t xml:space="preserve">uotation </w:t>
      </w:r>
      <w:r w:rsidR="00CB17D6">
        <w:rPr>
          <w:rStyle w:val="Heading3Char"/>
          <w:b/>
          <w:bCs/>
          <w:sz w:val="22"/>
          <w:szCs w:val="22"/>
        </w:rPr>
        <w:t>f</w:t>
      </w:r>
      <w:r w:rsidRPr="00565910">
        <w:rPr>
          <w:rStyle w:val="Heading3Char"/>
          <w:b/>
          <w:bCs/>
          <w:sz w:val="22"/>
          <w:szCs w:val="22"/>
        </w:rPr>
        <w:t>or</w:t>
      </w:r>
      <w:r w:rsidRPr="00565910">
        <w:rPr>
          <w:rFonts w:asciiTheme="minorBidi" w:hAnsiTheme="minorBidi" w:cstheme="minorBidi"/>
          <w:caps w:val="0"/>
          <w:color w:val="000000" w:themeColor="text1"/>
          <w:sz w:val="22"/>
          <w:szCs w:val="22"/>
          <w:lang w:val="en-US"/>
        </w:rPr>
        <w:t xml:space="preserve"> </w:t>
      </w:r>
      <w:r w:rsidR="00811A49">
        <w:rPr>
          <w:rFonts w:asciiTheme="minorBidi" w:hAnsiTheme="minorBidi" w:cstheme="minorBidi"/>
          <w:caps w:val="0"/>
          <w:color w:val="000000" w:themeColor="text1"/>
          <w:sz w:val="22"/>
          <w:szCs w:val="22"/>
          <w:lang w:val="en-US"/>
        </w:rPr>
        <w:t>p</w:t>
      </w:r>
      <w:r w:rsidR="00CB17D6" w:rsidRPr="00CB17D6">
        <w:rPr>
          <w:rFonts w:asciiTheme="minorBidi" w:hAnsiTheme="minorBidi" w:cstheme="minorBidi"/>
          <w:caps w:val="0"/>
          <w:color w:val="000000" w:themeColor="text1"/>
          <w:sz w:val="22"/>
          <w:szCs w:val="22"/>
          <w:lang w:val="en-US"/>
        </w:rPr>
        <w:t>rovision of rental vehicle</w:t>
      </w:r>
      <w:r w:rsidR="00D6563C">
        <w:rPr>
          <w:rFonts w:asciiTheme="minorBidi" w:hAnsiTheme="minorBidi" w:cstheme="minorBidi"/>
          <w:caps w:val="0"/>
          <w:color w:val="000000" w:themeColor="text1"/>
          <w:sz w:val="22"/>
          <w:szCs w:val="22"/>
          <w:lang w:val="en-US"/>
        </w:rPr>
        <w:t>s</w:t>
      </w:r>
      <w:r w:rsidR="00CB17D6" w:rsidRPr="00CB17D6">
        <w:rPr>
          <w:rFonts w:asciiTheme="minorBidi" w:hAnsiTheme="minorBidi" w:cstheme="minorBidi"/>
          <w:caps w:val="0"/>
          <w:color w:val="000000" w:themeColor="text1"/>
          <w:sz w:val="22"/>
          <w:szCs w:val="22"/>
          <w:lang w:val="en-US"/>
        </w:rPr>
        <w:t xml:space="preserve"> </w:t>
      </w:r>
      <w:r w:rsidR="00D6563C" w:rsidRPr="00D6563C">
        <w:rPr>
          <w:rFonts w:asciiTheme="minorBidi" w:hAnsiTheme="minorBidi" w:cstheme="minorBidi"/>
          <w:caps w:val="0"/>
          <w:color w:val="000000" w:themeColor="text1"/>
          <w:sz w:val="22"/>
          <w:szCs w:val="22"/>
          <w:lang w:val="en-US"/>
        </w:rPr>
        <w:t>with travel to different districts of Herat province</w:t>
      </w:r>
      <w:r w:rsidR="00D6563C">
        <w:rPr>
          <w:rFonts w:asciiTheme="minorBidi" w:hAnsiTheme="minorBidi" w:cstheme="minorBidi"/>
          <w:caps w:val="0"/>
          <w:color w:val="000000" w:themeColor="text1"/>
          <w:sz w:val="22"/>
          <w:szCs w:val="22"/>
          <w:lang w:val="en-US"/>
        </w:rPr>
        <w:t>.</w:t>
      </w:r>
    </w:p>
    <w:p w14:paraId="2F9FEB96" w14:textId="7DC1D9A4" w:rsidR="00452487" w:rsidRDefault="00CB0620" w:rsidP="00CB0620">
      <w:pPr>
        <w:bidi/>
        <w:rPr>
          <w:rFonts w:ascii="Arial" w:hAnsi="Arial" w:cs="Arial"/>
          <w:bCs/>
          <w:sz w:val="20"/>
          <w:szCs w:val="20"/>
          <w:lang w:val="en-GB"/>
        </w:rPr>
      </w:pPr>
      <w:r>
        <w:rPr>
          <w:rFonts w:ascii="Arial" w:hAnsi="Arial" w:cs="Arial" w:hint="cs"/>
          <w:bCs/>
          <w:sz w:val="20"/>
          <w:szCs w:val="20"/>
          <w:rtl/>
          <w:lang w:val="en-GB"/>
        </w:rPr>
        <w:t xml:space="preserve">اداره بازسازی دهات افغانستان </w:t>
      </w:r>
      <w:r w:rsidRPr="00CB0620">
        <w:rPr>
          <w:rFonts w:ascii="Arial" w:hAnsi="Arial" w:cs="Arial"/>
          <w:bCs/>
          <w:sz w:val="20"/>
          <w:szCs w:val="20"/>
          <w:rtl/>
          <w:lang w:val="en-GB"/>
        </w:rPr>
        <w:t>از تمام شرکت ها</w:t>
      </w:r>
      <w:r w:rsidRPr="00CB0620">
        <w:rPr>
          <w:rFonts w:ascii="Arial" w:hAnsi="Arial" w:cs="Arial" w:hint="cs"/>
          <w:bCs/>
          <w:sz w:val="20"/>
          <w:szCs w:val="20"/>
          <w:rtl/>
          <w:lang w:val="en-GB"/>
        </w:rPr>
        <w:t>ی</w:t>
      </w:r>
      <w:r w:rsidRPr="00CB0620">
        <w:rPr>
          <w:rFonts w:ascii="Arial" w:hAnsi="Arial" w:cs="Arial"/>
          <w:bCs/>
          <w:sz w:val="20"/>
          <w:szCs w:val="20"/>
          <w:rtl/>
          <w:lang w:val="en-GB"/>
        </w:rPr>
        <w:t xml:space="preserve"> ترانسپورت</w:t>
      </w:r>
      <w:r w:rsidRPr="00CB0620">
        <w:rPr>
          <w:rFonts w:ascii="Arial" w:hAnsi="Arial" w:cs="Arial" w:hint="cs"/>
          <w:bCs/>
          <w:sz w:val="20"/>
          <w:szCs w:val="20"/>
          <w:rtl/>
          <w:lang w:val="en-GB"/>
        </w:rPr>
        <w:t>ی</w:t>
      </w:r>
      <w:r w:rsidRPr="00CB0620">
        <w:rPr>
          <w:rFonts w:ascii="Arial" w:hAnsi="Arial" w:cs="Arial"/>
          <w:bCs/>
          <w:sz w:val="20"/>
          <w:szCs w:val="20"/>
          <w:rtl/>
          <w:lang w:val="en-GB"/>
        </w:rPr>
        <w:t xml:space="preserve"> علاقه مند دعوت م</w:t>
      </w:r>
      <w:r w:rsidRPr="00CB0620">
        <w:rPr>
          <w:rFonts w:ascii="Arial" w:hAnsi="Arial" w:cs="Arial" w:hint="cs"/>
          <w:bCs/>
          <w:sz w:val="20"/>
          <w:szCs w:val="20"/>
          <w:rtl/>
          <w:lang w:val="en-GB"/>
        </w:rPr>
        <w:t>ی</w:t>
      </w:r>
      <w:r w:rsidRPr="00CB0620">
        <w:rPr>
          <w:rFonts w:ascii="Arial" w:hAnsi="Arial" w:cs="Arial"/>
          <w:bCs/>
          <w:sz w:val="20"/>
          <w:szCs w:val="20"/>
          <w:rtl/>
          <w:lang w:val="en-GB"/>
        </w:rPr>
        <w:t xml:space="preserve"> کند تا برا</w:t>
      </w:r>
      <w:r w:rsidRPr="00CB0620">
        <w:rPr>
          <w:rFonts w:ascii="Arial" w:hAnsi="Arial" w:cs="Arial" w:hint="cs"/>
          <w:bCs/>
          <w:sz w:val="20"/>
          <w:szCs w:val="20"/>
          <w:rtl/>
          <w:lang w:val="en-GB"/>
        </w:rPr>
        <w:t>ی</w:t>
      </w:r>
      <w:r w:rsidRPr="00CB0620">
        <w:rPr>
          <w:rFonts w:ascii="Arial" w:hAnsi="Arial" w:cs="Arial"/>
          <w:bCs/>
          <w:sz w:val="20"/>
          <w:szCs w:val="20"/>
          <w:rtl/>
          <w:lang w:val="en-GB"/>
        </w:rPr>
        <w:t xml:space="preserve"> ته</w:t>
      </w:r>
      <w:r w:rsidRPr="00CB0620">
        <w:rPr>
          <w:rFonts w:ascii="Arial" w:hAnsi="Arial" w:cs="Arial" w:hint="cs"/>
          <w:bCs/>
          <w:sz w:val="20"/>
          <w:szCs w:val="20"/>
          <w:rtl/>
          <w:lang w:val="en-GB"/>
        </w:rPr>
        <w:t>ی</w:t>
      </w:r>
      <w:r w:rsidRPr="00CB0620">
        <w:rPr>
          <w:rFonts w:ascii="Arial" w:hAnsi="Arial" w:cs="Arial" w:hint="eastAsia"/>
          <w:bCs/>
          <w:sz w:val="20"/>
          <w:szCs w:val="20"/>
          <w:rtl/>
          <w:lang w:val="en-GB"/>
        </w:rPr>
        <w:t>ه</w:t>
      </w:r>
      <w:r w:rsidRPr="00CB0620">
        <w:rPr>
          <w:rFonts w:ascii="Arial" w:hAnsi="Arial" w:cs="Arial"/>
          <w:bCs/>
          <w:sz w:val="20"/>
          <w:szCs w:val="20"/>
          <w:rtl/>
          <w:lang w:val="en-GB"/>
        </w:rPr>
        <w:t xml:space="preserve"> وسا</w:t>
      </w:r>
      <w:r w:rsidRPr="00CB0620">
        <w:rPr>
          <w:rFonts w:ascii="Arial" w:hAnsi="Arial" w:cs="Arial" w:hint="cs"/>
          <w:bCs/>
          <w:sz w:val="20"/>
          <w:szCs w:val="20"/>
          <w:rtl/>
          <w:lang w:val="en-GB"/>
        </w:rPr>
        <w:t>ی</w:t>
      </w:r>
      <w:r w:rsidRPr="00CB0620">
        <w:rPr>
          <w:rFonts w:ascii="Arial" w:hAnsi="Arial" w:cs="Arial" w:hint="eastAsia"/>
          <w:bCs/>
          <w:sz w:val="20"/>
          <w:szCs w:val="20"/>
          <w:rtl/>
          <w:lang w:val="en-GB"/>
        </w:rPr>
        <w:t>ل</w:t>
      </w:r>
      <w:r w:rsidRPr="00CB0620">
        <w:rPr>
          <w:rFonts w:ascii="Arial" w:hAnsi="Arial" w:cs="Arial"/>
          <w:bCs/>
          <w:sz w:val="20"/>
          <w:szCs w:val="20"/>
          <w:rtl/>
          <w:lang w:val="en-GB"/>
        </w:rPr>
        <w:t xml:space="preserve"> نقل</w:t>
      </w:r>
      <w:r w:rsidRPr="00CB0620">
        <w:rPr>
          <w:rFonts w:ascii="Arial" w:hAnsi="Arial" w:cs="Arial" w:hint="cs"/>
          <w:bCs/>
          <w:sz w:val="20"/>
          <w:szCs w:val="20"/>
          <w:rtl/>
          <w:lang w:val="en-GB"/>
        </w:rPr>
        <w:t>ی</w:t>
      </w:r>
      <w:r w:rsidRPr="00CB0620">
        <w:rPr>
          <w:rFonts w:ascii="Arial" w:hAnsi="Arial" w:cs="Arial" w:hint="eastAsia"/>
          <w:bCs/>
          <w:sz w:val="20"/>
          <w:szCs w:val="20"/>
          <w:rtl/>
          <w:lang w:val="en-GB"/>
        </w:rPr>
        <w:t>ه</w:t>
      </w:r>
      <w:r w:rsidRPr="00CB0620">
        <w:rPr>
          <w:rFonts w:ascii="Arial" w:hAnsi="Arial" w:cs="Arial"/>
          <w:bCs/>
          <w:sz w:val="20"/>
          <w:szCs w:val="20"/>
          <w:rtl/>
          <w:lang w:val="en-GB"/>
        </w:rPr>
        <w:t xml:space="preserve"> کرا</w:t>
      </w:r>
      <w:r w:rsidRPr="00CB0620">
        <w:rPr>
          <w:rFonts w:ascii="Arial" w:hAnsi="Arial" w:cs="Arial" w:hint="cs"/>
          <w:bCs/>
          <w:sz w:val="20"/>
          <w:szCs w:val="20"/>
          <w:rtl/>
          <w:lang w:val="en-GB"/>
        </w:rPr>
        <w:t>ی</w:t>
      </w:r>
      <w:r w:rsidRPr="00CB0620">
        <w:rPr>
          <w:rFonts w:ascii="Arial" w:hAnsi="Arial" w:cs="Arial" w:hint="eastAsia"/>
          <w:bCs/>
          <w:sz w:val="20"/>
          <w:szCs w:val="20"/>
          <w:rtl/>
          <w:lang w:val="en-GB"/>
        </w:rPr>
        <w:t>ه</w:t>
      </w:r>
      <w:r w:rsidRPr="00CB0620">
        <w:rPr>
          <w:rFonts w:ascii="Arial" w:hAnsi="Arial" w:cs="Arial"/>
          <w:bCs/>
          <w:sz w:val="20"/>
          <w:szCs w:val="20"/>
          <w:rtl/>
          <w:lang w:val="en-GB"/>
        </w:rPr>
        <w:t xml:space="preserve"> ا</w:t>
      </w:r>
      <w:r w:rsidRPr="00CB0620">
        <w:rPr>
          <w:rFonts w:ascii="Arial" w:hAnsi="Arial" w:cs="Arial" w:hint="cs"/>
          <w:bCs/>
          <w:sz w:val="20"/>
          <w:szCs w:val="20"/>
          <w:rtl/>
          <w:lang w:val="en-GB"/>
        </w:rPr>
        <w:t>ی</w:t>
      </w:r>
      <w:r w:rsidRPr="00CB0620">
        <w:rPr>
          <w:rFonts w:ascii="Arial" w:hAnsi="Arial" w:cs="Arial"/>
          <w:bCs/>
          <w:sz w:val="20"/>
          <w:szCs w:val="20"/>
          <w:rtl/>
          <w:lang w:val="en-GB"/>
        </w:rPr>
        <w:t xml:space="preserve"> با سفر به ولسوال</w:t>
      </w:r>
      <w:r w:rsidRPr="00CB0620">
        <w:rPr>
          <w:rFonts w:ascii="Arial" w:hAnsi="Arial" w:cs="Arial" w:hint="cs"/>
          <w:bCs/>
          <w:sz w:val="20"/>
          <w:szCs w:val="20"/>
          <w:rtl/>
          <w:lang w:val="en-GB"/>
        </w:rPr>
        <w:t>ی</w:t>
      </w:r>
      <w:r w:rsidRPr="00CB0620">
        <w:rPr>
          <w:rFonts w:ascii="Arial" w:hAnsi="Arial" w:cs="Arial"/>
          <w:bCs/>
          <w:sz w:val="20"/>
          <w:szCs w:val="20"/>
          <w:rtl/>
          <w:lang w:val="en-GB"/>
        </w:rPr>
        <w:t xml:space="preserve"> ها</w:t>
      </w:r>
      <w:r w:rsidRPr="00CB0620">
        <w:rPr>
          <w:rFonts w:ascii="Arial" w:hAnsi="Arial" w:cs="Arial" w:hint="cs"/>
          <w:bCs/>
          <w:sz w:val="20"/>
          <w:szCs w:val="20"/>
          <w:rtl/>
          <w:lang w:val="en-GB"/>
        </w:rPr>
        <w:t>ی</w:t>
      </w:r>
      <w:r w:rsidRPr="00CB0620">
        <w:rPr>
          <w:rFonts w:ascii="Arial" w:hAnsi="Arial" w:cs="Arial"/>
          <w:bCs/>
          <w:sz w:val="20"/>
          <w:szCs w:val="20"/>
          <w:rtl/>
          <w:lang w:val="en-GB"/>
        </w:rPr>
        <w:t xml:space="preserve"> مختلف ولا</w:t>
      </w:r>
      <w:r w:rsidRPr="00CB0620">
        <w:rPr>
          <w:rFonts w:ascii="Arial" w:hAnsi="Arial" w:cs="Arial" w:hint="cs"/>
          <w:bCs/>
          <w:sz w:val="20"/>
          <w:szCs w:val="20"/>
          <w:rtl/>
          <w:lang w:val="en-GB"/>
        </w:rPr>
        <w:t>ی</w:t>
      </w:r>
      <w:r w:rsidRPr="00CB0620">
        <w:rPr>
          <w:rFonts w:ascii="Arial" w:hAnsi="Arial" w:cs="Arial" w:hint="eastAsia"/>
          <w:bCs/>
          <w:sz w:val="20"/>
          <w:szCs w:val="20"/>
          <w:rtl/>
          <w:lang w:val="en-GB"/>
        </w:rPr>
        <w:t>ت</w:t>
      </w:r>
      <w:r w:rsidRPr="00CB0620">
        <w:rPr>
          <w:rFonts w:ascii="Arial" w:hAnsi="Arial" w:cs="Arial"/>
          <w:bCs/>
          <w:sz w:val="20"/>
          <w:szCs w:val="20"/>
          <w:rtl/>
          <w:lang w:val="en-GB"/>
        </w:rPr>
        <w:t xml:space="preserve"> هرات ق</w:t>
      </w:r>
      <w:r w:rsidRPr="00CB0620">
        <w:rPr>
          <w:rFonts w:ascii="Arial" w:hAnsi="Arial" w:cs="Arial" w:hint="cs"/>
          <w:bCs/>
          <w:sz w:val="20"/>
          <w:szCs w:val="20"/>
          <w:rtl/>
          <w:lang w:val="en-GB"/>
        </w:rPr>
        <w:t>ی</w:t>
      </w:r>
      <w:r w:rsidRPr="00CB0620">
        <w:rPr>
          <w:rFonts w:ascii="Arial" w:hAnsi="Arial" w:cs="Arial" w:hint="eastAsia"/>
          <w:bCs/>
          <w:sz w:val="20"/>
          <w:szCs w:val="20"/>
          <w:rtl/>
          <w:lang w:val="en-GB"/>
        </w:rPr>
        <w:t>مت</w:t>
      </w:r>
      <w:r w:rsidRPr="00CB0620">
        <w:rPr>
          <w:rFonts w:ascii="Arial" w:hAnsi="Arial" w:cs="Arial"/>
          <w:bCs/>
          <w:sz w:val="20"/>
          <w:szCs w:val="20"/>
          <w:rtl/>
          <w:lang w:val="en-GB"/>
        </w:rPr>
        <w:t xml:space="preserve"> ارائه کنند.</w:t>
      </w:r>
    </w:p>
    <w:p w14:paraId="7F531719" w14:textId="77777777" w:rsidR="00452487" w:rsidRDefault="00452487" w:rsidP="00D73BF7">
      <w:pPr>
        <w:rPr>
          <w:rFonts w:ascii="Arial" w:hAnsi="Arial" w:cs="Arial"/>
          <w:bCs/>
          <w:sz w:val="20"/>
          <w:szCs w:val="20"/>
          <w:lang w:val="en-GB"/>
        </w:rPr>
      </w:pPr>
    </w:p>
    <w:p w14:paraId="675761E6" w14:textId="77777777" w:rsidR="00452487" w:rsidRDefault="00452487" w:rsidP="00D73BF7">
      <w:pPr>
        <w:rPr>
          <w:rFonts w:ascii="Arial" w:hAnsi="Arial" w:cs="Arial"/>
          <w:bCs/>
          <w:sz w:val="20"/>
          <w:szCs w:val="20"/>
          <w:lang w:val="en-GB"/>
        </w:rPr>
      </w:pPr>
    </w:p>
    <w:p w14:paraId="0F8DEF72" w14:textId="77777777" w:rsidR="00452487" w:rsidRDefault="00452487" w:rsidP="00D73BF7">
      <w:pPr>
        <w:rPr>
          <w:rFonts w:ascii="Arial" w:hAnsi="Arial" w:cs="Arial"/>
          <w:bCs/>
          <w:sz w:val="20"/>
          <w:szCs w:val="20"/>
          <w:lang w:val="en-GB"/>
        </w:rPr>
      </w:pPr>
    </w:p>
    <w:p w14:paraId="33185A0B" w14:textId="77777777" w:rsidR="00452487" w:rsidRPr="00A73AC3" w:rsidRDefault="00452487" w:rsidP="00D73BF7">
      <w:pPr>
        <w:rPr>
          <w:rFonts w:ascii="Arial" w:hAnsi="Arial" w:cs="Arial"/>
          <w:bCs/>
          <w:sz w:val="20"/>
          <w:szCs w:val="20"/>
          <w:lang w:val="en-GB"/>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152"/>
        <w:gridCol w:w="6518"/>
        <w:gridCol w:w="959"/>
        <w:gridCol w:w="900"/>
      </w:tblGrid>
      <w:tr w:rsidR="000D29D7" w:rsidRPr="008C4155" w14:paraId="5E5FFD20" w14:textId="2A830492" w:rsidTr="00985DC4">
        <w:trPr>
          <w:trHeight w:val="475"/>
        </w:trPr>
        <w:tc>
          <w:tcPr>
            <w:tcW w:w="996" w:type="dxa"/>
            <w:tcBorders>
              <w:bottom w:val="single" w:sz="4" w:space="0" w:color="auto"/>
            </w:tcBorders>
            <w:vAlign w:val="center"/>
          </w:tcPr>
          <w:p w14:paraId="3D6F9C45" w14:textId="70AC825C" w:rsidR="000D29D7" w:rsidRPr="0059378D" w:rsidRDefault="008731CD" w:rsidP="0059378D">
            <w:pPr>
              <w:jc w:val="center"/>
              <w:rPr>
                <w:rFonts w:asciiTheme="minorBidi" w:hAnsiTheme="minorBidi" w:cstheme="minorBidi"/>
                <w:b/>
                <w:lang w:val="en-GB"/>
              </w:rPr>
            </w:pPr>
            <w:r w:rsidRPr="0059378D">
              <w:rPr>
                <w:rFonts w:asciiTheme="minorBidi" w:hAnsiTheme="minorBidi" w:cstheme="minorBidi"/>
                <w:b/>
                <w:lang w:val="en-GB"/>
              </w:rPr>
              <w:lastRenderedPageBreak/>
              <w:t>No</w:t>
            </w:r>
          </w:p>
        </w:tc>
        <w:tc>
          <w:tcPr>
            <w:tcW w:w="1152" w:type="dxa"/>
            <w:tcBorders>
              <w:bottom w:val="single" w:sz="4" w:space="0" w:color="auto"/>
            </w:tcBorders>
            <w:vAlign w:val="center"/>
          </w:tcPr>
          <w:p w14:paraId="7DCAE7EB" w14:textId="2511E8E0" w:rsidR="000D29D7" w:rsidRPr="0059378D" w:rsidRDefault="000D29D7" w:rsidP="0059378D">
            <w:pPr>
              <w:spacing w:after="160" w:line="259" w:lineRule="auto"/>
              <w:jc w:val="center"/>
              <w:rPr>
                <w:rFonts w:asciiTheme="minorBidi" w:hAnsiTheme="minorBidi" w:cstheme="minorBidi"/>
                <w:b/>
                <w:bCs/>
              </w:rPr>
            </w:pPr>
            <w:r w:rsidRPr="0059378D">
              <w:rPr>
                <w:rFonts w:asciiTheme="minorBidi" w:hAnsiTheme="minorBidi" w:cstheme="minorBidi"/>
                <w:b/>
                <w:bCs/>
              </w:rPr>
              <w:t>Items</w:t>
            </w:r>
          </w:p>
        </w:tc>
        <w:tc>
          <w:tcPr>
            <w:tcW w:w="6518" w:type="dxa"/>
            <w:tcBorders>
              <w:bottom w:val="single" w:sz="4" w:space="0" w:color="auto"/>
            </w:tcBorders>
            <w:vAlign w:val="center"/>
          </w:tcPr>
          <w:p w14:paraId="242C4E41" w14:textId="6D90D0E9" w:rsidR="000D29D7" w:rsidRPr="0059378D" w:rsidRDefault="000D29D7" w:rsidP="0059378D">
            <w:pPr>
              <w:jc w:val="center"/>
              <w:rPr>
                <w:rFonts w:asciiTheme="minorBidi" w:hAnsiTheme="minorBidi" w:cstheme="minorBidi"/>
                <w:b/>
                <w:bCs/>
              </w:rPr>
            </w:pPr>
            <w:r w:rsidRPr="0059378D">
              <w:rPr>
                <w:rFonts w:asciiTheme="minorBidi" w:hAnsiTheme="minorBidi" w:cstheme="minorBidi"/>
                <w:b/>
                <w:bCs/>
              </w:rPr>
              <w:t>Description</w:t>
            </w:r>
          </w:p>
          <w:p w14:paraId="6C300EF1" w14:textId="2362EF35" w:rsidR="000D29D7" w:rsidRPr="0059378D" w:rsidRDefault="000D29D7" w:rsidP="0059378D">
            <w:pPr>
              <w:pStyle w:val="Heading1"/>
              <w:jc w:val="center"/>
              <w:rPr>
                <w:rFonts w:asciiTheme="minorBidi" w:hAnsiTheme="minorBidi" w:cstheme="minorBidi"/>
                <w:bCs/>
                <w:sz w:val="24"/>
                <w:szCs w:val="24"/>
              </w:rPr>
            </w:pPr>
          </w:p>
        </w:tc>
        <w:tc>
          <w:tcPr>
            <w:tcW w:w="959" w:type="dxa"/>
            <w:tcBorders>
              <w:bottom w:val="single" w:sz="4" w:space="0" w:color="auto"/>
            </w:tcBorders>
            <w:vAlign w:val="center"/>
          </w:tcPr>
          <w:p w14:paraId="158D6CD5" w14:textId="7B37EAA4" w:rsidR="000D29D7" w:rsidRPr="0059378D" w:rsidRDefault="000D29D7" w:rsidP="0059378D">
            <w:pPr>
              <w:jc w:val="center"/>
              <w:rPr>
                <w:rFonts w:asciiTheme="minorBidi" w:hAnsiTheme="minorBidi" w:cstheme="minorBidi"/>
                <w:b/>
                <w:bCs/>
              </w:rPr>
            </w:pPr>
          </w:p>
          <w:p w14:paraId="6D94E112" w14:textId="6A0960C9" w:rsidR="000D29D7" w:rsidRPr="0059378D" w:rsidRDefault="008731CD" w:rsidP="0059378D">
            <w:pPr>
              <w:jc w:val="center"/>
              <w:rPr>
                <w:rFonts w:asciiTheme="minorBidi" w:hAnsiTheme="minorBidi" w:cstheme="minorBidi"/>
                <w:b/>
                <w:bCs/>
              </w:rPr>
            </w:pPr>
            <w:r w:rsidRPr="0059378D">
              <w:rPr>
                <w:rFonts w:asciiTheme="minorBidi" w:hAnsiTheme="minorBidi" w:cstheme="minorBidi"/>
                <w:b/>
                <w:bCs/>
              </w:rPr>
              <w:t>Unit</w:t>
            </w:r>
          </w:p>
          <w:p w14:paraId="0ABA1509" w14:textId="52C2C85D" w:rsidR="000D29D7" w:rsidRPr="0059378D" w:rsidRDefault="000D29D7" w:rsidP="0059378D">
            <w:pPr>
              <w:pStyle w:val="Heading1"/>
              <w:jc w:val="center"/>
              <w:rPr>
                <w:rFonts w:asciiTheme="minorBidi" w:hAnsiTheme="minorBidi" w:cstheme="minorBidi"/>
                <w:bCs/>
                <w:sz w:val="24"/>
                <w:szCs w:val="24"/>
              </w:rPr>
            </w:pPr>
          </w:p>
        </w:tc>
        <w:tc>
          <w:tcPr>
            <w:tcW w:w="900" w:type="dxa"/>
            <w:tcBorders>
              <w:bottom w:val="single" w:sz="4" w:space="0" w:color="auto"/>
            </w:tcBorders>
            <w:vAlign w:val="center"/>
          </w:tcPr>
          <w:p w14:paraId="7F53304C" w14:textId="4B4A8D4F" w:rsidR="000D29D7" w:rsidRPr="0059378D" w:rsidRDefault="000D29D7" w:rsidP="0059378D">
            <w:pPr>
              <w:jc w:val="center"/>
              <w:rPr>
                <w:rFonts w:asciiTheme="minorBidi" w:hAnsiTheme="minorBidi" w:cstheme="minorBidi"/>
                <w:b/>
                <w:bCs/>
              </w:rPr>
            </w:pPr>
            <w:r w:rsidRPr="0059378D">
              <w:rPr>
                <w:rFonts w:asciiTheme="minorBidi" w:hAnsiTheme="minorBidi" w:cstheme="minorBidi"/>
                <w:b/>
                <w:bCs/>
              </w:rPr>
              <w:t>QTY</w:t>
            </w:r>
          </w:p>
        </w:tc>
      </w:tr>
      <w:tr w:rsidR="000D29D7" w:rsidRPr="000D29D7" w14:paraId="549F9AE9" w14:textId="3570DCF4" w:rsidTr="009F590C">
        <w:trPr>
          <w:trHeight w:hRule="exact" w:val="10236"/>
        </w:trPr>
        <w:tc>
          <w:tcPr>
            <w:tcW w:w="996" w:type="dxa"/>
            <w:tcBorders>
              <w:top w:val="single" w:sz="4" w:space="0" w:color="auto"/>
              <w:left w:val="single" w:sz="4" w:space="0" w:color="auto"/>
              <w:bottom w:val="single" w:sz="4" w:space="0" w:color="auto"/>
              <w:right w:val="single" w:sz="4" w:space="0" w:color="auto"/>
            </w:tcBorders>
            <w:vAlign w:val="center"/>
          </w:tcPr>
          <w:p w14:paraId="237E9941" w14:textId="7BD850E3" w:rsidR="000D29D7" w:rsidRPr="001F6758" w:rsidRDefault="000D29D7" w:rsidP="000D29D7">
            <w:pPr>
              <w:jc w:val="center"/>
              <w:rPr>
                <w:rFonts w:ascii="Arial" w:hAnsi="Arial" w:cs="Arial"/>
                <w:sz w:val="20"/>
                <w:szCs w:val="20"/>
                <w:lang w:val="en-GB"/>
              </w:rPr>
            </w:pPr>
            <w:r>
              <w:rPr>
                <w:rFonts w:ascii="Arial" w:hAnsi="Arial" w:cs="Arial"/>
                <w:sz w:val="20"/>
                <w:szCs w:val="20"/>
                <w:lang w:val="en-GB"/>
              </w:rPr>
              <w:t>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BDCECC9" w14:textId="77777777" w:rsidR="000D29D7" w:rsidRDefault="00D6563C" w:rsidP="000D29D7">
            <w:pPr>
              <w:rPr>
                <w:rFonts w:asciiTheme="minorBidi" w:hAnsiTheme="minorBidi" w:cstheme="minorBidi"/>
                <w:sz w:val="20"/>
                <w:szCs w:val="20"/>
                <w:rtl/>
                <w:lang w:val="en-GB"/>
              </w:rPr>
            </w:pPr>
            <w:r w:rsidRPr="00D6563C">
              <w:rPr>
                <w:rFonts w:asciiTheme="minorBidi" w:hAnsiTheme="minorBidi" w:cstheme="minorBidi"/>
                <w:sz w:val="20"/>
                <w:szCs w:val="20"/>
                <w:lang w:val="en-GB"/>
              </w:rPr>
              <w:t>Toyota Surf</w:t>
            </w:r>
          </w:p>
          <w:p w14:paraId="48C4D390" w14:textId="0F844A33" w:rsidR="004E0B50" w:rsidRPr="00E8270B" w:rsidRDefault="004E0B50" w:rsidP="000D29D7">
            <w:pPr>
              <w:rPr>
                <w:rFonts w:asciiTheme="minorBidi" w:hAnsiTheme="minorBidi" w:cstheme="minorBidi"/>
                <w:sz w:val="20"/>
                <w:szCs w:val="20"/>
                <w:highlight w:val="yellow"/>
                <w:lang w:val="en-GB"/>
              </w:rPr>
            </w:pPr>
            <w:r>
              <w:rPr>
                <w:rFonts w:asciiTheme="minorBidi" w:hAnsiTheme="minorBidi" w:cstheme="minorBidi" w:hint="cs"/>
                <w:sz w:val="20"/>
                <w:szCs w:val="20"/>
                <w:highlight w:val="yellow"/>
                <w:rtl/>
                <w:lang w:val="en-GB"/>
              </w:rPr>
              <w:t>تویوتا صرف</w:t>
            </w:r>
          </w:p>
        </w:tc>
        <w:tc>
          <w:tcPr>
            <w:tcW w:w="6518" w:type="dxa"/>
            <w:tcBorders>
              <w:top w:val="single" w:sz="4" w:space="0" w:color="auto"/>
              <w:left w:val="nil"/>
              <w:bottom w:val="single" w:sz="4" w:space="0" w:color="auto"/>
              <w:right w:val="single" w:sz="4" w:space="0" w:color="auto"/>
            </w:tcBorders>
            <w:shd w:val="clear" w:color="auto" w:fill="auto"/>
          </w:tcPr>
          <w:p w14:paraId="138EEA14" w14:textId="44DAC9E8" w:rsidR="002A3461" w:rsidRPr="002A3461" w:rsidRDefault="002A3461" w:rsidP="00D6563C">
            <w:pPr>
              <w:rPr>
                <w:rFonts w:ascii="Calibri" w:hAnsi="Calibri" w:cs="Calibri"/>
                <w:b/>
                <w:bCs/>
                <w:sz w:val="20"/>
                <w:szCs w:val="20"/>
                <w:lang w:val="en-US"/>
              </w:rPr>
            </w:pPr>
            <w:r w:rsidRPr="002A3461">
              <w:rPr>
                <w:rFonts w:ascii="Calibri" w:hAnsi="Calibri" w:cs="Calibri"/>
                <w:b/>
                <w:bCs/>
                <w:sz w:val="20"/>
                <w:szCs w:val="20"/>
                <w:lang w:val="en-US"/>
              </w:rPr>
              <w:t>Movement area:</w:t>
            </w:r>
            <w:r w:rsidR="004E0B50">
              <w:rPr>
                <w:rFonts w:ascii="Calibri" w:hAnsi="Calibri" w:cs="Calibri" w:hint="cs"/>
                <w:b/>
                <w:bCs/>
                <w:sz w:val="20"/>
                <w:szCs w:val="20"/>
                <w:rtl/>
                <w:lang w:val="en-US"/>
              </w:rPr>
              <w:t xml:space="preserve"> محیط گردش</w:t>
            </w:r>
          </w:p>
          <w:p w14:paraId="7C9E099C" w14:textId="66A4E78B" w:rsidR="002A3461" w:rsidRDefault="00D6563C" w:rsidP="00CB17D6">
            <w:pPr>
              <w:ind w:left="360"/>
              <w:rPr>
                <w:rFonts w:ascii="Calibri" w:hAnsi="Calibri" w:cs="Calibri"/>
                <w:b/>
                <w:bCs/>
                <w:sz w:val="20"/>
                <w:szCs w:val="20"/>
                <w:rtl/>
                <w:lang w:val="en-US"/>
              </w:rPr>
            </w:pPr>
            <w:r w:rsidRPr="00D6563C">
              <w:rPr>
                <w:rFonts w:ascii="Calibri" w:hAnsi="Calibri" w:cs="Calibri"/>
                <w:b/>
                <w:bCs/>
                <w:sz w:val="20"/>
                <w:szCs w:val="20"/>
                <w:lang w:val="en-US"/>
              </w:rPr>
              <w:t>From Herat city to different districts and villages of Herat province</w:t>
            </w:r>
          </w:p>
          <w:p w14:paraId="069C430E" w14:textId="551A9D57" w:rsidR="004E0B50" w:rsidRDefault="004E0B50" w:rsidP="00CB17D6">
            <w:pPr>
              <w:ind w:left="360"/>
              <w:rPr>
                <w:rFonts w:ascii="Calibri" w:hAnsi="Calibri" w:cs="Calibri"/>
                <w:b/>
                <w:bCs/>
                <w:sz w:val="20"/>
                <w:szCs w:val="20"/>
                <w:lang w:val="en-US"/>
              </w:rPr>
            </w:pPr>
            <w:r>
              <w:rPr>
                <w:rFonts w:ascii="Calibri" w:hAnsi="Calibri" w:cs="Calibri" w:hint="cs"/>
                <w:b/>
                <w:bCs/>
                <w:sz w:val="20"/>
                <w:szCs w:val="20"/>
                <w:rtl/>
                <w:lang w:val="en-US"/>
              </w:rPr>
              <w:t>از ولایت هرات به ولسوالی ها و قریه جات مختلف ولایت هرات.</w:t>
            </w:r>
          </w:p>
          <w:p w14:paraId="29E2B3BA" w14:textId="77777777" w:rsidR="00D6563C" w:rsidRDefault="00D6563C" w:rsidP="00CB17D6">
            <w:pPr>
              <w:ind w:left="360"/>
              <w:rPr>
                <w:rFonts w:ascii="Calibri" w:hAnsi="Calibri" w:cs="Calibri"/>
                <w:b/>
                <w:bCs/>
                <w:sz w:val="18"/>
                <w:szCs w:val="18"/>
                <w:lang w:val="en-US"/>
              </w:rPr>
            </w:pPr>
          </w:p>
          <w:p w14:paraId="38B796D3" w14:textId="77B9BAE5" w:rsidR="00D6563C" w:rsidRPr="00D6563C" w:rsidRDefault="00D6563C" w:rsidP="00D6563C">
            <w:pPr>
              <w:ind w:left="360"/>
              <w:rPr>
                <w:rFonts w:ascii="Calibri" w:hAnsi="Calibri" w:cs="Calibri"/>
                <w:b/>
                <w:bCs/>
                <w:sz w:val="18"/>
                <w:szCs w:val="18"/>
                <w:lang w:val="en-US"/>
              </w:rPr>
            </w:pPr>
            <w:r w:rsidRPr="00D6563C">
              <w:rPr>
                <w:rFonts w:ascii="Calibri" w:hAnsi="Calibri" w:cs="Calibri"/>
                <w:b/>
                <w:bCs/>
                <w:sz w:val="18"/>
                <w:szCs w:val="18"/>
                <w:lang w:val="en-US"/>
              </w:rPr>
              <w:t>Toyota Surf 2000 or above:</w:t>
            </w:r>
            <w:r w:rsidR="004E0B50">
              <w:rPr>
                <w:rFonts w:ascii="Calibri" w:hAnsi="Calibri" w:cs="Calibri" w:hint="cs"/>
                <w:b/>
                <w:bCs/>
                <w:sz w:val="18"/>
                <w:szCs w:val="18"/>
                <w:rtl/>
                <w:lang w:val="en-US"/>
              </w:rPr>
              <w:t xml:space="preserve"> موتر تویوتا صرف 2000 و یا بالاتر </w:t>
            </w:r>
          </w:p>
          <w:p w14:paraId="21FA1F82" w14:textId="03B1D184" w:rsidR="004E0B50" w:rsidRPr="00D6563C" w:rsidRDefault="00D6563C" w:rsidP="004E0B50">
            <w:pPr>
              <w:ind w:left="360"/>
              <w:rPr>
                <w:rFonts w:ascii="Calibri" w:hAnsi="Calibri" w:cs="Calibri"/>
                <w:sz w:val="18"/>
                <w:szCs w:val="18"/>
                <w:lang w:val="en-US"/>
              </w:rPr>
            </w:pPr>
            <w:r w:rsidRPr="00D6563C">
              <w:rPr>
                <w:rFonts w:ascii="Calibri" w:hAnsi="Calibri" w:cs="Calibri"/>
                <w:sz w:val="18"/>
                <w:szCs w:val="18"/>
                <w:lang w:val="en-US"/>
              </w:rPr>
              <w:t>• With great Physical conditions.</w:t>
            </w:r>
            <w:r w:rsidR="004E0B50">
              <w:rPr>
                <w:rFonts w:ascii="Calibri" w:hAnsi="Calibri" w:cs="Calibri" w:hint="cs"/>
                <w:sz w:val="18"/>
                <w:szCs w:val="18"/>
                <w:rtl/>
                <w:lang w:val="en-US"/>
              </w:rPr>
              <w:t xml:space="preserve"> شکل ظاهری واسطه عالی باشد</w:t>
            </w:r>
          </w:p>
          <w:p w14:paraId="70876AF0" w14:textId="5E402ACF" w:rsidR="004E0B50" w:rsidRPr="00D6563C" w:rsidRDefault="00D6563C" w:rsidP="004E0B50">
            <w:pPr>
              <w:ind w:left="360"/>
              <w:rPr>
                <w:rFonts w:ascii="Calibri" w:hAnsi="Calibri" w:cs="Calibri"/>
                <w:sz w:val="18"/>
                <w:szCs w:val="18"/>
                <w:lang w:val="en-US"/>
              </w:rPr>
            </w:pPr>
            <w:r w:rsidRPr="00D6563C">
              <w:rPr>
                <w:rFonts w:ascii="Calibri" w:hAnsi="Calibri" w:cs="Calibri"/>
                <w:sz w:val="18"/>
                <w:szCs w:val="18"/>
                <w:lang w:val="en-US"/>
              </w:rPr>
              <w:t xml:space="preserve">• Updated traffic </w:t>
            </w:r>
            <w:r w:rsidR="008A1D07" w:rsidRPr="00D6563C">
              <w:rPr>
                <w:rFonts w:ascii="Calibri" w:hAnsi="Calibri" w:cs="Calibri"/>
                <w:sz w:val="18"/>
                <w:szCs w:val="18"/>
                <w:lang w:val="en-US"/>
              </w:rPr>
              <w:t>documents.</w:t>
            </w:r>
            <w:r w:rsidR="008A1D07">
              <w:rPr>
                <w:rFonts w:ascii="Calibri" w:hAnsi="Calibri" w:cs="Calibri" w:hint="cs"/>
                <w:sz w:val="18"/>
                <w:szCs w:val="18"/>
                <w:rtl/>
                <w:lang w:val="en-US"/>
              </w:rPr>
              <w:t xml:space="preserve"> اسنا</w:t>
            </w:r>
            <w:r w:rsidR="008A1D07">
              <w:rPr>
                <w:rFonts w:ascii="Calibri" w:hAnsi="Calibri" w:cs="Calibri" w:hint="eastAsia"/>
                <w:sz w:val="18"/>
                <w:szCs w:val="18"/>
                <w:rtl/>
                <w:lang w:val="en-US"/>
              </w:rPr>
              <w:t>د</w:t>
            </w:r>
            <w:r w:rsidR="004E0B50">
              <w:rPr>
                <w:rFonts w:ascii="Calibri" w:hAnsi="Calibri" w:cs="Calibri" w:hint="cs"/>
                <w:sz w:val="18"/>
                <w:szCs w:val="18"/>
                <w:rtl/>
                <w:lang w:val="en-US"/>
              </w:rPr>
              <w:t xml:space="preserve"> ترافیکی به روز باشد</w:t>
            </w:r>
          </w:p>
          <w:p w14:paraId="4CB9CA64" w14:textId="2D803C27" w:rsidR="00D6563C" w:rsidRPr="00D6563C" w:rsidRDefault="00D6563C" w:rsidP="00D6563C">
            <w:pPr>
              <w:ind w:left="360"/>
              <w:rPr>
                <w:rFonts w:ascii="Calibri" w:hAnsi="Calibri" w:cs="Calibri"/>
                <w:sz w:val="18"/>
                <w:szCs w:val="18"/>
                <w:lang w:val="en-US"/>
              </w:rPr>
            </w:pPr>
            <w:r w:rsidRPr="00D6563C">
              <w:rPr>
                <w:rFonts w:ascii="Calibri" w:hAnsi="Calibri" w:cs="Calibri"/>
                <w:sz w:val="18"/>
                <w:szCs w:val="18"/>
                <w:lang w:val="en-US"/>
              </w:rPr>
              <w:t xml:space="preserve">• Driver with updated driver </w:t>
            </w:r>
            <w:r w:rsidR="008A1D07" w:rsidRPr="00D6563C">
              <w:rPr>
                <w:rFonts w:ascii="Calibri" w:hAnsi="Calibri" w:cs="Calibri"/>
                <w:sz w:val="18"/>
                <w:szCs w:val="18"/>
                <w:lang w:val="en-US"/>
              </w:rPr>
              <w:t>license.</w:t>
            </w:r>
            <w:r w:rsidR="008A1D07">
              <w:rPr>
                <w:rFonts w:ascii="Calibri" w:hAnsi="Calibri" w:cs="Calibri" w:hint="cs"/>
                <w:sz w:val="18"/>
                <w:szCs w:val="18"/>
                <w:rtl/>
                <w:lang w:val="en-US"/>
              </w:rPr>
              <w:t xml:space="preserve"> درایو</w:t>
            </w:r>
            <w:r w:rsidR="008A1D07">
              <w:rPr>
                <w:rFonts w:ascii="Calibri" w:hAnsi="Calibri" w:cs="Calibri" w:hint="eastAsia"/>
                <w:sz w:val="18"/>
                <w:szCs w:val="18"/>
                <w:rtl/>
                <w:lang w:val="en-US"/>
              </w:rPr>
              <w:t>ر</w:t>
            </w:r>
            <w:r w:rsidR="004E0B50">
              <w:rPr>
                <w:rFonts w:ascii="Calibri" w:hAnsi="Calibri" w:cs="Calibri" w:hint="cs"/>
                <w:sz w:val="18"/>
                <w:szCs w:val="18"/>
                <w:rtl/>
                <w:lang w:val="en-US"/>
              </w:rPr>
              <w:t xml:space="preserve"> همراه با جواز رانندگی به روز </w:t>
            </w:r>
          </w:p>
          <w:p w14:paraId="0E963998" w14:textId="2C95CCEC" w:rsidR="00D6563C" w:rsidRPr="00D6563C" w:rsidRDefault="00D6563C" w:rsidP="00D6563C">
            <w:pPr>
              <w:ind w:left="360"/>
              <w:rPr>
                <w:rFonts w:ascii="Calibri" w:hAnsi="Calibri" w:cs="Calibri"/>
                <w:sz w:val="18"/>
                <w:szCs w:val="18"/>
                <w:lang w:val="en-US"/>
              </w:rPr>
            </w:pPr>
            <w:r w:rsidRPr="00D6563C">
              <w:rPr>
                <w:rFonts w:ascii="Calibri" w:hAnsi="Calibri" w:cs="Calibri"/>
                <w:sz w:val="18"/>
                <w:szCs w:val="18"/>
                <w:lang w:val="en-US"/>
              </w:rPr>
              <w:t>• Fuel and Maintenance (Fuel and Maintenance is the responsibility of the transportation company</w:t>
            </w:r>
            <w:r w:rsidR="008A1D07" w:rsidRPr="00D6563C">
              <w:rPr>
                <w:rFonts w:ascii="Calibri" w:hAnsi="Calibri" w:cs="Calibri"/>
                <w:sz w:val="18"/>
                <w:szCs w:val="18"/>
                <w:lang w:val="en-US"/>
              </w:rPr>
              <w:t>).</w:t>
            </w:r>
            <w:r w:rsidR="008A1D07">
              <w:rPr>
                <w:rFonts w:ascii="Calibri" w:hAnsi="Calibri" w:cs="Calibri" w:hint="cs"/>
                <w:sz w:val="18"/>
                <w:szCs w:val="18"/>
                <w:rtl/>
                <w:lang w:val="en-US"/>
              </w:rPr>
              <w:t xml:space="preserve"> تی</w:t>
            </w:r>
            <w:r w:rsidR="008A1D07">
              <w:rPr>
                <w:rFonts w:ascii="Calibri" w:hAnsi="Calibri" w:cs="Calibri" w:hint="eastAsia"/>
                <w:sz w:val="18"/>
                <w:szCs w:val="18"/>
                <w:rtl/>
                <w:lang w:val="en-US"/>
              </w:rPr>
              <w:t>ل</w:t>
            </w:r>
            <w:r w:rsidR="00914034">
              <w:rPr>
                <w:rFonts w:ascii="Calibri" w:hAnsi="Calibri" w:cs="Calibri" w:hint="cs"/>
                <w:sz w:val="18"/>
                <w:szCs w:val="18"/>
                <w:rtl/>
                <w:lang w:val="en-US"/>
              </w:rPr>
              <w:t xml:space="preserve"> و ترمیمات مسولیت شرکت ترانسپورتی است</w:t>
            </w:r>
          </w:p>
          <w:p w14:paraId="4BA84A69" w14:textId="2817A76F" w:rsidR="00914034" w:rsidRPr="00D6563C" w:rsidRDefault="00D6563C" w:rsidP="00914034">
            <w:pPr>
              <w:ind w:left="360"/>
              <w:rPr>
                <w:rFonts w:ascii="Calibri" w:hAnsi="Calibri" w:cs="Calibri"/>
                <w:sz w:val="18"/>
                <w:szCs w:val="18"/>
                <w:lang w:val="en-US"/>
              </w:rPr>
            </w:pPr>
            <w:r w:rsidRPr="00D6563C">
              <w:rPr>
                <w:rFonts w:ascii="Calibri" w:hAnsi="Calibri" w:cs="Calibri"/>
                <w:sz w:val="18"/>
                <w:szCs w:val="18"/>
                <w:lang w:val="en-US"/>
              </w:rPr>
              <w:t>•Active AC / Heating System</w:t>
            </w:r>
            <w:r w:rsidR="00914034">
              <w:rPr>
                <w:rFonts w:ascii="Calibri" w:hAnsi="Calibri" w:cs="Calibri" w:hint="cs"/>
                <w:sz w:val="18"/>
                <w:szCs w:val="18"/>
                <w:rtl/>
                <w:lang w:val="en-US"/>
              </w:rPr>
              <w:t xml:space="preserve"> ایرکاندیشن فعال / سیستم گرمایش فعال </w:t>
            </w:r>
          </w:p>
          <w:p w14:paraId="1F8D418F" w14:textId="2824985F" w:rsidR="00D6563C" w:rsidRDefault="00D6563C" w:rsidP="00D6563C">
            <w:pPr>
              <w:ind w:left="360"/>
              <w:rPr>
                <w:rFonts w:ascii="Calibri" w:hAnsi="Calibri" w:cs="Calibri"/>
                <w:sz w:val="18"/>
                <w:szCs w:val="18"/>
                <w:rtl/>
                <w:lang w:val="en-US"/>
              </w:rPr>
            </w:pPr>
            <w:r w:rsidRPr="00D6563C">
              <w:rPr>
                <w:rFonts w:ascii="Calibri" w:hAnsi="Calibri" w:cs="Calibri"/>
                <w:sz w:val="18"/>
                <w:szCs w:val="18"/>
                <w:lang w:val="en-US"/>
              </w:rPr>
              <w:t>• The car should have a fire extinguisher and First Aid kit.</w:t>
            </w:r>
          </w:p>
          <w:p w14:paraId="5A120159" w14:textId="6A793E44" w:rsidR="00914034" w:rsidRPr="00D6563C" w:rsidRDefault="00914034" w:rsidP="00D6563C">
            <w:pPr>
              <w:ind w:left="360"/>
              <w:rPr>
                <w:rFonts w:ascii="Calibri" w:hAnsi="Calibri" w:cs="Calibri"/>
                <w:sz w:val="18"/>
                <w:szCs w:val="18"/>
                <w:lang w:val="en-US"/>
              </w:rPr>
            </w:pPr>
            <w:r>
              <w:rPr>
                <w:rFonts w:ascii="Calibri" w:hAnsi="Calibri" w:cs="Calibri" w:hint="cs"/>
                <w:sz w:val="18"/>
                <w:szCs w:val="18"/>
                <w:rtl/>
                <w:lang w:val="en-US"/>
              </w:rPr>
              <w:t>موتر ها دارای جعبه کمک های اولیه و بالون ضد حریق  باشد.</w:t>
            </w:r>
          </w:p>
          <w:p w14:paraId="0918E04C" w14:textId="332B9A25" w:rsidR="00D6563C" w:rsidRDefault="00D6563C" w:rsidP="00D6563C">
            <w:pPr>
              <w:ind w:left="360"/>
              <w:rPr>
                <w:rFonts w:ascii="Calibri" w:hAnsi="Calibri" w:cs="Calibri"/>
                <w:sz w:val="18"/>
                <w:szCs w:val="18"/>
                <w:rtl/>
                <w:lang w:val="en-US"/>
              </w:rPr>
            </w:pPr>
            <w:r w:rsidRPr="00D6563C">
              <w:rPr>
                <w:rFonts w:ascii="Calibri" w:hAnsi="Calibri" w:cs="Calibri"/>
                <w:sz w:val="18"/>
                <w:szCs w:val="18"/>
                <w:lang w:val="en-US"/>
              </w:rPr>
              <w:t>• Jumper cable and t</w:t>
            </w:r>
            <w:r w:rsidR="00D95278">
              <w:rPr>
                <w:rFonts w:ascii="Calibri" w:hAnsi="Calibri" w:cs="Calibri"/>
                <w:sz w:val="18"/>
                <w:szCs w:val="18"/>
                <w:lang w:val="en-US" w:bidi="prs-AF"/>
              </w:rPr>
              <w:t>wo</w:t>
            </w:r>
            <w:r w:rsidRPr="00D6563C">
              <w:rPr>
                <w:rFonts w:ascii="Calibri" w:hAnsi="Calibri" w:cs="Calibri"/>
                <w:sz w:val="18"/>
                <w:szCs w:val="18"/>
                <w:lang w:val="en-US"/>
              </w:rPr>
              <w:t xml:space="preserve"> rope are needed for urgent use. </w:t>
            </w:r>
          </w:p>
          <w:p w14:paraId="248116F6" w14:textId="45E5DE9A" w:rsidR="00D95278" w:rsidRPr="00D6563C" w:rsidRDefault="00D95278" w:rsidP="00D6563C">
            <w:pPr>
              <w:ind w:left="360"/>
              <w:rPr>
                <w:rFonts w:ascii="Calibri" w:hAnsi="Calibri" w:cs="Calibri"/>
                <w:sz w:val="18"/>
                <w:szCs w:val="18"/>
                <w:lang w:val="en-US"/>
              </w:rPr>
            </w:pPr>
            <w:r>
              <w:rPr>
                <w:rFonts w:ascii="Calibri" w:hAnsi="Calibri" w:cs="Calibri" w:hint="cs"/>
                <w:sz w:val="18"/>
                <w:szCs w:val="18"/>
                <w:rtl/>
                <w:lang w:val="en-US"/>
              </w:rPr>
              <w:t xml:space="preserve">کیبل وصل برق و ریسمان برای استفاده در مواقع عاجل </w:t>
            </w:r>
          </w:p>
          <w:p w14:paraId="277E800A" w14:textId="023B91F9" w:rsidR="00D6563C" w:rsidRDefault="00D6563C" w:rsidP="00D95278">
            <w:pPr>
              <w:ind w:left="360"/>
              <w:rPr>
                <w:rFonts w:ascii="Calibri" w:hAnsi="Calibri" w:cs="Calibri"/>
                <w:sz w:val="18"/>
                <w:szCs w:val="18"/>
                <w:rtl/>
                <w:lang w:val="en-US"/>
              </w:rPr>
            </w:pPr>
            <w:r w:rsidRPr="00D6563C">
              <w:rPr>
                <w:rFonts w:ascii="Calibri" w:hAnsi="Calibri" w:cs="Calibri"/>
                <w:sz w:val="18"/>
                <w:szCs w:val="18"/>
                <w:lang w:val="en-US"/>
              </w:rPr>
              <w:t>• Basic Tools, Spare tire, Jack and Small spare parts kits, a small amount of fluid (Gear oil, Engine oil)</w:t>
            </w:r>
          </w:p>
          <w:p w14:paraId="54F297BA" w14:textId="4E329060" w:rsidR="00D95278" w:rsidRPr="00D6563C" w:rsidRDefault="006237D2" w:rsidP="006237D2">
            <w:pPr>
              <w:bidi/>
              <w:ind w:left="360"/>
              <w:rPr>
                <w:rFonts w:ascii="Calibri" w:hAnsi="Calibri" w:cs="Calibri"/>
                <w:sz w:val="18"/>
                <w:szCs w:val="18"/>
                <w:lang w:val="en-US"/>
              </w:rPr>
            </w:pPr>
            <w:r>
              <w:rPr>
                <w:rFonts w:ascii="Calibri" w:hAnsi="Calibri" w:cs="Calibri" w:hint="cs"/>
                <w:sz w:val="18"/>
                <w:szCs w:val="18"/>
                <w:rtl/>
                <w:lang w:val="en-US"/>
              </w:rPr>
              <w:t xml:space="preserve">وسایل ضروری اولیه مانند </w:t>
            </w:r>
            <w:r w:rsidR="00A56AF6">
              <w:rPr>
                <w:rFonts w:ascii="Calibri" w:hAnsi="Calibri" w:cs="Calibri" w:hint="cs"/>
                <w:sz w:val="18"/>
                <w:szCs w:val="18"/>
                <w:rtl/>
                <w:lang w:val="en-US"/>
              </w:rPr>
              <w:t>تیل</w:t>
            </w:r>
            <w:r>
              <w:rPr>
                <w:rFonts w:ascii="Calibri" w:hAnsi="Calibri" w:cs="Calibri" w:hint="cs"/>
                <w:sz w:val="18"/>
                <w:szCs w:val="18"/>
                <w:rtl/>
                <w:lang w:val="en-US"/>
              </w:rPr>
              <w:t xml:space="preserve"> اضافه، جک، پرزه جات کوچک و ضروری و روغنیات ضروری داخل موتر موجود باشد.</w:t>
            </w:r>
          </w:p>
          <w:p w14:paraId="5C1941E4" w14:textId="77777777" w:rsidR="00D95278" w:rsidRDefault="00D6563C" w:rsidP="00D6563C">
            <w:pPr>
              <w:ind w:left="360"/>
              <w:rPr>
                <w:rFonts w:ascii="Calibri" w:hAnsi="Calibri" w:cs="Calibri"/>
                <w:sz w:val="18"/>
                <w:szCs w:val="18"/>
                <w:rtl/>
                <w:lang w:val="en-US"/>
              </w:rPr>
            </w:pPr>
            <w:r w:rsidRPr="00D6563C">
              <w:rPr>
                <w:rFonts w:ascii="Calibri" w:hAnsi="Calibri" w:cs="Calibri"/>
                <w:sz w:val="18"/>
                <w:szCs w:val="18"/>
                <w:lang w:val="en-US"/>
              </w:rPr>
              <w:t>• Installation and activation of GPS is necessary for all vehicles in the whole duration of the contract.</w:t>
            </w:r>
            <w:r w:rsidR="00D95278">
              <w:rPr>
                <w:rFonts w:ascii="Calibri" w:hAnsi="Calibri" w:cs="Calibri" w:hint="cs"/>
                <w:sz w:val="18"/>
                <w:szCs w:val="18"/>
                <w:rtl/>
                <w:lang w:val="en-US"/>
              </w:rPr>
              <w:t xml:space="preserve"> </w:t>
            </w:r>
          </w:p>
          <w:p w14:paraId="22F6F3A0" w14:textId="09E34065" w:rsidR="00D95278" w:rsidRPr="00D6563C" w:rsidRDefault="00D95278" w:rsidP="008A1D07">
            <w:pPr>
              <w:bidi/>
              <w:rPr>
                <w:rFonts w:ascii="Calibri" w:hAnsi="Calibri" w:cs="Calibri"/>
                <w:sz w:val="18"/>
                <w:szCs w:val="18"/>
                <w:lang w:val="en-US"/>
              </w:rPr>
            </w:pPr>
            <w:r>
              <w:rPr>
                <w:rFonts w:ascii="Calibri" w:hAnsi="Calibri" w:cs="Calibri" w:hint="cs"/>
                <w:sz w:val="18"/>
                <w:szCs w:val="18"/>
                <w:rtl/>
                <w:lang w:val="en-US"/>
              </w:rPr>
              <w:t>فعال سازی جی پی اس برای واسطه ها در جریات عمر این قرارداد ضروری است</w:t>
            </w:r>
            <w:r w:rsidR="008A1D07">
              <w:rPr>
                <w:rFonts w:ascii="Calibri" w:hAnsi="Calibri" w:cs="Calibri" w:hint="cs"/>
                <w:sz w:val="18"/>
                <w:szCs w:val="18"/>
                <w:rtl/>
                <w:lang w:val="en-US"/>
              </w:rPr>
              <w:t>.</w:t>
            </w:r>
          </w:p>
          <w:p w14:paraId="7241E378" w14:textId="77777777" w:rsidR="00D6563C" w:rsidRDefault="00D6563C" w:rsidP="00D6563C">
            <w:pPr>
              <w:ind w:left="360"/>
              <w:rPr>
                <w:rFonts w:ascii="Calibri" w:hAnsi="Calibri" w:cs="Calibri"/>
                <w:sz w:val="18"/>
                <w:szCs w:val="18"/>
                <w:rtl/>
                <w:lang w:val="en-US"/>
              </w:rPr>
            </w:pPr>
            <w:r w:rsidRPr="00D6563C">
              <w:rPr>
                <w:rFonts w:ascii="Calibri" w:hAnsi="Calibri" w:cs="Calibri"/>
                <w:sz w:val="18"/>
                <w:szCs w:val="18"/>
                <w:lang w:val="en-US"/>
              </w:rPr>
              <w:t>• Salary payment for each driver should not be under the 15,000 AFN.</w:t>
            </w:r>
          </w:p>
          <w:p w14:paraId="6147CE48" w14:textId="6B93630E" w:rsidR="008A1D07" w:rsidRDefault="008A1D07" w:rsidP="008A1D07">
            <w:pPr>
              <w:bidi/>
              <w:ind w:left="360"/>
              <w:rPr>
                <w:rFonts w:ascii="Calibri" w:hAnsi="Calibri" w:cs="Calibri"/>
                <w:sz w:val="18"/>
                <w:szCs w:val="18"/>
                <w:rtl/>
                <w:lang w:val="en-US"/>
              </w:rPr>
            </w:pPr>
            <w:r>
              <w:rPr>
                <w:rFonts w:ascii="Calibri" w:hAnsi="Calibri" w:cs="Calibri" w:hint="cs"/>
                <w:sz w:val="18"/>
                <w:szCs w:val="18"/>
                <w:rtl/>
                <w:lang w:val="en-US"/>
              </w:rPr>
              <w:t>پرداخت معاش درایو</w:t>
            </w:r>
            <w:r w:rsidR="00300696">
              <w:rPr>
                <w:rFonts w:ascii="Calibri" w:hAnsi="Calibri" w:cs="Calibri" w:hint="cs"/>
                <w:sz w:val="18"/>
                <w:szCs w:val="18"/>
                <w:rtl/>
                <w:lang w:val="en-US"/>
              </w:rPr>
              <w:t xml:space="preserve">ر </w:t>
            </w:r>
            <w:r>
              <w:rPr>
                <w:rFonts w:ascii="Calibri" w:hAnsi="Calibri" w:cs="Calibri" w:hint="cs"/>
                <w:sz w:val="18"/>
                <w:szCs w:val="18"/>
                <w:rtl/>
                <w:lang w:val="en-US"/>
              </w:rPr>
              <w:t>کمتر از 15000 افغانی نباشد.</w:t>
            </w:r>
          </w:p>
          <w:p w14:paraId="398E0F43" w14:textId="74330802" w:rsidR="001F1A3D" w:rsidRDefault="001F1A3D" w:rsidP="001F1A3D">
            <w:pPr>
              <w:ind w:left="360"/>
              <w:rPr>
                <w:rFonts w:ascii="Calibri" w:hAnsi="Calibri" w:cs="Calibri"/>
                <w:sz w:val="18"/>
                <w:szCs w:val="18"/>
                <w:rtl/>
                <w:lang w:val="en-US"/>
              </w:rPr>
            </w:pPr>
            <w:r w:rsidRPr="00D6563C">
              <w:rPr>
                <w:rFonts w:ascii="Calibri" w:hAnsi="Calibri" w:cs="Calibri"/>
                <w:sz w:val="18"/>
                <w:szCs w:val="18"/>
                <w:lang w:val="en-US"/>
              </w:rPr>
              <w:t>•</w:t>
            </w:r>
            <w:r>
              <w:rPr>
                <w:rFonts w:ascii="Calibri" w:hAnsi="Calibri" w:cs="Calibri" w:hint="cs"/>
                <w:sz w:val="18"/>
                <w:szCs w:val="18"/>
                <w:rtl/>
                <w:lang w:val="en-US"/>
              </w:rPr>
              <w:t xml:space="preserve"> </w:t>
            </w:r>
            <w:r w:rsidRPr="001F1A3D">
              <w:rPr>
                <w:rFonts w:ascii="Calibri" w:hAnsi="Calibri" w:cs="Calibri"/>
                <w:sz w:val="18"/>
                <w:szCs w:val="18"/>
                <w:lang w:val="en-US"/>
              </w:rPr>
              <w:t xml:space="preserve">The contracting transportation company is obliged to share (their contract with the driver, license, </w:t>
            </w:r>
            <w:proofErr w:type="spellStart"/>
            <w:r>
              <w:rPr>
                <w:rFonts w:ascii="Calibri" w:hAnsi="Calibri" w:cs="Calibri"/>
                <w:sz w:val="18"/>
                <w:szCs w:val="18"/>
                <w:lang w:val="en-US"/>
              </w:rPr>
              <w:t>Tazkera</w:t>
            </w:r>
            <w:proofErr w:type="spellEnd"/>
            <w:r w:rsidRPr="001F1A3D">
              <w:rPr>
                <w:rFonts w:ascii="Calibri" w:hAnsi="Calibri" w:cs="Calibri"/>
                <w:sz w:val="18"/>
                <w:szCs w:val="18"/>
                <w:lang w:val="en-US"/>
              </w:rPr>
              <w:t xml:space="preserve">, and medical check-up driver) with the </w:t>
            </w:r>
            <w:r>
              <w:rPr>
                <w:rFonts w:ascii="Calibri" w:hAnsi="Calibri" w:cs="Calibri"/>
                <w:sz w:val="18"/>
                <w:szCs w:val="18"/>
                <w:lang w:val="en-US"/>
              </w:rPr>
              <w:t>RRAA</w:t>
            </w:r>
            <w:r w:rsidRPr="001F1A3D">
              <w:rPr>
                <w:rFonts w:ascii="Calibri" w:hAnsi="Calibri" w:cs="Calibri"/>
                <w:sz w:val="18"/>
                <w:szCs w:val="18"/>
                <w:lang w:val="en-US"/>
              </w:rPr>
              <w:t xml:space="preserve"> office.</w:t>
            </w:r>
          </w:p>
          <w:p w14:paraId="50690E08" w14:textId="001EC79F" w:rsidR="001F1A3D" w:rsidRPr="007B070A" w:rsidRDefault="007B070A" w:rsidP="007B070A">
            <w:pPr>
              <w:bidi/>
              <w:ind w:left="360"/>
              <w:rPr>
                <w:rFonts w:asciiTheme="minorHAnsi" w:hAnsiTheme="minorHAnsi" w:cs="Calibri"/>
                <w:sz w:val="18"/>
                <w:szCs w:val="18"/>
                <w:lang w:val="en-US"/>
              </w:rPr>
            </w:pPr>
            <w:r w:rsidRPr="007B070A">
              <w:rPr>
                <w:rFonts w:asciiTheme="minorHAnsi" w:hAnsiTheme="minorHAnsi" w:cs="Arial"/>
                <w:sz w:val="18"/>
                <w:szCs w:val="18"/>
                <w:rtl/>
                <w:lang w:val="en-US"/>
              </w:rPr>
              <w:t>شرکت</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ترانسپورتی</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قرارداد</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کننده</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مکلف</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است</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تا</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قرارداد</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شان</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با</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دریور،</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لیسنس،</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تذکره</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و</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مدیکل</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چک</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آپ</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دریور</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را</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ب</w:t>
            </w:r>
            <w:r>
              <w:rPr>
                <w:rFonts w:asciiTheme="minorHAnsi" w:hAnsiTheme="minorHAnsi" w:cs="Arial" w:hint="cs"/>
                <w:sz w:val="18"/>
                <w:szCs w:val="18"/>
                <w:rtl/>
                <w:lang w:val="en-US" w:bidi="fa-IR"/>
              </w:rPr>
              <w:t>ه همراه</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دفتر</w:t>
            </w:r>
            <w:r w:rsidRPr="007B070A">
              <w:rPr>
                <w:rFonts w:asciiTheme="minorHAnsi" w:hAnsiTheme="minorHAnsi" w:cs="Calibri"/>
                <w:sz w:val="18"/>
                <w:szCs w:val="18"/>
                <w:rtl/>
                <w:lang w:val="en-US"/>
              </w:rPr>
              <w:t xml:space="preserve"> </w:t>
            </w:r>
            <w:r>
              <w:rPr>
                <w:rFonts w:asciiTheme="minorHAnsi" w:hAnsiTheme="minorHAnsi" w:cs="Calibri"/>
                <w:sz w:val="18"/>
                <w:szCs w:val="18"/>
                <w:lang w:val="en-US"/>
              </w:rPr>
              <w:t>RRAA</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به</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اشتراک</w:t>
            </w:r>
            <w:r w:rsidRPr="007B070A">
              <w:rPr>
                <w:rFonts w:asciiTheme="minorHAnsi" w:hAnsiTheme="minorHAnsi" w:cs="Calibri"/>
                <w:sz w:val="18"/>
                <w:szCs w:val="18"/>
                <w:rtl/>
                <w:lang w:val="en-US"/>
              </w:rPr>
              <w:t xml:space="preserve"> </w:t>
            </w:r>
            <w:r w:rsidRPr="007B070A">
              <w:rPr>
                <w:rFonts w:asciiTheme="minorHAnsi" w:hAnsiTheme="minorHAnsi" w:cs="Arial"/>
                <w:sz w:val="18"/>
                <w:szCs w:val="18"/>
                <w:rtl/>
                <w:lang w:val="en-US"/>
              </w:rPr>
              <w:t>بگذارد</w:t>
            </w:r>
            <w:r w:rsidRPr="007B070A">
              <w:rPr>
                <w:rFonts w:asciiTheme="minorHAnsi" w:hAnsiTheme="minorHAnsi" w:cs="Calibri"/>
                <w:sz w:val="18"/>
                <w:szCs w:val="18"/>
                <w:rtl/>
                <w:lang w:val="en-US"/>
              </w:rPr>
              <w:t>.</w:t>
            </w:r>
          </w:p>
          <w:p w14:paraId="281C2059" w14:textId="5A11B293" w:rsidR="008A1D07" w:rsidRPr="00D6563C" w:rsidRDefault="00D6563C" w:rsidP="008A1D07">
            <w:pPr>
              <w:ind w:left="360"/>
              <w:rPr>
                <w:rFonts w:ascii="Calibri" w:hAnsi="Calibri" w:cs="Calibri"/>
                <w:sz w:val="18"/>
                <w:szCs w:val="18"/>
                <w:lang w:val="en-US"/>
              </w:rPr>
            </w:pPr>
            <w:r w:rsidRPr="00D6563C">
              <w:rPr>
                <w:rFonts w:ascii="Calibri" w:hAnsi="Calibri" w:cs="Calibri"/>
                <w:sz w:val="18"/>
                <w:szCs w:val="18"/>
                <w:lang w:val="en-US"/>
              </w:rPr>
              <w:t>• All the vehicles should not use gas fuel.</w:t>
            </w:r>
            <w:r w:rsidR="008A1D07">
              <w:rPr>
                <w:rFonts w:ascii="Calibri" w:hAnsi="Calibri" w:cs="Calibri" w:hint="cs"/>
                <w:sz w:val="18"/>
                <w:szCs w:val="18"/>
                <w:rtl/>
                <w:lang w:val="en-US"/>
              </w:rPr>
              <w:t xml:space="preserve"> واسطه نقلیه از گاز جهت سوخت استفاده نکند</w:t>
            </w:r>
          </w:p>
          <w:p w14:paraId="453A76DB" w14:textId="65D03759" w:rsidR="00D6563C" w:rsidRDefault="00D6563C" w:rsidP="00D6563C">
            <w:pPr>
              <w:ind w:left="360"/>
              <w:rPr>
                <w:rFonts w:ascii="Calibri" w:hAnsi="Calibri" w:cs="Calibri"/>
                <w:sz w:val="18"/>
                <w:szCs w:val="18"/>
                <w:rtl/>
                <w:lang w:val="en-US"/>
              </w:rPr>
            </w:pPr>
            <w:r w:rsidRPr="00D6563C">
              <w:rPr>
                <w:rFonts w:ascii="Calibri" w:hAnsi="Calibri" w:cs="Calibri"/>
                <w:sz w:val="18"/>
                <w:szCs w:val="18"/>
                <w:lang w:val="en-US"/>
              </w:rPr>
              <w:t>• In case of breakdown of any vehicle in any area during the implementation of project activities. The contracting company is obliged to send another vehicle in the same area and in this situation, every effort should be made to avoid wasting time.</w:t>
            </w:r>
          </w:p>
          <w:p w14:paraId="47898951" w14:textId="5D8B4430" w:rsidR="008A1D07" w:rsidRPr="00D6563C" w:rsidRDefault="008A1D07" w:rsidP="008A1D07">
            <w:pPr>
              <w:bidi/>
              <w:ind w:left="360"/>
              <w:rPr>
                <w:rFonts w:ascii="Calibri" w:hAnsi="Calibri" w:cs="Calibri"/>
                <w:sz w:val="18"/>
                <w:szCs w:val="18"/>
                <w:lang w:val="en-US"/>
              </w:rPr>
            </w:pPr>
            <w:r w:rsidRPr="008A1D07">
              <w:rPr>
                <w:rFonts w:ascii="Calibri" w:hAnsi="Calibri" w:cs="Calibri"/>
                <w:sz w:val="18"/>
                <w:szCs w:val="18"/>
                <w:rtl/>
                <w:lang w:val="en-US"/>
              </w:rPr>
              <w:t>در صورت خراب</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هر وس</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له</w:t>
            </w:r>
            <w:r w:rsidRPr="008A1D07">
              <w:rPr>
                <w:rFonts w:ascii="Calibri" w:hAnsi="Calibri" w:cs="Calibri"/>
                <w:sz w:val="18"/>
                <w:szCs w:val="18"/>
                <w:rtl/>
                <w:lang w:val="en-US"/>
              </w:rPr>
              <w:t xml:space="preserve"> نقل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ه</w:t>
            </w:r>
            <w:r w:rsidRPr="008A1D07">
              <w:rPr>
                <w:rFonts w:ascii="Calibri" w:hAnsi="Calibri" w:cs="Calibri"/>
                <w:sz w:val="18"/>
                <w:szCs w:val="18"/>
                <w:rtl/>
                <w:lang w:val="en-US"/>
              </w:rPr>
              <w:t xml:space="preserve"> در هر منطقه در ح</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اجرا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فعال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ت</w:t>
            </w:r>
            <w:r w:rsidRPr="008A1D07">
              <w:rPr>
                <w:rFonts w:ascii="Calibri" w:hAnsi="Calibri" w:cs="Calibri"/>
                <w:sz w:val="18"/>
                <w:szCs w:val="18"/>
                <w:rtl/>
                <w:lang w:val="en-US"/>
              </w:rPr>
              <w:t xml:space="preserve"> ها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پروژه. شرکت </w:t>
            </w:r>
            <w:r>
              <w:rPr>
                <w:rFonts w:ascii="Calibri" w:hAnsi="Calibri" w:cs="Calibri" w:hint="cs"/>
                <w:sz w:val="18"/>
                <w:szCs w:val="18"/>
                <w:rtl/>
                <w:lang w:val="en-US"/>
              </w:rPr>
              <w:t xml:space="preserve">قراردادی </w:t>
            </w:r>
            <w:r w:rsidRPr="008A1D07">
              <w:rPr>
                <w:rFonts w:ascii="Calibri" w:hAnsi="Calibri" w:cs="Calibri"/>
                <w:sz w:val="18"/>
                <w:szCs w:val="18"/>
                <w:rtl/>
                <w:lang w:val="en-US"/>
              </w:rPr>
              <w:t xml:space="preserve">موظف است </w:t>
            </w:r>
            <w:r>
              <w:rPr>
                <w:rFonts w:ascii="Calibri" w:hAnsi="Calibri" w:cs="Calibri" w:hint="cs"/>
                <w:sz w:val="18"/>
                <w:szCs w:val="18"/>
                <w:rtl/>
                <w:lang w:val="en-US"/>
              </w:rPr>
              <w:t xml:space="preserve">واسطه نقلیه </w:t>
            </w:r>
            <w:r w:rsidRPr="008A1D07">
              <w:rPr>
                <w:rFonts w:ascii="Calibri" w:hAnsi="Calibri" w:cs="Calibri"/>
                <w:sz w:val="18"/>
                <w:szCs w:val="18"/>
                <w:rtl/>
                <w:lang w:val="en-US"/>
              </w:rPr>
              <w:t>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گر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را در همان منطقه ارسال کند و در 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شرا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ط</w:t>
            </w:r>
            <w:r w:rsidRPr="008A1D07">
              <w:rPr>
                <w:rFonts w:ascii="Calibri" w:hAnsi="Calibri" w:cs="Calibri"/>
                <w:sz w:val="18"/>
                <w:szCs w:val="18"/>
                <w:rtl/>
                <w:lang w:val="en-US"/>
              </w:rPr>
              <w:t xml:space="preserve"> با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د</w:t>
            </w:r>
            <w:r w:rsidRPr="008A1D07">
              <w:rPr>
                <w:rFonts w:ascii="Calibri" w:hAnsi="Calibri" w:cs="Calibri"/>
                <w:sz w:val="18"/>
                <w:szCs w:val="18"/>
                <w:rtl/>
                <w:lang w:val="en-US"/>
              </w:rPr>
              <w:t xml:space="preserve"> تمام تلاش خود را برا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جلوگ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از اتلاف وقت انجام داد</w:t>
            </w:r>
            <w:r w:rsidRPr="008A1D07">
              <w:rPr>
                <w:rFonts w:ascii="Calibri" w:hAnsi="Calibri" w:cs="Calibri"/>
                <w:sz w:val="18"/>
                <w:szCs w:val="18"/>
                <w:lang w:val="en-US"/>
              </w:rPr>
              <w:t>.</w:t>
            </w:r>
          </w:p>
          <w:p w14:paraId="6EEE8054" w14:textId="77777777" w:rsidR="00D6563C" w:rsidRDefault="00D6563C" w:rsidP="00D6563C">
            <w:pPr>
              <w:ind w:left="360"/>
              <w:rPr>
                <w:rFonts w:ascii="Calibri" w:hAnsi="Calibri" w:cs="Calibri"/>
                <w:sz w:val="18"/>
                <w:szCs w:val="18"/>
                <w:rtl/>
                <w:lang w:val="en-US"/>
              </w:rPr>
            </w:pPr>
            <w:r w:rsidRPr="00D6563C">
              <w:rPr>
                <w:rFonts w:ascii="Calibri" w:hAnsi="Calibri" w:cs="Calibri"/>
                <w:sz w:val="18"/>
                <w:szCs w:val="18"/>
                <w:lang w:val="en-US"/>
              </w:rPr>
              <w:t>• If necessary, vehicles must be present at the office at night or parked in the office parking lot.</w:t>
            </w:r>
          </w:p>
          <w:p w14:paraId="7E3DBB64" w14:textId="00813FF3" w:rsidR="003A5AFC" w:rsidRPr="00D6563C" w:rsidRDefault="003A5AFC" w:rsidP="003A5AFC">
            <w:pPr>
              <w:ind w:left="360"/>
              <w:rPr>
                <w:rFonts w:ascii="Calibri" w:hAnsi="Calibri" w:cs="Calibri"/>
                <w:sz w:val="18"/>
                <w:szCs w:val="18"/>
                <w:lang w:val="en-US"/>
              </w:rPr>
            </w:pPr>
            <w:r>
              <w:rPr>
                <w:rFonts w:ascii="Calibri" w:hAnsi="Calibri" w:cs="Calibri" w:hint="cs"/>
                <w:sz w:val="18"/>
                <w:szCs w:val="18"/>
                <w:rtl/>
                <w:lang w:val="en-US"/>
              </w:rPr>
              <w:t>در صورت لزوم واسطه نقلیه در پارکنگ دفتر از طرف شب باقی میماند</w:t>
            </w:r>
          </w:p>
          <w:p w14:paraId="4EBE0F60" w14:textId="77777777" w:rsidR="00D6563C" w:rsidRPr="00D6563C" w:rsidRDefault="00D6563C" w:rsidP="00D6563C">
            <w:pPr>
              <w:ind w:left="360"/>
              <w:rPr>
                <w:rFonts w:ascii="Calibri" w:hAnsi="Calibri" w:cs="Calibri"/>
                <w:sz w:val="18"/>
                <w:szCs w:val="18"/>
                <w:lang w:val="en-US"/>
              </w:rPr>
            </w:pPr>
            <w:r w:rsidRPr="00D6563C">
              <w:rPr>
                <w:rFonts w:ascii="Calibri" w:hAnsi="Calibri" w:cs="Calibri"/>
                <w:sz w:val="18"/>
                <w:szCs w:val="18"/>
                <w:lang w:val="en-US"/>
              </w:rPr>
              <w:t>• If any car breaks down and it takes more than 2 hours to repair it.</w:t>
            </w:r>
          </w:p>
          <w:p w14:paraId="6C60AF43" w14:textId="77777777" w:rsidR="00D6563C" w:rsidRDefault="00D6563C" w:rsidP="00D6563C">
            <w:pPr>
              <w:ind w:left="360"/>
              <w:rPr>
                <w:rFonts w:ascii="Calibri" w:hAnsi="Calibri" w:cs="Calibri"/>
                <w:sz w:val="18"/>
                <w:szCs w:val="18"/>
                <w:rtl/>
                <w:lang w:val="en-US"/>
              </w:rPr>
            </w:pPr>
            <w:r w:rsidRPr="00D6563C">
              <w:rPr>
                <w:rFonts w:ascii="Calibri" w:hAnsi="Calibri" w:cs="Calibri"/>
                <w:sz w:val="18"/>
                <w:szCs w:val="18"/>
                <w:lang w:val="en-US"/>
              </w:rPr>
              <w:t>In this case, until the repair of that car, the contracting company is obliged to make another car available to the office.</w:t>
            </w:r>
          </w:p>
          <w:p w14:paraId="2B631272" w14:textId="7675E3A5" w:rsidR="00985DC4" w:rsidRPr="00D6563C" w:rsidRDefault="00985DC4" w:rsidP="00D6563C">
            <w:pPr>
              <w:ind w:left="360"/>
              <w:rPr>
                <w:rFonts w:ascii="Calibri" w:hAnsi="Calibri" w:cs="Calibri"/>
                <w:sz w:val="18"/>
                <w:szCs w:val="18"/>
                <w:lang w:val="en-US"/>
              </w:rPr>
            </w:pPr>
            <w:r>
              <w:rPr>
                <w:rFonts w:ascii="Calibri" w:hAnsi="Calibri" w:cs="Calibri" w:hint="cs"/>
                <w:sz w:val="18"/>
                <w:szCs w:val="18"/>
                <w:rtl/>
                <w:lang w:val="en-US"/>
              </w:rPr>
              <w:t>در صورت که برای موتر مشکل روبرو میشود و ترمیم آن بالای دو ساعت را در برگیرد شرکت قراردادی الی ترمیم آن یک موتر دیگر را جایگزین کند.</w:t>
            </w:r>
          </w:p>
          <w:p w14:paraId="41F5191F" w14:textId="3EBC4E32" w:rsidR="00985DC4" w:rsidRPr="00985DC4" w:rsidRDefault="00D6563C" w:rsidP="00985DC4">
            <w:pPr>
              <w:spacing w:after="240"/>
              <w:ind w:left="360"/>
              <w:jc w:val="both"/>
              <w:rPr>
                <w:rFonts w:ascii="Calibri" w:hAnsi="Calibri" w:cs="Calibri"/>
                <w:sz w:val="18"/>
                <w:szCs w:val="18"/>
                <w:lang w:val="en-US"/>
              </w:rPr>
            </w:pPr>
            <w:r w:rsidRPr="00D6563C">
              <w:rPr>
                <w:rFonts w:ascii="Calibri" w:hAnsi="Calibri" w:cs="Calibri"/>
                <w:sz w:val="18"/>
                <w:szCs w:val="18"/>
                <w:lang w:val="en-US"/>
              </w:rPr>
              <w:t>• Official working days: 26 Days / Month.</w:t>
            </w:r>
            <w:r w:rsidR="00985DC4">
              <w:rPr>
                <w:rFonts w:ascii="Calibri" w:hAnsi="Calibri" w:cs="Calibri" w:hint="cs"/>
                <w:sz w:val="18"/>
                <w:szCs w:val="18"/>
                <w:rtl/>
                <w:lang w:val="en-US"/>
              </w:rPr>
              <w:t>روز های رسمی کاری 26 روز میباشد</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2D1A3FC" w14:textId="1C0A0526" w:rsidR="000D29D7" w:rsidRPr="005508D3" w:rsidRDefault="0009388F" w:rsidP="00985DC4">
            <w:pPr>
              <w:rPr>
                <w:rFonts w:asciiTheme="minorBidi" w:hAnsiTheme="minorBidi" w:cstheme="minorBidi"/>
                <w:sz w:val="20"/>
                <w:szCs w:val="20"/>
                <w:lang w:val="en-GB"/>
              </w:rPr>
            </w:pPr>
            <w:r w:rsidRPr="005508D3">
              <w:rPr>
                <w:rFonts w:asciiTheme="minorBidi" w:hAnsiTheme="minorBidi" w:cstheme="minorBidi"/>
                <w:sz w:val="20"/>
                <w:szCs w:val="20"/>
                <w:lang w:val="en-GB"/>
              </w:rPr>
              <w:t>Vehicle</w:t>
            </w:r>
          </w:p>
        </w:tc>
        <w:tc>
          <w:tcPr>
            <w:tcW w:w="900" w:type="dxa"/>
            <w:tcBorders>
              <w:top w:val="single" w:sz="4" w:space="0" w:color="auto"/>
              <w:left w:val="single" w:sz="4" w:space="0" w:color="auto"/>
              <w:bottom w:val="single" w:sz="4" w:space="0" w:color="auto"/>
              <w:right w:val="single" w:sz="4" w:space="0" w:color="auto"/>
            </w:tcBorders>
            <w:vAlign w:val="center"/>
          </w:tcPr>
          <w:p w14:paraId="45D95488" w14:textId="0A84DAB3" w:rsidR="000D29D7" w:rsidRPr="005508D3" w:rsidRDefault="00D6563C" w:rsidP="000D29D7">
            <w:pPr>
              <w:jc w:val="center"/>
              <w:rPr>
                <w:rFonts w:asciiTheme="minorBidi" w:hAnsiTheme="minorBidi" w:cstheme="minorBidi"/>
                <w:sz w:val="20"/>
                <w:szCs w:val="20"/>
                <w:lang w:val="en-GB"/>
              </w:rPr>
            </w:pPr>
            <w:r>
              <w:rPr>
                <w:rFonts w:asciiTheme="minorBidi" w:hAnsiTheme="minorBidi" w:cstheme="minorBidi"/>
                <w:sz w:val="20"/>
                <w:szCs w:val="20"/>
                <w:lang w:val="en-GB"/>
              </w:rPr>
              <w:t>3</w:t>
            </w:r>
          </w:p>
        </w:tc>
      </w:tr>
      <w:tr w:rsidR="00927EE0" w:rsidRPr="00D6563C" w14:paraId="5D572BBB" w14:textId="77777777" w:rsidTr="00985DC4">
        <w:trPr>
          <w:trHeight w:hRule="exact" w:val="11172"/>
        </w:trPr>
        <w:tc>
          <w:tcPr>
            <w:tcW w:w="996" w:type="dxa"/>
            <w:tcBorders>
              <w:top w:val="single" w:sz="4" w:space="0" w:color="auto"/>
              <w:left w:val="single" w:sz="4" w:space="0" w:color="auto"/>
              <w:bottom w:val="single" w:sz="4" w:space="0" w:color="auto"/>
              <w:right w:val="single" w:sz="4" w:space="0" w:color="auto"/>
            </w:tcBorders>
            <w:vAlign w:val="center"/>
          </w:tcPr>
          <w:p w14:paraId="47846DAC" w14:textId="10166E88" w:rsidR="00927EE0" w:rsidRDefault="00927EE0" w:rsidP="00927EE0">
            <w:pPr>
              <w:jc w:val="center"/>
              <w:rPr>
                <w:rFonts w:ascii="Arial" w:hAnsi="Arial" w:cs="Arial"/>
                <w:sz w:val="20"/>
                <w:szCs w:val="20"/>
                <w:lang w:val="en-GB"/>
              </w:rPr>
            </w:pPr>
            <w:r>
              <w:rPr>
                <w:rFonts w:ascii="Arial" w:hAnsi="Arial" w:cs="Arial"/>
                <w:sz w:val="20"/>
                <w:szCs w:val="20"/>
                <w:lang w:val="en-GB"/>
              </w:rPr>
              <w:lastRenderedPageBreak/>
              <w:t>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7AFFF21" w14:textId="77777777" w:rsidR="00927EE0" w:rsidRDefault="00927EE0" w:rsidP="00927EE0">
            <w:pPr>
              <w:rPr>
                <w:rFonts w:asciiTheme="minorBidi" w:hAnsiTheme="minorBidi" w:cstheme="minorBidi"/>
                <w:sz w:val="20"/>
                <w:szCs w:val="20"/>
                <w:rtl/>
                <w:lang w:val="en-GB"/>
              </w:rPr>
            </w:pPr>
            <w:r w:rsidRPr="00D6563C">
              <w:rPr>
                <w:rFonts w:asciiTheme="minorBidi" w:hAnsiTheme="minorBidi" w:cstheme="minorBidi"/>
                <w:sz w:val="20"/>
                <w:szCs w:val="20"/>
                <w:lang w:val="en-GB"/>
              </w:rPr>
              <w:t xml:space="preserve">Toyota </w:t>
            </w:r>
            <w:proofErr w:type="spellStart"/>
            <w:r w:rsidRPr="00D6563C">
              <w:rPr>
                <w:rFonts w:asciiTheme="minorBidi" w:hAnsiTheme="minorBidi" w:cstheme="minorBidi"/>
                <w:sz w:val="20"/>
                <w:szCs w:val="20"/>
                <w:lang w:val="en-GB"/>
              </w:rPr>
              <w:t>Saracha</w:t>
            </w:r>
            <w:proofErr w:type="spellEnd"/>
            <w:r w:rsidRPr="00D6563C">
              <w:rPr>
                <w:rFonts w:asciiTheme="minorBidi" w:hAnsiTheme="minorBidi" w:cstheme="minorBidi"/>
                <w:sz w:val="20"/>
                <w:szCs w:val="20"/>
                <w:lang w:val="en-GB"/>
              </w:rPr>
              <w:t>, Four wheels (4x4)</w:t>
            </w:r>
          </w:p>
          <w:p w14:paraId="47699B0F" w14:textId="77777777" w:rsidR="00985DC4" w:rsidRDefault="00985DC4" w:rsidP="00927EE0">
            <w:pPr>
              <w:rPr>
                <w:rFonts w:asciiTheme="minorBidi" w:hAnsiTheme="minorBidi" w:cstheme="minorBidi"/>
                <w:sz w:val="20"/>
                <w:szCs w:val="20"/>
                <w:rtl/>
                <w:lang w:val="en-GB"/>
              </w:rPr>
            </w:pPr>
          </w:p>
          <w:p w14:paraId="3E703DAB" w14:textId="068151F9" w:rsidR="00985DC4" w:rsidRPr="00985DC4" w:rsidRDefault="00985DC4" w:rsidP="00927EE0">
            <w:pPr>
              <w:rPr>
                <w:rFonts w:asciiTheme="minorBidi" w:hAnsiTheme="minorBidi" w:cstheme="minorBidi"/>
                <w:sz w:val="20"/>
                <w:szCs w:val="20"/>
                <w:lang w:val="en-US" w:bidi="prs-AF"/>
              </w:rPr>
            </w:pPr>
            <w:r>
              <w:rPr>
                <w:rFonts w:asciiTheme="minorBidi" w:hAnsiTheme="minorBidi" w:cstheme="minorBidi" w:hint="cs"/>
                <w:sz w:val="20"/>
                <w:szCs w:val="20"/>
                <w:rtl/>
                <w:lang w:val="en-GB"/>
              </w:rPr>
              <w:t>تویوتا سراچه 4</w:t>
            </w:r>
            <w:r>
              <w:rPr>
                <w:rFonts w:asciiTheme="minorBidi" w:hAnsiTheme="minorBidi" w:cstheme="minorBidi"/>
                <w:sz w:val="20"/>
                <w:szCs w:val="20"/>
                <w:lang w:val="en-US" w:bidi="prs-AF"/>
              </w:rPr>
              <w:t>x4</w:t>
            </w:r>
          </w:p>
        </w:tc>
        <w:tc>
          <w:tcPr>
            <w:tcW w:w="6518" w:type="dxa"/>
            <w:tcBorders>
              <w:top w:val="single" w:sz="4" w:space="0" w:color="auto"/>
              <w:left w:val="nil"/>
              <w:bottom w:val="single" w:sz="4" w:space="0" w:color="auto"/>
              <w:right w:val="single" w:sz="4" w:space="0" w:color="auto"/>
            </w:tcBorders>
            <w:shd w:val="clear" w:color="auto" w:fill="auto"/>
          </w:tcPr>
          <w:p w14:paraId="17AF5E86" w14:textId="7ADFB72D" w:rsidR="00927EE0" w:rsidRPr="002A3461" w:rsidRDefault="00927EE0" w:rsidP="00927EE0">
            <w:pPr>
              <w:rPr>
                <w:rFonts w:ascii="Calibri" w:hAnsi="Calibri" w:cs="Calibri"/>
                <w:b/>
                <w:bCs/>
                <w:sz w:val="20"/>
                <w:szCs w:val="20"/>
                <w:lang w:val="en-US"/>
              </w:rPr>
            </w:pPr>
            <w:r w:rsidRPr="002A3461">
              <w:rPr>
                <w:rFonts w:ascii="Calibri" w:hAnsi="Calibri" w:cs="Calibri"/>
                <w:b/>
                <w:bCs/>
                <w:sz w:val="20"/>
                <w:szCs w:val="20"/>
                <w:lang w:val="en-US"/>
              </w:rPr>
              <w:t>Movement area:</w:t>
            </w:r>
            <w:r w:rsidR="00985DC4">
              <w:rPr>
                <w:rFonts w:ascii="Calibri" w:hAnsi="Calibri" w:cs="Calibri"/>
                <w:b/>
                <w:bCs/>
                <w:sz w:val="20"/>
                <w:szCs w:val="20"/>
                <w:lang w:val="en-US"/>
              </w:rPr>
              <w:t xml:space="preserve"> </w:t>
            </w:r>
            <w:r w:rsidR="00985DC4">
              <w:rPr>
                <w:rFonts w:ascii="Calibri" w:hAnsi="Calibri" w:cs="Calibri" w:hint="cs"/>
                <w:b/>
                <w:bCs/>
                <w:sz w:val="20"/>
                <w:szCs w:val="20"/>
                <w:rtl/>
                <w:lang w:val="en-US"/>
              </w:rPr>
              <w:t>محیط گردش</w:t>
            </w:r>
          </w:p>
          <w:p w14:paraId="3DCA01C9" w14:textId="77777777" w:rsidR="00927EE0" w:rsidRDefault="00927EE0" w:rsidP="00927EE0">
            <w:pPr>
              <w:ind w:left="360"/>
              <w:rPr>
                <w:rFonts w:ascii="Calibri" w:hAnsi="Calibri" w:cs="Calibri"/>
                <w:b/>
                <w:bCs/>
                <w:sz w:val="20"/>
                <w:szCs w:val="20"/>
                <w:lang w:val="en-US"/>
              </w:rPr>
            </w:pPr>
            <w:r w:rsidRPr="00D6563C">
              <w:rPr>
                <w:rFonts w:ascii="Calibri" w:hAnsi="Calibri" w:cs="Calibri"/>
                <w:b/>
                <w:bCs/>
                <w:sz w:val="20"/>
                <w:szCs w:val="20"/>
                <w:lang w:val="en-US"/>
              </w:rPr>
              <w:t>From Herat city to different districts and villages of Herat province</w:t>
            </w:r>
          </w:p>
          <w:p w14:paraId="0CC304A8" w14:textId="77777777" w:rsidR="00985DC4" w:rsidRDefault="00985DC4" w:rsidP="00985DC4">
            <w:pPr>
              <w:bidi/>
              <w:ind w:left="360"/>
              <w:rPr>
                <w:rFonts w:ascii="Calibri" w:hAnsi="Calibri" w:cs="Calibri"/>
                <w:b/>
                <w:bCs/>
                <w:sz w:val="20"/>
                <w:szCs w:val="20"/>
                <w:lang w:val="en-US"/>
              </w:rPr>
            </w:pPr>
            <w:r>
              <w:rPr>
                <w:rFonts w:ascii="Calibri" w:hAnsi="Calibri" w:cs="Calibri" w:hint="cs"/>
                <w:b/>
                <w:bCs/>
                <w:sz w:val="20"/>
                <w:szCs w:val="20"/>
                <w:rtl/>
                <w:lang w:val="en-US"/>
              </w:rPr>
              <w:t>از ولایت هرات به ولسوالی ها و قریه جات مختلف ولایت هرات.</w:t>
            </w:r>
          </w:p>
          <w:p w14:paraId="51EAB6B3" w14:textId="77777777" w:rsidR="00927EE0" w:rsidRDefault="00927EE0" w:rsidP="00927EE0">
            <w:pPr>
              <w:ind w:left="360"/>
              <w:rPr>
                <w:rFonts w:ascii="Calibri" w:hAnsi="Calibri" w:cs="Calibri"/>
                <w:b/>
                <w:bCs/>
                <w:sz w:val="20"/>
                <w:szCs w:val="20"/>
                <w:lang w:val="en-US"/>
              </w:rPr>
            </w:pPr>
          </w:p>
          <w:p w14:paraId="2563D0C7" w14:textId="77777777" w:rsidR="00927EE0" w:rsidRDefault="00927EE0" w:rsidP="00927EE0">
            <w:pPr>
              <w:ind w:left="360"/>
              <w:rPr>
                <w:rFonts w:ascii="Calibri" w:hAnsi="Calibri" w:cs="Calibri"/>
                <w:b/>
                <w:bCs/>
                <w:sz w:val="18"/>
                <w:szCs w:val="18"/>
                <w:lang w:val="en-US"/>
              </w:rPr>
            </w:pPr>
            <w:r w:rsidRPr="00D6563C">
              <w:rPr>
                <w:rFonts w:ascii="Calibri" w:hAnsi="Calibri" w:cs="Calibri"/>
                <w:b/>
                <w:bCs/>
                <w:sz w:val="18"/>
                <w:szCs w:val="18"/>
                <w:lang w:val="en-US"/>
              </w:rPr>
              <w:t xml:space="preserve">Toyota </w:t>
            </w:r>
            <w:proofErr w:type="spellStart"/>
            <w:r w:rsidRPr="00D6563C">
              <w:rPr>
                <w:rFonts w:ascii="Calibri" w:hAnsi="Calibri" w:cs="Calibri"/>
                <w:b/>
                <w:bCs/>
                <w:sz w:val="18"/>
                <w:szCs w:val="18"/>
                <w:lang w:val="en-US"/>
              </w:rPr>
              <w:t>Saracha</w:t>
            </w:r>
            <w:proofErr w:type="spellEnd"/>
            <w:r w:rsidRPr="00D6563C">
              <w:rPr>
                <w:rFonts w:ascii="Calibri" w:hAnsi="Calibri" w:cs="Calibri"/>
                <w:b/>
                <w:bCs/>
                <w:sz w:val="18"/>
                <w:szCs w:val="18"/>
                <w:lang w:val="en-US"/>
              </w:rPr>
              <w:t>, Four Wheels (4x4), Model 1997 or above:</w:t>
            </w:r>
          </w:p>
          <w:p w14:paraId="25BD1C28" w14:textId="42AF9085" w:rsidR="0030097C" w:rsidRPr="00D6563C" w:rsidRDefault="0030097C" w:rsidP="0030097C">
            <w:pPr>
              <w:bidi/>
              <w:ind w:left="360"/>
              <w:rPr>
                <w:rFonts w:ascii="Calibri" w:hAnsi="Calibri" w:cs="Calibri"/>
                <w:b/>
                <w:bCs/>
                <w:sz w:val="18"/>
                <w:szCs w:val="18"/>
                <w:rtl/>
                <w:lang w:val="en-US" w:bidi="prs-AF"/>
              </w:rPr>
            </w:pPr>
            <w:r>
              <w:rPr>
                <w:rFonts w:ascii="Calibri" w:hAnsi="Calibri" w:cs="Calibri" w:hint="cs"/>
                <w:b/>
                <w:bCs/>
                <w:sz w:val="18"/>
                <w:szCs w:val="18"/>
                <w:rtl/>
                <w:lang w:val="en-US" w:bidi="fa-IR"/>
              </w:rPr>
              <w:t>تویوتا سراچه</w:t>
            </w:r>
            <w:r>
              <w:rPr>
                <w:rFonts w:ascii="Calibri" w:hAnsi="Calibri" w:cs="Calibri"/>
                <w:b/>
                <w:bCs/>
                <w:sz w:val="18"/>
                <w:szCs w:val="18"/>
                <w:lang w:val="en-US" w:bidi="fa-IR"/>
              </w:rPr>
              <w:t>(4x4)</w:t>
            </w:r>
            <w:r>
              <w:rPr>
                <w:rFonts w:ascii="Calibri" w:hAnsi="Calibri" w:cs="Calibri" w:hint="cs"/>
                <w:b/>
                <w:bCs/>
                <w:sz w:val="18"/>
                <w:szCs w:val="18"/>
                <w:rtl/>
                <w:lang w:val="en-US" w:bidi="fa-IR"/>
              </w:rPr>
              <w:t xml:space="preserve"> مدل 1997 به بالا</w:t>
            </w:r>
          </w:p>
          <w:p w14:paraId="014D38C4" w14:textId="1BFF098E" w:rsidR="00927EE0" w:rsidRPr="00D6563C" w:rsidRDefault="00927EE0" w:rsidP="00927EE0">
            <w:pPr>
              <w:ind w:left="360"/>
              <w:rPr>
                <w:rFonts w:ascii="Calibri" w:hAnsi="Calibri" w:cs="Calibri"/>
                <w:sz w:val="18"/>
                <w:szCs w:val="18"/>
                <w:lang w:val="en-US"/>
              </w:rPr>
            </w:pPr>
            <w:r w:rsidRPr="00D6563C">
              <w:rPr>
                <w:rFonts w:ascii="Calibri" w:hAnsi="Calibri" w:cs="Calibri"/>
                <w:sz w:val="18"/>
                <w:szCs w:val="18"/>
                <w:lang w:val="en-US"/>
              </w:rPr>
              <w:t>• With great Physical conditions.</w:t>
            </w:r>
            <w:r w:rsidR="0030097C">
              <w:rPr>
                <w:rFonts w:ascii="Calibri" w:hAnsi="Calibri" w:cs="Calibri" w:hint="cs"/>
                <w:sz w:val="18"/>
                <w:szCs w:val="18"/>
                <w:rtl/>
                <w:lang w:val="en-US"/>
              </w:rPr>
              <w:t xml:space="preserve"> شکل ظاهری واسطه عالی باشد</w:t>
            </w:r>
          </w:p>
          <w:p w14:paraId="0A875BD9" w14:textId="52CB5382" w:rsidR="00927EE0" w:rsidRPr="00D6563C" w:rsidRDefault="00927EE0" w:rsidP="00927EE0">
            <w:pPr>
              <w:ind w:left="360"/>
              <w:rPr>
                <w:rFonts w:ascii="Calibri" w:hAnsi="Calibri" w:cs="Calibri"/>
                <w:sz w:val="18"/>
                <w:szCs w:val="18"/>
                <w:lang w:val="en-US"/>
              </w:rPr>
            </w:pPr>
            <w:r w:rsidRPr="00D6563C">
              <w:rPr>
                <w:rFonts w:ascii="Calibri" w:hAnsi="Calibri" w:cs="Calibri"/>
                <w:sz w:val="18"/>
                <w:szCs w:val="18"/>
                <w:lang w:val="en-US"/>
              </w:rPr>
              <w:t>• Updated traffic documents</w:t>
            </w:r>
            <w:r w:rsidR="0030097C" w:rsidRPr="00D6563C">
              <w:rPr>
                <w:rFonts w:ascii="Calibri" w:hAnsi="Calibri" w:cs="Calibri"/>
                <w:sz w:val="18"/>
                <w:szCs w:val="18"/>
                <w:lang w:val="en-US"/>
              </w:rPr>
              <w:t>.</w:t>
            </w:r>
            <w:r w:rsidR="0030097C">
              <w:rPr>
                <w:rFonts w:ascii="Calibri" w:hAnsi="Calibri" w:cs="Calibri" w:hint="cs"/>
                <w:sz w:val="18"/>
                <w:szCs w:val="18"/>
                <w:rtl/>
                <w:lang w:val="en-US"/>
              </w:rPr>
              <w:t xml:space="preserve"> اسنا</w:t>
            </w:r>
            <w:r w:rsidR="0030097C">
              <w:rPr>
                <w:rFonts w:ascii="Calibri" w:hAnsi="Calibri" w:cs="Calibri" w:hint="eastAsia"/>
                <w:sz w:val="18"/>
                <w:szCs w:val="18"/>
                <w:rtl/>
                <w:lang w:val="en-US"/>
              </w:rPr>
              <w:t>د</w:t>
            </w:r>
            <w:r w:rsidR="0030097C">
              <w:rPr>
                <w:rFonts w:ascii="Calibri" w:hAnsi="Calibri" w:cs="Calibri" w:hint="cs"/>
                <w:sz w:val="18"/>
                <w:szCs w:val="18"/>
                <w:rtl/>
                <w:lang w:val="en-US"/>
              </w:rPr>
              <w:t xml:space="preserve"> ترافیکی به روز باشد</w:t>
            </w:r>
          </w:p>
          <w:p w14:paraId="05DB407F" w14:textId="0B089396" w:rsidR="00927EE0" w:rsidRPr="00D6563C" w:rsidRDefault="00927EE0" w:rsidP="00927EE0">
            <w:pPr>
              <w:ind w:left="360"/>
              <w:rPr>
                <w:rFonts w:ascii="Calibri" w:hAnsi="Calibri" w:cs="Calibri"/>
                <w:sz w:val="18"/>
                <w:szCs w:val="18"/>
                <w:lang w:val="en-US"/>
              </w:rPr>
            </w:pPr>
            <w:r w:rsidRPr="00D6563C">
              <w:rPr>
                <w:rFonts w:ascii="Calibri" w:hAnsi="Calibri" w:cs="Calibri"/>
                <w:sz w:val="18"/>
                <w:szCs w:val="18"/>
                <w:lang w:val="en-US"/>
              </w:rPr>
              <w:t>• Driver with updated driver license.</w:t>
            </w:r>
            <w:r w:rsidR="0030097C">
              <w:rPr>
                <w:rFonts w:ascii="Calibri" w:hAnsi="Calibri" w:cs="Calibri" w:hint="cs"/>
                <w:sz w:val="18"/>
                <w:szCs w:val="18"/>
                <w:rtl/>
                <w:lang w:val="en-US"/>
              </w:rPr>
              <w:t xml:space="preserve"> درایو</w:t>
            </w:r>
            <w:r w:rsidR="0030097C">
              <w:rPr>
                <w:rFonts w:ascii="Calibri" w:hAnsi="Calibri" w:cs="Calibri" w:hint="eastAsia"/>
                <w:sz w:val="18"/>
                <w:szCs w:val="18"/>
                <w:rtl/>
                <w:lang w:val="en-US"/>
              </w:rPr>
              <w:t>ر</w:t>
            </w:r>
            <w:r w:rsidR="0030097C">
              <w:rPr>
                <w:rFonts w:ascii="Calibri" w:hAnsi="Calibri" w:cs="Calibri" w:hint="cs"/>
                <w:sz w:val="18"/>
                <w:szCs w:val="18"/>
                <w:rtl/>
                <w:lang w:val="en-US"/>
              </w:rPr>
              <w:t xml:space="preserve"> همراه با جواز رانندگی به روز</w:t>
            </w:r>
          </w:p>
          <w:p w14:paraId="4745EAA4" w14:textId="17F162D3" w:rsidR="00927EE0" w:rsidRPr="00D6563C" w:rsidRDefault="00927EE0" w:rsidP="00927EE0">
            <w:pPr>
              <w:ind w:left="360"/>
              <w:rPr>
                <w:rFonts w:ascii="Calibri" w:hAnsi="Calibri" w:cs="Calibri"/>
                <w:sz w:val="18"/>
                <w:szCs w:val="18"/>
                <w:lang w:val="en-US"/>
              </w:rPr>
            </w:pPr>
            <w:r w:rsidRPr="00D6563C">
              <w:rPr>
                <w:rFonts w:ascii="Calibri" w:hAnsi="Calibri" w:cs="Calibri"/>
                <w:sz w:val="18"/>
                <w:szCs w:val="18"/>
                <w:lang w:val="en-US"/>
              </w:rPr>
              <w:t>• Fuel and Maintenance (Fuel and Maintenance is the responsibility of the   transportation company).</w:t>
            </w:r>
            <w:r w:rsidR="0030097C">
              <w:rPr>
                <w:rFonts w:ascii="Calibri" w:hAnsi="Calibri" w:cs="Calibri" w:hint="cs"/>
                <w:sz w:val="18"/>
                <w:szCs w:val="18"/>
                <w:rtl/>
                <w:lang w:val="en-US"/>
              </w:rPr>
              <w:t xml:space="preserve"> تی</w:t>
            </w:r>
            <w:r w:rsidR="0030097C">
              <w:rPr>
                <w:rFonts w:ascii="Calibri" w:hAnsi="Calibri" w:cs="Calibri" w:hint="eastAsia"/>
                <w:sz w:val="18"/>
                <w:szCs w:val="18"/>
                <w:rtl/>
                <w:lang w:val="en-US"/>
              </w:rPr>
              <w:t>ل</w:t>
            </w:r>
            <w:r w:rsidR="0030097C">
              <w:rPr>
                <w:rFonts w:ascii="Calibri" w:hAnsi="Calibri" w:cs="Calibri" w:hint="cs"/>
                <w:sz w:val="18"/>
                <w:szCs w:val="18"/>
                <w:rtl/>
                <w:lang w:val="en-US"/>
              </w:rPr>
              <w:t xml:space="preserve"> و ترمیمات مسولیت شرکت ترانسپورتی است</w:t>
            </w:r>
          </w:p>
          <w:p w14:paraId="604774FF" w14:textId="79BC8602" w:rsidR="00927EE0" w:rsidRPr="00D6563C" w:rsidRDefault="00927EE0" w:rsidP="00927EE0">
            <w:pPr>
              <w:ind w:left="360"/>
              <w:rPr>
                <w:rFonts w:ascii="Calibri" w:hAnsi="Calibri" w:cs="Calibri"/>
                <w:sz w:val="18"/>
                <w:szCs w:val="18"/>
                <w:lang w:val="en-US"/>
              </w:rPr>
            </w:pPr>
            <w:r w:rsidRPr="00D6563C">
              <w:rPr>
                <w:rFonts w:ascii="Calibri" w:hAnsi="Calibri" w:cs="Calibri"/>
                <w:sz w:val="18"/>
                <w:szCs w:val="18"/>
                <w:lang w:val="en-US"/>
              </w:rPr>
              <w:t>• Active AC / Heating System</w:t>
            </w:r>
            <w:r w:rsidR="0030097C">
              <w:rPr>
                <w:rFonts w:ascii="Calibri" w:hAnsi="Calibri" w:cs="Calibri" w:hint="cs"/>
                <w:sz w:val="18"/>
                <w:szCs w:val="18"/>
                <w:rtl/>
                <w:lang w:val="en-US"/>
              </w:rPr>
              <w:t xml:space="preserve"> ایرکاندیشن فعال / سیستم گرمایش فعال.</w:t>
            </w:r>
          </w:p>
          <w:p w14:paraId="306053DF" w14:textId="46FFD8D7" w:rsidR="00927EE0" w:rsidRDefault="00927EE0" w:rsidP="00927EE0">
            <w:pPr>
              <w:ind w:left="360"/>
              <w:rPr>
                <w:rFonts w:ascii="Calibri" w:hAnsi="Calibri" w:cs="Calibri"/>
                <w:sz w:val="18"/>
                <w:szCs w:val="18"/>
                <w:rtl/>
                <w:lang w:val="en-US"/>
              </w:rPr>
            </w:pPr>
            <w:r w:rsidRPr="00D6563C">
              <w:rPr>
                <w:rFonts w:ascii="Calibri" w:hAnsi="Calibri" w:cs="Calibri"/>
                <w:sz w:val="18"/>
                <w:szCs w:val="18"/>
                <w:lang w:val="en-US"/>
              </w:rPr>
              <w:t>• The car should have a fire extinguisher and First Aid kit.</w:t>
            </w:r>
          </w:p>
          <w:p w14:paraId="7081B2F3" w14:textId="335E8344" w:rsidR="0030097C" w:rsidRPr="00D6563C" w:rsidRDefault="0030097C" w:rsidP="0030097C">
            <w:pPr>
              <w:bidi/>
              <w:ind w:left="360"/>
              <w:rPr>
                <w:rFonts w:ascii="Calibri" w:hAnsi="Calibri" w:cs="Calibri"/>
                <w:sz w:val="18"/>
                <w:szCs w:val="18"/>
                <w:lang w:val="en-US"/>
              </w:rPr>
            </w:pPr>
            <w:r>
              <w:rPr>
                <w:rFonts w:ascii="Calibri" w:hAnsi="Calibri" w:cs="Calibri" w:hint="cs"/>
                <w:sz w:val="18"/>
                <w:szCs w:val="18"/>
                <w:rtl/>
                <w:lang w:val="en-US"/>
              </w:rPr>
              <w:t>موتر ها دارای جعبه کمک های اولیه و بالون ضد حریق  باشد.</w:t>
            </w:r>
          </w:p>
          <w:p w14:paraId="7A7E67CD" w14:textId="5C893ACB" w:rsidR="00927EE0" w:rsidRDefault="00927EE0" w:rsidP="00927EE0">
            <w:pPr>
              <w:ind w:left="360"/>
              <w:rPr>
                <w:rFonts w:ascii="Calibri" w:hAnsi="Calibri" w:cs="Calibri"/>
                <w:sz w:val="18"/>
                <w:szCs w:val="18"/>
                <w:rtl/>
                <w:lang w:val="en-US"/>
              </w:rPr>
            </w:pPr>
            <w:r w:rsidRPr="00D6563C">
              <w:rPr>
                <w:rFonts w:ascii="Calibri" w:hAnsi="Calibri" w:cs="Calibri"/>
                <w:sz w:val="18"/>
                <w:szCs w:val="18"/>
                <w:lang w:val="en-US"/>
              </w:rPr>
              <w:t xml:space="preserve">• Jumper cable and tow rope are needed for urgent use. </w:t>
            </w:r>
          </w:p>
          <w:p w14:paraId="34F6D98B" w14:textId="0B883131" w:rsidR="0030097C" w:rsidRPr="00D6563C" w:rsidRDefault="0030097C" w:rsidP="0030097C">
            <w:pPr>
              <w:bidi/>
              <w:ind w:left="360"/>
              <w:rPr>
                <w:rFonts w:ascii="Calibri" w:hAnsi="Calibri" w:cs="Calibri"/>
                <w:sz w:val="18"/>
                <w:szCs w:val="18"/>
                <w:lang w:val="en-US"/>
              </w:rPr>
            </w:pPr>
            <w:r>
              <w:rPr>
                <w:rFonts w:ascii="Calibri" w:hAnsi="Calibri" w:cs="Calibri" w:hint="cs"/>
                <w:sz w:val="18"/>
                <w:szCs w:val="18"/>
                <w:rtl/>
                <w:lang w:val="en-US"/>
              </w:rPr>
              <w:t>کیبل وصل برق و ریسمان برای استفاده در مواقع عاجل.</w:t>
            </w:r>
          </w:p>
          <w:p w14:paraId="4F82D6F1" w14:textId="02D3D236" w:rsidR="00927EE0" w:rsidRDefault="00927EE0" w:rsidP="0030097C">
            <w:pPr>
              <w:ind w:left="360"/>
              <w:rPr>
                <w:rFonts w:ascii="Calibri" w:hAnsi="Calibri" w:cs="Calibri"/>
                <w:sz w:val="18"/>
                <w:szCs w:val="18"/>
                <w:rtl/>
                <w:lang w:val="en-US"/>
              </w:rPr>
            </w:pPr>
            <w:r w:rsidRPr="00D6563C">
              <w:rPr>
                <w:rFonts w:ascii="Calibri" w:hAnsi="Calibri" w:cs="Calibri"/>
                <w:sz w:val="18"/>
                <w:szCs w:val="18"/>
                <w:lang w:val="en-US"/>
              </w:rPr>
              <w:t>• Basic Tools, Spare tire, Jack and Small spare parts kits, a small amount of fluid (Gear oil, Engine oil)</w:t>
            </w:r>
          </w:p>
          <w:p w14:paraId="061618CB" w14:textId="67FBC5BC" w:rsidR="0030097C" w:rsidRPr="00D6563C" w:rsidRDefault="0030097C" w:rsidP="009F590C">
            <w:pPr>
              <w:bidi/>
              <w:ind w:left="360"/>
              <w:rPr>
                <w:rFonts w:ascii="Calibri" w:hAnsi="Calibri" w:cs="Calibri"/>
                <w:sz w:val="18"/>
                <w:szCs w:val="18"/>
                <w:lang w:val="en-US"/>
              </w:rPr>
            </w:pPr>
            <w:r>
              <w:rPr>
                <w:rFonts w:ascii="Calibri" w:hAnsi="Calibri" w:cs="Calibri" w:hint="cs"/>
                <w:sz w:val="18"/>
                <w:szCs w:val="18"/>
                <w:rtl/>
                <w:lang w:val="en-US"/>
              </w:rPr>
              <w:t>وسایل ضروری اولیه مانند تیر اضافه، جک، پرزه جات کوچک و ضروری و روغنیات ضروری</w:t>
            </w:r>
            <w:r w:rsidR="006237D2">
              <w:rPr>
                <w:rFonts w:ascii="Calibri" w:hAnsi="Calibri" w:cs="Calibri" w:hint="cs"/>
                <w:sz w:val="18"/>
                <w:szCs w:val="18"/>
                <w:rtl/>
                <w:lang w:val="en-US"/>
              </w:rPr>
              <w:t xml:space="preserve"> داخل موتر موجود باشد</w:t>
            </w:r>
          </w:p>
          <w:p w14:paraId="697CBBE8" w14:textId="5087467A" w:rsidR="00927EE0" w:rsidRDefault="0030097C" w:rsidP="00927EE0">
            <w:pPr>
              <w:ind w:left="360"/>
              <w:rPr>
                <w:rFonts w:ascii="Calibri" w:hAnsi="Calibri" w:cs="Calibri"/>
                <w:sz w:val="18"/>
                <w:szCs w:val="18"/>
                <w:rtl/>
                <w:lang w:val="en-US"/>
              </w:rPr>
            </w:pPr>
            <w:r w:rsidRPr="00D6563C">
              <w:rPr>
                <w:rFonts w:ascii="Calibri" w:hAnsi="Calibri" w:cs="Calibri"/>
                <w:sz w:val="18"/>
                <w:szCs w:val="18"/>
                <w:lang w:val="en-US"/>
              </w:rPr>
              <w:t>•</w:t>
            </w:r>
            <w:r w:rsidR="00927EE0" w:rsidRPr="00D6563C">
              <w:rPr>
                <w:rFonts w:ascii="Calibri" w:hAnsi="Calibri" w:cs="Calibri"/>
                <w:sz w:val="18"/>
                <w:szCs w:val="18"/>
                <w:lang w:val="en-US"/>
              </w:rPr>
              <w:t>Salary payment for each driver should not be under the 15,000 AFN.</w:t>
            </w:r>
          </w:p>
          <w:p w14:paraId="5F614400" w14:textId="57623837" w:rsidR="0030097C" w:rsidRDefault="0030097C" w:rsidP="0030097C">
            <w:pPr>
              <w:bidi/>
              <w:ind w:left="360"/>
              <w:rPr>
                <w:rFonts w:ascii="Calibri" w:hAnsi="Calibri" w:cs="Calibri"/>
                <w:sz w:val="18"/>
                <w:szCs w:val="18"/>
                <w:rtl/>
                <w:lang w:val="en-US"/>
              </w:rPr>
            </w:pPr>
            <w:r>
              <w:rPr>
                <w:rFonts w:ascii="Calibri" w:hAnsi="Calibri" w:cs="Calibri" w:hint="cs"/>
                <w:sz w:val="18"/>
                <w:szCs w:val="18"/>
                <w:rtl/>
                <w:lang w:val="en-US"/>
              </w:rPr>
              <w:t>پرداخت معاش درایو کمتر از 15000 افغانی نباشد.</w:t>
            </w:r>
          </w:p>
          <w:p w14:paraId="6E138ADE" w14:textId="2A89151D" w:rsidR="009F590C" w:rsidRDefault="009F590C" w:rsidP="009F590C">
            <w:pPr>
              <w:ind w:left="360"/>
              <w:rPr>
                <w:rFonts w:ascii="Calibri" w:hAnsi="Calibri" w:cs="Calibri"/>
                <w:sz w:val="18"/>
                <w:szCs w:val="18"/>
                <w:rtl/>
                <w:lang w:val="en-US"/>
              </w:rPr>
            </w:pPr>
            <w:r w:rsidRPr="00D6563C">
              <w:rPr>
                <w:rFonts w:ascii="Calibri" w:hAnsi="Calibri" w:cs="Calibri"/>
                <w:sz w:val="18"/>
                <w:szCs w:val="18"/>
                <w:lang w:val="en-US"/>
              </w:rPr>
              <w:t>•</w:t>
            </w:r>
            <w:r>
              <w:rPr>
                <w:rFonts w:ascii="Calibri" w:hAnsi="Calibri" w:cs="Calibri" w:hint="cs"/>
                <w:sz w:val="18"/>
                <w:szCs w:val="18"/>
                <w:rtl/>
                <w:lang w:val="en-US"/>
              </w:rPr>
              <w:t xml:space="preserve"> </w:t>
            </w:r>
            <w:r w:rsidRPr="001F1A3D">
              <w:rPr>
                <w:rFonts w:ascii="Calibri" w:hAnsi="Calibri" w:cs="Calibri"/>
                <w:sz w:val="18"/>
                <w:szCs w:val="18"/>
                <w:lang w:val="en-US"/>
              </w:rPr>
              <w:t xml:space="preserve">The contracting transportation company is obliged to share (their contract with the driver, license, </w:t>
            </w:r>
            <w:proofErr w:type="spellStart"/>
            <w:r>
              <w:rPr>
                <w:rFonts w:ascii="Calibri" w:hAnsi="Calibri" w:cs="Calibri"/>
                <w:sz w:val="18"/>
                <w:szCs w:val="18"/>
                <w:lang w:val="en-US"/>
              </w:rPr>
              <w:t>Tazkera</w:t>
            </w:r>
            <w:proofErr w:type="spellEnd"/>
            <w:r w:rsidRPr="001F1A3D">
              <w:rPr>
                <w:rFonts w:ascii="Calibri" w:hAnsi="Calibri" w:cs="Calibri"/>
                <w:sz w:val="18"/>
                <w:szCs w:val="18"/>
                <w:lang w:val="en-US"/>
              </w:rPr>
              <w:t xml:space="preserve">, and medical check-up driver) with the </w:t>
            </w:r>
            <w:r>
              <w:rPr>
                <w:rFonts w:ascii="Calibri" w:hAnsi="Calibri" w:cs="Calibri"/>
                <w:sz w:val="18"/>
                <w:szCs w:val="18"/>
                <w:lang w:val="en-US"/>
              </w:rPr>
              <w:t>RRAA</w:t>
            </w:r>
            <w:r w:rsidRPr="001F1A3D">
              <w:rPr>
                <w:rFonts w:ascii="Calibri" w:hAnsi="Calibri" w:cs="Calibri"/>
                <w:sz w:val="18"/>
                <w:szCs w:val="18"/>
                <w:lang w:val="en-US"/>
              </w:rPr>
              <w:t xml:space="preserve"> office.</w:t>
            </w:r>
          </w:p>
          <w:p w14:paraId="180468C8" w14:textId="118C88A1" w:rsidR="009F590C" w:rsidRPr="00D6563C" w:rsidRDefault="009F590C" w:rsidP="009F590C">
            <w:pPr>
              <w:bidi/>
              <w:ind w:left="360"/>
              <w:rPr>
                <w:rFonts w:ascii="Calibri" w:hAnsi="Calibri" w:cs="Calibri"/>
                <w:sz w:val="18"/>
                <w:szCs w:val="18"/>
                <w:lang w:val="en-US"/>
              </w:rPr>
            </w:pPr>
            <w:r w:rsidRPr="009F590C">
              <w:rPr>
                <w:rFonts w:ascii="Calibri" w:hAnsi="Calibri"/>
                <w:sz w:val="18"/>
                <w:szCs w:val="18"/>
                <w:rtl/>
                <w:lang w:val="en-US"/>
              </w:rPr>
              <w:t>شرکت ترانسپورت</w:t>
            </w:r>
            <w:r w:rsidRPr="009F590C">
              <w:rPr>
                <w:rFonts w:ascii="Calibri" w:hAnsi="Calibri" w:hint="cs"/>
                <w:sz w:val="18"/>
                <w:szCs w:val="18"/>
                <w:rtl/>
                <w:lang w:val="en-US"/>
              </w:rPr>
              <w:t>ی</w:t>
            </w:r>
            <w:r w:rsidRPr="009F590C">
              <w:rPr>
                <w:rFonts w:ascii="Calibri" w:hAnsi="Calibri"/>
                <w:sz w:val="18"/>
                <w:szCs w:val="18"/>
                <w:rtl/>
                <w:lang w:val="en-US"/>
              </w:rPr>
              <w:t xml:space="preserve"> قرارداد کننده مکلف است تا (قرارداد شان با در</w:t>
            </w:r>
            <w:r w:rsidRPr="009F590C">
              <w:rPr>
                <w:rFonts w:ascii="Calibri" w:hAnsi="Calibri" w:hint="cs"/>
                <w:sz w:val="18"/>
                <w:szCs w:val="18"/>
                <w:rtl/>
                <w:lang w:val="en-US"/>
              </w:rPr>
              <w:t>ی</w:t>
            </w:r>
            <w:r w:rsidRPr="009F590C">
              <w:rPr>
                <w:rFonts w:ascii="Calibri" w:hAnsi="Calibri" w:hint="eastAsia"/>
                <w:sz w:val="18"/>
                <w:szCs w:val="18"/>
                <w:rtl/>
                <w:lang w:val="en-US"/>
              </w:rPr>
              <w:t>ور،</w:t>
            </w:r>
            <w:r w:rsidRPr="009F590C">
              <w:rPr>
                <w:rFonts w:ascii="Calibri" w:hAnsi="Calibri"/>
                <w:sz w:val="18"/>
                <w:szCs w:val="18"/>
                <w:rtl/>
                <w:lang w:val="en-US"/>
              </w:rPr>
              <w:t xml:space="preserve"> ل</w:t>
            </w:r>
            <w:r w:rsidRPr="009F590C">
              <w:rPr>
                <w:rFonts w:ascii="Calibri" w:hAnsi="Calibri" w:hint="cs"/>
                <w:sz w:val="18"/>
                <w:szCs w:val="18"/>
                <w:rtl/>
                <w:lang w:val="en-US"/>
              </w:rPr>
              <w:t>ی</w:t>
            </w:r>
            <w:r w:rsidRPr="009F590C">
              <w:rPr>
                <w:rFonts w:ascii="Calibri" w:hAnsi="Calibri" w:hint="eastAsia"/>
                <w:sz w:val="18"/>
                <w:szCs w:val="18"/>
                <w:rtl/>
                <w:lang w:val="en-US"/>
              </w:rPr>
              <w:t>سنس،</w:t>
            </w:r>
            <w:r w:rsidRPr="009F590C">
              <w:rPr>
                <w:rFonts w:ascii="Calibri" w:hAnsi="Calibri"/>
                <w:sz w:val="18"/>
                <w:szCs w:val="18"/>
                <w:rtl/>
                <w:lang w:val="en-US"/>
              </w:rPr>
              <w:t xml:space="preserve"> تذکره و مد</w:t>
            </w:r>
            <w:r w:rsidRPr="009F590C">
              <w:rPr>
                <w:rFonts w:ascii="Calibri" w:hAnsi="Calibri" w:hint="cs"/>
                <w:sz w:val="18"/>
                <w:szCs w:val="18"/>
                <w:rtl/>
                <w:lang w:val="en-US"/>
              </w:rPr>
              <w:t>ی</w:t>
            </w:r>
            <w:r w:rsidRPr="009F590C">
              <w:rPr>
                <w:rFonts w:ascii="Calibri" w:hAnsi="Calibri" w:hint="eastAsia"/>
                <w:sz w:val="18"/>
                <w:szCs w:val="18"/>
                <w:rtl/>
                <w:lang w:val="en-US"/>
              </w:rPr>
              <w:t>کل</w:t>
            </w:r>
            <w:r w:rsidRPr="009F590C">
              <w:rPr>
                <w:rFonts w:ascii="Calibri" w:hAnsi="Calibri"/>
                <w:sz w:val="18"/>
                <w:szCs w:val="18"/>
                <w:rtl/>
                <w:lang w:val="en-US"/>
              </w:rPr>
              <w:t xml:space="preserve"> چک آپ در</w:t>
            </w:r>
            <w:r w:rsidRPr="009F590C">
              <w:rPr>
                <w:rFonts w:ascii="Calibri" w:hAnsi="Calibri" w:hint="cs"/>
                <w:sz w:val="18"/>
                <w:szCs w:val="18"/>
                <w:rtl/>
                <w:lang w:val="en-US"/>
              </w:rPr>
              <w:t>ی</w:t>
            </w:r>
            <w:r w:rsidRPr="009F590C">
              <w:rPr>
                <w:rFonts w:ascii="Calibri" w:hAnsi="Calibri" w:hint="eastAsia"/>
                <w:sz w:val="18"/>
                <w:szCs w:val="18"/>
                <w:rtl/>
                <w:lang w:val="en-US"/>
              </w:rPr>
              <w:t>ور</w:t>
            </w:r>
            <w:r w:rsidRPr="009F590C">
              <w:rPr>
                <w:rFonts w:ascii="Calibri" w:hAnsi="Calibri"/>
                <w:sz w:val="18"/>
                <w:szCs w:val="18"/>
                <w:rtl/>
                <w:lang w:val="en-US"/>
              </w:rPr>
              <w:t>) را همراه با دفتر سشم</w:t>
            </w:r>
            <w:r w:rsidRPr="009F590C">
              <w:rPr>
                <w:rFonts w:ascii="Calibri" w:hAnsi="Calibri" w:hint="cs"/>
                <w:sz w:val="18"/>
                <w:szCs w:val="18"/>
                <w:rtl/>
                <w:lang w:val="en-US"/>
              </w:rPr>
              <w:t>ی</w:t>
            </w:r>
            <w:r w:rsidRPr="009F590C">
              <w:rPr>
                <w:rFonts w:ascii="Calibri" w:hAnsi="Calibri" w:hint="eastAsia"/>
                <w:sz w:val="18"/>
                <w:szCs w:val="18"/>
                <w:rtl/>
                <w:lang w:val="en-US"/>
              </w:rPr>
              <w:t>ب</w:t>
            </w:r>
            <w:r w:rsidRPr="009F590C">
              <w:rPr>
                <w:rFonts w:ascii="Calibri" w:hAnsi="Calibri"/>
                <w:sz w:val="18"/>
                <w:szCs w:val="18"/>
                <w:rtl/>
                <w:lang w:val="en-US"/>
              </w:rPr>
              <w:t xml:space="preserve"> به اشتراک بگذارد.</w:t>
            </w:r>
          </w:p>
          <w:p w14:paraId="7141A3BF" w14:textId="77777777" w:rsidR="00927EE0" w:rsidRDefault="00927EE0" w:rsidP="00927EE0">
            <w:pPr>
              <w:ind w:left="360"/>
              <w:rPr>
                <w:rFonts w:ascii="Calibri" w:hAnsi="Calibri" w:cs="Calibri"/>
                <w:sz w:val="18"/>
                <w:szCs w:val="18"/>
                <w:rtl/>
                <w:lang w:val="en-US"/>
              </w:rPr>
            </w:pPr>
            <w:r w:rsidRPr="00D6563C">
              <w:rPr>
                <w:rFonts w:ascii="Calibri" w:hAnsi="Calibri" w:cs="Calibri"/>
                <w:sz w:val="18"/>
                <w:szCs w:val="18"/>
                <w:lang w:val="en-US"/>
              </w:rPr>
              <w:t>• Installation and activation of GPS is necessary for all vehicles in the whole duration of the contract.</w:t>
            </w:r>
          </w:p>
          <w:p w14:paraId="74AAA7E2" w14:textId="344808F8" w:rsidR="006237D2" w:rsidRPr="006237D2" w:rsidRDefault="006237D2" w:rsidP="006237D2">
            <w:pPr>
              <w:bidi/>
              <w:rPr>
                <w:rFonts w:ascii="Calibri" w:hAnsi="Calibri" w:cs="Calibri"/>
                <w:sz w:val="18"/>
                <w:szCs w:val="18"/>
                <w:lang w:val="en-US"/>
              </w:rPr>
            </w:pPr>
            <w:r>
              <w:rPr>
                <w:rFonts w:ascii="Calibri" w:hAnsi="Calibri" w:cs="Calibri" w:hint="cs"/>
                <w:sz w:val="18"/>
                <w:szCs w:val="18"/>
                <w:rtl/>
                <w:lang w:val="en-US"/>
              </w:rPr>
              <w:t>فعال سازی جی پی اس برای واسطه ها در جریا</w:t>
            </w:r>
            <w:r w:rsidR="006A6E90">
              <w:rPr>
                <w:rFonts w:ascii="Calibri" w:hAnsi="Calibri" w:cs="Calibri" w:hint="cs"/>
                <w:sz w:val="18"/>
                <w:szCs w:val="18"/>
                <w:rtl/>
                <w:lang w:val="en-US" w:bidi="fa-IR"/>
              </w:rPr>
              <w:t>ن</w:t>
            </w:r>
            <w:r>
              <w:rPr>
                <w:rFonts w:ascii="Calibri" w:hAnsi="Calibri" w:cs="Calibri" w:hint="cs"/>
                <w:sz w:val="18"/>
                <w:szCs w:val="18"/>
                <w:rtl/>
                <w:lang w:val="en-US"/>
              </w:rPr>
              <w:t xml:space="preserve"> عمر این قرارداد ضروری است.</w:t>
            </w:r>
          </w:p>
          <w:p w14:paraId="7E33C8E0" w14:textId="49DB06A8" w:rsidR="00927EE0" w:rsidRPr="00D6563C" w:rsidRDefault="00927EE0" w:rsidP="00927EE0">
            <w:pPr>
              <w:ind w:left="360"/>
              <w:rPr>
                <w:rFonts w:ascii="Calibri" w:hAnsi="Calibri" w:cs="Calibri"/>
                <w:sz w:val="18"/>
                <w:szCs w:val="18"/>
                <w:lang w:val="en-US"/>
              </w:rPr>
            </w:pPr>
            <w:r w:rsidRPr="00D6563C">
              <w:rPr>
                <w:rFonts w:ascii="Calibri" w:hAnsi="Calibri" w:cs="Calibri"/>
                <w:sz w:val="18"/>
                <w:szCs w:val="18"/>
                <w:lang w:val="en-US"/>
              </w:rPr>
              <w:t>• All the vehicles should not use gas fuel.</w:t>
            </w:r>
            <w:r w:rsidR="0030097C">
              <w:rPr>
                <w:rFonts w:ascii="Calibri" w:hAnsi="Calibri" w:cs="Calibri" w:hint="cs"/>
                <w:sz w:val="18"/>
                <w:szCs w:val="18"/>
                <w:rtl/>
                <w:lang w:val="en-US"/>
              </w:rPr>
              <w:t xml:space="preserve"> واسطه نقلیه از گاز جهت سوخت استفاده نکند</w:t>
            </w:r>
          </w:p>
          <w:p w14:paraId="23AE2832" w14:textId="0AFAAF92" w:rsidR="00927EE0" w:rsidRDefault="00927EE0" w:rsidP="00927EE0">
            <w:pPr>
              <w:ind w:left="360"/>
              <w:rPr>
                <w:rFonts w:ascii="Calibri" w:hAnsi="Calibri" w:cs="Calibri"/>
                <w:sz w:val="18"/>
                <w:szCs w:val="18"/>
                <w:rtl/>
                <w:lang w:val="en-US"/>
              </w:rPr>
            </w:pPr>
            <w:r w:rsidRPr="00D6563C">
              <w:rPr>
                <w:rFonts w:ascii="Calibri" w:hAnsi="Calibri" w:cs="Calibri"/>
                <w:sz w:val="18"/>
                <w:szCs w:val="18"/>
                <w:lang w:val="en-US"/>
              </w:rPr>
              <w:t>• In case of breakdown of any vehicle in any area during the implementation of project activities. The contracting company is obliged to send another vehicle in the same area and in this situation, every effort should be made to avoid wasting time.</w:t>
            </w:r>
          </w:p>
          <w:p w14:paraId="29C758D7" w14:textId="478D7465" w:rsidR="00216C20" w:rsidRPr="00D6563C" w:rsidRDefault="00216C20" w:rsidP="00216C20">
            <w:pPr>
              <w:bidi/>
              <w:ind w:left="360"/>
              <w:rPr>
                <w:rFonts w:ascii="Calibri" w:hAnsi="Calibri" w:cs="Calibri"/>
                <w:sz w:val="18"/>
                <w:szCs w:val="18"/>
                <w:lang w:val="en-US"/>
              </w:rPr>
            </w:pPr>
            <w:r w:rsidRPr="008A1D07">
              <w:rPr>
                <w:rFonts w:ascii="Calibri" w:hAnsi="Calibri" w:cs="Calibri"/>
                <w:sz w:val="18"/>
                <w:szCs w:val="18"/>
                <w:rtl/>
                <w:lang w:val="en-US"/>
              </w:rPr>
              <w:t>در صورت خراب</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هر وس</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له</w:t>
            </w:r>
            <w:r w:rsidRPr="008A1D07">
              <w:rPr>
                <w:rFonts w:ascii="Calibri" w:hAnsi="Calibri" w:cs="Calibri"/>
                <w:sz w:val="18"/>
                <w:szCs w:val="18"/>
                <w:rtl/>
                <w:lang w:val="en-US"/>
              </w:rPr>
              <w:t xml:space="preserve"> نقل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ه</w:t>
            </w:r>
            <w:r w:rsidRPr="008A1D07">
              <w:rPr>
                <w:rFonts w:ascii="Calibri" w:hAnsi="Calibri" w:cs="Calibri"/>
                <w:sz w:val="18"/>
                <w:szCs w:val="18"/>
                <w:rtl/>
                <w:lang w:val="en-US"/>
              </w:rPr>
              <w:t xml:space="preserve"> در هر منطقه در ح</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اجرا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فعال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ت</w:t>
            </w:r>
            <w:r w:rsidRPr="008A1D07">
              <w:rPr>
                <w:rFonts w:ascii="Calibri" w:hAnsi="Calibri" w:cs="Calibri"/>
                <w:sz w:val="18"/>
                <w:szCs w:val="18"/>
                <w:rtl/>
                <w:lang w:val="en-US"/>
              </w:rPr>
              <w:t xml:space="preserve"> ها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پروژه. شرکت </w:t>
            </w:r>
            <w:r>
              <w:rPr>
                <w:rFonts w:ascii="Calibri" w:hAnsi="Calibri" w:cs="Calibri" w:hint="cs"/>
                <w:sz w:val="18"/>
                <w:szCs w:val="18"/>
                <w:rtl/>
                <w:lang w:val="en-US"/>
              </w:rPr>
              <w:t xml:space="preserve">قراردادی </w:t>
            </w:r>
            <w:r w:rsidRPr="008A1D07">
              <w:rPr>
                <w:rFonts w:ascii="Calibri" w:hAnsi="Calibri" w:cs="Calibri"/>
                <w:sz w:val="18"/>
                <w:szCs w:val="18"/>
                <w:rtl/>
                <w:lang w:val="en-US"/>
              </w:rPr>
              <w:t xml:space="preserve">موظف است </w:t>
            </w:r>
            <w:r>
              <w:rPr>
                <w:rFonts w:ascii="Calibri" w:hAnsi="Calibri" w:cs="Calibri" w:hint="cs"/>
                <w:sz w:val="18"/>
                <w:szCs w:val="18"/>
                <w:rtl/>
                <w:lang w:val="en-US"/>
              </w:rPr>
              <w:t xml:space="preserve">واسطه نقلیه </w:t>
            </w:r>
            <w:r w:rsidRPr="008A1D07">
              <w:rPr>
                <w:rFonts w:ascii="Calibri" w:hAnsi="Calibri" w:cs="Calibri"/>
                <w:sz w:val="18"/>
                <w:szCs w:val="18"/>
                <w:rtl/>
                <w:lang w:val="en-US"/>
              </w:rPr>
              <w:t>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گر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را در همان منطقه ارسال کند و در 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شرا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ط</w:t>
            </w:r>
            <w:r w:rsidRPr="008A1D07">
              <w:rPr>
                <w:rFonts w:ascii="Calibri" w:hAnsi="Calibri" w:cs="Calibri"/>
                <w:sz w:val="18"/>
                <w:szCs w:val="18"/>
                <w:rtl/>
                <w:lang w:val="en-US"/>
              </w:rPr>
              <w:t xml:space="preserve"> با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د</w:t>
            </w:r>
            <w:r w:rsidRPr="008A1D07">
              <w:rPr>
                <w:rFonts w:ascii="Calibri" w:hAnsi="Calibri" w:cs="Calibri"/>
                <w:sz w:val="18"/>
                <w:szCs w:val="18"/>
                <w:rtl/>
                <w:lang w:val="en-US"/>
              </w:rPr>
              <w:t xml:space="preserve"> تمام تلاش خود را برا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جلوگ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از اتلاف وقت انجام داد</w:t>
            </w:r>
            <w:r w:rsidRPr="008A1D07">
              <w:rPr>
                <w:rFonts w:ascii="Calibri" w:hAnsi="Calibri" w:cs="Calibri"/>
                <w:sz w:val="18"/>
                <w:szCs w:val="18"/>
                <w:lang w:val="en-US"/>
              </w:rPr>
              <w:t>.</w:t>
            </w:r>
          </w:p>
          <w:p w14:paraId="6B48D284" w14:textId="24CF1BD7" w:rsidR="00927EE0" w:rsidRPr="00D6563C" w:rsidRDefault="00927EE0" w:rsidP="00216C20">
            <w:pPr>
              <w:ind w:left="360"/>
              <w:rPr>
                <w:rFonts w:ascii="Calibri" w:hAnsi="Calibri" w:cs="Calibri"/>
                <w:sz w:val="18"/>
                <w:szCs w:val="18"/>
                <w:lang w:val="en-US"/>
              </w:rPr>
            </w:pPr>
            <w:r w:rsidRPr="00D6563C">
              <w:rPr>
                <w:rFonts w:ascii="Calibri" w:hAnsi="Calibri" w:cs="Calibri"/>
                <w:sz w:val="18"/>
                <w:szCs w:val="18"/>
                <w:lang w:val="en-US"/>
              </w:rPr>
              <w:t>• If necessary, vehicles must be present at the office at night or parked in the office parking lot.</w:t>
            </w:r>
            <w:r w:rsidR="00216C20">
              <w:rPr>
                <w:rFonts w:ascii="Calibri" w:hAnsi="Calibri" w:cs="Calibri" w:hint="cs"/>
                <w:sz w:val="18"/>
                <w:szCs w:val="18"/>
                <w:rtl/>
                <w:lang w:val="en-US"/>
              </w:rPr>
              <w:t xml:space="preserve"> در صورت لزوم واسطه نقلیه در پارکنگ دفتر از طرف شب باقی میماند</w:t>
            </w:r>
          </w:p>
          <w:p w14:paraId="63C0EF50" w14:textId="77777777" w:rsidR="00927EE0" w:rsidRPr="00D6563C" w:rsidRDefault="00927EE0" w:rsidP="00927EE0">
            <w:pPr>
              <w:ind w:left="360"/>
              <w:rPr>
                <w:rFonts w:ascii="Calibri" w:hAnsi="Calibri" w:cs="Calibri"/>
                <w:sz w:val="18"/>
                <w:szCs w:val="18"/>
                <w:lang w:val="en-US"/>
              </w:rPr>
            </w:pPr>
            <w:r w:rsidRPr="00D6563C">
              <w:rPr>
                <w:rFonts w:ascii="Calibri" w:hAnsi="Calibri" w:cs="Calibri"/>
                <w:sz w:val="18"/>
                <w:szCs w:val="18"/>
                <w:lang w:val="en-US"/>
              </w:rPr>
              <w:t>• If any car breaks down and it takes more than 2 hours to repair it.</w:t>
            </w:r>
          </w:p>
          <w:p w14:paraId="7BA9B67C" w14:textId="77777777" w:rsidR="00927EE0" w:rsidRDefault="00927EE0" w:rsidP="00927EE0">
            <w:pPr>
              <w:ind w:left="360"/>
              <w:rPr>
                <w:rFonts w:ascii="Calibri" w:hAnsi="Calibri" w:cs="Calibri"/>
                <w:sz w:val="18"/>
                <w:szCs w:val="18"/>
                <w:rtl/>
                <w:lang w:val="en-US"/>
              </w:rPr>
            </w:pPr>
            <w:r w:rsidRPr="00D6563C">
              <w:rPr>
                <w:rFonts w:ascii="Calibri" w:hAnsi="Calibri" w:cs="Calibri"/>
                <w:sz w:val="18"/>
                <w:szCs w:val="18"/>
                <w:lang w:val="en-US"/>
              </w:rPr>
              <w:t>In this case, until the repair of that car, the contracting company is obliged to make another car available to the office.</w:t>
            </w:r>
          </w:p>
          <w:p w14:paraId="0D07AB5A" w14:textId="51FAC5A3" w:rsidR="00216C20" w:rsidRPr="00D6563C" w:rsidRDefault="00216C20" w:rsidP="006237D2">
            <w:pPr>
              <w:bidi/>
              <w:ind w:left="360"/>
              <w:rPr>
                <w:rFonts w:ascii="Calibri" w:hAnsi="Calibri" w:cs="Calibri"/>
                <w:sz w:val="18"/>
                <w:szCs w:val="18"/>
                <w:lang w:val="en-US"/>
              </w:rPr>
            </w:pPr>
            <w:r>
              <w:rPr>
                <w:rFonts w:ascii="Calibri" w:hAnsi="Calibri" w:cs="Calibri" w:hint="cs"/>
                <w:sz w:val="18"/>
                <w:szCs w:val="18"/>
                <w:rtl/>
                <w:lang w:val="en-US"/>
              </w:rPr>
              <w:t>در صورت که برای موتر مشکل روبرو میشود و ترمیم آن بالای دو ساعت را در برگیرد شرکت قراردادی الی ترمیم آن یک موتر دیگر را جایگزین کند.</w:t>
            </w:r>
          </w:p>
          <w:p w14:paraId="72FAAF52" w14:textId="0D1A654E" w:rsidR="00927EE0" w:rsidRDefault="00927EE0" w:rsidP="00927EE0">
            <w:pPr>
              <w:ind w:left="360"/>
              <w:rPr>
                <w:rFonts w:ascii="Calibri" w:hAnsi="Calibri" w:cs="Calibri"/>
                <w:b/>
                <w:bCs/>
                <w:sz w:val="18"/>
                <w:szCs w:val="18"/>
                <w:lang w:val="en-US"/>
              </w:rPr>
            </w:pPr>
            <w:r w:rsidRPr="00D6563C">
              <w:rPr>
                <w:rFonts w:ascii="Calibri" w:hAnsi="Calibri" w:cs="Calibri"/>
                <w:sz w:val="18"/>
                <w:szCs w:val="18"/>
                <w:lang w:val="en-US"/>
              </w:rPr>
              <w:t>• Official working days: 26 Days / Month.</w:t>
            </w:r>
            <w:r w:rsidR="00216C20">
              <w:rPr>
                <w:rFonts w:ascii="Calibri" w:hAnsi="Calibri" w:cs="Calibri" w:hint="cs"/>
                <w:sz w:val="18"/>
                <w:szCs w:val="18"/>
                <w:rtl/>
                <w:lang w:val="en-US"/>
              </w:rPr>
              <w:t xml:space="preserve"> روز های رسمی کاری 26 روز میباشد</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624D3B4" w14:textId="47DE1638" w:rsidR="00927EE0" w:rsidRPr="005508D3" w:rsidRDefault="00927EE0" w:rsidP="00927EE0">
            <w:pPr>
              <w:rPr>
                <w:rFonts w:asciiTheme="minorBidi" w:hAnsiTheme="minorBidi" w:cstheme="minorBidi"/>
                <w:sz w:val="20"/>
                <w:szCs w:val="20"/>
                <w:lang w:val="en-GB"/>
              </w:rPr>
            </w:pPr>
            <w:r w:rsidRPr="005508D3">
              <w:rPr>
                <w:rFonts w:asciiTheme="minorBidi" w:hAnsiTheme="minorBidi" w:cstheme="minorBidi"/>
                <w:sz w:val="20"/>
                <w:szCs w:val="20"/>
                <w:lang w:val="en-GB"/>
              </w:rPr>
              <w:t>Vehicle</w:t>
            </w:r>
          </w:p>
        </w:tc>
        <w:tc>
          <w:tcPr>
            <w:tcW w:w="900" w:type="dxa"/>
            <w:tcBorders>
              <w:top w:val="single" w:sz="4" w:space="0" w:color="auto"/>
              <w:left w:val="single" w:sz="4" w:space="0" w:color="auto"/>
              <w:bottom w:val="single" w:sz="4" w:space="0" w:color="auto"/>
              <w:right w:val="single" w:sz="4" w:space="0" w:color="auto"/>
            </w:tcBorders>
            <w:vAlign w:val="center"/>
          </w:tcPr>
          <w:p w14:paraId="1DDA5E0F" w14:textId="2E074F4A" w:rsidR="00927EE0" w:rsidRDefault="00927EE0" w:rsidP="00927EE0">
            <w:pPr>
              <w:jc w:val="center"/>
              <w:rPr>
                <w:rFonts w:asciiTheme="minorBidi" w:hAnsiTheme="minorBidi" w:cstheme="minorBidi"/>
                <w:sz w:val="20"/>
                <w:szCs w:val="20"/>
                <w:lang w:val="en-GB"/>
              </w:rPr>
            </w:pPr>
            <w:r>
              <w:rPr>
                <w:rFonts w:asciiTheme="minorBidi" w:hAnsiTheme="minorBidi" w:cstheme="minorBidi"/>
                <w:sz w:val="20"/>
                <w:szCs w:val="20"/>
                <w:lang w:val="en-GB"/>
              </w:rPr>
              <w:t>3</w:t>
            </w:r>
          </w:p>
        </w:tc>
      </w:tr>
      <w:tr w:rsidR="00CA5FB7" w:rsidRPr="00D6563C" w14:paraId="353CAC74" w14:textId="77777777" w:rsidTr="000E7683">
        <w:trPr>
          <w:trHeight w:hRule="exact" w:val="13152"/>
        </w:trPr>
        <w:tc>
          <w:tcPr>
            <w:tcW w:w="996" w:type="dxa"/>
            <w:tcBorders>
              <w:top w:val="single" w:sz="4" w:space="0" w:color="auto"/>
              <w:left w:val="single" w:sz="4" w:space="0" w:color="auto"/>
              <w:bottom w:val="single" w:sz="4" w:space="0" w:color="auto"/>
              <w:right w:val="single" w:sz="4" w:space="0" w:color="auto"/>
            </w:tcBorders>
            <w:vAlign w:val="center"/>
          </w:tcPr>
          <w:p w14:paraId="416B0523" w14:textId="7B170438" w:rsidR="00CA5FB7" w:rsidRDefault="00CA5FB7" w:rsidP="00CA5FB7">
            <w:pPr>
              <w:jc w:val="center"/>
              <w:rPr>
                <w:rFonts w:ascii="Arial" w:hAnsi="Arial" w:cs="Arial"/>
                <w:sz w:val="20"/>
                <w:szCs w:val="20"/>
                <w:lang w:val="en-GB"/>
              </w:rPr>
            </w:pPr>
            <w:r>
              <w:rPr>
                <w:rFonts w:ascii="Arial" w:hAnsi="Arial" w:cs="Arial"/>
                <w:sz w:val="20"/>
                <w:szCs w:val="20"/>
                <w:lang w:val="en-GB"/>
              </w:rPr>
              <w:lastRenderedPageBreak/>
              <w:t>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8E8F967" w14:textId="77777777" w:rsidR="00CA5FB7" w:rsidRDefault="00CA5FB7" w:rsidP="00CA5FB7">
            <w:pPr>
              <w:rPr>
                <w:rFonts w:asciiTheme="minorBidi" w:hAnsiTheme="minorBidi" w:cstheme="minorBidi"/>
                <w:sz w:val="20"/>
                <w:szCs w:val="20"/>
                <w:rtl/>
                <w:lang w:val="en-GB"/>
              </w:rPr>
            </w:pPr>
            <w:r w:rsidRPr="00927EE0">
              <w:rPr>
                <w:rFonts w:asciiTheme="minorBidi" w:hAnsiTheme="minorBidi" w:cstheme="minorBidi"/>
                <w:sz w:val="20"/>
                <w:szCs w:val="20"/>
                <w:lang w:val="en-GB"/>
              </w:rPr>
              <w:t>Toyota Surf</w:t>
            </w:r>
          </w:p>
          <w:p w14:paraId="41B0F518" w14:textId="79953432" w:rsidR="006237D2" w:rsidRPr="00CB17D6" w:rsidRDefault="006237D2" w:rsidP="00CA5FB7">
            <w:pPr>
              <w:rPr>
                <w:rFonts w:asciiTheme="minorBidi" w:hAnsiTheme="minorBidi" w:cstheme="minorBidi"/>
                <w:sz w:val="20"/>
                <w:szCs w:val="20"/>
                <w:lang w:val="en-GB"/>
              </w:rPr>
            </w:pPr>
            <w:r>
              <w:rPr>
                <w:rFonts w:asciiTheme="minorBidi" w:hAnsiTheme="minorBidi" w:cstheme="minorBidi" w:hint="cs"/>
                <w:sz w:val="20"/>
                <w:szCs w:val="20"/>
                <w:rtl/>
                <w:lang w:val="en-GB"/>
              </w:rPr>
              <w:t>تویوتا صرف</w:t>
            </w:r>
          </w:p>
        </w:tc>
        <w:tc>
          <w:tcPr>
            <w:tcW w:w="6518" w:type="dxa"/>
            <w:tcBorders>
              <w:top w:val="single" w:sz="4" w:space="0" w:color="auto"/>
              <w:left w:val="nil"/>
              <w:bottom w:val="single" w:sz="4" w:space="0" w:color="auto"/>
              <w:right w:val="single" w:sz="4" w:space="0" w:color="auto"/>
            </w:tcBorders>
            <w:shd w:val="clear" w:color="auto" w:fill="auto"/>
          </w:tcPr>
          <w:p w14:paraId="30CA97BF" w14:textId="1C9EC751" w:rsidR="00CA5FB7" w:rsidRPr="002A3461" w:rsidRDefault="00CA5FB7" w:rsidP="00CA5FB7">
            <w:pPr>
              <w:rPr>
                <w:rFonts w:ascii="Calibri" w:hAnsi="Calibri" w:cs="Calibri"/>
                <w:b/>
                <w:bCs/>
                <w:sz w:val="20"/>
                <w:szCs w:val="20"/>
                <w:lang w:val="en-US"/>
              </w:rPr>
            </w:pPr>
            <w:r w:rsidRPr="002A3461">
              <w:rPr>
                <w:rFonts w:ascii="Calibri" w:hAnsi="Calibri" w:cs="Calibri"/>
                <w:b/>
                <w:bCs/>
                <w:sz w:val="20"/>
                <w:szCs w:val="20"/>
                <w:lang w:val="en-US"/>
              </w:rPr>
              <w:t>Movement area:</w:t>
            </w:r>
            <w:r w:rsidR="00216C20">
              <w:rPr>
                <w:rFonts w:ascii="Calibri" w:hAnsi="Calibri" w:cs="Calibri" w:hint="cs"/>
                <w:b/>
                <w:bCs/>
                <w:sz w:val="20"/>
                <w:szCs w:val="20"/>
                <w:rtl/>
                <w:lang w:val="en-US"/>
              </w:rPr>
              <w:t xml:space="preserve"> محیط گردش</w:t>
            </w:r>
          </w:p>
          <w:p w14:paraId="22164F37" w14:textId="77777777" w:rsidR="00BC3623" w:rsidRPr="00BC3623" w:rsidRDefault="00BC3623" w:rsidP="00BC3623">
            <w:pPr>
              <w:ind w:left="360"/>
              <w:rPr>
                <w:rFonts w:ascii="Calibri" w:hAnsi="Calibri" w:cs="Calibri"/>
                <w:b/>
                <w:bCs/>
                <w:sz w:val="20"/>
                <w:szCs w:val="20"/>
                <w:lang w:val="en-US"/>
              </w:rPr>
            </w:pPr>
            <w:r w:rsidRPr="00BC3623">
              <w:rPr>
                <w:rFonts w:ascii="Calibri" w:hAnsi="Calibri" w:cs="Calibri"/>
                <w:b/>
                <w:bCs/>
                <w:sz w:val="20"/>
                <w:szCs w:val="20"/>
                <w:lang w:val="en-US"/>
              </w:rPr>
              <w:t>Based on the management team needs, from Herat office to Herat city and (</w:t>
            </w:r>
            <w:proofErr w:type="spellStart"/>
            <w:r w:rsidRPr="00BC3623">
              <w:rPr>
                <w:rFonts w:ascii="Calibri" w:hAnsi="Calibri" w:cs="Calibri"/>
                <w:b/>
                <w:bCs/>
                <w:sz w:val="20"/>
                <w:szCs w:val="20"/>
                <w:lang w:val="en-US"/>
              </w:rPr>
              <w:t>Injil</w:t>
            </w:r>
            <w:proofErr w:type="spellEnd"/>
            <w:r w:rsidRPr="00BC3623">
              <w:rPr>
                <w:rFonts w:ascii="Calibri" w:hAnsi="Calibri" w:cs="Calibri"/>
                <w:b/>
                <w:bCs/>
                <w:sz w:val="20"/>
                <w:szCs w:val="20"/>
                <w:lang w:val="en-US"/>
              </w:rPr>
              <w:t xml:space="preserve">, </w:t>
            </w:r>
            <w:proofErr w:type="spellStart"/>
            <w:r w:rsidRPr="00BC3623">
              <w:rPr>
                <w:rFonts w:ascii="Calibri" w:hAnsi="Calibri" w:cs="Calibri"/>
                <w:b/>
                <w:bCs/>
                <w:sz w:val="20"/>
                <w:szCs w:val="20"/>
                <w:lang w:val="en-US"/>
              </w:rPr>
              <w:t>Shindand</w:t>
            </w:r>
            <w:proofErr w:type="spellEnd"/>
            <w:r w:rsidRPr="00BC3623">
              <w:rPr>
                <w:rFonts w:ascii="Calibri" w:hAnsi="Calibri" w:cs="Calibri"/>
                <w:b/>
                <w:bCs/>
                <w:sz w:val="20"/>
                <w:szCs w:val="20"/>
                <w:lang w:val="en-US"/>
              </w:rPr>
              <w:t xml:space="preserve">, </w:t>
            </w:r>
            <w:proofErr w:type="spellStart"/>
            <w:r w:rsidRPr="00BC3623">
              <w:rPr>
                <w:rFonts w:ascii="Calibri" w:hAnsi="Calibri" w:cs="Calibri"/>
                <w:b/>
                <w:bCs/>
                <w:sz w:val="20"/>
                <w:szCs w:val="20"/>
                <w:lang w:val="en-US"/>
              </w:rPr>
              <w:t>Guzara</w:t>
            </w:r>
            <w:proofErr w:type="spellEnd"/>
            <w:r w:rsidRPr="00BC3623">
              <w:rPr>
                <w:rFonts w:ascii="Calibri" w:hAnsi="Calibri" w:cs="Calibri"/>
                <w:b/>
                <w:bCs/>
                <w:sz w:val="20"/>
                <w:szCs w:val="20"/>
                <w:lang w:val="en-US"/>
              </w:rPr>
              <w:t xml:space="preserve">, Gulran, </w:t>
            </w:r>
            <w:proofErr w:type="spellStart"/>
            <w:r w:rsidRPr="00BC3623">
              <w:rPr>
                <w:rFonts w:ascii="Calibri" w:hAnsi="Calibri" w:cs="Calibri"/>
                <w:b/>
                <w:bCs/>
                <w:sz w:val="20"/>
                <w:szCs w:val="20"/>
                <w:lang w:val="en-US"/>
              </w:rPr>
              <w:t>Kushk</w:t>
            </w:r>
            <w:proofErr w:type="spellEnd"/>
            <w:r w:rsidRPr="00BC3623">
              <w:rPr>
                <w:rFonts w:ascii="Calibri" w:hAnsi="Calibri" w:cs="Calibri"/>
                <w:b/>
                <w:bCs/>
                <w:sz w:val="20"/>
                <w:szCs w:val="20"/>
                <w:lang w:val="en-US"/>
              </w:rPr>
              <w:t xml:space="preserve">, </w:t>
            </w:r>
            <w:proofErr w:type="spellStart"/>
            <w:r w:rsidRPr="00BC3623">
              <w:rPr>
                <w:rFonts w:ascii="Calibri" w:hAnsi="Calibri" w:cs="Calibri"/>
                <w:b/>
                <w:bCs/>
                <w:sz w:val="20"/>
                <w:szCs w:val="20"/>
                <w:lang w:val="en-US"/>
              </w:rPr>
              <w:t>Ghoryan</w:t>
            </w:r>
            <w:proofErr w:type="spellEnd"/>
            <w:r w:rsidRPr="00BC3623">
              <w:rPr>
                <w:rFonts w:ascii="Calibri" w:hAnsi="Calibri" w:cs="Calibri"/>
                <w:b/>
                <w:bCs/>
                <w:sz w:val="20"/>
                <w:szCs w:val="20"/>
                <w:lang w:val="en-US"/>
              </w:rPr>
              <w:t xml:space="preserve">, </w:t>
            </w:r>
            <w:proofErr w:type="spellStart"/>
            <w:r w:rsidRPr="00BC3623">
              <w:rPr>
                <w:rFonts w:ascii="Calibri" w:hAnsi="Calibri" w:cs="Calibri"/>
                <w:b/>
                <w:bCs/>
                <w:sz w:val="20"/>
                <w:szCs w:val="20"/>
                <w:lang w:val="en-US"/>
              </w:rPr>
              <w:t>Adraskan</w:t>
            </w:r>
            <w:proofErr w:type="spellEnd"/>
            <w:r w:rsidRPr="00BC3623">
              <w:rPr>
                <w:rFonts w:ascii="Calibri" w:hAnsi="Calibri" w:cs="Calibri"/>
                <w:b/>
                <w:bCs/>
                <w:sz w:val="20"/>
                <w:szCs w:val="20"/>
                <w:lang w:val="en-US"/>
              </w:rPr>
              <w:t xml:space="preserve">, </w:t>
            </w:r>
            <w:proofErr w:type="spellStart"/>
            <w:r w:rsidRPr="00BC3623">
              <w:rPr>
                <w:rFonts w:ascii="Calibri" w:hAnsi="Calibri" w:cs="Calibri"/>
                <w:b/>
                <w:bCs/>
                <w:sz w:val="20"/>
                <w:szCs w:val="20"/>
                <w:lang w:val="en-US"/>
              </w:rPr>
              <w:t>Pashtunzarghun</w:t>
            </w:r>
            <w:proofErr w:type="spellEnd"/>
            <w:r w:rsidRPr="00BC3623">
              <w:rPr>
                <w:rFonts w:ascii="Calibri" w:hAnsi="Calibri" w:cs="Calibri"/>
                <w:b/>
                <w:bCs/>
                <w:sz w:val="20"/>
                <w:szCs w:val="20"/>
                <w:lang w:val="en-US"/>
              </w:rPr>
              <w:t xml:space="preserve">, Obe, </w:t>
            </w:r>
            <w:proofErr w:type="spellStart"/>
            <w:r w:rsidRPr="00BC3623">
              <w:rPr>
                <w:rFonts w:ascii="Calibri" w:hAnsi="Calibri" w:cs="Calibri"/>
                <w:b/>
                <w:bCs/>
                <w:sz w:val="20"/>
                <w:szCs w:val="20"/>
                <w:lang w:val="en-US"/>
              </w:rPr>
              <w:t>Karukh</w:t>
            </w:r>
            <w:proofErr w:type="spellEnd"/>
            <w:r w:rsidRPr="00BC3623">
              <w:rPr>
                <w:rFonts w:ascii="Calibri" w:hAnsi="Calibri" w:cs="Calibri"/>
                <w:b/>
                <w:bCs/>
                <w:sz w:val="20"/>
                <w:szCs w:val="20"/>
                <w:lang w:val="en-US"/>
              </w:rPr>
              <w:t xml:space="preserve"> districts), also if required other districts of Herat province as well.</w:t>
            </w:r>
          </w:p>
          <w:p w14:paraId="45615ECC" w14:textId="48E3EA7A" w:rsidR="00216C20" w:rsidRDefault="00216C20" w:rsidP="00CA5FB7">
            <w:pPr>
              <w:ind w:left="360"/>
              <w:rPr>
                <w:rFonts w:ascii="Calibri" w:hAnsi="Calibri" w:cs="Calibri"/>
                <w:b/>
                <w:bCs/>
                <w:sz w:val="20"/>
                <w:szCs w:val="20"/>
                <w:lang w:val="en-US"/>
              </w:rPr>
            </w:pPr>
            <w:r>
              <w:rPr>
                <w:rFonts w:ascii="Calibri" w:hAnsi="Calibri" w:cs="Calibri" w:hint="cs"/>
                <w:b/>
                <w:bCs/>
                <w:sz w:val="20"/>
                <w:szCs w:val="20"/>
                <w:rtl/>
                <w:lang w:val="en-US"/>
              </w:rPr>
              <w:t xml:space="preserve">از دفتر هرات به شهر </w:t>
            </w:r>
            <w:r w:rsidR="00BC3623">
              <w:rPr>
                <w:rFonts w:ascii="Calibri" w:hAnsi="Calibri" w:cs="Calibri" w:hint="cs"/>
                <w:b/>
                <w:bCs/>
                <w:sz w:val="20"/>
                <w:szCs w:val="20"/>
                <w:rtl/>
                <w:lang w:val="en-US"/>
              </w:rPr>
              <w:t>هرات ولسوالی ها انجیل، شیندند،گذره،گلران،کشک، غوریان،ادرسکن،پشتون زرغون، اوبه، کرخ و در صورت ضرورت به ولسوالی های دیگر.</w:t>
            </w:r>
          </w:p>
          <w:p w14:paraId="4D31ADAF" w14:textId="77777777" w:rsidR="00CA5FB7" w:rsidRDefault="00CA5FB7" w:rsidP="00CA5FB7">
            <w:pPr>
              <w:ind w:left="360"/>
              <w:rPr>
                <w:rFonts w:ascii="Calibri" w:hAnsi="Calibri" w:cs="Calibri"/>
                <w:b/>
                <w:bCs/>
                <w:sz w:val="20"/>
                <w:szCs w:val="20"/>
                <w:lang w:val="en-US"/>
              </w:rPr>
            </w:pPr>
          </w:p>
          <w:p w14:paraId="7AD6CC42" w14:textId="41441452" w:rsidR="00CA5FB7" w:rsidRPr="00927EE0" w:rsidRDefault="00CA5FB7" w:rsidP="00CA5FB7">
            <w:pPr>
              <w:ind w:left="360"/>
              <w:rPr>
                <w:rFonts w:ascii="Calibri" w:hAnsi="Calibri" w:cs="Calibri"/>
                <w:b/>
                <w:bCs/>
                <w:sz w:val="18"/>
                <w:szCs w:val="18"/>
                <w:lang w:val="en-US"/>
              </w:rPr>
            </w:pPr>
            <w:r w:rsidRPr="00927EE0">
              <w:rPr>
                <w:rFonts w:ascii="Calibri" w:hAnsi="Calibri" w:cs="Calibri"/>
                <w:b/>
                <w:bCs/>
                <w:sz w:val="18"/>
                <w:szCs w:val="18"/>
                <w:lang w:val="en-US"/>
              </w:rPr>
              <w:t>Toyota Surf 2005 or above:</w:t>
            </w:r>
            <w:r w:rsidR="00BC3623">
              <w:rPr>
                <w:rFonts w:ascii="Calibri" w:hAnsi="Calibri" w:cs="Calibri" w:hint="cs"/>
                <w:b/>
                <w:bCs/>
                <w:sz w:val="18"/>
                <w:szCs w:val="18"/>
                <w:rtl/>
                <w:lang w:val="en-US"/>
              </w:rPr>
              <w:t xml:space="preserve"> تویوتا صرف 2005 و یا بالاتر </w:t>
            </w:r>
          </w:p>
          <w:p w14:paraId="1D66F83D" w14:textId="5087F1F8" w:rsidR="00CA5FB7" w:rsidRPr="00927EE0" w:rsidRDefault="00CA5FB7" w:rsidP="00CA5FB7">
            <w:pPr>
              <w:ind w:left="360"/>
              <w:rPr>
                <w:rFonts w:ascii="Calibri" w:hAnsi="Calibri" w:cs="Calibri"/>
                <w:sz w:val="18"/>
                <w:szCs w:val="18"/>
                <w:lang w:val="en-US"/>
              </w:rPr>
            </w:pPr>
            <w:r w:rsidRPr="00927EE0">
              <w:rPr>
                <w:rFonts w:ascii="Calibri" w:hAnsi="Calibri" w:cs="Calibri"/>
                <w:sz w:val="18"/>
                <w:szCs w:val="18"/>
                <w:lang w:val="en-US"/>
              </w:rPr>
              <w:t>• With great Physical conditions.</w:t>
            </w:r>
            <w:r w:rsidR="00BC3623">
              <w:rPr>
                <w:rFonts w:ascii="Calibri" w:hAnsi="Calibri" w:cs="Calibri" w:hint="cs"/>
                <w:sz w:val="18"/>
                <w:szCs w:val="18"/>
                <w:rtl/>
                <w:lang w:val="en-US"/>
              </w:rPr>
              <w:t xml:space="preserve"> شکل ظاهری واسطه عالی باشد</w:t>
            </w:r>
          </w:p>
          <w:p w14:paraId="124E0FB5" w14:textId="495CE753" w:rsidR="00CA5FB7" w:rsidRPr="00927EE0" w:rsidRDefault="00CA5FB7" w:rsidP="00CA5FB7">
            <w:pPr>
              <w:ind w:left="360"/>
              <w:rPr>
                <w:rFonts w:ascii="Calibri" w:hAnsi="Calibri" w:cs="Calibri"/>
                <w:sz w:val="18"/>
                <w:szCs w:val="18"/>
                <w:lang w:val="en-US"/>
              </w:rPr>
            </w:pPr>
            <w:r w:rsidRPr="00927EE0">
              <w:rPr>
                <w:rFonts w:ascii="Calibri" w:hAnsi="Calibri" w:cs="Calibri"/>
                <w:sz w:val="18"/>
                <w:szCs w:val="18"/>
                <w:lang w:val="en-US"/>
              </w:rPr>
              <w:t xml:space="preserve">• Updated traffic </w:t>
            </w:r>
            <w:r w:rsidR="006237D2" w:rsidRPr="00927EE0">
              <w:rPr>
                <w:rFonts w:ascii="Calibri" w:hAnsi="Calibri" w:cs="Calibri"/>
                <w:sz w:val="18"/>
                <w:szCs w:val="18"/>
                <w:lang w:val="en-US"/>
              </w:rPr>
              <w:t>document</w:t>
            </w:r>
            <w:r w:rsidR="006237D2" w:rsidRPr="00D6563C">
              <w:rPr>
                <w:rFonts w:ascii="Calibri" w:hAnsi="Calibri" w:cs="Calibri"/>
                <w:sz w:val="18"/>
                <w:szCs w:val="18"/>
                <w:lang w:val="en-US"/>
              </w:rPr>
              <w:t>.</w:t>
            </w:r>
            <w:r w:rsidR="00BC3623">
              <w:rPr>
                <w:rFonts w:ascii="Calibri" w:hAnsi="Calibri" w:cs="Calibri" w:hint="cs"/>
                <w:sz w:val="18"/>
                <w:szCs w:val="18"/>
                <w:rtl/>
                <w:lang w:val="en-US"/>
              </w:rPr>
              <w:t xml:space="preserve"> اسنا</w:t>
            </w:r>
            <w:r w:rsidR="00BC3623">
              <w:rPr>
                <w:rFonts w:ascii="Calibri" w:hAnsi="Calibri" w:cs="Calibri" w:hint="eastAsia"/>
                <w:sz w:val="18"/>
                <w:szCs w:val="18"/>
                <w:rtl/>
                <w:lang w:val="en-US"/>
              </w:rPr>
              <w:t>د</w:t>
            </w:r>
            <w:r w:rsidR="00BC3623">
              <w:rPr>
                <w:rFonts w:ascii="Calibri" w:hAnsi="Calibri" w:cs="Calibri" w:hint="cs"/>
                <w:sz w:val="18"/>
                <w:szCs w:val="18"/>
                <w:rtl/>
                <w:lang w:val="en-US"/>
              </w:rPr>
              <w:t xml:space="preserve"> ترافیکی به روز باشد</w:t>
            </w:r>
          </w:p>
          <w:p w14:paraId="2A2419C8" w14:textId="4540A600" w:rsidR="00CA5FB7" w:rsidRPr="00D6563C" w:rsidRDefault="00CA5FB7" w:rsidP="00CA5FB7">
            <w:pPr>
              <w:ind w:left="360"/>
              <w:rPr>
                <w:rFonts w:ascii="Calibri" w:hAnsi="Calibri" w:cs="Calibri"/>
                <w:sz w:val="18"/>
                <w:szCs w:val="18"/>
                <w:lang w:val="en-US"/>
              </w:rPr>
            </w:pPr>
            <w:r w:rsidRPr="00D6563C">
              <w:rPr>
                <w:rFonts w:ascii="Calibri" w:hAnsi="Calibri" w:cs="Calibri"/>
                <w:sz w:val="18"/>
                <w:szCs w:val="18"/>
                <w:lang w:val="en-US"/>
              </w:rPr>
              <w:t>• Fuel and Maintenance (Fuel and Maintenance is the responsibility of the   transportation company).</w:t>
            </w:r>
            <w:r w:rsidR="006237D2">
              <w:rPr>
                <w:rFonts w:ascii="Calibri" w:hAnsi="Calibri" w:cs="Calibri" w:hint="cs"/>
                <w:sz w:val="18"/>
                <w:szCs w:val="18"/>
                <w:rtl/>
                <w:lang w:val="en-US"/>
              </w:rPr>
              <w:t xml:space="preserve"> تی</w:t>
            </w:r>
            <w:r w:rsidR="006237D2">
              <w:rPr>
                <w:rFonts w:ascii="Calibri" w:hAnsi="Calibri" w:cs="Calibri" w:hint="eastAsia"/>
                <w:sz w:val="18"/>
                <w:szCs w:val="18"/>
                <w:rtl/>
                <w:lang w:val="en-US"/>
              </w:rPr>
              <w:t>ل</w:t>
            </w:r>
            <w:r w:rsidR="006237D2">
              <w:rPr>
                <w:rFonts w:ascii="Calibri" w:hAnsi="Calibri" w:cs="Calibri" w:hint="cs"/>
                <w:sz w:val="18"/>
                <w:szCs w:val="18"/>
                <w:rtl/>
                <w:lang w:val="en-US"/>
              </w:rPr>
              <w:t xml:space="preserve"> و ترمیمات مسولیت شرکت ترانسپورتی است</w:t>
            </w:r>
          </w:p>
          <w:p w14:paraId="16471410" w14:textId="77777777" w:rsidR="00CA5FB7" w:rsidRDefault="00CA5FB7" w:rsidP="00CA5FB7">
            <w:pPr>
              <w:ind w:left="360"/>
              <w:rPr>
                <w:rFonts w:ascii="Calibri" w:hAnsi="Calibri" w:cs="Calibri"/>
                <w:sz w:val="18"/>
                <w:szCs w:val="18"/>
                <w:rtl/>
                <w:lang w:val="en-US"/>
              </w:rPr>
            </w:pPr>
            <w:r w:rsidRPr="00927EE0">
              <w:rPr>
                <w:rFonts w:ascii="Calibri" w:hAnsi="Calibri" w:cs="Calibri"/>
                <w:sz w:val="18"/>
                <w:szCs w:val="18"/>
                <w:lang w:val="en-US"/>
              </w:rPr>
              <w:t>• Salary payment for each driver should not be under the 15,000 AFN</w:t>
            </w:r>
          </w:p>
          <w:p w14:paraId="142C1B27" w14:textId="7B1A5792" w:rsidR="009F590C" w:rsidRPr="00927EE0" w:rsidRDefault="006237D2" w:rsidP="009F590C">
            <w:pPr>
              <w:bidi/>
              <w:ind w:left="360"/>
              <w:rPr>
                <w:rFonts w:ascii="Calibri" w:hAnsi="Calibri" w:cs="Calibri"/>
                <w:sz w:val="18"/>
                <w:szCs w:val="18"/>
                <w:lang w:val="en-US"/>
              </w:rPr>
            </w:pPr>
            <w:r>
              <w:rPr>
                <w:rFonts w:ascii="Calibri" w:hAnsi="Calibri" w:cs="Calibri" w:hint="cs"/>
                <w:sz w:val="18"/>
                <w:szCs w:val="18"/>
                <w:rtl/>
                <w:lang w:val="en-US"/>
              </w:rPr>
              <w:t>پرداخت معاش درایو کمتر از 15000 افغانی نباشد.</w:t>
            </w:r>
          </w:p>
          <w:p w14:paraId="3FD95891" w14:textId="38B53B2A" w:rsidR="00CA5FB7" w:rsidRDefault="00CA5FB7" w:rsidP="00CA5FB7">
            <w:pPr>
              <w:ind w:left="360"/>
              <w:rPr>
                <w:rFonts w:ascii="Calibri" w:hAnsi="Calibri" w:cs="Calibri"/>
                <w:sz w:val="18"/>
                <w:szCs w:val="18"/>
                <w:rtl/>
                <w:lang w:val="en-US"/>
              </w:rPr>
            </w:pPr>
            <w:r w:rsidRPr="00927EE0">
              <w:rPr>
                <w:rFonts w:ascii="Calibri" w:hAnsi="Calibri" w:cs="Calibri"/>
                <w:sz w:val="18"/>
                <w:szCs w:val="18"/>
                <w:lang w:val="en-US"/>
              </w:rPr>
              <w:t>• The drivers of these two vehicles will be introduced by the RRAA organization, who have previously worked as drivers in the organization and do not have a contract now.</w:t>
            </w:r>
          </w:p>
          <w:p w14:paraId="693B4758" w14:textId="3C9E62EB" w:rsidR="006237D2" w:rsidRDefault="006237D2" w:rsidP="006237D2">
            <w:pPr>
              <w:bidi/>
              <w:ind w:left="360"/>
              <w:rPr>
                <w:rFonts w:ascii="Calibri" w:hAnsi="Calibri" w:cs="Calibri"/>
                <w:sz w:val="18"/>
                <w:szCs w:val="18"/>
                <w:rtl/>
                <w:lang w:val="en-US"/>
              </w:rPr>
            </w:pPr>
            <w:r>
              <w:rPr>
                <w:rFonts w:ascii="Calibri" w:hAnsi="Calibri" w:cs="Calibri" w:hint="cs"/>
                <w:sz w:val="18"/>
                <w:szCs w:val="18"/>
                <w:rtl/>
                <w:lang w:val="en-US"/>
              </w:rPr>
              <w:t>درایوران این دو واسطه از طرف دفتر به شرکت معرفی میگردد که قبلا با دفتر وظیفه انجام داده اند و فعلا قرارداد ندارند.</w:t>
            </w:r>
          </w:p>
          <w:p w14:paraId="3F4AF061" w14:textId="77777777" w:rsidR="009F590C" w:rsidRDefault="009F590C" w:rsidP="009F590C">
            <w:pPr>
              <w:ind w:left="360"/>
              <w:rPr>
                <w:rFonts w:ascii="Calibri" w:hAnsi="Calibri" w:cs="Calibri"/>
                <w:sz w:val="18"/>
                <w:szCs w:val="18"/>
                <w:rtl/>
                <w:lang w:val="en-US"/>
              </w:rPr>
            </w:pPr>
            <w:r w:rsidRPr="00D6563C">
              <w:rPr>
                <w:rFonts w:ascii="Calibri" w:hAnsi="Calibri" w:cs="Calibri"/>
                <w:sz w:val="18"/>
                <w:szCs w:val="18"/>
                <w:lang w:val="en-US"/>
              </w:rPr>
              <w:t>•</w:t>
            </w:r>
            <w:r>
              <w:rPr>
                <w:rFonts w:ascii="Calibri" w:hAnsi="Calibri" w:cs="Calibri" w:hint="cs"/>
                <w:sz w:val="18"/>
                <w:szCs w:val="18"/>
                <w:rtl/>
                <w:lang w:val="en-US"/>
              </w:rPr>
              <w:t xml:space="preserve"> </w:t>
            </w:r>
            <w:r w:rsidRPr="001F1A3D">
              <w:rPr>
                <w:rFonts w:ascii="Calibri" w:hAnsi="Calibri" w:cs="Calibri"/>
                <w:sz w:val="18"/>
                <w:szCs w:val="18"/>
                <w:lang w:val="en-US"/>
              </w:rPr>
              <w:t xml:space="preserve">The contracting transportation company is obliged to share (their contract with the driver, license, </w:t>
            </w:r>
            <w:proofErr w:type="spellStart"/>
            <w:r>
              <w:rPr>
                <w:rFonts w:ascii="Calibri" w:hAnsi="Calibri" w:cs="Calibri"/>
                <w:sz w:val="18"/>
                <w:szCs w:val="18"/>
                <w:lang w:val="en-US"/>
              </w:rPr>
              <w:t>Tazkera</w:t>
            </w:r>
            <w:proofErr w:type="spellEnd"/>
            <w:r w:rsidRPr="001F1A3D">
              <w:rPr>
                <w:rFonts w:ascii="Calibri" w:hAnsi="Calibri" w:cs="Calibri"/>
                <w:sz w:val="18"/>
                <w:szCs w:val="18"/>
                <w:lang w:val="en-US"/>
              </w:rPr>
              <w:t xml:space="preserve">, and medical check-up driver) with the </w:t>
            </w:r>
            <w:r>
              <w:rPr>
                <w:rFonts w:ascii="Calibri" w:hAnsi="Calibri" w:cs="Calibri"/>
                <w:sz w:val="18"/>
                <w:szCs w:val="18"/>
                <w:lang w:val="en-US"/>
              </w:rPr>
              <w:t>RRAA</w:t>
            </w:r>
            <w:r w:rsidRPr="001F1A3D">
              <w:rPr>
                <w:rFonts w:ascii="Calibri" w:hAnsi="Calibri" w:cs="Calibri"/>
                <w:sz w:val="18"/>
                <w:szCs w:val="18"/>
                <w:lang w:val="en-US"/>
              </w:rPr>
              <w:t xml:space="preserve"> office.</w:t>
            </w:r>
          </w:p>
          <w:p w14:paraId="234593FC" w14:textId="7F130364" w:rsidR="009F590C" w:rsidRPr="00927EE0" w:rsidRDefault="009F590C" w:rsidP="009F590C">
            <w:pPr>
              <w:bidi/>
              <w:ind w:left="360"/>
              <w:rPr>
                <w:rFonts w:ascii="Calibri" w:hAnsi="Calibri" w:cs="Calibri"/>
                <w:sz w:val="18"/>
                <w:szCs w:val="18"/>
                <w:lang w:val="en-US"/>
              </w:rPr>
            </w:pPr>
            <w:r w:rsidRPr="009F590C">
              <w:rPr>
                <w:rFonts w:ascii="Calibri" w:hAnsi="Calibri"/>
                <w:sz w:val="18"/>
                <w:szCs w:val="18"/>
                <w:rtl/>
                <w:lang w:val="en-US"/>
              </w:rPr>
              <w:t>شرکت ترانسپورت</w:t>
            </w:r>
            <w:r w:rsidRPr="009F590C">
              <w:rPr>
                <w:rFonts w:ascii="Calibri" w:hAnsi="Calibri" w:hint="cs"/>
                <w:sz w:val="18"/>
                <w:szCs w:val="18"/>
                <w:rtl/>
                <w:lang w:val="en-US"/>
              </w:rPr>
              <w:t>ی</w:t>
            </w:r>
            <w:r w:rsidRPr="009F590C">
              <w:rPr>
                <w:rFonts w:ascii="Calibri" w:hAnsi="Calibri"/>
                <w:sz w:val="18"/>
                <w:szCs w:val="18"/>
                <w:rtl/>
                <w:lang w:val="en-US"/>
              </w:rPr>
              <w:t xml:space="preserve"> قرارداد کننده مکلف است تا (قرارداد شان با در</w:t>
            </w:r>
            <w:r w:rsidRPr="009F590C">
              <w:rPr>
                <w:rFonts w:ascii="Calibri" w:hAnsi="Calibri" w:hint="cs"/>
                <w:sz w:val="18"/>
                <w:szCs w:val="18"/>
                <w:rtl/>
                <w:lang w:val="en-US"/>
              </w:rPr>
              <w:t>ی</w:t>
            </w:r>
            <w:r w:rsidRPr="009F590C">
              <w:rPr>
                <w:rFonts w:ascii="Calibri" w:hAnsi="Calibri" w:hint="eastAsia"/>
                <w:sz w:val="18"/>
                <w:szCs w:val="18"/>
                <w:rtl/>
                <w:lang w:val="en-US"/>
              </w:rPr>
              <w:t>ور،</w:t>
            </w:r>
            <w:r w:rsidRPr="009F590C">
              <w:rPr>
                <w:rFonts w:ascii="Calibri" w:hAnsi="Calibri"/>
                <w:sz w:val="18"/>
                <w:szCs w:val="18"/>
                <w:rtl/>
                <w:lang w:val="en-US"/>
              </w:rPr>
              <w:t xml:space="preserve"> ل</w:t>
            </w:r>
            <w:r w:rsidRPr="009F590C">
              <w:rPr>
                <w:rFonts w:ascii="Calibri" w:hAnsi="Calibri" w:hint="cs"/>
                <w:sz w:val="18"/>
                <w:szCs w:val="18"/>
                <w:rtl/>
                <w:lang w:val="en-US"/>
              </w:rPr>
              <w:t>ی</w:t>
            </w:r>
            <w:r w:rsidRPr="009F590C">
              <w:rPr>
                <w:rFonts w:ascii="Calibri" w:hAnsi="Calibri" w:hint="eastAsia"/>
                <w:sz w:val="18"/>
                <w:szCs w:val="18"/>
                <w:rtl/>
                <w:lang w:val="en-US"/>
              </w:rPr>
              <w:t>سنس،</w:t>
            </w:r>
            <w:r w:rsidRPr="009F590C">
              <w:rPr>
                <w:rFonts w:ascii="Calibri" w:hAnsi="Calibri"/>
                <w:sz w:val="18"/>
                <w:szCs w:val="18"/>
                <w:rtl/>
                <w:lang w:val="en-US"/>
              </w:rPr>
              <w:t xml:space="preserve"> تذکره و مد</w:t>
            </w:r>
            <w:r w:rsidRPr="009F590C">
              <w:rPr>
                <w:rFonts w:ascii="Calibri" w:hAnsi="Calibri" w:hint="cs"/>
                <w:sz w:val="18"/>
                <w:szCs w:val="18"/>
                <w:rtl/>
                <w:lang w:val="en-US"/>
              </w:rPr>
              <w:t>ی</w:t>
            </w:r>
            <w:r w:rsidRPr="009F590C">
              <w:rPr>
                <w:rFonts w:ascii="Calibri" w:hAnsi="Calibri" w:hint="eastAsia"/>
                <w:sz w:val="18"/>
                <w:szCs w:val="18"/>
                <w:rtl/>
                <w:lang w:val="en-US"/>
              </w:rPr>
              <w:t>کل</w:t>
            </w:r>
            <w:r w:rsidRPr="009F590C">
              <w:rPr>
                <w:rFonts w:ascii="Calibri" w:hAnsi="Calibri"/>
                <w:sz w:val="18"/>
                <w:szCs w:val="18"/>
                <w:rtl/>
                <w:lang w:val="en-US"/>
              </w:rPr>
              <w:t xml:space="preserve"> چک آپ در</w:t>
            </w:r>
            <w:r w:rsidRPr="009F590C">
              <w:rPr>
                <w:rFonts w:ascii="Calibri" w:hAnsi="Calibri" w:hint="cs"/>
                <w:sz w:val="18"/>
                <w:szCs w:val="18"/>
                <w:rtl/>
                <w:lang w:val="en-US"/>
              </w:rPr>
              <w:t>ی</w:t>
            </w:r>
            <w:r w:rsidRPr="009F590C">
              <w:rPr>
                <w:rFonts w:ascii="Calibri" w:hAnsi="Calibri" w:hint="eastAsia"/>
                <w:sz w:val="18"/>
                <w:szCs w:val="18"/>
                <w:rtl/>
                <w:lang w:val="en-US"/>
              </w:rPr>
              <w:t>ور</w:t>
            </w:r>
            <w:r w:rsidRPr="009F590C">
              <w:rPr>
                <w:rFonts w:ascii="Calibri" w:hAnsi="Calibri"/>
                <w:sz w:val="18"/>
                <w:szCs w:val="18"/>
                <w:rtl/>
                <w:lang w:val="en-US"/>
              </w:rPr>
              <w:t>) را همراه با دفتر سشم</w:t>
            </w:r>
            <w:r w:rsidRPr="009F590C">
              <w:rPr>
                <w:rFonts w:ascii="Calibri" w:hAnsi="Calibri" w:hint="cs"/>
                <w:sz w:val="18"/>
                <w:szCs w:val="18"/>
                <w:rtl/>
                <w:lang w:val="en-US"/>
              </w:rPr>
              <w:t>ی</w:t>
            </w:r>
            <w:r w:rsidRPr="009F590C">
              <w:rPr>
                <w:rFonts w:ascii="Calibri" w:hAnsi="Calibri" w:hint="eastAsia"/>
                <w:sz w:val="18"/>
                <w:szCs w:val="18"/>
                <w:rtl/>
                <w:lang w:val="en-US"/>
              </w:rPr>
              <w:t>ب</w:t>
            </w:r>
            <w:r w:rsidRPr="009F590C">
              <w:rPr>
                <w:rFonts w:ascii="Calibri" w:hAnsi="Calibri"/>
                <w:sz w:val="18"/>
                <w:szCs w:val="18"/>
                <w:rtl/>
                <w:lang w:val="en-US"/>
              </w:rPr>
              <w:t xml:space="preserve"> به اشتراک بگذارد.</w:t>
            </w:r>
          </w:p>
          <w:p w14:paraId="102799B5" w14:textId="43D596CE" w:rsidR="00CA5FB7" w:rsidRPr="00927EE0" w:rsidRDefault="00CA5FB7" w:rsidP="00CA5FB7">
            <w:pPr>
              <w:ind w:left="360"/>
              <w:rPr>
                <w:rFonts w:ascii="Calibri" w:hAnsi="Calibri" w:cs="Calibri"/>
                <w:sz w:val="18"/>
                <w:szCs w:val="18"/>
                <w:lang w:val="en-US"/>
              </w:rPr>
            </w:pPr>
            <w:r w:rsidRPr="00927EE0">
              <w:rPr>
                <w:rFonts w:ascii="Calibri" w:hAnsi="Calibri" w:cs="Calibri"/>
                <w:sz w:val="18"/>
                <w:szCs w:val="18"/>
                <w:lang w:val="en-US"/>
              </w:rPr>
              <w:t>•Active AC / Heating System</w:t>
            </w:r>
            <w:r w:rsidR="006237D2">
              <w:rPr>
                <w:rFonts w:ascii="Calibri" w:hAnsi="Calibri" w:cs="Calibri" w:hint="cs"/>
                <w:sz w:val="18"/>
                <w:szCs w:val="18"/>
                <w:rtl/>
                <w:lang w:val="en-US"/>
              </w:rPr>
              <w:t xml:space="preserve"> ایرکاندیشن فعال / سیستم گرمایش فعال.</w:t>
            </w:r>
          </w:p>
          <w:p w14:paraId="5A405EDD" w14:textId="21998688" w:rsidR="00CA5FB7" w:rsidRDefault="00CA5FB7" w:rsidP="00CA5FB7">
            <w:pPr>
              <w:ind w:left="360"/>
              <w:rPr>
                <w:rFonts w:ascii="Calibri" w:hAnsi="Calibri" w:cs="Calibri"/>
                <w:sz w:val="18"/>
                <w:szCs w:val="18"/>
                <w:rtl/>
                <w:lang w:val="en-US"/>
              </w:rPr>
            </w:pPr>
            <w:r w:rsidRPr="00927EE0">
              <w:rPr>
                <w:rFonts w:ascii="Calibri" w:hAnsi="Calibri" w:cs="Calibri"/>
                <w:sz w:val="18"/>
                <w:szCs w:val="18"/>
                <w:lang w:val="en-US"/>
              </w:rPr>
              <w:t>• The car should have a fire extinguisher and First Aid kit.</w:t>
            </w:r>
          </w:p>
          <w:p w14:paraId="4769A2E0" w14:textId="4E383FCE" w:rsidR="006237D2" w:rsidRPr="00927EE0" w:rsidRDefault="006237D2" w:rsidP="006237D2">
            <w:pPr>
              <w:bidi/>
              <w:ind w:left="360"/>
              <w:rPr>
                <w:rFonts w:ascii="Calibri" w:hAnsi="Calibri" w:cs="Calibri"/>
                <w:sz w:val="18"/>
                <w:szCs w:val="18"/>
                <w:lang w:val="en-US"/>
              </w:rPr>
            </w:pPr>
            <w:r>
              <w:rPr>
                <w:rFonts w:ascii="Calibri" w:hAnsi="Calibri" w:cs="Calibri" w:hint="cs"/>
                <w:sz w:val="18"/>
                <w:szCs w:val="18"/>
                <w:rtl/>
                <w:lang w:val="en-US"/>
              </w:rPr>
              <w:t>موتر ها دارای جعبه کمک های اولیه و بالون ضد حریق  باشد.</w:t>
            </w:r>
          </w:p>
          <w:p w14:paraId="72842145" w14:textId="173CFA0F" w:rsidR="00CA5FB7" w:rsidRDefault="00CA5FB7" w:rsidP="00CA5FB7">
            <w:pPr>
              <w:ind w:left="360"/>
              <w:rPr>
                <w:rFonts w:ascii="Calibri" w:hAnsi="Calibri" w:cs="Calibri"/>
                <w:sz w:val="18"/>
                <w:szCs w:val="18"/>
                <w:rtl/>
                <w:lang w:val="en-US"/>
              </w:rPr>
            </w:pPr>
            <w:r w:rsidRPr="00927EE0">
              <w:rPr>
                <w:rFonts w:ascii="Calibri" w:hAnsi="Calibri" w:cs="Calibri"/>
                <w:sz w:val="18"/>
                <w:szCs w:val="18"/>
                <w:lang w:val="en-US"/>
              </w:rPr>
              <w:t xml:space="preserve">• Jumper cable and tow rope are needed for urgent use. </w:t>
            </w:r>
          </w:p>
          <w:p w14:paraId="0815A154" w14:textId="254A21DA" w:rsidR="006237D2" w:rsidRPr="00927EE0" w:rsidRDefault="006237D2" w:rsidP="006237D2">
            <w:pPr>
              <w:bidi/>
              <w:ind w:left="360"/>
              <w:rPr>
                <w:rFonts w:ascii="Calibri" w:hAnsi="Calibri" w:cs="Calibri"/>
                <w:sz w:val="18"/>
                <w:szCs w:val="18"/>
                <w:lang w:val="en-US"/>
              </w:rPr>
            </w:pPr>
            <w:r>
              <w:rPr>
                <w:rFonts w:ascii="Calibri" w:hAnsi="Calibri" w:cs="Calibri" w:hint="cs"/>
                <w:sz w:val="18"/>
                <w:szCs w:val="18"/>
                <w:rtl/>
                <w:lang w:val="en-US"/>
              </w:rPr>
              <w:t>کیبل وصل برق و ریسمان برای استفاده در مواقع عاجل.</w:t>
            </w:r>
          </w:p>
          <w:p w14:paraId="7B3B3367" w14:textId="28016663" w:rsidR="00CA5FB7" w:rsidRDefault="00CA5FB7" w:rsidP="006237D2">
            <w:pPr>
              <w:ind w:left="360"/>
              <w:rPr>
                <w:rFonts w:ascii="Calibri" w:hAnsi="Calibri" w:cs="Calibri"/>
                <w:sz w:val="18"/>
                <w:szCs w:val="18"/>
                <w:rtl/>
                <w:lang w:val="en-US"/>
              </w:rPr>
            </w:pPr>
            <w:r w:rsidRPr="00927EE0">
              <w:rPr>
                <w:rFonts w:ascii="Calibri" w:hAnsi="Calibri" w:cs="Calibri"/>
                <w:sz w:val="18"/>
                <w:szCs w:val="18"/>
                <w:lang w:val="en-US"/>
              </w:rPr>
              <w:t>•Basic Tools, Spare tire, Jack and Small spare parts kits, a small amount of fluid (Gear oil, Engine oil)</w:t>
            </w:r>
          </w:p>
          <w:p w14:paraId="3F6CE67F" w14:textId="21F3C0E5" w:rsidR="006237D2" w:rsidRPr="00927EE0" w:rsidRDefault="006237D2" w:rsidP="006237D2">
            <w:pPr>
              <w:bidi/>
              <w:ind w:left="360"/>
              <w:rPr>
                <w:rFonts w:ascii="Calibri" w:hAnsi="Calibri" w:cs="Calibri"/>
                <w:sz w:val="18"/>
                <w:szCs w:val="18"/>
                <w:lang w:val="en-US"/>
              </w:rPr>
            </w:pPr>
            <w:r>
              <w:rPr>
                <w:rFonts w:ascii="Calibri" w:hAnsi="Calibri" w:cs="Calibri" w:hint="cs"/>
                <w:sz w:val="18"/>
                <w:szCs w:val="18"/>
                <w:rtl/>
                <w:lang w:val="en-US"/>
              </w:rPr>
              <w:t>وسایل ضروری اولیه مانند تیر اضافه، جک، پرزه جات کوچک و ضروری و روغنیات ضروری داخل موتر موجود باشد.</w:t>
            </w:r>
          </w:p>
          <w:p w14:paraId="292FFABE" w14:textId="77777777" w:rsidR="00CA5FB7" w:rsidRDefault="00CA5FB7" w:rsidP="00CA5FB7">
            <w:pPr>
              <w:ind w:left="360"/>
              <w:rPr>
                <w:rFonts w:ascii="Calibri" w:hAnsi="Calibri" w:cs="Calibri"/>
                <w:sz w:val="18"/>
                <w:szCs w:val="18"/>
                <w:rtl/>
                <w:lang w:val="en-US"/>
              </w:rPr>
            </w:pPr>
            <w:r w:rsidRPr="00927EE0">
              <w:rPr>
                <w:rFonts w:ascii="Calibri" w:hAnsi="Calibri" w:cs="Calibri"/>
                <w:sz w:val="18"/>
                <w:szCs w:val="18"/>
                <w:lang w:val="en-US"/>
              </w:rPr>
              <w:t>• Installation and activation of GPS is necessary for all vehicles in the whole duration of the contract.</w:t>
            </w:r>
          </w:p>
          <w:p w14:paraId="12665470" w14:textId="02F6F59E" w:rsidR="006237D2" w:rsidRPr="00927EE0" w:rsidRDefault="006237D2" w:rsidP="006237D2">
            <w:pPr>
              <w:bidi/>
              <w:rPr>
                <w:rFonts w:ascii="Calibri" w:hAnsi="Calibri" w:cs="Calibri"/>
                <w:sz w:val="18"/>
                <w:szCs w:val="18"/>
                <w:lang w:val="en-US"/>
              </w:rPr>
            </w:pPr>
            <w:r>
              <w:rPr>
                <w:rFonts w:ascii="Calibri" w:hAnsi="Calibri" w:cs="Calibri" w:hint="cs"/>
                <w:sz w:val="18"/>
                <w:szCs w:val="18"/>
                <w:rtl/>
                <w:lang w:val="en-US"/>
              </w:rPr>
              <w:t>فعال سازی جی پی اس برای واسطه ها در جریات عمر این قرارداد ضروری است.</w:t>
            </w:r>
          </w:p>
          <w:p w14:paraId="30B31C79" w14:textId="2C9401F3" w:rsidR="00CA5FB7" w:rsidRPr="00927EE0" w:rsidRDefault="00CA5FB7" w:rsidP="00CA5FB7">
            <w:pPr>
              <w:ind w:left="360"/>
              <w:rPr>
                <w:rFonts w:ascii="Calibri" w:hAnsi="Calibri" w:cs="Calibri"/>
                <w:sz w:val="18"/>
                <w:szCs w:val="18"/>
                <w:lang w:val="en-US"/>
              </w:rPr>
            </w:pPr>
            <w:r w:rsidRPr="00927EE0">
              <w:rPr>
                <w:rFonts w:ascii="Calibri" w:hAnsi="Calibri" w:cs="Calibri"/>
                <w:sz w:val="18"/>
                <w:szCs w:val="18"/>
                <w:lang w:val="en-US"/>
              </w:rPr>
              <w:t>• All the vehicles should not use gas fuel.</w:t>
            </w:r>
            <w:r w:rsidR="006237D2">
              <w:rPr>
                <w:rFonts w:ascii="Calibri" w:hAnsi="Calibri" w:cs="Calibri" w:hint="cs"/>
                <w:sz w:val="18"/>
                <w:szCs w:val="18"/>
                <w:rtl/>
                <w:lang w:val="en-US"/>
              </w:rPr>
              <w:t xml:space="preserve"> واسطه نقلیه از گاز جهت سوخت استفاده نکند</w:t>
            </w:r>
          </w:p>
          <w:p w14:paraId="62581271" w14:textId="3B6DDE4E" w:rsidR="00CA5FB7" w:rsidRDefault="00CA5FB7" w:rsidP="00CA5FB7">
            <w:pPr>
              <w:ind w:left="360"/>
              <w:rPr>
                <w:rFonts w:ascii="Calibri" w:hAnsi="Calibri" w:cs="Calibri"/>
                <w:sz w:val="18"/>
                <w:szCs w:val="18"/>
                <w:rtl/>
                <w:lang w:val="en-US"/>
              </w:rPr>
            </w:pPr>
            <w:r w:rsidRPr="00927EE0">
              <w:rPr>
                <w:rFonts w:ascii="Calibri" w:hAnsi="Calibri" w:cs="Calibri"/>
                <w:sz w:val="18"/>
                <w:szCs w:val="18"/>
                <w:lang w:val="en-US"/>
              </w:rPr>
              <w:t xml:space="preserve">• In case of breakdown of any vehicle in any area during the implementation of project activities. The contracting company is obliged to send another vehicle </w:t>
            </w:r>
            <w:r>
              <w:rPr>
                <w:rFonts w:ascii="Calibri" w:hAnsi="Calibri" w:cs="Calibri"/>
                <w:sz w:val="18"/>
                <w:szCs w:val="18"/>
                <w:lang w:val="en-US"/>
              </w:rPr>
              <w:t>to</w:t>
            </w:r>
            <w:r w:rsidRPr="00927EE0">
              <w:rPr>
                <w:rFonts w:ascii="Calibri" w:hAnsi="Calibri" w:cs="Calibri"/>
                <w:sz w:val="18"/>
                <w:szCs w:val="18"/>
                <w:lang w:val="en-US"/>
              </w:rPr>
              <w:t xml:space="preserve"> the same area and in this situation, every effort should be made to avoid wasting time.</w:t>
            </w:r>
          </w:p>
          <w:p w14:paraId="4803BFD5" w14:textId="77777777" w:rsidR="006237D2" w:rsidRPr="00D6563C" w:rsidRDefault="006237D2" w:rsidP="006237D2">
            <w:pPr>
              <w:bidi/>
              <w:ind w:left="360"/>
              <w:rPr>
                <w:rFonts w:ascii="Calibri" w:hAnsi="Calibri" w:cs="Calibri"/>
                <w:sz w:val="18"/>
                <w:szCs w:val="18"/>
                <w:lang w:val="en-US"/>
              </w:rPr>
            </w:pPr>
            <w:r w:rsidRPr="008A1D07">
              <w:rPr>
                <w:rFonts w:ascii="Calibri" w:hAnsi="Calibri" w:cs="Calibri"/>
                <w:sz w:val="18"/>
                <w:szCs w:val="18"/>
                <w:rtl/>
                <w:lang w:val="en-US"/>
              </w:rPr>
              <w:t>در صورت خراب</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هر وس</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له</w:t>
            </w:r>
            <w:r w:rsidRPr="008A1D07">
              <w:rPr>
                <w:rFonts w:ascii="Calibri" w:hAnsi="Calibri" w:cs="Calibri"/>
                <w:sz w:val="18"/>
                <w:szCs w:val="18"/>
                <w:rtl/>
                <w:lang w:val="en-US"/>
              </w:rPr>
              <w:t xml:space="preserve"> نقل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ه</w:t>
            </w:r>
            <w:r w:rsidRPr="008A1D07">
              <w:rPr>
                <w:rFonts w:ascii="Calibri" w:hAnsi="Calibri" w:cs="Calibri"/>
                <w:sz w:val="18"/>
                <w:szCs w:val="18"/>
                <w:rtl/>
                <w:lang w:val="en-US"/>
              </w:rPr>
              <w:t xml:space="preserve"> در هر منطقه در ح</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اجرا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فعال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ت</w:t>
            </w:r>
            <w:r w:rsidRPr="008A1D07">
              <w:rPr>
                <w:rFonts w:ascii="Calibri" w:hAnsi="Calibri" w:cs="Calibri"/>
                <w:sz w:val="18"/>
                <w:szCs w:val="18"/>
                <w:rtl/>
                <w:lang w:val="en-US"/>
              </w:rPr>
              <w:t xml:space="preserve"> ها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پروژه. شرکت </w:t>
            </w:r>
            <w:r>
              <w:rPr>
                <w:rFonts w:ascii="Calibri" w:hAnsi="Calibri" w:cs="Calibri" w:hint="cs"/>
                <w:sz w:val="18"/>
                <w:szCs w:val="18"/>
                <w:rtl/>
                <w:lang w:val="en-US"/>
              </w:rPr>
              <w:t xml:space="preserve">قراردادی </w:t>
            </w:r>
            <w:r w:rsidRPr="008A1D07">
              <w:rPr>
                <w:rFonts w:ascii="Calibri" w:hAnsi="Calibri" w:cs="Calibri"/>
                <w:sz w:val="18"/>
                <w:szCs w:val="18"/>
                <w:rtl/>
                <w:lang w:val="en-US"/>
              </w:rPr>
              <w:t xml:space="preserve">موظف است </w:t>
            </w:r>
            <w:r>
              <w:rPr>
                <w:rFonts w:ascii="Calibri" w:hAnsi="Calibri" w:cs="Calibri" w:hint="cs"/>
                <w:sz w:val="18"/>
                <w:szCs w:val="18"/>
                <w:rtl/>
                <w:lang w:val="en-US"/>
              </w:rPr>
              <w:t xml:space="preserve">واسطه نقلیه </w:t>
            </w:r>
            <w:r w:rsidRPr="008A1D07">
              <w:rPr>
                <w:rFonts w:ascii="Calibri" w:hAnsi="Calibri" w:cs="Calibri"/>
                <w:sz w:val="18"/>
                <w:szCs w:val="18"/>
                <w:rtl/>
                <w:lang w:val="en-US"/>
              </w:rPr>
              <w:t>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گر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را در همان منطقه ارسال کند و در 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شرا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ط</w:t>
            </w:r>
            <w:r w:rsidRPr="008A1D07">
              <w:rPr>
                <w:rFonts w:ascii="Calibri" w:hAnsi="Calibri" w:cs="Calibri"/>
                <w:sz w:val="18"/>
                <w:szCs w:val="18"/>
                <w:rtl/>
                <w:lang w:val="en-US"/>
              </w:rPr>
              <w:t xml:space="preserve"> با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د</w:t>
            </w:r>
            <w:r w:rsidRPr="008A1D07">
              <w:rPr>
                <w:rFonts w:ascii="Calibri" w:hAnsi="Calibri" w:cs="Calibri"/>
                <w:sz w:val="18"/>
                <w:szCs w:val="18"/>
                <w:rtl/>
                <w:lang w:val="en-US"/>
              </w:rPr>
              <w:t xml:space="preserve"> تمام تلاش خود را برا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جلوگ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از اتلاف وقت انجام داد</w:t>
            </w:r>
            <w:r w:rsidRPr="008A1D07">
              <w:rPr>
                <w:rFonts w:ascii="Calibri" w:hAnsi="Calibri" w:cs="Calibri"/>
                <w:sz w:val="18"/>
                <w:szCs w:val="18"/>
                <w:lang w:val="en-US"/>
              </w:rPr>
              <w:t>.</w:t>
            </w:r>
          </w:p>
          <w:p w14:paraId="4B100679" w14:textId="77777777" w:rsidR="006237D2" w:rsidRPr="00927EE0" w:rsidRDefault="006237D2" w:rsidP="00CA5FB7">
            <w:pPr>
              <w:ind w:left="360"/>
              <w:rPr>
                <w:rFonts w:ascii="Calibri" w:hAnsi="Calibri" w:cs="Calibri"/>
                <w:sz w:val="18"/>
                <w:szCs w:val="18"/>
                <w:lang w:val="en-US"/>
              </w:rPr>
            </w:pPr>
          </w:p>
          <w:p w14:paraId="67C853A3" w14:textId="65FB70B3" w:rsidR="00CA5FB7" w:rsidRPr="00927EE0" w:rsidRDefault="00CA5FB7" w:rsidP="00CA5FB7">
            <w:pPr>
              <w:ind w:left="360"/>
              <w:rPr>
                <w:rFonts w:ascii="Calibri" w:hAnsi="Calibri" w:cs="Calibri"/>
                <w:sz w:val="18"/>
                <w:szCs w:val="18"/>
                <w:lang w:val="en-US"/>
              </w:rPr>
            </w:pPr>
            <w:r w:rsidRPr="00927EE0">
              <w:rPr>
                <w:rFonts w:ascii="Calibri" w:hAnsi="Calibri" w:cs="Calibri"/>
                <w:sz w:val="18"/>
                <w:szCs w:val="18"/>
                <w:lang w:val="en-US"/>
              </w:rPr>
              <w:t>• If necessary, vehicles must be present at the office at night or parked in the office parking lot.</w:t>
            </w:r>
            <w:r w:rsidR="006237D2">
              <w:rPr>
                <w:rFonts w:ascii="Calibri" w:hAnsi="Calibri" w:cs="Calibri" w:hint="cs"/>
                <w:sz w:val="18"/>
                <w:szCs w:val="18"/>
                <w:rtl/>
                <w:lang w:val="en-US"/>
              </w:rPr>
              <w:t xml:space="preserve"> در صورت لزوم واسطه نقلیه در پارکنگ دفتر از طرف شب باقی میماند</w:t>
            </w:r>
          </w:p>
          <w:p w14:paraId="0B3D8536" w14:textId="77777777" w:rsidR="00CA5FB7" w:rsidRPr="00927EE0" w:rsidRDefault="00CA5FB7" w:rsidP="00CA5FB7">
            <w:pPr>
              <w:ind w:left="360"/>
              <w:rPr>
                <w:rFonts w:ascii="Calibri" w:hAnsi="Calibri" w:cs="Calibri"/>
                <w:sz w:val="18"/>
                <w:szCs w:val="18"/>
                <w:lang w:val="en-US"/>
              </w:rPr>
            </w:pPr>
            <w:r w:rsidRPr="00927EE0">
              <w:rPr>
                <w:rFonts w:ascii="Calibri" w:hAnsi="Calibri" w:cs="Calibri"/>
                <w:sz w:val="18"/>
                <w:szCs w:val="18"/>
                <w:lang w:val="en-US"/>
              </w:rPr>
              <w:t>• If any car breaks down and it takes more than 2 hours to repair it.</w:t>
            </w:r>
          </w:p>
          <w:p w14:paraId="522C18CC" w14:textId="77777777" w:rsidR="00CA5FB7" w:rsidRPr="00927EE0" w:rsidRDefault="00CA5FB7" w:rsidP="00CA5FB7">
            <w:pPr>
              <w:ind w:left="360"/>
              <w:rPr>
                <w:rFonts w:ascii="Calibri" w:hAnsi="Calibri" w:cs="Calibri"/>
                <w:sz w:val="18"/>
                <w:szCs w:val="18"/>
                <w:lang w:val="en-US"/>
              </w:rPr>
            </w:pPr>
            <w:r w:rsidRPr="00927EE0">
              <w:rPr>
                <w:rFonts w:ascii="Calibri" w:hAnsi="Calibri" w:cs="Calibri"/>
                <w:sz w:val="18"/>
                <w:szCs w:val="18"/>
                <w:lang w:val="en-US"/>
              </w:rPr>
              <w:t>In this case, until the repair of that car, the contracting company is obliged to make another car available to the office.</w:t>
            </w:r>
          </w:p>
          <w:p w14:paraId="23485F25" w14:textId="40B260CC" w:rsidR="006237D2" w:rsidRDefault="006237D2" w:rsidP="006237D2">
            <w:pPr>
              <w:bidi/>
              <w:ind w:left="360"/>
              <w:rPr>
                <w:rFonts w:ascii="Calibri" w:hAnsi="Calibri" w:cs="Calibri"/>
                <w:sz w:val="18"/>
                <w:szCs w:val="18"/>
                <w:rtl/>
                <w:lang w:val="en-US"/>
              </w:rPr>
            </w:pPr>
            <w:r>
              <w:rPr>
                <w:rFonts w:ascii="Calibri" w:hAnsi="Calibri" w:cs="Calibri" w:hint="cs"/>
                <w:sz w:val="18"/>
                <w:szCs w:val="18"/>
                <w:rtl/>
                <w:lang w:val="en-US"/>
              </w:rPr>
              <w:t>در صورت که برای موتر مشکل روبرو میشود و ترمیم آن بالای دو ساعت را در برگیرد شرکت قراردادی الی ترمیم آن یک موتر دیگر را جایگزین کند.</w:t>
            </w:r>
          </w:p>
          <w:p w14:paraId="3CB76A58" w14:textId="74E9997E" w:rsidR="00CA5FB7" w:rsidRDefault="00CA5FB7" w:rsidP="006237D2">
            <w:pPr>
              <w:ind w:left="360"/>
              <w:rPr>
                <w:rFonts w:ascii="Calibri" w:hAnsi="Calibri" w:cs="Calibri"/>
                <w:b/>
                <w:bCs/>
                <w:sz w:val="18"/>
                <w:szCs w:val="18"/>
                <w:lang w:val="en-US"/>
              </w:rPr>
            </w:pPr>
            <w:r w:rsidRPr="00927EE0">
              <w:rPr>
                <w:rFonts w:ascii="Calibri" w:hAnsi="Calibri" w:cs="Calibri"/>
                <w:sz w:val="18"/>
                <w:szCs w:val="18"/>
                <w:lang w:val="en-US"/>
              </w:rPr>
              <w:t>• Official working days: 26 Days / Month.</w:t>
            </w:r>
            <w:r w:rsidR="006237D2">
              <w:rPr>
                <w:rFonts w:ascii="Calibri" w:hAnsi="Calibri" w:cs="Calibri" w:hint="cs"/>
                <w:sz w:val="18"/>
                <w:szCs w:val="18"/>
                <w:rtl/>
                <w:lang w:val="en-US"/>
              </w:rPr>
              <w:t xml:space="preserve"> روز های رسمی کاری 26 روز میباشد</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777687" w14:textId="637E4D95" w:rsidR="00CA5FB7" w:rsidRPr="005508D3" w:rsidRDefault="00CA5FB7" w:rsidP="00CA5FB7">
            <w:pPr>
              <w:rPr>
                <w:rFonts w:asciiTheme="minorBidi" w:hAnsiTheme="minorBidi" w:cstheme="minorBidi"/>
                <w:sz w:val="20"/>
                <w:szCs w:val="20"/>
                <w:lang w:val="en-GB"/>
              </w:rPr>
            </w:pPr>
            <w:r w:rsidRPr="005508D3">
              <w:rPr>
                <w:rFonts w:asciiTheme="minorBidi" w:hAnsiTheme="minorBidi" w:cstheme="minorBidi"/>
                <w:sz w:val="20"/>
                <w:szCs w:val="20"/>
                <w:lang w:val="en-GB"/>
              </w:rPr>
              <w:t>Vehicle</w:t>
            </w:r>
          </w:p>
        </w:tc>
        <w:tc>
          <w:tcPr>
            <w:tcW w:w="900" w:type="dxa"/>
            <w:tcBorders>
              <w:top w:val="single" w:sz="4" w:space="0" w:color="auto"/>
              <w:left w:val="single" w:sz="4" w:space="0" w:color="auto"/>
              <w:bottom w:val="single" w:sz="4" w:space="0" w:color="auto"/>
              <w:right w:val="single" w:sz="4" w:space="0" w:color="auto"/>
            </w:tcBorders>
            <w:vAlign w:val="center"/>
          </w:tcPr>
          <w:p w14:paraId="790AFA99" w14:textId="6B354482" w:rsidR="00CA5FB7" w:rsidRDefault="00CA5FB7" w:rsidP="00CA5FB7">
            <w:pPr>
              <w:jc w:val="center"/>
              <w:rPr>
                <w:rFonts w:asciiTheme="minorBidi" w:hAnsiTheme="minorBidi" w:cstheme="minorBidi"/>
                <w:sz w:val="20"/>
                <w:szCs w:val="20"/>
                <w:lang w:val="en-GB"/>
              </w:rPr>
            </w:pPr>
            <w:r>
              <w:rPr>
                <w:rFonts w:asciiTheme="minorBidi" w:hAnsiTheme="minorBidi" w:cstheme="minorBidi"/>
                <w:sz w:val="20"/>
                <w:szCs w:val="20"/>
                <w:lang w:val="en-GB"/>
              </w:rPr>
              <w:t>2</w:t>
            </w:r>
          </w:p>
        </w:tc>
      </w:tr>
    </w:tbl>
    <w:p w14:paraId="6036DD38" w14:textId="77777777" w:rsidR="000E7683" w:rsidRDefault="000E7683" w:rsidP="00B36E8B">
      <w:pPr>
        <w:pStyle w:val="Heading2"/>
        <w:jc w:val="center"/>
        <w:rPr>
          <w:sz w:val="24"/>
          <w:rtl/>
        </w:rPr>
      </w:pPr>
    </w:p>
    <w:p w14:paraId="08AFE9DC" w14:textId="2C0FA732" w:rsidR="00B36E8B" w:rsidRPr="001F6758" w:rsidRDefault="00B36E8B" w:rsidP="00B36E8B">
      <w:pPr>
        <w:pStyle w:val="Heading2"/>
        <w:jc w:val="center"/>
        <w:rPr>
          <w:sz w:val="24"/>
        </w:rPr>
      </w:pPr>
      <w:r w:rsidRPr="001F6758">
        <w:rPr>
          <w:sz w:val="24"/>
        </w:rPr>
        <w:t>Instructions</w:t>
      </w:r>
      <w:r w:rsidR="000E7683" w:rsidRPr="000E7683">
        <w:rPr>
          <w:rFonts w:hint="cs"/>
          <w:b w:val="0"/>
          <w:bCs/>
          <w:sz w:val="36"/>
          <w:szCs w:val="28"/>
          <w:rtl/>
          <w:lang w:val="en-US" w:bidi="fa-IR"/>
        </w:rPr>
        <w:t xml:space="preserve"> </w:t>
      </w:r>
      <w:r w:rsidR="000E7683" w:rsidRPr="00EF2AD0">
        <w:rPr>
          <w:rFonts w:hint="cs"/>
          <w:b w:val="0"/>
          <w:bCs/>
          <w:sz w:val="36"/>
          <w:szCs w:val="28"/>
          <w:rtl/>
          <w:lang w:val="en-US" w:bidi="fa-IR"/>
        </w:rPr>
        <w:t>هدایات</w:t>
      </w:r>
      <w:r w:rsidR="000E7683">
        <w:rPr>
          <w:rFonts w:hint="cs"/>
          <w:b w:val="0"/>
          <w:bCs/>
          <w:sz w:val="36"/>
          <w:szCs w:val="28"/>
          <w:rtl/>
          <w:lang w:val="en-US" w:bidi="fa-IR"/>
        </w:rPr>
        <w:t xml:space="preserve">: </w:t>
      </w:r>
    </w:p>
    <w:p w14:paraId="5FAB5531" w14:textId="77777777" w:rsidR="00B36E8B" w:rsidRPr="001F6758" w:rsidRDefault="00B36E8B" w:rsidP="00B36E8B">
      <w:pPr>
        <w:rPr>
          <w:rFonts w:ascii="Arial" w:hAnsi="Arial" w:cs="Arial"/>
          <w:sz w:val="20"/>
          <w:szCs w:val="20"/>
          <w:lang w:val="en-GB"/>
        </w:rPr>
      </w:pPr>
    </w:p>
    <w:p w14:paraId="4AF02273" w14:textId="2B89E52E" w:rsidR="00B36E8B" w:rsidRPr="001F6758" w:rsidRDefault="00B36E8B" w:rsidP="00B36E8B">
      <w:pPr>
        <w:numPr>
          <w:ilvl w:val="0"/>
          <w:numId w:val="1"/>
        </w:numPr>
        <w:rPr>
          <w:rFonts w:ascii="Arial" w:hAnsi="Arial" w:cs="Arial"/>
          <w:b/>
          <w:sz w:val="20"/>
          <w:szCs w:val="20"/>
          <w:lang w:val="en-GB"/>
        </w:rPr>
      </w:pPr>
      <w:bookmarkStart w:id="1" w:name="_Hlk175163063"/>
      <w:r w:rsidRPr="001F6758">
        <w:rPr>
          <w:rFonts w:ascii="Arial" w:hAnsi="Arial" w:cs="Arial"/>
          <w:b/>
          <w:sz w:val="20"/>
          <w:szCs w:val="20"/>
          <w:lang w:val="en-GB"/>
        </w:rPr>
        <w:t>Acknowledgement</w:t>
      </w:r>
      <w:r w:rsidR="00BD2BCE">
        <w:rPr>
          <w:rFonts w:ascii="Arial" w:hAnsi="Arial" w:cs="Arial" w:hint="cs"/>
          <w:bCs/>
          <w:sz w:val="20"/>
          <w:szCs w:val="20"/>
          <w:rtl/>
          <w:lang w:val="en-US" w:bidi="fa-IR"/>
        </w:rPr>
        <w:t>قد</w:t>
      </w:r>
      <w:r w:rsidR="000E7683" w:rsidRPr="00EF2AD0">
        <w:rPr>
          <w:rFonts w:ascii="Arial" w:hAnsi="Arial" w:cs="Arial" w:hint="cs"/>
          <w:bCs/>
          <w:sz w:val="20"/>
          <w:szCs w:val="20"/>
          <w:rtl/>
          <w:lang w:val="en-US" w:bidi="fa-IR"/>
        </w:rPr>
        <w:t>ر دانی، اعلام وصول</w:t>
      </w:r>
      <w:r w:rsidR="000E7683">
        <w:rPr>
          <w:rFonts w:ascii="Arial" w:hAnsi="Arial" w:cs="Arial" w:hint="cs"/>
          <w:bCs/>
          <w:sz w:val="20"/>
          <w:szCs w:val="20"/>
          <w:rtl/>
          <w:lang w:val="en-US" w:bidi="fa-IR"/>
        </w:rPr>
        <w:t xml:space="preserve">: </w:t>
      </w:r>
    </w:p>
    <w:bookmarkEnd w:id="1"/>
    <w:p w14:paraId="796673F6" w14:textId="77777777" w:rsidR="00B36E8B" w:rsidRDefault="00B36E8B" w:rsidP="00B36E8B">
      <w:pPr>
        <w:rPr>
          <w:rFonts w:ascii="Arial" w:hAnsi="Arial" w:cs="Arial"/>
          <w:sz w:val="20"/>
          <w:szCs w:val="20"/>
          <w:rtl/>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7CD01747" w14:textId="77777777" w:rsidR="00463696" w:rsidRPr="001F6758" w:rsidRDefault="00463696" w:rsidP="00463696">
      <w:pPr>
        <w:bidi/>
        <w:rPr>
          <w:rFonts w:ascii="Arial" w:hAnsi="Arial" w:cs="Arial"/>
          <w:sz w:val="20"/>
          <w:szCs w:val="20"/>
          <w:lang w:val="en-GB"/>
        </w:rPr>
      </w:pPr>
      <w:bookmarkStart w:id="2" w:name="_Hlk175162727"/>
      <w:r>
        <w:rPr>
          <w:rFonts w:ascii="Arial" w:hAnsi="Arial" w:cs="Arial" w:hint="cs"/>
          <w:sz w:val="20"/>
          <w:szCs w:val="20"/>
          <w:rtl/>
          <w:lang w:val="en-GB"/>
        </w:rPr>
        <w:t xml:space="preserve">بعد از دریافت نرخنامه (کوتیشن)، </w:t>
      </w:r>
      <w:r w:rsidRPr="005A2CC0">
        <w:rPr>
          <w:rFonts w:ascii="Arial" w:hAnsi="Arial" w:cs="Arial"/>
          <w:sz w:val="20"/>
          <w:szCs w:val="20"/>
          <w:rtl/>
          <w:lang w:val="en-GB"/>
        </w:rPr>
        <w:t>لطفا در صورت تما</w:t>
      </w:r>
      <w:r w:rsidRPr="005A2CC0">
        <w:rPr>
          <w:rFonts w:ascii="Arial" w:hAnsi="Arial" w:cs="Arial" w:hint="cs"/>
          <w:sz w:val="20"/>
          <w:szCs w:val="20"/>
          <w:rtl/>
          <w:lang w:val="en-GB"/>
        </w:rPr>
        <w:t>ی</w:t>
      </w:r>
      <w:r w:rsidRPr="005A2CC0">
        <w:rPr>
          <w:rFonts w:ascii="Arial" w:hAnsi="Arial" w:cs="Arial" w:hint="eastAsia"/>
          <w:sz w:val="20"/>
          <w:szCs w:val="20"/>
          <w:rtl/>
          <w:lang w:val="en-GB"/>
        </w:rPr>
        <w:t>ل</w:t>
      </w:r>
      <w:r w:rsidRPr="005A2CC0">
        <w:rPr>
          <w:rFonts w:ascii="Arial" w:hAnsi="Arial" w:cs="Arial"/>
          <w:sz w:val="20"/>
          <w:szCs w:val="20"/>
          <w:rtl/>
          <w:lang w:val="en-GB"/>
        </w:rPr>
        <w:t xml:space="preserve"> به ارائه </w:t>
      </w:r>
      <w:r>
        <w:rPr>
          <w:rFonts w:ascii="Arial" w:hAnsi="Arial" w:cs="Arial" w:hint="cs"/>
          <w:sz w:val="20"/>
          <w:szCs w:val="20"/>
          <w:rtl/>
          <w:lang w:val="en-GB"/>
        </w:rPr>
        <w:t xml:space="preserve">کوتیشن </w:t>
      </w:r>
      <w:r w:rsidRPr="005A2CC0">
        <w:rPr>
          <w:rFonts w:ascii="Arial" w:hAnsi="Arial" w:cs="Arial"/>
          <w:sz w:val="20"/>
          <w:szCs w:val="20"/>
          <w:rtl/>
          <w:lang w:val="en-GB"/>
        </w:rPr>
        <w:t xml:space="preserve">به مرجع قرارداد </w:t>
      </w:r>
      <w:r>
        <w:rPr>
          <w:rFonts w:ascii="Arial" w:hAnsi="Arial" w:cs="Arial" w:hint="cs"/>
          <w:sz w:val="20"/>
          <w:szCs w:val="20"/>
          <w:rtl/>
          <w:lang w:val="en-GB"/>
        </w:rPr>
        <w:t>(صلاحیت‌دار) ا</w:t>
      </w:r>
      <w:r w:rsidRPr="005A2CC0">
        <w:rPr>
          <w:rFonts w:ascii="Arial" w:hAnsi="Arial" w:cs="Arial"/>
          <w:sz w:val="20"/>
          <w:szCs w:val="20"/>
          <w:rtl/>
          <w:lang w:val="en-GB"/>
        </w:rPr>
        <w:t>طلاع ده</w:t>
      </w:r>
      <w:r w:rsidRPr="005A2CC0">
        <w:rPr>
          <w:rFonts w:ascii="Arial" w:hAnsi="Arial" w:cs="Arial" w:hint="cs"/>
          <w:sz w:val="20"/>
          <w:szCs w:val="20"/>
          <w:rtl/>
          <w:lang w:val="en-GB"/>
        </w:rPr>
        <w:t>ی</w:t>
      </w:r>
      <w:r w:rsidRPr="005A2CC0">
        <w:rPr>
          <w:rFonts w:ascii="Arial" w:hAnsi="Arial" w:cs="Arial" w:hint="eastAsia"/>
          <w:sz w:val="20"/>
          <w:szCs w:val="20"/>
          <w:rtl/>
          <w:lang w:val="en-GB"/>
        </w:rPr>
        <w:t>د</w:t>
      </w:r>
      <w:r>
        <w:rPr>
          <w:rFonts w:ascii="Arial" w:hAnsi="Arial" w:cs="Arial" w:hint="cs"/>
          <w:sz w:val="20"/>
          <w:szCs w:val="20"/>
          <w:rtl/>
          <w:lang w:val="en-GB"/>
        </w:rPr>
        <w:t xml:space="preserve"> </w:t>
      </w:r>
      <w:r w:rsidRPr="005A2CC0">
        <w:rPr>
          <w:rFonts w:ascii="Arial" w:hAnsi="Arial" w:cs="Arial"/>
          <w:sz w:val="20"/>
          <w:szCs w:val="20"/>
          <w:rtl/>
          <w:lang w:val="en-GB"/>
        </w:rPr>
        <w:t>حت</w:t>
      </w:r>
      <w:r w:rsidRPr="005A2CC0">
        <w:rPr>
          <w:rFonts w:ascii="Arial" w:hAnsi="Arial" w:cs="Arial" w:hint="cs"/>
          <w:sz w:val="20"/>
          <w:szCs w:val="20"/>
          <w:rtl/>
          <w:lang w:val="en-GB"/>
        </w:rPr>
        <w:t>ی</w:t>
      </w:r>
      <w:r w:rsidRPr="005A2CC0">
        <w:rPr>
          <w:rFonts w:ascii="Arial" w:hAnsi="Arial" w:cs="Arial"/>
          <w:sz w:val="20"/>
          <w:szCs w:val="20"/>
          <w:rtl/>
          <w:lang w:val="en-GB"/>
        </w:rPr>
        <w:t xml:space="preserve"> اگر</w:t>
      </w:r>
      <w:r>
        <w:rPr>
          <w:rFonts w:ascii="Arial" w:hAnsi="Arial" w:cs="Arial" w:hint="cs"/>
          <w:sz w:val="20"/>
          <w:szCs w:val="20"/>
          <w:rtl/>
          <w:lang w:val="en-GB"/>
        </w:rPr>
        <w:t xml:space="preserve"> نتیجه</w:t>
      </w:r>
      <w:r w:rsidRPr="005A2CC0">
        <w:rPr>
          <w:rFonts w:ascii="Arial" w:hAnsi="Arial" w:cs="Arial"/>
          <w:sz w:val="20"/>
          <w:szCs w:val="20"/>
          <w:rtl/>
          <w:lang w:val="en-GB"/>
        </w:rPr>
        <w:t xml:space="preserve"> منف</w:t>
      </w:r>
      <w:r w:rsidRPr="005A2CC0">
        <w:rPr>
          <w:rFonts w:ascii="Arial" w:hAnsi="Arial" w:cs="Arial" w:hint="cs"/>
          <w:sz w:val="20"/>
          <w:szCs w:val="20"/>
          <w:rtl/>
          <w:lang w:val="en-GB"/>
        </w:rPr>
        <w:t>ی</w:t>
      </w:r>
      <w:r w:rsidRPr="005A2CC0">
        <w:rPr>
          <w:rFonts w:ascii="Arial" w:hAnsi="Arial" w:cs="Arial"/>
          <w:sz w:val="20"/>
          <w:szCs w:val="20"/>
          <w:rtl/>
          <w:lang w:val="en-GB"/>
        </w:rPr>
        <w:t xml:space="preserve"> باشد پاسخ ده</w:t>
      </w:r>
      <w:r w:rsidRPr="005A2CC0">
        <w:rPr>
          <w:rFonts w:ascii="Arial" w:hAnsi="Arial" w:cs="Arial" w:hint="cs"/>
          <w:sz w:val="20"/>
          <w:szCs w:val="20"/>
          <w:rtl/>
          <w:lang w:val="en-GB"/>
        </w:rPr>
        <w:t>ی</w:t>
      </w:r>
      <w:r w:rsidRPr="005A2CC0">
        <w:rPr>
          <w:rFonts w:ascii="Arial" w:hAnsi="Arial" w:cs="Arial" w:hint="eastAsia"/>
          <w:sz w:val="20"/>
          <w:szCs w:val="20"/>
          <w:rtl/>
          <w:lang w:val="en-GB"/>
        </w:rPr>
        <w:t>د</w:t>
      </w:r>
      <w:r>
        <w:rPr>
          <w:rFonts w:ascii="Arial" w:hAnsi="Arial" w:cs="Arial" w:hint="cs"/>
          <w:sz w:val="20"/>
          <w:szCs w:val="20"/>
          <w:rtl/>
          <w:lang w:val="en-GB"/>
        </w:rPr>
        <w:t>.</w:t>
      </w:r>
    </w:p>
    <w:bookmarkEnd w:id="2"/>
    <w:p w14:paraId="2B51D11D" w14:textId="77777777" w:rsidR="00463696" w:rsidRPr="001F6758" w:rsidRDefault="00463696" w:rsidP="00B36E8B">
      <w:pPr>
        <w:rPr>
          <w:rFonts w:ascii="Arial" w:hAnsi="Arial" w:cs="Arial"/>
          <w:sz w:val="20"/>
          <w:szCs w:val="20"/>
          <w:lang w:val="en-GB"/>
        </w:rPr>
      </w:pPr>
    </w:p>
    <w:p w14:paraId="6A7B8A91" w14:textId="77777777" w:rsidR="00B36E8B" w:rsidRPr="001F6758" w:rsidRDefault="00B36E8B" w:rsidP="00B36E8B">
      <w:pPr>
        <w:rPr>
          <w:rFonts w:ascii="Arial" w:hAnsi="Arial" w:cs="Arial"/>
          <w:sz w:val="20"/>
          <w:szCs w:val="20"/>
          <w:lang w:val="en-GB"/>
        </w:rPr>
      </w:pPr>
    </w:p>
    <w:p w14:paraId="207FD39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General</w:t>
      </w:r>
    </w:p>
    <w:p w14:paraId="65236475" w14:textId="7A62C8CE" w:rsidR="00366392" w:rsidRDefault="00811A49" w:rsidP="00366392">
      <w:pPr>
        <w:pStyle w:val="ListParagraph"/>
        <w:numPr>
          <w:ilvl w:val="0"/>
          <w:numId w:val="4"/>
        </w:numPr>
        <w:rPr>
          <w:rFonts w:ascii="Arial" w:hAnsi="Arial" w:cs="Arial"/>
          <w:sz w:val="20"/>
          <w:szCs w:val="20"/>
          <w:lang w:val="en-GB"/>
        </w:rPr>
      </w:pPr>
      <w:r>
        <w:rPr>
          <w:rFonts w:ascii="Arial" w:hAnsi="Arial" w:cs="Arial"/>
          <w:sz w:val="20"/>
          <w:szCs w:val="20"/>
          <w:lang w:val="en-GB"/>
        </w:rPr>
        <w:t xml:space="preserve">The purpose of this agreement is to provide rental vehicles services for RRAA’s </w:t>
      </w:r>
      <w:r w:rsidR="00366392">
        <w:rPr>
          <w:rFonts w:ascii="Arial" w:hAnsi="Arial" w:cs="Arial"/>
          <w:sz w:val="20"/>
          <w:szCs w:val="20"/>
          <w:lang w:val="en-GB"/>
        </w:rPr>
        <w:t>UACs transport</w:t>
      </w:r>
      <w:r w:rsidR="00927EE0">
        <w:rPr>
          <w:rFonts w:ascii="Arial" w:hAnsi="Arial" w:cs="Arial"/>
          <w:sz w:val="20"/>
          <w:szCs w:val="20"/>
          <w:lang w:val="en-GB"/>
        </w:rPr>
        <w:t xml:space="preserve"> from GTC camp to different villages and districts of Herat province and management team transportation</w:t>
      </w:r>
      <w:r w:rsidR="00366392">
        <w:rPr>
          <w:rFonts w:ascii="Arial" w:hAnsi="Arial" w:cs="Arial"/>
          <w:sz w:val="20"/>
          <w:szCs w:val="20"/>
          <w:lang w:val="en-GB"/>
        </w:rPr>
        <w:t>:</w:t>
      </w:r>
    </w:p>
    <w:p w14:paraId="4B1E5D3A" w14:textId="34EBCB8F" w:rsidR="00220671" w:rsidRPr="00EC0E29" w:rsidRDefault="00EC0E29" w:rsidP="00EC0E29">
      <w:pPr>
        <w:pStyle w:val="ListParagraph"/>
        <w:numPr>
          <w:ilvl w:val="0"/>
          <w:numId w:val="4"/>
        </w:numPr>
        <w:bidi/>
        <w:rPr>
          <w:rFonts w:ascii="Arial" w:hAnsi="Arial" w:cs="Arial"/>
          <w:sz w:val="20"/>
          <w:szCs w:val="20"/>
          <w:lang w:val="en-GB"/>
        </w:rPr>
      </w:pPr>
      <w:bookmarkStart w:id="3" w:name="_Hlk175162769"/>
      <w:r>
        <w:rPr>
          <w:rFonts w:asciiTheme="minorBidi" w:hAnsiTheme="minorBidi" w:cstheme="minorBidi" w:hint="cs"/>
          <w:sz w:val="20"/>
          <w:szCs w:val="20"/>
          <w:rtl/>
          <w:lang w:val="en-GB"/>
        </w:rPr>
        <w:t xml:space="preserve">هدف از این قرارداد </w:t>
      </w:r>
      <w:r>
        <w:rPr>
          <w:rFonts w:ascii="Arial" w:hAnsi="Arial" w:cs="Arial" w:hint="cs"/>
          <w:sz w:val="20"/>
          <w:szCs w:val="20"/>
          <w:rtl/>
          <w:lang w:val="en-GB"/>
        </w:rPr>
        <w:t xml:space="preserve">تهیه وسایط نقلیه کرایی برای دفتر </w:t>
      </w:r>
      <w:r>
        <w:rPr>
          <w:rFonts w:ascii="Arial" w:hAnsi="Arial" w:cs="Arial"/>
          <w:sz w:val="20"/>
          <w:szCs w:val="20"/>
          <w:lang w:val="en-US" w:bidi="prs-AF"/>
        </w:rPr>
        <w:t>RRAA</w:t>
      </w:r>
      <w:r>
        <w:rPr>
          <w:rFonts w:ascii="Arial" w:hAnsi="Arial" w:cs="Arial" w:hint="cs"/>
          <w:sz w:val="20"/>
          <w:szCs w:val="20"/>
          <w:rtl/>
          <w:lang w:val="en-US" w:bidi="fa-IR"/>
        </w:rPr>
        <w:t xml:space="preserve"> جهت انتقال اطفال ردمرزی از ولایت هرات (مرکز ترانزیت هرات </w:t>
      </w:r>
      <w:r>
        <w:rPr>
          <w:rFonts w:ascii="Arial" w:hAnsi="Arial" w:cs="Arial"/>
          <w:sz w:val="20"/>
          <w:szCs w:val="20"/>
          <w:lang w:val="en-US" w:bidi="prs-AF"/>
        </w:rPr>
        <w:t>GTC</w:t>
      </w:r>
      <w:r>
        <w:rPr>
          <w:rFonts w:ascii="Arial" w:hAnsi="Arial" w:cs="Arial" w:hint="cs"/>
          <w:sz w:val="20"/>
          <w:szCs w:val="20"/>
          <w:rtl/>
          <w:lang w:val="en-US" w:bidi="fa-IR"/>
        </w:rPr>
        <w:t>) به ولسوالی های هرات و ترانسپورت تیم مدیریت.</w:t>
      </w:r>
      <w:r>
        <w:rPr>
          <w:rFonts w:ascii="Arial" w:hAnsi="Arial" w:cs="Arial" w:hint="cs"/>
          <w:sz w:val="20"/>
          <w:szCs w:val="20"/>
          <w:rtl/>
          <w:lang w:val="en-GB"/>
        </w:rPr>
        <w:t xml:space="preserve">  </w:t>
      </w:r>
    </w:p>
    <w:bookmarkEnd w:id="3"/>
    <w:p w14:paraId="070ECC18" w14:textId="3D1D395F" w:rsidR="00B36E8B" w:rsidRPr="006C5481" w:rsidRDefault="00B36E8B" w:rsidP="00B36E8B">
      <w:pPr>
        <w:ind w:left="360"/>
        <w:rPr>
          <w:rFonts w:asciiTheme="minorBidi" w:hAnsiTheme="minorBidi" w:cstheme="minorBidi"/>
          <w:sz w:val="20"/>
          <w:szCs w:val="20"/>
          <w:lang w:val="en-GB"/>
        </w:rPr>
      </w:pPr>
    </w:p>
    <w:p w14:paraId="5DB87ADA" w14:textId="57785A15" w:rsidR="00B36E8B" w:rsidRPr="00220671" w:rsidRDefault="00B36E8B" w:rsidP="00B36E8B">
      <w:pPr>
        <w:pStyle w:val="ListParagraph"/>
        <w:numPr>
          <w:ilvl w:val="0"/>
          <w:numId w:val="4"/>
        </w:numPr>
        <w:rPr>
          <w:rFonts w:asciiTheme="minorBidi" w:hAnsiTheme="minorBidi" w:cstheme="minorBidi"/>
          <w:sz w:val="20"/>
          <w:szCs w:val="20"/>
          <w:lang w:val="en-GB"/>
        </w:rPr>
      </w:pPr>
      <w:r w:rsidRPr="006C5481">
        <w:rPr>
          <w:rFonts w:asciiTheme="minorBidi" w:hAnsiTheme="minorBidi" w:cstheme="minorBidi"/>
          <w:sz w:val="20"/>
          <w:szCs w:val="20"/>
          <w:lang w:val="en-GB"/>
        </w:rPr>
        <w:t xml:space="preserve">The duration of the contract is </w:t>
      </w:r>
      <w:r w:rsidR="008E7443">
        <w:rPr>
          <w:rFonts w:asciiTheme="minorBidi" w:hAnsiTheme="minorBidi" w:cstheme="minorBidi"/>
          <w:color w:val="FF0000"/>
          <w:sz w:val="20"/>
          <w:szCs w:val="20"/>
          <w:lang w:val="en-GB"/>
        </w:rPr>
        <w:t>7 Month</w:t>
      </w:r>
      <w:r w:rsidRPr="006C5481">
        <w:rPr>
          <w:rFonts w:asciiTheme="minorBidi" w:hAnsiTheme="minorBidi" w:cstheme="minorBidi"/>
          <w:sz w:val="20"/>
          <w:szCs w:val="20"/>
          <w:lang w:val="en-GB"/>
        </w:rPr>
        <w:t>, it may be changed based on the conditions of the project</w:t>
      </w:r>
      <w:r w:rsidRPr="006C5481">
        <w:rPr>
          <w:rFonts w:asciiTheme="minorBidi" w:hAnsiTheme="minorBidi" w:cstheme="minorBidi"/>
          <w:color w:val="FF0000"/>
          <w:sz w:val="20"/>
          <w:szCs w:val="20"/>
          <w:lang w:val="en-GB"/>
        </w:rPr>
        <w:t>.</w:t>
      </w:r>
    </w:p>
    <w:p w14:paraId="4C8A2315" w14:textId="59EBC778" w:rsidR="00E46CE4" w:rsidRPr="00EC0E29" w:rsidRDefault="00220671" w:rsidP="00EC0E29">
      <w:pPr>
        <w:pStyle w:val="ListParagraph"/>
        <w:numPr>
          <w:ilvl w:val="0"/>
          <w:numId w:val="4"/>
        </w:numPr>
        <w:bidi/>
        <w:rPr>
          <w:rFonts w:asciiTheme="minorBidi" w:hAnsiTheme="minorBidi" w:cstheme="minorBidi"/>
          <w:sz w:val="20"/>
          <w:szCs w:val="20"/>
          <w:lang w:val="en-GB"/>
        </w:rPr>
      </w:pPr>
      <w:bookmarkStart w:id="4" w:name="_Hlk175162999"/>
      <w:r>
        <w:rPr>
          <w:rFonts w:asciiTheme="minorBidi" w:hAnsiTheme="minorBidi" w:cstheme="minorBidi" w:hint="cs"/>
          <w:sz w:val="20"/>
          <w:szCs w:val="20"/>
          <w:rtl/>
          <w:lang w:val="en-GB"/>
        </w:rPr>
        <w:t>مدت زمان این قرارداد 7 ماه می‌باشد و احتمالاً نظر به شرایط پروژه تغییر کند.</w:t>
      </w:r>
      <w:r w:rsidRPr="00C829A6">
        <w:rPr>
          <w:rFonts w:asciiTheme="minorBidi" w:hAnsiTheme="minorBidi" w:cstheme="minorBidi"/>
          <w:sz w:val="20"/>
          <w:szCs w:val="20"/>
          <w:lang w:val="en-GB"/>
        </w:rPr>
        <w:t xml:space="preserve"> </w:t>
      </w:r>
      <w:bookmarkEnd w:id="4"/>
    </w:p>
    <w:p w14:paraId="2A9E5711" w14:textId="77777777" w:rsidR="00B36E8B" w:rsidRPr="00420AA6" w:rsidRDefault="00B36E8B" w:rsidP="00B36E8B">
      <w:pPr>
        <w:rPr>
          <w:rFonts w:asciiTheme="minorBidi" w:hAnsiTheme="minorBidi" w:cstheme="minorBidi"/>
          <w:sz w:val="20"/>
          <w:szCs w:val="20"/>
          <w:lang w:val="en-GB"/>
        </w:rPr>
      </w:pPr>
    </w:p>
    <w:p w14:paraId="177EF867" w14:textId="7FF9B0C1" w:rsidR="00B36E8B" w:rsidRPr="001F6758" w:rsidRDefault="00B36E8B" w:rsidP="00B36E8B">
      <w:pPr>
        <w:numPr>
          <w:ilvl w:val="0"/>
          <w:numId w:val="1"/>
        </w:numPr>
        <w:rPr>
          <w:rFonts w:ascii="Arial" w:hAnsi="Arial" w:cs="Arial"/>
          <w:b/>
          <w:sz w:val="20"/>
          <w:szCs w:val="20"/>
          <w:lang w:val="en-GB"/>
        </w:rPr>
      </w:pPr>
      <w:bookmarkStart w:id="5" w:name="_Hlk175163120"/>
      <w:r w:rsidRPr="001F6758">
        <w:rPr>
          <w:rFonts w:ascii="Arial" w:hAnsi="Arial" w:cs="Arial"/>
          <w:b/>
          <w:sz w:val="20"/>
          <w:szCs w:val="20"/>
          <w:lang w:val="en-GB"/>
        </w:rPr>
        <w:t>Cost of quotation</w:t>
      </w:r>
      <w:r w:rsidR="00EC0E29">
        <w:rPr>
          <w:rFonts w:ascii="Arial" w:hAnsi="Arial" w:cs="Arial" w:hint="cs"/>
          <w:b/>
          <w:sz w:val="20"/>
          <w:szCs w:val="20"/>
          <w:rtl/>
          <w:lang w:val="en-GB"/>
        </w:rPr>
        <w:t xml:space="preserve"> </w:t>
      </w:r>
      <w:r w:rsidR="00EC0E29" w:rsidRPr="00E0609A">
        <w:rPr>
          <w:rFonts w:ascii="Arial" w:hAnsi="Arial" w:cs="Arial" w:hint="cs"/>
          <w:bCs/>
          <w:sz w:val="20"/>
          <w:szCs w:val="20"/>
          <w:rtl/>
          <w:lang w:val="en-US" w:bidi="fa-IR"/>
        </w:rPr>
        <w:t xml:space="preserve">مصارف </w:t>
      </w:r>
      <w:r w:rsidR="00EC0E29">
        <w:rPr>
          <w:rFonts w:ascii="Arial" w:hAnsi="Arial" w:cs="Arial" w:hint="cs"/>
          <w:bCs/>
          <w:sz w:val="20"/>
          <w:szCs w:val="20"/>
          <w:rtl/>
          <w:lang w:val="en-US" w:bidi="fa-IR"/>
        </w:rPr>
        <w:t xml:space="preserve">نرخنامه یا </w:t>
      </w:r>
      <w:r w:rsidR="00EC0E29" w:rsidRPr="00E0609A">
        <w:rPr>
          <w:rFonts w:ascii="Arial" w:hAnsi="Arial" w:cs="Arial" w:hint="cs"/>
          <w:bCs/>
          <w:sz w:val="20"/>
          <w:szCs w:val="20"/>
          <w:rtl/>
          <w:lang w:val="en-US" w:bidi="fa-IR"/>
        </w:rPr>
        <w:t>کوتیشن</w:t>
      </w:r>
      <w:r w:rsidR="00EC0E29">
        <w:rPr>
          <w:rFonts w:ascii="Arial" w:hAnsi="Arial" w:cs="Arial" w:hint="cs"/>
          <w:bCs/>
          <w:sz w:val="20"/>
          <w:szCs w:val="20"/>
          <w:rtl/>
          <w:lang w:val="en-US" w:bidi="fa-IR"/>
        </w:rPr>
        <w:t xml:space="preserve">: </w:t>
      </w:r>
    </w:p>
    <w:bookmarkEnd w:id="5"/>
    <w:p w14:paraId="7D0C36FE" w14:textId="77777777" w:rsidR="00B36E8B" w:rsidRDefault="00B36E8B" w:rsidP="00B36E8B">
      <w:pPr>
        <w:rPr>
          <w:rFonts w:ascii="Arial" w:hAnsi="Arial" w:cs="Arial"/>
          <w:sz w:val="20"/>
          <w:szCs w:val="20"/>
          <w:rtl/>
          <w:lang w:val="en-GB"/>
        </w:rPr>
      </w:pPr>
      <w:r w:rsidRPr="001F6758">
        <w:rPr>
          <w:rFonts w:ascii="Arial" w:hAnsi="Arial" w:cs="Arial"/>
          <w:sz w:val="20"/>
          <w:szCs w:val="20"/>
          <w:lang w:val="en-GB"/>
        </w:rPr>
        <w:t xml:space="preserve">The </w:t>
      </w:r>
      <w:r>
        <w:rPr>
          <w:rFonts w:ascii="Arial" w:hAnsi="Arial" w:cs="Arial"/>
          <w:sz w:val="20"/>
          <w:szCs w:val="20"/>
          <w:lang w:val="en-GB"/>
        </w:rPr>
        <w:t>transportation companies</w:t>
      </w:r>
      <w:r w:rsidRPr="001F6758">
        <w:rPr>
          <w:rFonts w:ascii="Arial" w:hAnsi="Arial" w:cs="Arial"/>
          <w:sz w:val="20"/>
          <w:szCs w:val="20"/>
          <w:lang w:val="en-GB"/>
        </w:rPr>
        <w:t xml:space="preserve"> shall bear all costs associated with the preparation and submission of his quotation and the Contracting Authority will in no case be responsible or liable for these costs, regardless of the conduct or outcome of the negotiated procedure.</w:t>
      </w:r>
    </w:p>
    <w:p w14:paraId="54C75EC2" w14:textId="7DD05DCC" w:rsidR="00EC0E29" w:rsidRPr="00EC0E29" w:rsidRDefault="00EC0E29" w:rsidP="00EC0E29">
      <w:pPr>
        <w:bidi/>
        <w:rPr>
          <w:rFonts w:ascii="Arial" w:hAnsi="Arial" w:cs="Arial"/>
          <w:sz w:val="20"/>
          <w:szCs w:val="20"/>
          <w:lang w:val="en-GB"/>
        </w:rPr>
      </w:pPr>
      <w:bookmarkStart w:id="6" w:name="_Hlk175163199"/>
      <w:r w:rsidRPr="00EE61E1">
        <w:rPr>
          <w:rFonts w:ascii="Arial" w:hAnsi="Arial" w:cs="Arial"/>
          <w:sz w:val="20"/>
          <w:szCs w:val="20"/>
          <w:rtl/>
          <w:lang w:val="en-GB"/>
        </w:rPr>
        <w:t>تام</w:t>
      </w:r>
      <w:r w:rsidRPr="00EE61E1">
        <w:rPr>
          <w:rFonts w:ascii="Arial" w:hAnsi="Arial" w:cs="Arial" w:hint="cs"/>
          <w:sz w:val="20"/>
          <w:szCs w:val="20"/>
          <w:rtl/>
          <w:lang w:val="en-GB"/>
        </w:rPr>
        <w:t>ی</w:t>
      </w:r>
      <w:r w:rsidRPr="00EE61E1">
        <w:rPr>
          <w:rFonts w:ascii="Arial" w:hAnsi="Arial" w:cs="Arial" w:hint="eastAsia"/>
          <w:sz w:val="20"/>
          <w:szCs w:val="20"/>
          <w:rtl/>
          <w:lang w:val="en-GB"/>
        </w:rPr>
        <w:t>ن</w:t>
      </w:r>
      <w:r w:rsidRPr="00EE61E1">
        <w:rPr>
          <w:rFonts w:ascii="Arial" w:hAnsi="Arial" w:cs="Arial"/>
          <w:sz w:val="20"/>
          <w:szCs w:val="20"/>
          <w:rtl/>
          <w:lang w:val="en-GB"/>
        </w:rPr>
        <w:t xml:space="preserve"> کنندگان مذکور که </w:t>
      </w:r>
      <w:r>
        <w:rPr>
          <w:rFonts w:ascii="Arial" w:hAnsi="Arial" w:cs="Arial" w:hint="cs"/>
          <w:sz w:val="20"/>
          <w:szCs w:val="20"/>
          <w:rtl/>
          <w:lang w:val="en-GB" w:bidi="fa-IR"/>
        </w:rPr>
        <w:t>جواز فعالیت</w:t>
      </w:r>
      <w:r>
        <w:rPr>
          <w:rFonts w:ascii="Arial" w:hAnsi="Arial" w:cs="Arial" w:hint="cs"/>
          <w:sz w:val="20"/>
          <w:szCs w:val="20"/>
          <w:rtl/>
          <w:lang w:val="en-GB"/>
        </w:rPr>
        <w:t xml:space="preserve"> دارند</w:t>
      </w:r>
      <w:r w:rsidRPr="00EE61E1">
        <w:rPr>
          <w:rFonts w:ascii="Arial" w:hAnsi="Arial" w:cs="Arial"/>
          <w:sz w:val="20"/>
          <w:szCs w:val="20"/>
          <w:rtl/>
          <w:lang w:val="en-GB"/>
        </w:rPr>
        <w:t>، کل</w:t>
      </w:r>
      <w:r w:rsidRPr="00EE61E1">
        <w:rPr>
          <w:rFonts w:ascii="Arial" w:hAnsi="Arial" w:cs="Arial" w:hint="cs"/>
          <w:sz w:val="20"/>
          <w:szCs w:val="20"/>
          <w:rtl/>
          <w:lang w:val="en-GB"/>
        </w:rPr>
        <w:t>ی</w:t>
      </w:r>
      <w:r w:rsidRPr="00EE61E1">
        <w:rPr>
          <w:rFonts w:ascii="Arial" w:hAnsi="Arial" w:cs="Arial" w:hint="eastAsia"/>
          <w:sz w:val="20"/>
          <w:szCs w:val="20"/>
          <w:rtl/>
          <w:lang w:val="en-GB"/>
        </w:rPr>
        <w:t>ه</w:t>
      </w:r>
      <w:r w:rsidRPr="00EE61E1">
        <w:rPr>
          <w:rFonts w:ascii="Arial" w:hAnsi="Arial" w:cs="Arial"/>
          <w:sz w:val="20"/>
          <w:szCs w:val="20"/>
          <w:rtl/>
          <w:lang w:val="en-GB"/>
        </w:rPr>
        <w:t xml:space="preserve"> هز</w:t>
      </w:r>
      <w:r w:rsidRPr="00EE61E1">
        <w:rPr>
          <w:rFonts w:ascii="Arial" w:hAnsi="Arial" w:cs="Arial" w:hint="cs"/>
          <w:sz w:val="20"/>
          <w:szCs w:val="20"/>
          <w:rtl/>
          <w:lang w:val="en-GB"/>
        </w:rPr>
        <w:t>ی</w:t>
      </w:r>
      <w:r w:rsidRPr="00EE61E1">
        <w:rPr>
          <w:rFonts w:ascii="Arial" w:hAnsi="Arial" w:cs="Arial" w:hint="eastAsia"/>
          <w:sz w:val="20"/>
          <w:szCs w:val="20"/>
          <w:rtl/>
          <w:lang w:val="en-GB"/>
        </w:rPr>
        <w:t>نه</w:t>
      </w:r>
      <w:r w:rsidRPr="00EE61E1">
        <w:rPr>
          <w:rFonts w:ascii="Arial" w:hAnsi="Arial" w:cs="Arial"/>
          <w:sz w:val="20"/>
          <w:szCs w:val="20"/>
          <w:rtl/>
          <w:lang w:val="en-GB"/>
        </w:rPr>
        <w:t xml:space="preserve"> ها</w:t>
      </w:r>
      <w:r w:rsidRPr="00EE61E1">
        <w:rPr>
          <w:rFonts w:ascii="Arial" w:hAnsi="Arial" w:cs="Arial" w:hint="cs"/>
          <w:sz w:val="20"/>
          <w:szCs w:val="20"/>
          <w:rtl/>
          <w:lang w:val="en-GB"/>
        </w:rPr>
        <w:t>ی</w:t>
      </w:r>
      <w:r w:rsidRPr="00EE61E1">
        <w:rPr>
          <w:rFonts w:ascii="Arial" w:hAnsi="Arial" w:cs="Arial"/>
          <w:sz w:val="20"/>
          <w:szCs w:val="20"/>
          <w:rtl/>
          <w:lang w:val="en-GB"/>
        </w:rPr>
        <w:t xml:space="preserve"> مربوط به ته</w:t>
      </w:r>
      <w:r w:rsidRPr="00EE61E1">
        <w:rPr>
          <w:rFonts w:ascii="Arial" w:hAnsi="Arial" w:cs="Arial" w:hint="cs"/>
          <w:sz w:val="20"/>
          <w:szCs w:val="20"/>
          <w:rtl/>
          <w:lang w:val="en-GB"/>
        </w:rPr>
        <w:t>ی</w:t>
      </w:r>
      <w:r w:rsidRPr="00EE61E1">
        <w:rPr>
          <w:rFonts w:ascii="Arial" w:hAnsi="Arial" w:cs="Arial" w:hint="eastAsia"/>
          <w:sz w:val="20"/>
          <w:szCs w:val="20"/>
          <w:rtl/>
          <w:lang w:val="en-GB"/>
        </w:rPr>
        <w:t>ه</w:t>
      </w:r>
      <w:r w:rsidRPr="00EE61E1">
        <w:rPr>
          <w:rFonts w:ascii="Arial" w:hAnsi="Arial" w:cs="Arial"/>
          <w:sz w:val="20"/>
          <w:szCs w:val="20"/>
          <w:rtl/>
          <w:lang w:val="en-GB"/>
        </w:rPr>
        <w:t xml:space="preserve"> و ارائه </w:t>
      </w:r>
      <w:r>
        <w:rPr>
          <w:rFonts w:ascii="Arial" w:hAnsi="Arial" w:cs="Arial" w:hint="cs"/>
          <w:sz w:val="20"/>
          <w:szCs w:val="20"/>
          <w:rtl/>
          <w:lang w:val="en-GB"/>
        </w:rPr>
        <w:t>کوتیشن</w:t>
      </w:r>
      <w:r w:rsidRPr="00EE61E1">
        <w:rPr>
          <w:rFonts w:ascii="Arial" w:hAnsi="Arial" w:cs="Arial"/>
          <w:sz w:val="20"/>
          <w:szCs w:val="20"/>
          <w:rtl/>
          <w:lang w:val="en-GB"/>
        </w:rPr>
        <w:t xml:space="preserve"> خود را متحمل م</w:t>
      </w:r>
      <w:r w:rsidRPr="00EE61E1">
        <w:rPr>
          <w:rFonts w:ascii="Arial" w:hAnsi="Arial" w:cs="Arial" w:hint="cs"/>
          <w:sz w:val="20"/>
          <w:szCs w:val="20"/>
          <w:rtl/>
          <w:lang w:val="en-GB"/>
        </w:rPr>
        <w:t>ی</w:t>
      </w:r>
      <w:r w:rsidRPr="00EE61E1">
        <w:rPr>
          <w:rFonts w:ascii="Arial" w:hAnsi="Arial" w:cs="Arial"/>
          <w:sz w:val="20"/>
          <w:szCs w:val="20"/>
          <w:rtl/>
          <w:lang w:val="en-GB"/>
        </w:rPr>
        <w:t xml:space="preserve"> شوند و مرجع </w:t>
      </w:r>
      <w:r>
        <w:rPr>
          <w:rFonts w:ascii="Arial" w:hAnsi="Arial" w:cs="Arial" w:hint="cs"/>
          <w:sz w:val="20"/>
          <w:szCs w:val="20"/>
          <w:rtl/>
          <w:lang w:val="en-GB"/>
        </w:rPr>
        <w:t>متقال</w:t>
      </w:r>
      <w:r w:rsidRPr="00EE61E1">
        <w:rPr>
          <w:rFonts w:ascii="Arial" w:hAnsi="Arial" w:cs="Arial"/>
          <w:sz w:val="20"/>
          <w:szCs w:val="20"/>
          <w:rtl/>
          <w:lang w:val="en-GB"/>
        </w:rPr>
        <w:t xml:space="preserve"> به ه</w:t>
      </w:r>
      <w:r w:rsidRPr="00EE61E1">
        <w:rPr>
          <w:rFonts w:ascii="Arial" w:hAnsi="Arial" w:cs="Arial" w:hint="cs"/>
          <w:sz w:val="20"/>
          <w:szCs w:val="20"/>
          <w:rtl/>
          <w:lang w:val="en-GB"/>
        </w:rPr>
        <w:t>ی</w:t>
      </w:r>
      <w:r w:rsidRPr="00EE61E1">
        <w:rPr>
          <w:rFonts w:ascii="Arial" w:hAnsi="Arial" w:cs="Arial" w:hint="eastAsia"/>
          <w:sz w:val="20"/>
          <w:szCs w:val="20"/>
          <w:rtl/>
          <w:lang w:val="en-GB"/>
        </w:rPr>
        <w:t>چ</w:t>
      </w:r>
      <w:r w:rsidRPr="00EE61E1">
        <w:rPr>
          <w:rFonts w:ascii="Arial" w:hAnsi="Arial" w:cs="Arial"/>
          <w:sz w:val="20"/>
          <w:szCs w:val="20"/>
          <w:rtl/>
          <w:lang w:val="en-GB"/>
        </w:rPr>
        <w:t xml:space="preserve"> وجه مسئول</w:t>
      </w:r>
      <w:r w:rsidRPr="00EE61E1">
        <w:rPr>
          <w:rFonts w:ascii="Arial" w:hAnsi="Arial" w:cs="Arial" w:hint="cs"/>
          <w:sz w:val="20"/>
          <w:szCs w:val="20"/>
          <w:rtl/>
          <w:lang w:val="en-GB"/>
        </w:rPr>
        <w:t>ی</w:t>
      </w:r>
      <w:r w:rsidRPr="00EE61E1">
        <w:rPr>
          <w:rFonts w:ascii="Arial" w:hAnsi="Arial" w:cs="Arial" w:hint="eastAsia"/>
          <w:sz w:val="20"/>
          <w:szCs w:val="20"/>
          <w:rtl/>
          <w:lang w:val="en-GB"/>
        </w:rPr>
        <w:t>ت</w:t>
      </w:r>
      <w:r w:rsidRPr="00EE61E1">
        <w:rPr>
          <w:rFonts w:ascii="Arial" w:hAnsi="Arial" w:cs="Arial" w:hint="cs"/>
          <w:sz w:val="20"/>
          <w:szCs w:val="20"/>
          <w:rtl/>
          <w:lang w:val="en-GB"/>
        </w:rPr>
        <w:t>ی</w:t>
      </w:r>
      <w:r w:rsidRPr="00EE61E1">
        <w:rPr>
          <w:rFonts w:ascii="Arial" w:hAnsi="Arial" w:cs="Arial"/>
          <w:sz w:val="20"/>
          <w:szCs w:val="20"/>
          <w:rtl/>
          <w:lang w:val="en-GB"/>
        </w:rPr>
        <w:t xml:space="preserve"> در قبال ا</w:t>
      </w:r>
      <w:r w:rsidRPr="00EE61E1">
        <w:rPr>
          <w:rFonts w:ascii="Arial" w:hAnsi="Arial" w:cs="Arial" w:hint="cs"/>
          <w:sz w:val="20"/>
          <w:szCs w:val="20"/>
          <w:rtl/>
          <w:lang w:val="en-GB"/>
        </w:rPr>
        <w:t>ی</w:t>
      </w:r>
      <w:r w:rsidRPr="00EE61E1">
        <w:rPr>
          <w:rFonts w:ascii="Arial" w:hAnsi="Arial" w:cs="Arial" w:hint="eastAsia"/>
          <w:sz w:val="20"/>
          <w:szCs w:val="20"/>
          <w:rtl/>
          <w:lang w:val="en-GB"/>
        </w:rPr>
        <w:t>ن</w:t>
      </w:r>
      <w:r w:rsidRPr="00EE61E1">
        <w:rPr>
          <w:rFonts w:ascii="Arial" w:hAnsi="Arial" w:cs="Arial"/>
          <w:sz w:val="20"/>
          <w:szCs w:val="20"/>
          <w:rtl/>
          <w:lang w:val="en-GB"/>
        </w:rPr>
        <w:t xml:space="preserve"> هز</w:t>
      </w:r>
      <w:r w:rsidRPr="00EE61E1">
        <w:rPr>
          <w:rFonts w:ascii="Arial" w:hAnsi="Arial" w:cs="Arial" w:hint="cs"/>
          <w:sz w:val="20"/>
          <w:szCs w:val="20"/>
          <w:rtl/>
          <w:lang w:val="en-GB"/>
        </w:rPr>
        <w:t>ی</w:t>
      </w:r>
      <w:r w:rsidRPr="00EE61E1">
        <w:rPr>
          <w:rFonts w:ascii="Arial" w:hAnsi="Arial" w:cs="Arial" w:hint="eastAsia"/>
          <w:sz w:val="20"/>
          <w:szCs w:val="20"/>
          <w:rtl/>
          <w:lang w:val="en-GB"/>
        </w:rPr>
        <w:t>نه</w:t>
      </w:r>
      <w:r w:rsidRPr="00EE61E1">
        <w:rPr>
          <w:rFonts w:ascii="Arial" w:hAnsi="Arial" w:cs="Arial"/>
          <w:sz w:val="20"/>
          <w:szCs w:val="20"/>
          <w:rtl/>
          <w:lang w:val="en-GB"/>
        </w:rPr>
        <w:t xml:space="preserve"> ها نخواهد داشت</w:t>
      </w:r>
      <w:r>
        <w:rPr>
          <w:rFonts w:ascii="Arial" w:hAnsi="Arial" w:cs="Arial" w:hint="cs"/>
          <w:sz w:val="20"/>
          <w:szCs w:val="20"/>
          <w:rtl/>
          <w:lang w:val="en-GB"/>
        </w:rPr>
        <w:t>.</w:t>
      </w:r>
    </w:p>
    <w:bookmarkEnd w:id="6"/>
    <w:p w14:paraId="58A6BB96" w14:textId="77777777" w:rsidR="00B36E8B" w:rsidRPr="001F6758" w:rsidRDefault="00B36E8B" w:rsidP="00B36E8B">
      <w:pPr>
        <w:rPr>
          <w:rFonts w:ascii="Arial" w:hAnsi="Arial" w:cs="Arial"/>
          <w:b/>
          <w:sz w:val="20"/>
          <w:szCs w:val="20"/>
          <w:lang w:val="en-GB"/>
        </w:rPr>
      </w:pPr>
    </w:p>
    <w:p w14:paraId="0F775983" w14:textId="77777777" w:rsidR="00B36E8B" w:rsidRPr="00E46CE4" w:rsidRDefault="00B36E8B" w:rsidP="00B36E8B">
      <w:pPr>
        <w:numPr>
          <w:ilvl w:val="0"/>
          <w:numId w:val="1"/>
        </w:numPr>
        <w:rPr>
          <w:rFonts w:asciiTheme="minorBidi" w:hAnsiTheme="minorBidi" w:cstheme="minorBidi"/>
          <w:b/>
          <w:sz w:val="20"/>
          <w:szCs w:val="20"/>
          <w:lang w:val="en-GB"/>
        </w:rPr>
      </w:pPr>
      <w:r w:rsidRPr="00E46CE4">
        <w:rPr>
          <w:rFonts w:asciiTheme="minorBidi" w:hAnsiTheme="minorBidi" w:cstheme="minorBidi"/>
          <w:b/>
          <w:sz w:val="20"/>
          <w:szCs w:val="20"/>
          <w:lang w:val="en-GB"/>
        </w:rPr>
        <w:t>Eligibility and qualification requirements</w:t>
      </w:r>
    </w:p>
    <w:p w14:paraId="70B1BF45" w14:textId="77777777" w:rsidR="00B36E8B" w:rsidRDefault="00B36E8B" w:rsidP="00B36E8B">
      <w:pPr>
        <w:rPr>
          <w:rFonts w:asciiTheme="minorBidi" w:hAnsiTheme="minorBidi" w:cstheme="minorBidi"/>
          <w:sz w:val="20"/>
          <w:szCs w:val="20"/>
          <w:rtl/>
          <w:lang w:val="en-GB"/>
        </w:rPr>
      </w:pPr>
      <w:r w:rsidRPr="00E46CE4">
        <w:rPr>
          <w:rFonts w:asciiTheme="minorBidi" w:hAnsiTheme="minorBidi" w:cstheme="minorBidi"/>
          <w:sz w:val="20"/>
          <w:szCs w:val="20"/>
          <w:lang w:val="en-GB"/>
        </w:rPr>
        <w:t>The companies are not eligible if they are in one of the situations listed in article 15 of the General Terms and Conditions for Supply Contracts.</w:t>
      </w:r>
    </w:p>
    <w:p w14:paraId="34A1122D" w14:textId="17BD5C23" w:rsidR="00EC0E29" w:rsidRPr="00EC0E29" w:rsidRDefault="00EC0E29" w:rsidP="00EC0E29">
      <w:pPr>
        <w:bidi/>
        <w:rPr>
          <w:rFonts w:asciiTheme="minorBidi" w:hAnsiTheme="minorBidi" w:cstheme="minorBidi"/>
          <w:sz w:val="20"/>
          <w:szCs w:val="20"/>
          <w:lang w:val="en-GB"/>
        </w:rPr>
      </w:pPr>
      <w:bookmarkStart w:id="7" w:name="_Hlk175163218"/>
      <w:r>
        <w:rPr>
          <w:rFonts w:asciiTheme="minorBidi" w:hAnsiTheme="minorBidi" w:cstheme="minorBidi" w:hint="cs"/>
          <w:sz w:val="20"/>
          <w:szCs w:val="20"/>
          <w:rtl/>
          <w:lang w:val="en-GB"/>
        </w:rPr>
        <w:t xml:space="preserve">آنعده از تامین کننده‌گان در </w:t>
      </w:r>
      <w:r w:rsidRPr="000F7AF4">
        <w:rPr>
          <w:rFonts w:asciiTheme="minorBidi" w:hAnsiTheme="minorBidi" w:cs="Arial"/>
          <w:sz w:val="20"/>
          <w:szCs w:val="20"/>
          <w:rtl/>
          <w:lang w:val="en-GB"/>
        </w:rPr>
        <w:t>صورت</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واجد شرا</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ط</w:t>
      </w:r>
      <w:r w:rsidRPr="000F7AF4">
        <w:rPr>
          <w:rFonts w:asciiTheme="minorBidi" w:hAnsiTheme="minorBidi" w:cs="Arial"/>
          <w:sz w:val="20"/>
          <w:szCs w:val="20"/>
          <w:rtl/>
          <w:lang w:val="en-GB"/>
        </w:rPr>
        <w:t xml:space="preserve"> ن</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ستند</w:t>
      </w:r>
      <w:r w:rsidRPr="000F7AF4">
        <w:rPr>
          <w:rFonts w:asciiTheme="minorBidi" w:hAnsiTheme="minorBidi" w:cs="Arial"/>
          <w:sz w:val="20"/>
          <w:szCs w:val="20"/>
          <w:rtl/>
          <w:lang w:val="en-GB"/>
        </w:rPr>
        <w:t xml:space="preserve"> که در </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ک</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از شرا</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ط</w:t>
      </w:r>
      <w:r w:rsidRPr="000F7AF4">
        <w:rPr>
          <w:rFonts w:asciiTheme="minorBidi" w:hAnsiTheme="minorBidi" w:cs="Arial"/>
          <w:sz w:val="20"/>
          <w:szCs w:val="20"/>
          <w:rtl/>
          <w:lang w:val="en-GB"/>
        </w:rPr>
        <w:t xml:space="preserve"> مندرج در ماده 15 شرا</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ط</w:t>
      </w:r>
      <w:r w:rsidRPr="000F7AF4">
        <w:rPr>
          <w:rFonts w:asciiTheme="minorBidi" w:hAnsiTheme="minorBidi" w:cs="Arial"/>
          <w:sz w:val="20"/>
          <w:szCs w:val="20"/>
          <w:rtl/>
          <w:lang w:val="en-GB"/>
        </w:rPr>
        <w:t xml:space="preserve"> و ضوابط عموم</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قراردادها</w:t>
      </w:r>
      <w:r w:rsidRPr="000F7AF4">
        <w:rPr>
          <w:rFonts w:asciiTheme="minorBidi" w:hAnsiTheme="minorBidi" w:cs="Arial" w:hint="cs"/>
          <w:sz w:val="20"/>
          <w:szCs w:val="20"/>
          <w:rtl/>
          <w:lang w:val="en-GB"/>
        </w:rPr>
        <w:t>ی</w:t>
      </w:r>
      <w:r w:rsidRPr="000F7AF4">
        <w:rPr>
          <w:rFonts w:asciiTheme="minorBidi" w:hAnsiTheme="minorBidi" w:cs="Arial"/>
          <w:sz w:val="20"/>
          <w:szCs w:val="20"/>
          <w:rtl/>
          <w:lang w:val="en-GB"/>
        </w:rPr>
        <w:t xml:space="preserve"> تام</w:t>
      </w:r>
      <w:r w:rsidRPr="000F7AF4">
        <w:rPr>
          <w:rFonts w:asciiTheme="minorBidi" w:hAnsiTheme="minorBidi" w:cs="Arial" w:hint="cs"/>
          <w:sz w:val="20"/>
          <w:szCs w:val="20"/>
          <w:rtl/>
          <w:lang w:val="en-GB"/>
        </w:rPr>
        <w:t>ی</w:t>
      </w:r>
      <w:r w:rsidRPr="000F7AF4">
        <w:rPr>
          <w:rFonts w:asciiTheme="minorBidi" w:hAnsiTheme="minorBidi" w:cs="Arial" w:hint="eastAsia"/>
          <w:sz w:val="20"/>
          <w:szCs w:val="20"/>
          <w:rtl/>
          <w:lang w:val="en-GB"/>
        </w:rPr>
        <w:t>ن</w:t>
      </w:r>
      <w:r w:rsidRPr="000F7AF4">
        <w:rPr>
          <w:rFonts w:asciiTheme="minorBidi" w:hAnsiTheme="minorBidi" w:cs="Arial"/>
          <w:sz w:val="20"/>
          <w:szCs w:val="20"/>
          <w:rtl/>
          <w:lang w:val="en-GB"/>
        </w:rPr>
        <w:t xml:space="preserve"> قرار داشته باشند.</w:t>
      </w:r>
      <w:bookmarkEnd w:id="7"/>
    </w:p>
    <w:p w14:paraId="6E039B3F" w14:textId="77777777" w:rsidR="00B36E8B" w:rsidRPr="00A267DE" w:rsidRDefault="00B36E8B" w:rsidP="00B36E8B">
      <w:pPr>
        <w:rPr>
          <w:rFonts w:asciiTheme="minorBidi" w:hAnsiTheme="minorBidi" w:cstheme="minorBidi"/>
          <w:sz w:val="20"/>
          <w:szCs w:val="20"/>
          <w:lang w:val="en-GB"/>
        </w:rPr>
      </w:pPr>
    </w:p>
    <w:p w14:paraId="1B67B05B" w14:textId="77777777" w:rsidR="00B36E8B" w:rsidRDefault="00B36E8B" w:rsidP="00B36E8B">
      <w:pPr>
        <w:rPr>
          <w:rFonts w:ascii="Arial" w:hAnsi="Arial" w:cs="Arial"/>
          <w:sz w:val="20"/>
          <w:szCs w:val="20"/>
          <w:rtl/>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0BCB53C1" w14:textId="1258D115" w:rsidR="00EC0E29" w:rsidRPr="001F6758" w:rsidRDefault="00EC0E29" w:rsidP="00EC0E29">
      <w:pPr>
        <w:bidi/>
        <w:rPr>
          <w:rFonts w:ascii="Arial" w:hAnsi="Arial" w:cs="Arial"/>
          <w:sz w:val="20"/>
          <w:szCs w:val="20"/>
          <w:lang w:val="en-GB"/>
        </w:rPr>
      </w:pPr>
      <w:bookmarkStart w:id="8" w:name="_Hlk175163281"/>
      <w:r w:rsidRPr="00781EAC">
        <w:rPr>
          <w:rFonts w:ascii="Arial" w:hAnsi="Arial" w:cs="Arial"/>
          <w:sz w:val="20"/>
          <w:szCs w:val="20"/>
          <w:rtl/>
          <w:lang w:val="en-GB"/>
        </w:rPr>
        <w:t xml:space="preserve">در </w:t>
      </w:r>
      <w:r>
        <w:rPr>
          <w:rFonts w:ascii="Arial" w:hAnsi="Arial" w:cs="Arial" w:hint="cs"/>
          <w:sz w:val="20"/>
          <w:szCs w:val="20"/>
          <w:rtl/>
          <w:lang w:val="en-GB"/>
        </w:rPr>
        <w:t>کوتیش</w:t>
      </w:r>
      <w:r w:rsidRPr="00781EAC">
        <w:rPr>
          <w:rFonts w:ascii="Arial" w:hAnsi="Arial" w:cs="Arial"/>
          <w:sz w:val="20"/>
          <w:szCs w:val="20"/>
          <w:rtl/>
          <w:lang w:val="en-GB"/>
        </w:rPr>
        <w:t>، تام</w:t>
      </w:r>
      <w:r w:rsidRPr="00781EAC">
        <w:rPr>
          <w:rFonts w:ascii="Arial" w:hAnsi="Arial" w:cs="Arial" w:hint="cs"/>
          <w:sz w:val="20"/>
          <w:szCs w:val="20"/>
          <w:rtl/>
          <w:lang w:val="en-GB"/>
        </w:rPr>
        <w:t>ی</w:t>
      </w:r>
      <w:r w:rsidRPr="00781EAC">
        <w:rPr>
          <w:rFonts w:ascii="Arial" w:hAnsi="Arial" w:cs="Arial" w:hint="eastAsia"/>
          <w:sz w:val="20"/>
          <w:szCs w:val="20"/>
          <w:rtl/>
          <w:lang w:val="en-GB"/>
        </w:rPr>
        <w:t>ن</w:t>
      </w:r>
      <w:r w:rsidRPr="00781EAC">
        <w:rPr>
          <w:rFonts w:ascii="Arial" w:hAnsi="Arial" w:cs="Arial"/>
          <w:sz w:val="20"/>
          <w:szCs w:val="20"/>
          <w:rtl/>
          <w:lang w:val="en-GB"/>
        </w:rPr>
        <w:t xml:space="preserve"> کنندگان با</w:t>
      </w:r>
      <w:r w:rsidRPr="00781EAC">
        <w:rPr>
          <w:rFonts w:ascii="Arial" w:hAnsi="Arial" w:cs="Arial" w:hint="cs"/>
          <w:sz w:val="20"/>
          <w:szCs w:val="20"/>
          <w:rtl/>
          <w:lang w:val="en-GB"/>
        </w:rPr>
        <w:t>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تأ</w:t>
      </w:r>
      <w:r w:rsidRPr="00781EAC">
        <w:rPr>
          <w:rFonts w:ascii="Arial" w:hAnsi="Arial" w:cs="Arial" w:hint="cs"/>
          <w:sz w:val="20"/>
          <w:szCs w:val="20"/>
          <w:rtl/>
          <w:lang w:val="en-GB"/>
        </w:rPr>
        <w:t>یی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کنند که مع</w:t>
      </w:r>
      <w:r w:rsidRPr="00781EAC">
        <w:rPr>
          <w:rFonts w:ascii="Arial" w:hAnsi="Arial" w:cs="Arial" w:hint="cs"/>
          <w:sz w:val="20"/>
          <w:szCs w:val="20"/>
          <w:rtl/>
          <w:lang w:val="en-GB"/>
        </w:rPr>
        <w:t>ی</w:t>
      </w:r>
      <w:r w:rsidRPr="00781EAC">
        <w:rPr>
          <w:rFonts w:ascii="Arial" w:hAnsi="Arial" w:cs="Arial" w:hint="eastAsia"/>
          <w:sz w:val="20"/>
          <w:szCs w:val="20"/>
          <w:rtl/>
          <w:lang w:val="en-GB"/>
        </w:rPr>
        <w:t>ارها</w:t>
      </w:r>
      <w:r w:rsidRPr="00781EAC">
        <w:rPr>
          <w:rFonts w:ascii="Arial" w:hAnsi="Arial" w:cs="Arial" w:hint="cs"/>
          <w:sz w:val="20"/>
          <w:szCs w:val="20"/>
          <w:rtl/>
          <w:lang w:val="en-GB"/>
        </w:rPr>
        <w:t>ی</w:t>
      </w:r>
      <w:r w:rsidRPr="00781EAC">
        <w:rPr>
          <w:rFonts w:ascii="Arial" w:hAnsi="Arial" w:cs="Arial"/>
          <w:sz w:val="20"/>
          <w:szCs w:val="20"/>
          <w:rtl/>
          <w:lang w:val="en-GB"/>
        </w:rPr>
        <w:t xml:space="preserve"> واجد شرا</w:t>
      </w:r>
      <w:r w:rsidRPr="00781EAC">
        <w:rPr>
          <w:rFonts w:ascii="Arial" w:hAnsi="Arial" w:cs="Arial" w:hint="cs"/>
          <w:sz w:val="20"/>
          <w:szCs w:val="20"/>
          <w:rtl/>
          <w:lang w:val="en-GB"/>
        </w:rPr>
        <w:t>ی</w:t>
      </w:r>
      <w:r w:rsidRPr="00781EAC">
        <w:rPr>
          <w:rFonts w:ascii="Arial" w:hAnsi="Arial" w:cs="Arial" w:hint="eastAsia"/>
          <w:sz w:val="20"/>
          <w:szCs w:val="20"/>
          <w:rtl/>
          <w:lang w:val="en-GB"/>
        </w:rPr>
        <w:t>ط</w:t>
      </w:r>
      <w:r w:rsidRPr="00781EAC">
        <w:rPr>
          <w:rFonts w:ascii="Arial" w:hAnsi="Arial" w:cs="Arial"/>
          <w:sz w:val="20"/>
          <w:szCs w:val="20"/>
          <w:rtl/>
          <w:lang w:val="en-GB"/>
        </w:rPr>
        <w:t xml:space="preserve"> بودن فوق را دارند. در صورت لزوم توسط مرجع </w:t>
      </w:r>
      <w:r>
        <w:rPr>
          <w:rFonts w:ascii="Arial" w:hAnsi="Arial" w:cs="Arial" w:hint="cs"/>
          <w:sz w:val="20"/>
          <w:szCs w:val="20"/>
          <w:rtl/>
          <w:lang w:val="en-GB"/>
        </w:rPr>
        <w:t>متقابل</w:t>
      </w:r>
      <w:r w:rsidRPr="00781EAC">
        <w:rPr>
          <w:rFonts w:ascii="Arial" w:hAnsi="Arial" w:cs="Arial"/>
          <w:sz w:val="20"/>
          <w:szCs w:val="20"/>
          <w:rtl/>
          <w:lang w:val="en-GB"/>
        </w:rPr>
        <w:t>، عرضه کننده ا</w:t>
      </w:r>
      <w:r w:rsidRPr="00781EAC">
        <w:rPr>
          <w:rFonts w:ascii="Arial" w:hAnsi="Arial" w:cs="Arial" w:hint="cs"/>
          <w:sz w:val="20"/>
          <w:szCs w:val="20"/>
          <w:rtl/>
          <w:lang w:val="en-GB"/>
        </w:rPr>
        <w:t>ی</w:t>
      </w:r>
      <w:r w:rsidRPr="00781EAC">
        <w:rPr>
          <w:rFonts w:ascii="Arial" w:hAnsi="Arial" w:cs="Arial"/>
          <w:sz w:val="20"/>
          <w:szCs w:val="20"/>
          <w:rtl/>
          <w:lang w:val="en-GB"/>
        </w:rPr>
        <w:t xml:space="preserve"> که ق</w:t>
      </w:r>
      <w:r w:rsidRPr="00781EAC">
        <w:rPr>
          <w:rFonts w:ascii="Arial" w:hAnsi="Arial" w:cs="Arial" w:hint="cs"/>
          <w:sz w:val="20"/>
          <w:szCs w:val="20"/>
          <w:rtl/>
          <w:lang w:val="en-GB"/>
        </w:rPr>
        <w:t>ی</w:t>
      </w:r>
      <w:r w:rsidRPr="00781EAC">
        <w:rPr>
          <w:rFonts w:ascii="Arial" w:hAnsi="Arial" w:cs="Arial" w:hint="eastAsia"/>
          <w:sz w:val="20"/>
          <w:szCs w:val="20"/>
          <w:rtl/>
          <w:lang w:val="en-GB"/>
        </w:rPr>
        <w:t>مت</w:t>
      </w:r>
      <w:r w:rsidRPr="00781EAC">
        <w:rPr>
          <w:rFonts w:ascii="Arial" w:hAnsi="Arial" w:cs="Arial"/>
          <w:sz w:val="20"/>
          <w:szCs w:val="20"/>
          <w:rtl/>
          <w:lang w:val="en-GB"/>
        </w:rPr>
        <w:t xml:space="preserve"> او پذ</w:t>
      </w:r>
      <w:r w:rsidRPr="00781EAC">
        <w:rPr>
          <w:rFonts w:ascii="Arial" w:hAnsi="Arial" w:cs="Arial" w:hint="cs"/>
          <w:sz w:val="20"/>
          <w:szCs w:val="20"/>
          <w:rtl/>
          <w:lang w:val="en-GB"/>
        </w:rPr>
        <w:t>ی</w:t>
      </w:r>
      <w:r w:rsidRPr="00781EAC">
        <w:rPr>
          <w:rFonts w:ascii="Arial" w:hAnsi="Arial" w:cs="Arial" w:hint="eastAsia"/>
          <w:sz w:val="20"/>
          <w:szCs w:val="20"/>
          <w:rtl/>
          <w:lang w:val="en-GB"/>
        </w:rPr>
        <w:t>رفته</w:t>
      </w:r>
      <w:r w:rsidRPr="00781EAC">
        <w:rPr>
          <w:rFonts w:ascii="Arial" w:hAnsi="Arial" w:cs="Arial"/>
          <w:sz w:val="20"/>
          <w:szCs w:val="20"/>
          <w:rtl/>
          <w:lang w:val="en-GB"/>
        </w:rPr>
        <w:t xml:space="preserve"> شده است، با</w:t>
      </w:r>
      <w:r w:rsidRPr="00781EAC">
        <w:rPr>
          <w:rFonts w:ascii="Arial" w:hAnsi="Arial" w:cs="Arial" w:hint="cs"/>
          <w:sz w:val="20"/>
          <w:szCs w:val="20"/>
          <w:rtl/>
          <w:lang w:val="en-GB"/>
        </w:rPr>
        <w:t>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شواهد رضا</w:t>
      </w:r>
      <w:r w:rsidRPr="00781EAC">
        <w:rPr>
          <w:rFonts w:ascii="Arial" w:hAnsi="Arial" w:cs="Arial" w:hint="cs"/>
          <w:sz w:val="20"/>
          <w:szCs w:val="20"/>
          <w:rtl/>
          <w:lang w:val="en-GB"/>
        </w:rPr>
        <w:t>ی</w:t>
      </w:r>
      <w:r w:rsidRPr="00781EAC">
        <w:rPr>
          <w:rFonts w:ascii="Arial" w:hAnsi="Arial" w:cs="Arial" w:hint="eastAsia"/>
          <w:sz w:val="20"/>
          <w:szCs w:val="20"/>
          <w:rtl/>
          <w:lang w:val="en-GB"/>
        </w:rPr>
        <w:t>ت</w:t>
      </w:r>
      <w:r w:rsidRPr="00781EAC">
        <w:rPr>
          <w:rFonts w:ascii="Arial" w:hAnsi="Arial" w:cs="Arial"/>
          <w:sz w:val="20"/>
          <w:szCs w:val="20"/>
          <w:rtl/>
          <w:lang w:val="en-GB"/>
        </w:rPr>
        <w:t xml:space="preserve"> بخش واجد شرا</w:t>
      </w:r>
      <w:r w:rsidRPr="00781EAC">
        <w:rPr>
          <w:rFonts w:ascii="Arial" w:hAnsi="Arial" w:cs="Arial" w:hint="cs"/>
          <w:sz w:val="20"/>
          <w:szCs w:val="20"/>
          <w:rtl/>
          <w:lang w:val="en-GB"/>
        </w:rPr>
        <w:t>ی</w:t>
      </w:r>
      <w:r w:rsidRPr="00781EAC">
        <w:rPr>
          <w:rFonts w:ascii="Arial" w:hAnsi="Arial" w:cs="Arial" w:hint="eastAsia"/>
          <w:sz w:val="20"/>
          <w:szCs w:val="20"/>
          <w:rtl/>
          <w:lang w:val="en-GB"/>
        </w:rPr>
        <w:t>ط</w:t>
      </w:r>
      <w:r w:rsidRPr="00781EAC">
        <w:rPr>
          <w:rFonts w:ascii="Arial" w:hAnsi="Arial" w:cs="Arial"/>
          <w:sz w:val="20"/>
          <w:szCs w:val="20"/>
          <w:rtl/>
          <w:lang w:val="en-GB"/>
        </w:rPr>
        <w:t xml:space="preserve"> بودن خود را از طر</w:t>
      </w:r>
      <w:r w:rsidRPr="00781EAC">
        <w:rPr>
          <w:rFonts w:ascii="Arial" w:hAnsi="Arial" w:cs="Arial" w:hint="cs"/>
          <w:sz w:val="20"/>
          <w:szCs w:val="20"/>
          <w:rtl/>
          <w:lang w:val="en-GB"/>
        </w:rPr>
        <w:t>ی</w:t>
      </w:r>
      <w:r w:rsidRPr="00781EAC">
        <w:rPr>
          <w:rFonts w:ascii="Arial" w:hAnsi="Arial" w:cs="Arial" w:hint="eastAsia"/>
          <w:sz w:val="20"/>
          <w:szCs w:val="20"/>
          <w:rtl/>
          <w:lang w:val="en-GB"/>
        </w:rPr>
        <w:t>ق</w:t>
      </w:r>
      <w:r w:rsidRPr="00781EAC">
        <w:rPr>
          <w:rFonts w:ascii="Arial" w:hAnsi="Arial" w:cs="Arial"/>
          <w:sz w:val="20"/>
          <w:szCs w:val="20"/>
          <w:rtl/>
          <w:lang w:val="en-GB"/>
        </w:rPr>
        <w:t xml:space="preserve"> گواه</w:t>
      </w:r>
      <w:r w:rsidRPr="00781EAC">
        <w:rPr>
          <w:rFonts w:ascii="Arial" w:hAnsi="Arial" w:cs="Arial" w:hint="cs"/>
          <w:sz w:val="20"/>
          <w:szCs w:val="20"/>
          <w:rtl/>
          <w:lang w:val="en-GB"/>
        </w:rPr>
        <w:t>ی</w:t>
      </w:r>
      <w:r w:rsidRPr="00781EAC">
        <w:rPr>
          <w:rFonts w:ascii="Arial" w:hAnsi="Arial" w:cs="Arial"/>
          <w:sz w:val="20"/>
          <w:szCs w:val="20"/>
          <w:rtl/>
          <w:lang w:val="en-GB"/>
        </w:rPr>
        <w:t xml:space="preserve"> ها</w:t>
      </w:r>
      <w:r w:rsidRPr="00781EAC">
        <w:rPr>
          <w:rFonts w:ascii="Arial" w:hAnsi="Arial" w:cs="Arial" w:hint="cs"/>
          <w:sz w:val="20"/>
          <w:szCs w:val="20"/>
          <w:rtl/>
          <w:lang w:val="en-GB"/>
        </w:rPr>
        <w:t>ی</w:t>
      </w:r>
      <w:r w:rsidRPr="00781EAC">
        <w:rPr>
          <w:rFonts w:ascii="Arial" w:hAnsi="Arial" w:cs="Arial"/>
          <w:sz w:val="20"/>
          <w:szCs w:val="20"/>
          <w:rtl/>
          <w:lang w:val="en-GB"/>
        </w:rPr>
        <w:t xml:space="preserve"> صادر شده توسط مقامات ذ</w:t>
      </w:r>
      <w:r w:rsidRPr="00781EAC">
        <w:rPr>
          <w:rFonts w:ascii="Arial" w:hAnsi="Arial" w:cs="Arial" w:hint="cs"/>
          <w:sz w:val="20"/>
          <w:szCs w:val="20"/>
          <w:rtl/>
          <w:lang w:val="en-GB"/>
        </w:rPr>
        <w:t>ی</w:t>
      </w:r>
      <w:r w:rsidRPr="00781EAC">
        <w:rPr>
          <w:rFonts w:ascii="Arial" w:hAnsi="Arial" w:cs="Arial" w:hint="eastAsia"/>
          <w:sz w:val="20"/>
          <w:szCs w:val="20"/>
          <w:rtl/>
          <w:lang w:val="en-GB"/>
        </w:rPr>
        <w:t>صلاح</w:t>
      </w:r>
      <w:r w:rsidRPr="00781EAC">
        <w:rPr>
          <w:rFonts w:ascii="Arial" w:hAnsi="Arial" w:cs="Arial"/>
          <w:sz w:val="20"/>
          <w:szCs w:val="20"/>
          <w:rtl/>
          <w:lang w:val="en-GB"/>
        </w:rPr>
        <w:t xml:space="preserve"> در کشور تاس</w:t>
      </w:r>
      <w:r w:rsidRPr="00781EAC">
        <w:rPr>
          <w:rFonts w:ascii="Arial" w:hAnsi="Arial" w:cs="Arial" w:hint="cs"/>
          <w:sz w:val="20"/>
          <w:szCs w:val="20"/>
          <w:rtl/>
          <w:lang w:val="en-GB"/>
        </w:rPr>
        <w:t>ی</w:t>
      </w:r>
      <w:r w:rsidRPr="00781EAC">
        <w:rPr>
          <w:rFonts w:ascii="Arial" w:hAnsi="Arial" w:cs="Arial" w:hint="eastAsia"/>
          <w:sz w:val="20"/>
          <w:szCs w:val="20"/>
          <w:rtl/>
          <w:lang w:val="en-GB"/>
        </w:rPr>
        <w:t>س</w:t>
      </w:r>
      <w:r w:rsidRPr="00781EAC">
        <w:rPr>
          <w:rFonts w:ascii="Arial" w:hAnsi="Arial" w:cs="Arial"/>
          <w:sz w:val="20"/>
          <w:szCs w:val="20"/>
          <w:rtl/>
          <w:lang w:val="en-GB"/>
        </w:rPr>
        <w:t xml:space="preserve"> </w:t>
      </w:r>
      <w:r w:rsidRPr="00781EAC">
        <w:rPr>
          <w:rFonts w:ascii="Arial" w:hAnsi="Arial" w:cs="Arial" w:hint="cs"/>
          <w:sz w:val="20"/>
          <w:szCs w:val="20"/>
          <w:rtl/>
          <w:lang w:val="en-GB"/>
        </w:rPr>
        <w:t>ی</w:t>
      </w:r>
      <w:r w:rsidRPr="00781EAC">
        <w:rPr>
          <w:rFonts w:ascii="Arial" w:hAnsi="Arial" w:cs="Arial" w:hint="eastAsia"/>
          <w:sz w:val="20"/>
          <w:szCs w:val="20"/>
          <w:rtl/>
          <w:lang w:val="en-GB"/>
        </w:rPr>
        <w:t>ا</w:t>
      </w:r>
      <w:r w:rsidRPr="00781EAC">
        <w:rPr>
          <w:rFonts w:ascii="Arial" w:hAnsi="Arial" w:cs="Arial"/>
          <w:sz w:val="20"/>
          <w:szCs w:val="20"/>
          <w:rtl/>
          <w:lang w:val="en-GB"/>
        </w:rPr>
        <w:t xml:space="preserve"> بهره بردار</w:t>
      </w:r>
      <w:r w:rsidRPr="00781EAC">
        <w:rPr>
          <w:rFonts w:ascii="Arial" w:hAnsi="Arial" w:cs="Arial" w:hint="cs"/>
          <w:sz w:val="20"/>
          <w:szCs w:val="20"/>
          <w:rtl/>
          <w:lang w:val="en-GB"/>
        </w:rPr>
        <w:t>ی</w:t>
      </w:r>
      <w:r w:rsidRPr="00781EAC">
        <w:rPr>
          <w:rFonts w:ascii="Arial" w:hAnsi="Arial" w:cs="Arial"/>
          <w:sz w:val="20"/>
          <w:szCs w:val="20"/>
          <w:rtl/>
          <w:lang w:val="en-GB"/>
        </w:rPr>
        <w:t xml:space="preserve"> خود </w:t>
      </w:r>
      <w:r w:rsidRPr="00781EAC">
        <w:rPr>
          <w:rFonts w:ascii="Arial" w:hAnsi="Arial" w:cs="Arial" w:hint="cs"/>
          <w:sz w:val="20"/>
          <w:szCs w:val="20"/>
          <w:rtl/>
          <w:lang w:val="en-GB"/>
        </w:rPr>
        <w:t>ی</w:t>
      </w:r>
      <w:r w:rsidRPr="00781EAC">
        <w:rPr>
          <w:rFonts w:ascii="Arial" w:hAnsi="Arial" w:cs="Arial" w:hint="eastAsia"/>
          <w:sz w:val="20"/>
          <w:szCs w:val="20"/>
          <w:rtl/>
          <w:lang w:val="en-GB"/>
        </w:rPr>
        <w:t>ا</w:t>
      </w:r>
      <w:r w:rsidRPr="00781EAC">
        <w:rPr>
          <w:rFonts w:ascii="Arial" w:hAnsi="Arial" w:cs="Arial"/>
          <w:sz w:val="20"/>
          <w:szCs w:val="20"/>
          <w:rtl/>
          <w:lang w:val="en-GB"/>
        </w:rPr>
        <w:t xml:space="preserve"> در صورت عدم وجود چن</w:t>
      </w:r>
      <w:r w:rsidRPr="00781EAC">
        <w:rPr>
          <w:rFonts w:ascii="Arial" w:hAnsi="Arial" w:cs="Arial" w:hint="cs"/>
          <w:sz w:val="20"/>
          <w:szCs w:val="20"/>
          <w:rtl/>
          <w:lang w:val="en-GB"/>
        </w:rPr>
        <w:t>ی</w:t>
      </w:r>
      <w:r w:rsidRPr="00781EAC">
        <w:rPr>
          <w:rFonts w:ascii="Arial" w:hAnsi="Arial" w:cs="Arial" w:hint="eastAsia"/>
          <w:sz w:val="20"/>
          <w:szCs w:val="20"/>
          <w:rtl/>
          <w:lang w:val="en-GB"/>
        </w:rPr>
        <w:t>ن</w:t>
      </w:r>
      <w:r w:rsidRPr="00781EAC">
        <w:rPr>
          <w:rFonts w:ascii="Arial" w:hAnsi="Arial" w:cs="Arial"/>
          <w:sz w:val="20"/>
          <w:szCs w:val="20"/>
          <w:rtl/>
          <w:lang w:val="en-GB"/>
        </w:rPr>
        <w:t xml:space="preserve"> </w:t>
      </w:r>
      <w:r>
        <w:rPr>
          <w:rFonts w:ascii="Arial" w:hAnsi="Arial" w:cs="Arial" w:hint="cs"/>
          <w:sz w:val="20"/>
          <w:szCs w:val="20"/>
          <w:rtl/>
          <w:lang w:val="en-GB"/>
        </w:rPr>
        <w:t>شواهد</w:t>
      </w:r>
      <w:r w:rsidRPr="00781EAC">
        <w:rPr>
          <w:rFonts w:ascii="Arial" w:hAnsi="Arial" w:cs="Arial"/>
          <w:sz w:val="20"/>
          <w:szCs w:val="20"/>
          <w:rtl/>
          <w:lang w:val="en-GB"/>
        </w:rPr>
        <w:t xml:space="preserve"> ، از طر</w:t>
      </w:r>
      <w:r w:rsidRPr="00781EAC">
        <w:rPr>
          <w:rFonts w:ascii="Arial" w:hAnsi="Arial" w:cs="Arial" w:hint="cs"/>
          <w:sz w:val="20"/>
          <w:szCs w:val="20"/>
          <w:rtl/>
          <w:lang w:val="en-GB"/>
        </w:rPr>
        <w:t>ی</w:t>
      </w:r>
      <w:r w:rsidRPr="00781EAC">
        <w:rPr>
          <w:rFonts w:ascii="Arial" w:hAnsi="Arial" w:cs="Arial" w:hint="eastAsia"/>
          <w:sz w:val="20"/>
          <w:szCs w:val="20"/>
          <w:rtl/>
          <w:lang w:val="en-GB"/>
        </w:rPr>
        <w:t>ق</w:t>
      </w:r>
      <w:r w:rsidRPr="00781EAC">
        <w:rPr>
          <w:rFonts w:ascii="Arial" w:hAnsi="Arial" w:cs="Arial"/>
          <w:sz w:val="20"/>
          <w:szCs w:val="20"/>
          <w:rtl/>
          <w:lang w:val="en-GB"/>
        </w:rPr>
        <w:t xml:space="preserve"> اظهارنامه سوگند خورده به مرجع </w:t>
      </w:r>
      <w:r>
        <w:rPr>
          <w:rFonts w:ascii="Arial" w:hAnsi="Arial" w:cs="Arial" w:hint="cs"/>
          <w:sz w:val="20"/>
          <w:szCs w:val="20"/>
          <w:rtl/>
          <w:lang w:val="en-GB"/>
        </w:rPr>
        <w:t>متقابل</w:t>
      </w:r>
      <w:r w:rsidRPr="00781EAC">
        <w:rPr>
          <w:rFonts w:ascii="Arial" w:hAnsi="Arial" w:cs="Arial"/>
          <w:sz w:val="20"/>
          <w:szCs w:val="20"/>
          <w:rtl/>
          <w:lang w:val="en-GB"/>
        </w:rPr>
        <w:t xml:space="preserve"> ارائه دهد.</w:t>
      </w:r>
    </w:p>
    <w:bookmarkEnd w:id="8"/>
    <w:p w14:paraId="73E55F42" w14:textId="77777777" w:rsidR="00B36E8B" w:rsidRPr="001F6758" w:rsidRDefault="00B36E8B" w:rsidP="00B36E8B">
      <w:pPr>
        <w:ind w:left="360"/>
        <w:rPr>
          <w:rFonts w:ascii="Arial" w:hAnsi="Arial" w:cs="Arial"/>
          <w:sz w:val="20"/>
          <w:szCs w:val="20"/>
          <w:lang w:val="en-GB"/>
        </w:rPr>
      </w:pPr>
    </w:p>
    <w:p w14:paraId="41845CC4" w14:textId="77777777" w:rsidR="00B36E8B" w:rsidRPr="001F6758" w:rsidRDefault="00B36E8B" w:rsidP="00B36E8B">
      <w:pPr>
        <w:rPr>
          <w:rFonts w:ascii="Arial" w:hAnsi="Arial" w:cs="Arial"/>
          <w:sz w:val="20"/>
          <w:szCs w:val="20"/>
          <w:lang w:val="en-GB"/>
        </w:rPr>
      </w:pPr>
      <w:r>
        <w:rPr>
          <w:rFonts w:ascii="Arial" w:hAnsi="Arial" w:cs="Arial"/>
          <w:sz w:val="20"/>
          <w:szCs w:val="20"/>
          <w:lang w:val="en-GB"/>
        </w:rPr>
        <w:t>Transport company</w:t>
      </w:r>
      <w:r w:rsidRPr="001F6758">
        <w:rPr>
          <w:rFonts w:ascii="Arial" w:hAnsi="Arial" w:cs="Arial"/>
          <w:sz w:val="20"/>
          <w:szCs w:val="20"/>
          <w:lang w:val="en-GB"/>
        </w:rPr>
        <w:t xml:space="preserve"> shall also be requested to certify that they comply with article 13. “Child Labour and Forced Labour” and article 14 “Mines” of the General Terms and Conditions for Supply Contracts and with the Code of Conduct for Contractors</w:t>
      </w:r>
      <w:r>
        <w:rPr>
          <w:rFonts w:ascii="Arial" w:hAnsi="Arial" w:cs="Arial"/>
          <w:sz w:val="20"/>
          <w:szCs w:val="20"/>
          <w:lang w:val="en-GB"/>
        </w:rPr>
        <w:t xml:space="preserve">.  </w:t>
      </w:r>
    </w:p>
    <w:p w14:paraId="0DE7935D" w14:textId="28B81203" w:rsidR="00B36E8B" w:rsidRPr="001F6758" w:rsidRDefault="00A04BCA" w:rsidP="00A04BCA">
      <w:pPr>
        <w:bidi/>
        <w:rPr>
          <w:rFonts w:ascii="Arial" w:hAnsi="Arial" w:cs="Arial"/>
          <w:sz w:val="20"/>
          <w:szCs w:val="20"/>
          <w:lang w:val="en-GB" w:bidi="fa-IR"/>
        </w:rPr>
      </w:pPr>
      <w:bookmarkStart w:id="9" w:name="_Hlk175163304"/>
      <w:r>
        <w:rPr>
          <w:rFonts w:ascii="Arial" w:hAnsi="Arial" w:cs="Arial" w:hint="cs"/>
          <w:sz w:val="20"/>
          <w:szCs w:val="20"/>
          <w:rtl/>
          <w:lang w:val="en-GB" w:bidi="fa-IR"/>
        </w:rPr>
        <w:t>کمپنی‌های ترانسپورتی</w:t>
      </w:r>
      <w:r w:rsidR="00EC0E29" w:rsidRPr="00DE6CD3">
        <w:rPr>
          <w:rFonts w:ascii="Arial" w:hAnsi="Arial" w:cs="Arial"/>
          <w:sz w:val="20"/>
          <w:szCs w:val="20"/>
          <w:rtl/>
          <w:lang w:val="en-GB"/>
        </w:rPr>
        <w:t xml:space="preserve"> که </w:t>
      </w:r>
      <w:r w:rsidR="00EC0E29">
        <w:rPr>
          <w:rFonts w:ascii="Arial" w:hAnsi="Arial" w:cs="Arial" w:hint="cs"/>
          <w:sz w:val="20"/>
          <w:szCs w:val="20"/>
          <w:rtl/>
          <w:lang w:val="en-GB"/>
        </w:rPr>
        <w:t>جواز</w:t>
      </w:r>
      <w:r w:rsidR="00EC0E29" w:rsidRPr="00DE6CD3">
        <w:rPr>
          <w:rFonts w:ascii="Arial" w:hAnsi="Arial" w:cs="Arial"/>
          <w:sz w:val="20"/>
          <w:szCs w:val="20"/>
          <w:rtl/>
          <w:lang w:val="en-GB"/>
        </w:rPr>
        <w:t xml:space="preserve"> در</w:t>
      </w:r>
      <w:r w:rsidR="00EC0E29" w:rsidRPr="00DE6CD3">
        <w:rPr>
          <w:rFonts w:ascii="Arial" w:hAnsi="Arial" w:cs="Arial" w:hint="cs"/>
          <w:sz w:val="20"/>
          <w:szCs w:val="20"/>
          <w:rtl/>
          <w:lang w:val="en-GB"/>
        </w:rPr>
        <w:t>ی</w:t>
      </w:r>
      <w:r w:rsidR="00EC0E29" w:rsidRPr="00DE6CD3">
        <w:rPr>
          <w:rFonts w:ascii="Arial" w:hAnsi="Arial" w:cs="Arial" w:hint="eastAsia"/>
          <w:sz w:val="20"/>
          <w:szCs w:val="20"/>
          <w:rtl/>
          <w:lang w:val="en-GB"/>
        </w:rPr>
        <w:t>افت</w:t>
      </w:r>
      <w:r w:rsidR="00EC0E29" w:rsidRPr="00DE6CD3">
        <w:rPr>
          <w:rFonts w:ascii="Arial" w:hAnsi="Arial" w:cs="Arial"/>
          <w:sz w:val="20"/>
          <w:szCs w:val="20"/>
          <w:rtl/>
          <w:lang w:val="en-GB"/>
        </w:rPr>
        <w:t xml:space="preserve"> کرده اند ن</w:t>
      </w:r>
      <w:r w:rsidR="00EC0E29" w:rsidRPr="00DE6CD3">
        <w:rPr>
          <w:rFonts w:ascii="Arial" w:hAnsi="Arial" w:cs="Arial" w:hint="cs"/>
          <w:sz w:val="20"/>
          <w:szCs w:val="20"/>
          <w:rtl/>
          <w:lang w:val="en-GB"/>
        </w:rPr>
        <w:t>ی</w:t>
      </w:r>
      <w:r w:rsidR="00EC0E29" w:rsidRPr="00DE6CD3">
        <w:rPr>
          <w:rFonts w:ascii="Arial" w:hAnsi="Arial" w:cs="Arial" w:hint="eastAsia"/>
          <w:sz w:val="20"/>
          <w:szCs w:val="20"/>
          <w:rtl/>
          <w:lang w:val="en-GB"/>
        </w:rPr>
        <w:t>ز</w:t>
      </w:r>
      <w:r w:rsidR="00EC0E29" w:rsidRPr="00DE6CD3">
        <w:rPr>
          <w:rFonts w:ascii="Arial" w:hAnsi="Arial" w:cs="Arial"/>
          <w:sz w:val="20"/>
          <w:szCs w:val="20"/>
          <w:rtl/>
          <w:lang w:val="en-GB"/>
        </w:rPr>
        <w:t xml:space="preserve"> با</w:t>
      </w:r>
      <w:r w:rsidR="00EC0E29" w:rsidRPr="00DE6CD3">
        <w:rPr>
          <w:rFonts w:ascii="Arial" w:hAnsi="Arial" w:cs="Arial" w:hint="cs"/>
          <w:sz w:val="20"/>
          <w:szCs w:val="20"/>
          <w:rtl/>
          <w:lang w:val="en-GB"/>
        </w:rPr>
        <w:t>ی</w:t>
      </w:r>
      <w:r w:rsidR="00EC0E29" w:rsidRPr="00DE6CD3">
        <w:rPr>
          <w:rFonts w:ascii="Arial" w:hAnsi="Arial" w:cs="Arial" w:hint="eastAsia"/>
          <w:sz w:val="20"/>
          <w:szCs w:val="20"/>
          <w:rtl/>
          <w:lang w:val="en-GB"/>
        </w:rPr>
        <w:t>د</w:t>
      </w:r>
      <w:r w:rsidR="00EC0E29" w:rsidRPr="00DE6CD3">
        <w:rPr>
          <w:rFonts w:ascii="Arial" w:hAnsi="Arial" w:cs="Arial"/>
          <w:sz w:val="20"/>
          <w:szCs w:val="20"/>
          <w:rtl/>
          <w:lang w:val="en-GB"/>
        </w:rPr>
        <w:t xml:space="preserve"> تأ</w:t>
      </w:r>
      <w:r w:rsidR="00EC0E29" w:rsidRPr="00DE6CD3">
        <w:rPr>
          <w:rFonts w:ascii="Arial" w:hAnsi="Arial" w:cs="Arial" w:hint="cs"/>
          <w:sz w:val="20"/>
          <w:szCs w:val="20"/>
          <w:rtl/>
          <w:lang w:val="en-GB"/>
        </w:rPr>
        <w:t>یی</w:t>
      </w:r>
      <w:r w:rsidR="00EC0E29" w:rsidRPr="00DE6CD3">
        <w:rPr>
          <w:rFonts w:ascii="Arial" w:hAnsi="Arial" w:cs="Arial" w:hint="eastAsia"/>
          <w:sz w:val="20"/>
          <w:szCs w:val="20"/>
          <w:rtl/>
          <w:lang w:val="en-GB"/>
        </w:rPr>
        <w:t>د</w:t>
      </w:r>
      <w:r w:rsidR="00EC0E29" w:rsidRPr="00DE6CD3">
        <w:rPr>
          <w:rFonts w:ascii="Arial" w:hAnsi="Arial" w:cs="Arial"/>
          <w:sz w:val="20"/>
          <w:szCs w:val="20"/>
          <w:rtl/>
          <w:lang w:val="en-GB"/>
        </w:rPr>
        <w:t xml:space="preserve"> کنند که با ماده 13 مطابقت دارند. "کار کودکان و کار اجبار</w:t>
      </w:r>
      <w:r w:rsidR="00EC0E29" w:rsidRPr="00DE6CD3">
        <w:rPr>
          <w:rFonts w:ascii="Arial" w:hAnsi="Arial" w:cs="Arial" w:hint="cs"/>
          <w:sz w:val="20"/>
          <w:szCs w:val="20"/>
          <w:rtl/>
          <w:lang w:val="en-GB"/>
        </w:rPr>
        <w:t>ی</w:t>
      </w:r>
      <w:r w:rsidR="00EC0E29" w:rsidRPr="00DE6CD3">
        <w:rPr>
          <w:rFonts w:ascii="Arial" w:hAnsi="Arial" w:cs="Arial"/>
          <w:sz w:val="20"/>
          <w:szCs w:val="20"/>
          <w:rtl/>
          <w:lang w:val="en-GB"/>
        </w:rPr>
        <w:t>" و ماده 14 شرا</w:t>
      </w:r>
      <w:r w:rsidR="00EC0E29" w:rsidRPr="00DE6CD3">
        <w:rPr>
          <w:rFonts w:ascii="Arial" w:hAnsi="Arial" w:cs="Arial" w:hint="cs"/>
          <w:sz w:val="20"/>
          <w:szCs w:val="20"/>
          <w:rtl/>
          <w:lang w:val="en-GB"/>
        </w:rPr>
        <w:t>ی</w:t>
      </w:r>
      <w:r w:rsidR="00EC0E29" w:rsidRPr="00DE6CD3">
        <w:rPr>
          <w:rFonts w:ascii="Arial" w:hAnsi="Arial" w:cs="Arial" w:hint="eastAsia"/>
          <w:sz w:val="20"/>
          <w:szCs w:val="20"/>
          <w:rtl/>
          <w:lang w:val="en-GB"/>
        </w:rPr>
        <w:t>ط</w:t>
      </w:r>
      <w:r w:rsidR="00EC0E29" w:rsidRPr="00DE6CD3">
        <w:rPr>
          <w:rFonts w:ascii="Arial" w:hAnsi="Arial" w:cs="Arial"/>
          <w:sz w:val="20"/>
          <w:szCs w:val="20"/>
          <w:rtl/>
          <w:lang w:val="en-GB"/>
        </w:rPr>
        <w:t xml:space="preserve"> و ضوابط عموم</w:t>
      </w:r>
      <w:r w:rsidR="00EC0E29" w:rsidRPr="00DE6CD3">
        <w:rPr>
          <w:rFonts w:ascii="Arial" w:hAnsi="Arial" w:cs="Arial" w:hint="cs"/>
          <w:sz w:val="20"/>
          <w:szCs w:val="20"/>
          <w:rtl/>
          <w:lang w:val="en-GB"/>
        </w:rPr>
        <w:t>ی</w:t>
      </w:r>
      <w:r w:rsidR="00EC0E29" w:rsidRPr="00DE6CD3">
        <w:rPr>
          <w:rFonts w:ascii="Arial" w:hAnsi="Arial" w:cs="Arial"/>
          <w:sz w:val="20"/>
          <w:szCs w:val="20"/>
          <w:rtl/>
          <w:lang w:val="en-GB"/>
        </w:rPr>
        <w:t xml:space="preserve"> قراردادها</w:t>
      </w:r>
      <w:r w:rsidR="00EC0E29" w:rsidRPr="00DE6CD3">
        <w:rPr>
          <w:rFonts w:ascii="Arial" w:hAnsi="Arial" w:cs="Arial" w:hint="cs"/>
          <w:sz w:val="20"/>
          <w:szCs w:val="20"/>
          <w:rtl/>
          <w:lang w:val="en-GB"/>
        </w:rPr>
        <w:t>ی</w:t>
      </w:r>
      <w:r w:rsidR="00EC0E29" w:rsidRPr="00DE6CD3">
        <w:rPr>
          <w:rFonts w:ascii="Arial" w:hAnsi="Arial" w:cs="Arial"/>
          <w:sz w:val="20"/>
          <w:szCs w:val="20"/>
          <w:rtl/>
          <w:lang w:val="en-GB"/>
        </w:rPr>
        <w:t xml:space="preserve"> تام</w:t>
      </w:r>
      <w:r w:rsidR="00EC0E29" w:rsidRPr="00DE6CD3">
        <w:rPr>
          <w:rFonts w:ascii="Arial" w:hAnsi="Arial" w:cs="Arial" w:hint="cs"/>
          <w:sz w:val="20"/>
          <w:szCs w:val="20"/>
          <w:rtl/>
          <w:lang w:val="en-GB"/>
        </w:rPr>
        <w:t>ی</w:t>
      </w:r>
      <w:r w:rsidR="00EC0E29" w:rsidRPr="00DE6CD3">
        <w:rPr>
          <w:rFonts w:ascii="Arial" w:hAnsi="Arial" w:cs="Arial" w:hint="eastAsia"/>
          <w:sz w:val="20"/>
          <w:szCs w:val="20"/>
          <w:rtl/>
          <w:lang w:val="en-GB"/>
        </w:rPr>
        <w:t>ن</w:t>
      </w:r>
      <w:r w:rsidR="00EC0E29" w:rsidRPr="00DE6CD3">
        <w:rPr>
          <w:rFonts w:ascii="Arial" w:hAnsi="Arial" w:cs="Arial"/>
          <w:sz w:val="20"/>
          <w:szCs w:val="20"/>
          <w:rtl/>
          <w:lang w:val="en-GB"/>
        </w:rPr>
        <w:t xml:space="preserve"> و با </w:t>
      </w:r>
      <w:r w:rsidR="00EC0E29">
        <w:rPr>
          <w:rFonts w:ascii="Arial" w:hAnsi="Arial" w:cs="Arial" w:hint="cs"/>
          <w:sz w:val="20"/>
          <w:szCs w:val="20"/>
          <w:rtl/>
          <w:lang w:val="en-GB"/>
        </w:rPr>
        <w:t>اصول</w:t>
      </w:r>
      <w:r w:rsidR="00EC0E29" w:rsidRPr="00DE6CD3">
        <w:rPr>
          <w:rFonts w:ascii="Arial" w:hAnsi="Arial" w:cs="Arial"/>
          <w:sz w:val="20"/>
          <w:szCs w:val="20"/>
          <w:rtl/>
          <w:lang w:val="en-GB"/>
        </w:rPr>
        <w:t xml:space="preserve"> نامه رفتار برا</w:t>
      </w:r>
      <w:r w:rsidR="00EC0E29" w:rsidRPr="00DE6CD3">
        <w:rPr>
          <w:rFonts w:ascii="Arial" w:hAnsi="Arial" w:cs="Arial" w:hint="cs"/>
          <w:sz w:val="20"/>
          <w:szCs w:val="20"/>
          <w:rtl/>
          <w:lang w:val="en-GB"/>
        </w:rPr>
        <w:t>ی</w:t>
      </w:r>
      <w:r w:rsidR="00EC0E29" w:rsidRPr="00DE6CD3">
        <w:rPr>
          <w:rFonts w:ascii="Arial" w:hAnsi="Arial" w:cs="Arial"/>
          <w:sz w:val="20"/>
          <w:szCs w:val="20"/>
          <w:rtl/>
          <w:lang w:val="en-GB"/>
        </w:rPr>
        <w:t xml:space="preserve"> </w:t>
      </w:r>
      <w:r w:rsidR="00EC0E29">
        <w:rPr>
          <w:rFonts w:ascii="Arial" w:hAnsi="Arial" w:cs="Arial" w:hint="cs"/>
          <w:sz w:val="20"/>
          <w:szCs w:val="20"/>
          <w:rtl/>
          <w:lang w:val="en-GB"/>
        </w:rPr>
        <w:t>قرارداد کننده گان مطابقت دارند.</w:t>
      </w:r>
      <w:r w:rsidR="00EC0E29" w:rsidRPr="00DE6CD3">
        <w:rPr>
          <w:rFonts w:ascii="Arial" w:hAnsi="Arial" w:cs="Arial"/>
          <w:sz w:val="20"/>
          <w:szCs w:val="20"/>
          <w:rtl/>
          <w:lang w:val="en-GB"/>
        </w:rPr>
        <w:t xml:space="preserve">  </w:t>
      </w:r>
    </w:p>
    <w:bookmarkEnd w:id="9"/>
    <w:p w14:paraId="080D0731"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4650F2DA" w14:textId="3BC5D021" w:rsidR="00B36E8B" w:rsidRPr="001F6758" w:rsidRDefault="00EC0E29" w:rsidP="00EC0E29">
      <w:pPr>
        <w:bidi/>
        <w:rPr>
          <w:rFonts w:ascii="Arial" w:hAnsi="Arial" w:cs="Arial"/>
          <w:sz w:val="20"/>
          <w:szCs w:val="20"/>
          <w:lang w:val="en-GB"/>
        </w:rPr>
      </w:pPr>
      <w:bookmarkStart w:id="10" w:name="_Hlk175163337"/>
      <w:r w:rsidRPr="00BD70DF">
        <w:rPr>
          <w:rFonts w:ascii="Arial" w:hAnsi="Arial" w:cs="Arial"/>
          <w:sz w:val="20"/>
          <w:szCs w:val="20"/>
          <w:rtl/>
          <w:lang w:val="en-GB"/>
        </w:rPr>
        <w:t>برا</w:t>
      </w:r>
      <w:r w:rsidRPr="00BD70DF">
        <w:rPr>
          <w:rFonts w:ascii="Arial" w:hAnsi="Arial" w:cs="Arial" w:hint="cs"/>
          <w:sz w:val="20"/>
          <w:szCs w:val="20"/>
          <w:rtl/>
          <w:lang w:val="en-GB"/>
        </w:rPr>
        <w:t>ی</w:t>
      </w:r>
      <w:r w:rsidRPr="00BD70DF">
        <w:rPr>
          <w:rFonts w:ascii="Arial" w:hAnsi="Arial" w:cs="Arial"/>
          <w:sz w:val="20"/>
          <w:szCs w:val="20"/>
          <w:rtl/>
          <w:lang w:val="en-GB"/>
        </w:rPr>
        <w:t xml:space="preserve"> ارائه شواهد</w:t>
      </w:r>
      <w:r w:rsidRPr="00BD70DF">
        <w:rPr>
          <w:rFonts w:ascii="Arial" w:hAnsi="Arial" w:cs="Arial" w:hint="cs"/>
          <w:sz w:val="20"/>
          <w:szCs w:val="20"/>
          <w:rtl/>
          <w:lang w:val="en-GB"/>
        </w:rPr>
        <w:t>ی</w:t>
      </w:r>
      <w:r w:rsidRPr="00BD70DF">
        <w:rPr>
          <w:rFonts w:ascii="Arial" w:hAnsi="Arial" w:cs="Arial"/>
          <w:sz w:val="20"/>
          <w:szCs w:val="20"/>
          <w:rtl/>
          <w:lang w:val="en-GB"/>
        </w:rPr>
        <w:t xml:space="preserve"> مبن</w:t>
      </w:r>
      <w:r w:rsidRPr="00BD70DF">
        <w:rPr>
          <w:rFonts w:ascii="Arial" w:hAnsi="Arial" w:cs="Arial" w:hint="cs"/>
          <w:sz w:val="20"/>
          <w:szCs w:val="20"/>
          <w:rtl/>
          <w:lang w:val="en-GB"/>
        </w:rPr>
        <w:t>ی</w:t>
      </w:r>
      <w:r w:rsidRPr="00BD70DF">
        <w:rPr>
          <w:rFonts w:ascii="Arial" w:hAnsi="Arial" w:cs="Arial"/>
          <w:sz w:val="20"/>
          <w:szCs w:val="20"/>
          <w:rtl/>
          <w:lang w:val="en-GB"/>
        </w:rPr>
        <w:t xml:space="preserve"> بر توانا</w:t>
      </w:r>
      <w:r w:rsidRPr="00BD70DF">
        <w:rPr>
          <w:rFonts w:ascii="Arial" w:hAnsi="Arial" w:cs="Arial" w:hint="cs"/>
          <w:sz w:val="20"/>
          <w:szCs w:val="20"/>
          <w:rtl/>
          <w:lang w:val="en-GB"/>
        </w:rPr>
        <w:t>یی</w:t>
      </w:r>
      <w:r w:rsidRPr="00BD70DF">
        <w:rPr>
          <w:rFonts w:ascii="Arial" w:hAnsi="Arial" w:cs="Arial"/>
          <w:sz w:val="20"/>
          <w:szCs w:val="20"/>
          <w:rtl/>
          <w:lang w:val="en-GB"/>
        </w:rPr>
        <w:t xml:space="preserve"> و منابع کاف</w:t>
      </w:r>
      <w:r w:rsidRPr="00BD70DF">
        <w:rPr>
          <w:rFonts w:ascii="Arial" w:hAnsi="Arial" w:cs="Arial" w:hint="cs"/>
          <w:sz w:val="20"/>
          <w:szCs w:val="20"/>
          <w:rtl/>
          <w:lang w:val="en-GB"/>
        </w:rPr>
        <w:t>ی</w:t>
      </w:r>
      <w:r w:rsidRPr="00BD70DF">
        <w:rPr>
          <w:rFonts w:ascii="Arial" w:hAnsi="Arial" w:cs="Arial" w:hint="eastAsia"/>
          <w:sz w:val="20"/>
          <w:szCs w:val="20"/>
          <w:rtl/>
          <w:lang w:val="en-GB"/>
        </w:rPr>
        <w:t>،</w:t>
      </w:r>
      <w:r w:rsidRPr="00BD70DF">
        <w:rPr>
          <w:rFonts w:ascii="Arial" w:hAnsi="Arial" w:cs="Arial"/>
          <w:sz w:val="20"/>
          <w:szCs w:val="20"/>
          <w:rtl/>
          <w:lang w:val="en-GB"/>
        </w:rPr>
        <w:t xml:space="preserve"> تام</w:t>
      </w:r>
      <w:r w:rsidRPr="00BD70DF">
        <w:rPr>
          <w:rFonts w:ascii="Arial" w:hAnsi="Arial" w:cs="Arial" w:hint="cs"/>
          <w:sz w:val="20"/>
          <w:szCs w:val="20"/>
          <w:rtl/>
          <w:lang w:val="en-GB"/>
        </w:rPr>
        <w:t>ی</w:t>
      </w:r>
      <w:r w:rsidRPr="00BD70DF">
        <w:rPr>
          <w:rFonts w:ascii="Arial" w:hAnsi="Arial" w:cs="Arial" w:hint="eastAsia"/>
          <w:sz w:val="20"/>
          <w:szCs w:val="20"/>
          <w:rtl/>
          <w:lang w:val="en-GB"/>
        </w:rPr>
        <w:t>ن</w:t>
      </w:r>
      <w:r w:rsidRPr="00BD70DF">
        <w:rPr>
          <w:rFonts w:ascii="Arial" w:hAnsi="Arial" w:cs="Arial"/>
          <w:sz w:val="20"/>
          <w:szCs w:val="20"/>
          <w:rtl/>
          <w:lang w:val="en-GB"/>
        </w:rPr>
        <w:t xml:space="preserve"> کنندگان با</w:t>
      </w:r>
      <w:r w:rsidRPr="00BD70DF">
        <w:rPr>
          <w:rFonts w:ascii="Arial" w:hAnsi="Arial" w:cs="Arial" w:hint="cs"/>
          <w:sz w:val="20"/>
          <w:szCs w:val="20"/>
          <w:rtl/>
          <w:lang w:val="en-GB"/>
        </w:rPr>
        <w:t>ی</w:t>
      </w:r>
      <w:r w:rsidRPr="00BD70DF">
        <w:rPr>
          <w:rFonts w:ascii="Arial" w:hAnsi="Arial" w:cs="Arial" w:hint="eastAsia"/>
          <w:sz w:val="20"/>
          <w:szCs w:val="20"/>
          <w:rtl/>
          <w:lang w:val="en-GB"/>
        </w:rPr>
        <w:t>د</w:t>
      </w:r>
      <w:r w:rsidRPr="00BD70DF">
        <w:rPr>
          <w:rFonts w:ascii="Arial" w:hAnsi="Arial" w:cs="Arial"/>
          <w:sz w:val="20"/>
          <w:szCs w:val="20"/>
          <w:rtl/>
          <w:lang w:val="en-GB"/>
        </w:rPr>
        <w:t xml:space="preserve"> اطلاعات و اسناد درخواست</w:t>
      </w:r>
      <w:r w:rsidRPr="00BD70DF">
        <w:rPr>
          <w:rFonts w:ascii="Arial" w:hAnsi="Arial" w:cs="Arial" w:hint="cs"/>
          <w:sz w:val="20"/>
          <w:szCs w:val="20"/>
          <w:rtl/>
          <w:lang w:val="en-GB"/>
        </w:rPr>
        <w:t>ی</w:t>
      </w:r>
      <w:r w:rsidRPr="00BD70DF">
        <w:rPr>
          <w:rFonts w:ascii="Arial" w:hAnsi="Arial" w:cs="Arial"/>
          <w:sz w:val="20"/>
          <w:szCs w:val="20"/>
          <w:rtl/>
          <w:lang w:val="en-GB"/>
        </w:rPr>
        <w:t xml:space="preserve"> مرجع </w:t>
      </w:r>
      <w:r>
        <w:rPr>
          <w:rFonts w:ascii="Arial" w:hAnsi="Arial" w:cs="Arial" w:hint="cs"/>
          <w:sz w:val="20"/>
          <w:szCs w:val="20"/>
          <w:rtl/>
          <w:lang w:val="en-GB"/>
        </w:rPr>
        <w:t>متقابل</w:t>
      </w:r>
      <w:r w:rsidRPr="00BD70DF">
        <w:rPr>
          <w:rFonts w:ascii="Arial" w:hAnsi="Arial" w:cs="Arial"/>
          <w:sz w:val="20"/>
          <w:szCs w:val="20"/>
          <w:rtl/>
          <w:lang w:val="en-GB"/>
        </w:rPr>
        <w:t xml:space="preserve"> را ارائه دهند</w:t>
      </w:r>
      <w:bookmarkEnd w:id="10"/>
      <w:r w:rsidRPr="00BD70DF">
        <w:rPr>
          <w:rFonts w:ascii="Arial" w:hAnsi="Arial" w:cs="Arial"/>
          <w:sz w:val="20"/>
          <w:szCs w:val="20"/>
          <w:rtl/>
          <w:lang w:val="en-GB"/>
        </w:rPr>
        <w:t>.</w:t>
      </w:r>
    </w:p>
    <w:p w14:paraId="2AA2EE65" w14:textId="77777777" w:rsidR="00EC0E29" w:rsidRPr="001F6758" w:rsidRDefault="00EC0E29" w:rsidP="00EC0E29">
      <w:pPr>
        <w:numPr>
          <w:ilvl w:val="0"/>
          <w:numId w:val="1"/>
        </w:numPr>
        <w:spacing w:before="120"/>
        <w:rPr>
          <w:rFonts w:ascii="Arial" w:hAnsi="Arial" w:cs="Arial"/>
          <w:b/>
          <w:sz w:val="20"/>
          <w:szCs w:val="20"/>
          <w:lang w:val="en-GB"/>
        </w:rPr>
      </w:pPr>
      <w:bookmarkStart w:id="11" w:name="_Hlk175163365"/>
      <w:r w:rsidRPr="001F6758">
        <w:rPr>
          <w:rFonts w:ascii="Arial" w:hAnsi="Arial" w:cs="Arial"/>
          <w:b/>
          <w:sz w:val="20"/>
          <w:szCs w:val="20"/>
          <w:lang w:val="en-GB"/>
        </w:rPr>
        <w:t>Exclusion from award of contracts</w:t>
      </w:r>
      <w:r>
        <w:rPr>
          <w:rFonts w:ascii="Arial" w:hAnsi="Arial" w:cs="Arial"/>
          <w:b/>
          <w:sz w:val="20"/>
          <w:szCs w:val="20"/>
          <w:lang w:val="en-US"/>
        </w:rPr>
        <w:t xml:space="preserve">: </w:t>
      </w:r>
      <w:r w:rsidRPr="004D392F">
        <w:rPr>
          <w:rFonts w:ascii="Arial" w:hAnsi="Arial" w:cs="Arial" w:hint="cs"/>
          <w:bCs/>
          <w:sz w:val="20"/>
          <w:szCs w:val="20"/>
          <w:rtl/>
          <w:lang w:val="en-US" w:bidi="fa-IR"/>
        </w:rPr>
        <w:t>محرومیت از اعطای قرارداد</w:t>
      </w:r>
    </w:p>
    <w:bookmarkEnd w:id="11"/>
    <w:p w14:paraId="47A06D83" w14:textId="77777777" w:rsidR="00EC0E29" w:rsidRPr="001F6758" w:rsidRDefault="00EC0E29" w:rsidP="00EC0E29">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r>
        <w:rPr>
          <w:rFonts w:ascii="Arial" w:hAnsi="Arial" w:cs="Arial" w:hint="cs"/>
          <w:sz w:val="20"/>
          <w:szCs w:val="20"/>
          <w:rtl/>
          <w:lang w:val="en-GB"/>
        </w:rPr>
        <w:t xml:space="preserve"> </w:t>
      </w:r>
    </w:p>
    <w:p w14:paraId="709605BE" w14:textId="77777777" w:rsidR="00EC0E29" w:rsidRPr="001F6758" w:rsidRDefault="00EC0E29" w:rsidP="00EC0E29">
      <w:pPr>
        <w:bidi/>
        <w:rPr>
          <w:rFonts w:ascii="Arial" w:hAnsi="Arial" w:cs="Arial"/>
          <w:sz w:val="20"/>
          <w:szCs w:val="20"/>
          <w:lang w:val="en-GB"/>
        </w:rPr>
      </w:pPr>
      <w:bookmarkStart w:id="12" w:name="_Hlk175163383"/>
      <w:r w:rsidRPr="002F3B02">
        <w:rPr>
          <w:rFonts w:ascii="Arial" w:hAnsi="Arial" w:cs="Arial"/>
          <w:sz w:val="20"/>
          <w:szCs w:val="20"/>
          <w:rtl/>
          <w:lang w:val="en-GB"/>
        </w:rPr>
        <w:t>قراردادها ممکن است به داوطلبان</w:t>
      </w:r>
      <w:r w:rsidRPr="002F3B02">
        <w:rPr>
          <w:rFonts w:ascii="Arial" w:hAnsi="Arial" w:cs="Arial" w:hint="cs"/>
          <w:sz w:val="20"/>
          <w:szCs w:val="20"/>
          <w:rtl/>
          <w:lang w:val="en-GB"/>
        </w:rPr>
        <w:t>ی</w:t>
      </w:r>
      <w:r w:rsidRPr="002F3B02">
        <w:rPr>
          <w:rFonts w:ascii="Arial" w:hAnsi="Arial" w:cs="Arial"/>
          <w:sz w:val="20"/>
          <w:szCs w:val="20"/>
          <w:rtl/>
          <w:lang w:val="en-GB"/>
        </w:rPr>
        <w:t xml:space="preserve"> اعطا نشود که:</w:t>
      </w:r>
    </w:p>
    <w:bookmarkEnd w:id="12"/>
    <w:p w14:paraId="46672AFB" w14:textId="77777777" w:rsidR="00EC0E29" w:rsidRPr="001F6758" w:rsidRDefault="00EC0E29" w:rsidP="00EC0E29">
      <w:pPr>
        <w:numPr>
          <w:ilvl w:val="0"/>
          <w:numId w:val="3"/>
        </w:numPr>
        <w:rPr>
          <w:rFonts w:ascii="Arial" w:hAnsi="Arial" w:cs="Arial"/>
          <w:sz w:val="20"/>
          <w:szCs w:val="20"/>
          <w:lang w:val="en-GB"/>
        </w:rPr>
      </w:pPr>
      <w:r w:rsidRPr="001F6758">
        <w:rPr>
          <w:rFonts w:ascii="Arial" w:hAnsi="Arial" w:cs="Arial"/>
          <w:sz w:val="20"/>
          <w:szCs w:val="20"/>
          <w:lang w:val="en-GB"/>
        </w:rPr>
        <w:t>are subject to conflict of interest</w:t>
      </w:r>
      <w:bookmarkStart w:id="13" w:name="_Hlk175163407"/>
      <w:r w:rsidRPr="001F6758">
        <w:rPr>
          <w:rFonts w:ascii="Arial" w:hAnsi="Arial" w:cs="Arial"/>
          <w:sz w:val="20"/>
          <w:szCs w:val="20"/>
          <w:lang w:val="en-GB"/>
        </w:rPr>
        <w:t>:</w:t>
      </w:r>
      <w:r>
        <w:rPr>
          <w:rFonts w:ascii="Arial" w:hAnsi="Arial" w:cs="Arial" w:hint="cs"/>
          <w:sz w:val="20"/>
          <w:szCs w:val="20"/>
          <w:rtl/>
          <w:lang w:val="en-GB"/>
        </w:rPr>
        <w:t xml:space="preserve">                                                                    </w:t>
      </w:r>
      <w:proofErr w:type="gramStart"/>
      <w:r>
        <w:rPr>
          <w:rFonts w:ascii="Arial" w:hAnsi="Arial" w:cs="Arial" w:hint="cs"/>
          <w:sz w:val="20"/>
          <w:szCs w:val="20"/>
          <w:rtl/>
          <w:lang w:val="en-GB"/>
        </w:rPr>
        <w:t xml:space="preserve">  </w:t>
      </w:r>
      <w:r>
        <w:rPr>
          <w:rFonts w:ascii="Arial" w:hAnsi="Arial" w:cs="Arial"/>
          <w:sz w:val="20"/>
          <w:szCs w:val="20"/>
          <w:lang w:val="en-US"/>
        </w:rPr>
        <w:t xml:space="preserve"> </w:t>
      </w:r>
      <w:r>
        <w:rPr>
          <w:rFonts w:ascii="Arial" w:hAnsi="Arial" w:cs="Arial" w:hint="cs"/>
          <w:sz w:val="20"/>
          <w:szCs w:val="20"/>
          <w:rtl/>
          <w:lang w:val="en-US"/>
        </w:rPr>
        <w:t>(</w:t>
      </w:r>
      <w:proofErr w:type="gramEnd"/>
      <w:r>
        <w:rPr>
          <w:rFonts w:ascii="Arial" w:hAnsi="Arial" w:cs="Arial" w:hint="cs"/>
          <w:sz w:val="20"/>
          <w:szCs w:val="20"/>
          <w:rtl/>
          <w:lang w:val="en-US"/>
        </w:rPr>
        <w:t xml:space="preserve">الف) </w:t>
      </w:r>
      <w:r>
        <w:rPr>
          <w:rFonts w:ascii="Arial" w:hAnsi="Arial" w:cs="Arial" w:hint="cs"/>
          <w:sz w:val="20"/>
          <w:szCs w:val="20"/>
          <w:rtl/>
          <w:lang w:val="en-US" w:bidi="fa-IR"/>
        </w:rPr>
        <w:t>در معرض تضاد منافع قرار داشته باشند</w:t>
      </w:r>
      <w:bookmarkEnd w:id="13"/>
    </w:p>
    <w:p w14:paraId="7EE8BAD1" w14:textId="77777777" w:rsidR="00EC0E29" w:rsidRPr="001F6758" w:rsidRDefault="00EC0E29" w:rsidP="00EC0E29">
      <w:pPr>
        <w:numPr>
          <w:ilvl w:val="0"/>
          <w:numId w:val="3"/>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4153E9BF" w14:textId="77777777" w:rsidR="00EC0E29" w:rsidRPr="001F6758" w:rsidRDefault="00EC0E29" w:rsidP="00EC0E29">
      <w:pPr>
        <w:bidi/>
        <w:ind w:left="720"/>
        <w:rPr>
          <w:rFonts w:ascii="Arial" w:hAnsi="Arial" w:cs="Arial"/>
          <w:sz w:val="20"/>
          <w:szCs w:val="20"/>
          <w:lang w:val="en-GB"/>
        </w:rPr>
      </w:pPr>
      <w:bookmarkStart w:id="14" w:name="_Hlk175163443"/>
      <w:r>
        <w:rPr>
          <w:rFonts w:ascii="Arial" w:hAnsi="Arial" w:cs="Arial" w:hint="cs"/>
          <w:sz w:val="20"/>
          <w:szCs w:val="20"/>
          <w:rtl/>
          <w:lang w:val="en-GB"/>
        </w:rPr>
        <w:t xml:space="preserve"> </w:t>
      </w:r>
      <w:r w:rsidRPr="002F3B02">
        <w:rPr>
          <w:rFonts w:ascii="Arial" w:hAnsi="Arial" w:cs="Arial"/>
          <w:sz w:val="20"/>
          <w:szCs w:val="20"/>
          <w:rtl/>
          <w:lang w:val="en-GB"/>
        </w:rPr>
        <w:t>(ب) ارائه اطلاعات</w:t>
      </w:r>
      <w:r>
        <w:rPr>
          <w:rFonts w:ascii="Arial" w:hAnsi="Arial" w:cs="Arial" w:hint="cs"/>
          <w:sz w:val="20"/>
          <w:szCs w:val="20"/>
          <w:rtl/>
          <w:lang w:val="en-GB"/>
        </w:rPr>
        <w:t xml:space="preserve"> و اسناد</w:t>
      </w:r>
      <w:r w:rsidRPr="002F3B02">
        <w:rPr>
          <w:rFonts w:ascii="Arial" w:hAnsi="Arial" w:cs="Arial"/>
          <w:sz w:val="20"/>
          <w:szCs w:val="20"/>
          <w:rtl/>
          <w:lang w:val="en-GB"/>
        </w:rPr>
        <w:t xml:space="preserve"> نادرست</w:t>
      </w:r>
      <w:r>
        <w:rPr>
          <w:rFonts w:ascii="Arial" w:hAnsi="Arial" w:cs="Arial" w:hint="cs"/>
          <w:sz w:val="20"/>
          <w:szCs w:val="20"/>
          <w:rtl/>
          <w:lang w:val="en-GB"/>
        </w:rPr>
        <w:t xml:space="preserve"> از طرف تامین کننده گان به </w:t>
      </w:r>
      <w:r w:rsidRPr="002F3B02">
        <w:rPr>
          <w:rFonts w:ascii="Arial" w:hAnsi="Arial" w:cs="Arial"/>
          <w:sz w:val="20"/>
          <w:szCs w:val="20"/>
          <w:rtl/>
          <w:lang w:val="en-GB"/>
        </w:rPr>
        <w:t xml:space="preserve">مرجع </w:t>
      </w:r>
      <w:r>
        <w:rPr>
          <w:rFonts w:ascii="Arial" w:hAnsi="Arial" w:cs="Arial" w:hint="cs"/>
          <w:sz w:val="20"/>
          <w:szCs w:val="20"/>
          <w:rtl/>
          <w:lang w:val="en-GB"/>
        </w:rPr>
        <w:t>متقابل</w:t>
      </w:r>
      <w:r w:rsidRPr="002F3B02">
        <w:rPr>
          <w:rFonts w:ascii="Arial" w:hAnsi="Arial" w:cs="Arial"/>
          <w:sz w:val="20"/>
          <w:szCs w:val="20"/>
          <w:rtl/>
          <w:lang w:val="en-GB"/>
        </w:rPr>
        <w:t xml:space="preserve"> به عنوان </w:t>
      </w:r>
      <w:r>
        <w:rPr>
          <w:rFonts w:ascii="Arial" w:hAnsi="Arial" w:cs="Arial" w:hint="cs"/>
          <w:sz w:val="20"/>
          <w:szCs w:val="20"/>
          <w:rtl/>
          <w:lang w:val="en-GB"/>
        </w:rPr>
        <w:t xml:space="preserve">اسنادی که </w:t>
      </w:r>
      <w:r w:rsidRPr="002F3B02">
        <w:rPr>
          <w:rFonts w:ascii="Arial" w:hAnsi="Arial" w:cs="Arial"/>
          <w:sz w:val="20"/>
          <w:szCs w:val="20"/>
          <w:rtl/>
          <w:lang w:val="en-GB"/>
        </w:rPr>
        <w:t>شر</w:t>
      </w:r>
      <w:r>
        <w:rPr>
          <w:rFonts w:ascii="Arial" w:hAnsi="Arial" w:cs="Arial" w:hint="cs"/>
          <w:sz w:val="20"/>
          <w:szCs w:val="20"/>
          <w:rtl/>
          <w:lang w:val="en-GB"/>
        </w:rPr>
        <w:t>و</w:t>
      </w:r>
      <w:r w:rsidRPr="002F3B02">
        <w:rPr>
          <w:rFonts w:ascii="Arial" w:hAnsi="Arial" w:cs="Arial"/>
          <w:sz w:val="20"/>
          <w:szCs w:val="20"/>
          <w:rtl/>
          <w:lang w:val="en-GB"/>
        </w:rPr>
        <w:t xml:space="preserve">ط </w:t>
      </w:r>
      <w:r>
        <w:rPr>
          <w:rFonts w:ascii="Arial" w:hAnsi="Arial" w:cs="Arial" w:hint="cs"/>
          <w:sz w:val="20"/>
          <w:szCs w:val="20"/>
          <w:rtl/>
          <w:lang w:val="en-GB"/>
        </w:rPr>
        <w:t>قرارداد را پاسخ دهند</w:t>
      </w:r>
      <w:r w:rsidRPr="002F3B02">
        <w:rPr>
          <w:rFonts w:ascii="Arial" w:hAnsi="Arial" w:cs="Arial"/>
          <w:sz w:val="20"/>
          <w:szCs w:val="20"/>
          <w:rtl/>
          <w:lang w:val="en-GB"/>
        </w:rPr>
        <w:t xml:space="preserve"> </w:t>
      </w:r>
      <w:r w:rsidRPr="002F3B02">
        <w:rPr>
          <w:rFonts w:ascii="Arial" w:hAnsi="Arial" w:cs="Arial" w:hint="cs"/>
          <w:sz w:val="20"/>
          <w:szCs w:val="20"/>
          <w:rtl/>
          <w:lang w:val="en-GB"/>
        </w:rPr>
        <w:t>ی</w:t>
      </w:r>
      <w:r w:rsidRPr="002F3B02">
        <w:rPr>
          <w:rFonts w:ascii="Arial" w:hAnsi="Arial" w:cs="Arial" w:hint="eastAsia"/>
          <w:sz w:val="20"/>
          <w:szCs w:val="20"/>
          <w:rtl/>
          <w:lang w:val="en-GB"/>
        </w:rPr>
        <w:t>ا</w:t>
      </w:r>
      <w:r w:rsidRPr="002F3B02">
        <w:rPr>
          <w:rFonts w:ascii="Arial" w:hAnsi="Arial" w:cs="Arial"/>
          <w:sz w:val="20"/>
          <w:szCs w:val="20"/>
          <w:rtl/>
          <w:lang w:val="en-GB"/>
        </w:rPr>
        <w:t xml:space="preserve"> در ارائه ا</w:t>
      </w:r>
      <w:r w:rsidRPr="002F3B02">
        <w:rPr>
          <w:rFonts w:ascii="Arial" w:hAnsi="Arial" w:cs="Arial" w:hint="cs"/>
          <w:sz w:val="20"/>
          <w:szCs w:val="20"/>
          <w:rtl/>
          <w:lang w:val="en-GB"/>
        </w:rPr>
        <w:t>ی</w:t>
      </w:r>
      <w:r w:rsidRPr="002F3B02">
        <w:rPr>
          <w:rFonts w:ascii="Arial" w:hAnsi="Arial" w:cs="Arial" w:hint="eastAsia"/>
          <w:sz w:val="20"/>
          <w:szCs w:val="20"/>
          <w:rtl/>
          <w:lang w:val="en-GB"/>
        </w:rPr>
        <w:t>ن</w:t>
      </w:r>
      <w:r w:rsidRPr="002F3B02">
        <w:rPr>
          <w:rFonts w:ascii="Arial" w:hAnsi="Arial" w:cs="Arial"/>
          <w:sz w:val="20"/>
          <w:szCs w:val="20"/>
          <w:rtl/>
          <w:lang w:val="en-GB"/>
        </w:rPr>
        <w:t xml:space="preserve"> اطلاعات کوتاه</w:t>
      </w:r>
      <w:r w:rsidRPr="002F3B02">
        <w:rPr>
          <w:rFonts w:ascii="Arial" w:hAnsi="Arial" w:cs="Arial" w:hint="cs"/>
          <w:sz w:val="20"/>
          <w:szCs w:val="20"/>
          <w:rtl/>
          <w:lang w:val="en-GB"/>
        </w:rPr>
        <w:t>ی</w:t>
      </w:r>
      <w:r w:rsidRPr="002F3B02">
        <w:rPr>
          <w:rFonts w:ascii="Arial" w:hAnsi="Arial" w:cs="Arial"/>
          <w:sz w:val="20"/>
          <w:szCs w:val="20"/>
          <w:rtl/>
          <w:lang w:val="en-GB"/>
        </w:rPr>
        <w:t xml:space="preserve"> م</w:t>
      </w:r>
      <w:r w:rsidRPr="002F3B02">
        <w:rPr>
          <w:rFonts w:ascii="Arial" w:hAnsi="Arial" w:cs="Arial" w:hint="cs"/>
          <w:sz w:val="20"/>
          <w:szCs w:val="20"/>
          <w:rtl/>
          <w:lang w:val="en-GB"/>
        </w:rPr>
        <w:t>ی</w:t>
      </w:r>
      <w:r w:rsidRPr="002F3B02">
        <w:rPr>
          <w:rFonts w:ascii="Arial" w:hAnsi="Arial" w:cs="Arial"/>
          <w:sz w:val="20"/>
          <w:szCs w:val="20"/>
          <w:rtl/>
          <w:lang w:val="en-GB"/>
        </w:rPr>
        <w:t xml:space="preserve"> کنند</w:t>
      </w:r>
      <w:bookmarkEnd w:id="14"/>
      <w:r>
        <w:rPr>
          <w:rFonts w:ascii="Arial" w:hAnsi="Arial" w:cs="Arial" w:hint="cs"/>
          <w:sz w:val="20"/>
          <w:szCs w:val="20"/>
          <w:rtl/>
          <w:lang w:val="en-GB"/>
        </w:rPr>
        <w:t>.</w:t>
      </w:r>
    </w:p>
    <w:p w14:paraId="4B3B2E1C" w14:textId="77777777" w:rsidR="00EC0E29" w:rsidRPr="001F6758" w:rsidRDefault="00EC0E29" w:rsidP="00EC0E29">
      <w:pPr>
        <w:rPr>
          <w:rFonts w:ascii="Arial" w:hAnsi="Arial" w:cs="Arial"/>
          <w:b/>
          <w:sz w:val="20"/>
          <w:szCs w:val="20"/>
          <w:lang w:val="en-GB"/>
        </w:rPr>
      </w:pPr>
    </w:p>
    <w:p w14:paraId="3864CD53" w14:textId="77777777" w:rsidR="00EC0E29" w:rsidRPr="006614BA" w:rsidRDefault="00EC0E29" w:rsidP="00EC0E29">
      <w:pPr>
        <w:numPr>
          <w:ilvl w:val="0"/>
          <w:numId w:val="1"/>
        </w:numPr>
        <w:rPr>
          <w:rFonts w:ascii="Arial" w:hAnsi="Arial" w:cs="Arial"/>
          <w:b/>
          <w:sz w:val="20"/>
          <w:szCs w:val="20"/>
          <w:lang w:val="en-GB"/>
        </w:rPr>
      </w:pPr>
      <w:bookmarkStart w:id="15" w:name="_Hlk175163466"/>
      <w:r w:rsidRPr="006614BA">
        <w:rPr>
          <w:rFonts w:ascii="Arial" w:hAnsi="Arial" w:cs="Arial"/>
          <w:b/>
          <w:sz w:val="20"/>
          <w:szCs w:val="20"/>
          <w:lang w:val="en-GB"/>
        </w:rPr>
        <w:t>Documents comprising the Request for Quotation</w:t>
      </w:r>
      <w:r>
        <w:rPr>
          <w:rFonts w:ascii="Arial" w:hAnsi="Arial" w:cs="Arial"/>
          <w:b/>
          <w:sz w:val="20"/>
          <w:szCs w:val="20"/>
          <w:lang w:val="en-US"/>
        </w:rPr>
        <w:t xml:space="preserve">: </w:t>
      </w:r>
      <w:r w:rsidRPr="006772D6">
        <w:rPr>
          <w:rFonts w:ascii="Arial" w:hAnsi="Arial" w:cs="Arial" w:hint="cs"/>
          <w:bCs/>
          <w:sz w:val="20"/>
          <w:szCs w:val="20"/>
          <w:rtl/>
          <w:lang w:val="en-US" w:bidi="fa-IR"/>
        </w:rPr>
        <w:t>اسناد متشکل و لازمه در کوتیشن</w:t>
      </w:r>
    </w:p>
    <w:bookmarkEnd w:id="15"/>
    <w:p w14:paraId="0E25CB3D" w14:textId="77777777" w:rsidR="00EC0E29" w:rsidRPr="006614BA" w:rsidRDefault="00EC0E29" w:rsidP="00EC0E29">
      <w:pPr>
        <w:rPr>
          <w:rFonts w:ascii="Arial" w:hAnsi="Arial" w:cs="Arial"/>
          <w:sz w:val="20"/>
          <w:szCs w:val="20"/>
          <w:lang w:val="en-GB"/>
        </w:rPr>
      </w:pPr>
      <w:r w:rsidRPr="006614BA">
        <w:rPr>
          <w:rFonts w:ascii="Arial" w:hAnsi="Arial" w:cs="Arial"/>
          <w:sz w:val="20"/>
          <w:szCs w:val="20"/>
          <w:lang w:val="en-GB"/>
        </w:rPr>
        <w:t xml:space="preserve">The provider or supplier shall complete and submit the following document </w:t>
      </w:r>
      <w:r w:rsidRPr="006614BA">
        <w:rPr>
          <w:rFonts w:ascii="Arial" w:hAnsi="Arial" w:cs="Arial"/>
          <w:bCs/>
          <w:sz w:val="20"/>
          <w:szCs w:val="20"/>
          <w:lang w:val="en-GB"/>
        </w:rPr>
        <w:t>to be eligible for this procurement process.</w:t>
      </w:r>
    </w:p>
    <w:p w14:paraId="5AF28DB8" w14:textId="77777777" w:rsidR="00EC0E29" w:rsidRDefault="00EC0E29" w:rsidP="00EC0E29">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The Supplier shall complete and submit the following document:</w:t>
      </w:r>
    </w:p>
    <w:p w14:paraId="2633AC47" w14:textId="77777777" w:rsidR="00EC0E29" w:rsidRPr="006614BA" w:rsidRDefault="00EC0E29" w:rsidP="00EC0E29">
      <w:pPr>
        <w:bidi/>
        <w:rPr>
          <w:rFonts w:ascii="Arial" w:hAnsi="Arial" w:cs="Arial"/>
          <w:color w:val="000000" w:themeColor="text1"/>
          <w:sz w:val="20"/>
          <w:szCs w:val="20"/>
          <w:lang w:val="en-GB"/>
        </w:rPr>
      </w:pPr>
      <w:bookmarkStart w:id="16" w:name="_Hlk175163490"/>
      <w:r w:rsidRPr="006772D6">
        <w:rPr>
          <w:rFonts w:ascii="Arial" w:hAnsi="Arial" w:cs="Arial"/>
          <w:color w:val="000000" w:themeColor="text1"/>
          <w:sz w:val="20"/>
          <w:szCs w:val="20"/>
          <w:rtl/>
          <w:lang w:val="en-GB"/>
        </w:rPr>
        <w:t>تام</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ن</w:t>
      </w:r>
      <w:r w:rsidRPr="006772D6">
        <w:rPr>
          <w:rFonts w:ascii="Arial" w:hAnsi="Arial" w:cs="Arial"/>
          <w:color w:val="000000" w:themeColor="text1"/>
          <w:sz w:val="20"/>
          <w:szCs w:val="20"/>
          <w:rtl/>
          <w:lang w:val="en-GB"/>
        </w:rPr>
        <w:t xml:space="preserve"> کننده با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د</w:t>
      </w:r>
      <w:r w:rsidRPr="006772D6">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اسناد</w:t>
      </w:r>
      <w:r w:rsidRPr="006772D6">
        <w:rPr>
          <w:rFonts w:ascii="Arial" w:hAnsi="Arial" w:cs="Arial"/>
          <w:color w:val="000000" w:themeColor="text1"/>
          <w:sz w:val="20"/>
          <w:szCs w:val="20"/>
          <w:rtl/>
          <w:lang w:val="en-GB"/>
        </w:rPr>
        <w:t xml:space="preserve"> ز</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ر</w:t>
      </w:r>
      <w:r w:rsidRPr="006772D6">
        <w:rPr>
          <w:rFonts w:ascii="Arial" w:hAnsi="Arial" w:cs="Arial"/>
          <w:color w:val="000000" w:themeColor="text1"/>
          <w:sz w:val="20"/>
          <w:szCs w:val="20"/>
          <w:rtl/>
          <w:lang w:val="en-GB"/>
        </w:rPr>
        <w:t xml:space="preserve"> را تکم</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ل</w:t>
      </w:r>
      <w:r w:rsidRPr="006772D6">
        <w:rPr>
          <w:rFonts w:ascii="Arial" w:hAnsi="Arial" w:cs="Arial"/>
          <w:color w:val="000000" w:themeColor="text1"/>
          <w:sz w:val="20"/>
          <w:szCs w:val="20"/>
          <w:rtl/>
          <w:lang w:val="en-GB"/>
        </w:rPr>
        <w:t xml:space="preserve"> و ارسال کند تا واجد شرا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ط</w:t>
      </w:r>
      <w:r w:rsidRPr="006772D6">
        <w:rPr>
          <w:rFonts w:ascii="Arial" w:hAnsi="Arial" w:cs="Arial"/>
          <w:color w:val="000000" w:themeColor="text1"/>
          <w:sz w:val="20"/>
          <w:szCs w:val="20"/>
          <w:rtl/>
          <w:lang w:val="en-GB"/>
        </w:rPr>
        <w:t xml:space="preserve"> 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ن</w:t>
      </w:r>
      <w:r w:rsidRPr="006772D6">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پروسه</w:t>
      </w:r>
      <w:r w:rsidRPr="006772D6">
        <w:rPr>
          <w:rFonts w:ascii="Arial" w:hAnsi="Arial" w:cs="Arial"/>
          <w:color w:val="000000" w:themeColor="text1"/>
          <w:sz w:val="20"/>
          <w:szCs w:val="20"/>
          <w:rtl/>
          <w:lang w:val="en-GB"/>
        </w:rPr>
        <w:t xml:space="preserve"> تدارکات باشد.</w:t>
      </w:r>
    </w:p>
    <w:p w14:paraId="6AAE5950" w14:textId="1F3CF879" w:rsidR="001938CC" w:rsidRPr="001938CC" w:rsidRDefault="001938CC" w:rsidP="001938CC">
      <w:pPr>
        <w:rPr>
          <w:rFonts w:ascii="Arial" w:hAnsi="Arial" w:cs="Arial"/>
          <w:b/>
          <w:bCs/>
          <w:color w:val="000000" w:themeColor="text1"/>
          <w:sz w:val="20"/>
          <w:szCs w:val="20"/>
          <w:lang w:val="en-GB"/>
        </w:rPr>
      </w:pPr>
      <w:bookmarkStart w:id="17" w:name="_Hlk175235830"/>
      <w:bookmarkStart w:id="18" w:name="_Hlk175163534"/>
      <w:bookmarkEnd w:id="16"/>
      <w:r w:rsidRPr="001938CC">
        <w:rPr>
          <w:rFonts w:ascii="Arial" w:hAnsi="Arial" w:cs="Arial"/>
          <w:b/>
          <w:bCs/>
          <w:color w:val="000000" w:themeColor="text1"/>
          <w:sz w:val="20"/>
          <w:szCs w:val="20"/>
          <w:lang w:val="en-GB"/>
        </w:rPr>
        <w:lastRenderedPageBreak/>
        <w:t xml:space="preserve">Kindly clearly mention this information at the back side of the </w:t>
      </w:r>
      <w:r>
        <w:rPr>
          <w:rFonts w:ascii="Arial" w:hAnsi="Arial" w:cs="Arial"/>
          <w:b/>
          <w:bCs/>
          <w:color w:val="000000" w:themeColor="text1"/>
          <w:sz w:val="20"/>
          <w:szCs w:val="20"/>
          <w:lang w:val="en-US" w:bidi="prs-AF"/>
        </w:rPr>
        <w:t xml:space="preserve">offer </w:t>
      </w:r>
      <w:r w:rsidRPr="001938CC">
        <w:rPr>
          <w:rFonts w:ascii="Arial" w:hAnsi="Arial" w:cs="Arial"/>
          <w:b/>
          <w:bCs/>
          <w:color w:val="000000" w:themeColor="text1"/>
          <w:sz w:val="20"/>
          <w:szCs w:val="20"/>
          <w:lang w:val="en-GB"/>
        </w:rPr>
        <w:t>envelope:</w:t>
      </w:r>
    </w:p>
    <w:p w14:paraId="47D8A963" w14:textId="1C10B691" w:rsidR="001938CC" w:rsidRPr="001938CC" w:rsidRDefault="001938CC" w:rsidP="001938CC">
      <w:pPr>
        <w:rPr>
          <w:rFonts w:ascii="Arial" w:hAnsi="Arial" w:cs="Arial"/>
          <w:b/>
          <w:bCs/>
          <w:color w:val="000000" w:themeColor="text1"/>
          <w:sz w:val="20"/>
          <w:szCs w:val="20"/>
          <w:lang w:val="en-GB"/>
        </w:rPr>
      </w:pPr>
      <w:r w:rsidRPr="001938CC">
        <w:rPr>
          <w:rFonts w:ascii="Arial" w:hAnsi="Arial" w:cs="Arial"/>
          <w:b/>
          <w:bCs/>
          <w:color w:val="000000" w:themeColor="text1"/>
          <w:sz w:val="20"/>
          <w:szCs w:val="20"/>
          <w:lang w:val="en-GB"/>
        </w:rPr>
        <w:t>Name of the company, ITB Number, Mobile Phone Number, email address. Address of the company.</w:t>
      </w:r>
    </w:p>
    <w:p w14:paraId="3FAA0035" w14:textId="1DAC7741" w:rsidR="001938CC" w:rsidRPr="001938CC" w:rsidRDefault="001938CC" w:rsidP="008827D7">
      <w:pPr>
        <w:jc w:val="right"/>
        <w:rPr>
          <w:rFonts w:ascii="Arial" w:hAnsi="Arial" w:cs="Arial"/>
          <w:b/>
          <w:bCs/>
          <w:color w:val="000000" w:themeColor="text1"/>
          <w:sz w:val="20"/>
          <w:szCs w:val="20"/>
          <w:rtl/>
          <w:lang w:val="en-GB" w:bidi="fa-IR"/>
        </w:rPr>
      </w:pPr>
      <w:r w:rsidRPr="001938CC">
        <w:rPr>
          <w:rFonts w:ascii="Arial" w:hAnsi="Arial" w:cs="Arial" w:hint="cs"/>
          <w:b/>
          <w:bCs/>
          <w:color w:val="000000" w:themeColor="text1"/>
          <w:sz w:val="20"/>
          <w:szCs w:val="20"/>
          <w:rtl/>
          <w:lang w:val="en-GB" w:bidi="fa-IR"/>
        </w:rPr>
        <w:t>لطف نموده معلومات ذیل را در عقب پاکت آفر ذکر نمایید: اسم شرکت، نمبر داوطلبی، شماره مبایل، ایمیل آدرس و آدرس شرکت.</w:t>
      </w:r>
    </w:p>
    <w:bookmarkEnd w:id="17"/>
    <w:p w14:paraId="35F81EF4" w14:textId="3ECD727F" w:rsidR="001938CC" w:rsidRPr="006614BA" w:rsidRDefault="00EC0E29" w:rsidP="001938CC">
      <w:pPr>
        <w:rPr>
          <w:rFonts w:ascii="Arial" w:hAnsi="Arial" w:cs="Arial"/>
          <w:color w:val="000000" w:themeColor="text1"/>
          <w:sz w:val="20"/>
          <w:szCs w:val="20"/>
          <w:lang w:val="en-GB"/>
        </w:rPr>
      </w:pPr>
      <w:r w:rsidRPr="006614BA">
        <w:rPr>
          <w:rFonts w:ascii="Arial" w:hAnsi="Arial" w:cs="Arial"/>
          <w:color w:val="000000" w:themeColor="text1"/>
          <w:sz w:val="20"/>
          <w:szCs w:val="20"/>
          <w:lang w:val="en-GB"/>
        </w:rPr>
        <w:t>1.The attached Quotation Submission Form.</w:t>
      </w:r>
      <w:r>
        <w:rPr>
          <w:rFonts w:ascii="Arial" w:hAnsi="Arial" w:cs="Arial" w:hint="cs"/>
          <w:color w:val="000000" w:themeColor="text1"/>
          <w:sz w:val="20"/>
          <w:szCs w:val="20"/>
          <w:rtl/>
          <w:lang w:val="en-GB"/>
        </w:rPr>
        <w:t xml:space="preserve">                                                                     </w:t>
      </w:r>
      <w:r w:rsidRPr="006614BA">
        <w:rPr>
          <w:rFonts w:ascii="Arial" w:hAnsi="Arial" w:cs="Arial"/>
          <w:color w:val="000000" w:themeColor="text1"/>
          <w:sz w:val="20"/>
          <w:szCs w:val="20"/>
          <w:lang w:val="en-GB"/>
        </w:rPr>
        <w:t xml:space="preserve"> </w:t>
      </w:r>
      <w:r>
        <w:rPr>
          <w:rFonts w:ascii="Arial" w:hAnsi="Arial" w:cs="Arial" w:hint="cs"/>
          <w:color w:val="000000" w:themeColor="text1"/>
          <w:sz w:val="20"/>
          <w:szCs w:val="20"/>
          <w:rtl/>
          <w:lang w:val="en-GB"/>
        </w:rPr>
        <w:t>1. تحویل دهی فورم کوتیشن ضمیمه شده</w:t>
      </w:r>
    </w:p>
    <w:p w14:paraId="66793CA7" w14:textId="77777777" w:rsidR="00EC0E29" w:rsidRPr="006614BA" w:rsidRDefault="00EC0E29" w:rsidP="00EC0E29">
      <w:pPr>
        <w:rPr>
          <w:rFonts w:ascii="Arial" w:hAnsi="Arial" w:cs="Arial"/>
          <w:color w:val="000000" w:themeColor="text1"/>
          <w:sz w:val="20"/>
          <w:szCs w:val="20"/>
          <w:lang w:val="en-GB"/>
        </w:rPr>
      </w:pPr>
      <w:r w:rsidRPr="00F626DE">
        <w:rPr>
          <w:rFonts w:ascii="Arial" w:hAnsi="Arial" w:cs="Arial"/>
          <w:color w:val="000000" w:themeColor="text1"/>
          <w:sz w:val="20"/>
          <w:szCs w:val="20"/>
          <w:lang w:val="en-GB"/>
        </w:rPr>
        <w:t>2.Suppliers’ technical specification.</w:t>
      </w:r>
      <w:r>
        <w:rPr>
          <w:rFonts w:ascii="Arial" w:hAnsi="Arial" w:cs="Arial" w:hint="cs"/>
          <w:color w:val="000000" w:themeColor="text1"/>
          <w:sz w:val="20"/>
          <w:szCs w:val="20"/>
          <w:rtl/>
          <w:lang w:val="en-GB"/>
        </w:rPr>
        <w:t xml:space="preserve">2. مشخصات فنی تامین کننده‌گان                                                                                              </w:t>
      </w:r>
    </w:p>
    <w:p w14:paraId="5418C1DC" w14:textId="77777777" w:rsidR="00EC0E29" w:rsidRDefault="00EC0E29" w:rsidP="00EC0E29">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3.Copies of any registration certificates as required by national legislation or competent authorities including company registration certificates and membership certificates of any relevant professional bodies (Shall only be submitted if you have not delivered to the Contracting Authority before)</w:t>
      </w:r>
    </w:p>
    <w:p w14:paraId="54D2040A" w14:textId="77777777" w:rsidR="00EC0E29" w:rsidRPr="006614BA" w:rsidRDefault="00EC0E29" w:rsidP="00EC0E29">
      <w:pPr>
        <w:bidi/>
        <w:rPr>
          <w:rFonts w:ascii="Arial" w:hAnsi="Arial" w:cs="Arial"/>
          <w:color w:val="000000" w:themeColor="text1"/>
          <w:sz w:val="20"/>
          <w:szCs w:val="20"/>
          <w:lang w:val="en-GB"/>
        </w:rPr>
      </w:pPr>
      <w:r w:rsidRPr="00B879CC">
        <w:rPr>
          <w:rFonts w:ascii="Arial" w:hAnsi="Arial" w:cs="Arial"/>
          <w:color w:val="000000" w:themeColor="text1"/>
          <w:sz w:val="20"/>
          <w:szCs w:val="20"/>
          <w:rtl/>
          <w:lang w:val="en-GB"/>
        </w:rPr>
        <w:t>3. کپ</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هر گونه </w:t>
      </w:r>
      <w:r>
        <w:rPr>
          <w:rFonts w:ascii="Arial" w:hAnsi="Arial" w:cs="Arial" w:hint="cs"/>
          <w:color w:val="000000" w:themeColor="text1"/>
          <w:sz w:val="20"/>
          <w:szCs w:val="20"/>
          <w:rtl/>
          <w:lang w:val="en-GB"/>
        </w:rPr>
        <w:t>اسناد</w:t>
      </w:r>
      <w:r w:rsidRPr="00B879CC">
        <w:rPr>
          <w:rFonts w:ascii="Arial" w:hAnsi="Arial" w:cs="Arial"/>
          <w:color w:val="000000" w:themeColor="text1"/>
          <w:sz w:val="20"/>
          <w:szCs w:val="20"/>
          <w:rtl/>
          <w:lang w:val="en-GB"/>
        </w:rPr>
        <w:t xml:space="preserve"> ثبت نام طبق قوان</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ن</w:t>
      </w:r>
      <w:r w:rsidRPr="00B879CC">
        <w:rPr>
          <w:rFonts w:ascii="Arial" w:hAnsi="Arial" w:cs="Arial"/>
          <w:color w:val="000000" w:themeColor="text1"/>
          <w:sz w:val="20"/>
          <w:szCs w:val="20"/>
          <w:rtl/>
          <w:lang w:val="en-GB"/>
        </w:rPr>
        <w:t xml:space="preserve"> مل</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ا</w:t>
      </w:r>
      <w:r w:rsidRPr="00B879CC">
        <w:rPr>
          <w:rFonts w:ascii="Arial" w:hAnsi="Arial" w:cs="Arial"/>
          <w:color w:val="000000" w:themeColor="text1"/>
          <w:sz w:val="20"/>
          <w:szCs w:val="20"/>
          <w:rtl/>
          <w:lang w:val="en-GB"/>
        </w:rPr>
        <w:t xml:space="preserve"> مقامات ذ</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صلاح</w:t>
      </w:r>
      <w:r w:rsidRPr="00B879CC">
        <w:rPr>
          <w:rFonts w:ascii="Arial" w:hAnsi="Arial" w:cs="Arial"/>
          <w:color w:val="000000" w:themeColor="text1"/>
          <w:sz w:val="20"/>
          <w:szCs w:val="20"/>
          <w:rtl/>
          <w:lang w:val="en-GB"/>
        </w:rPr>
        <w:t xml:space="preserve"> از جمله </w:t>
      </w:r>
      <w:r>
        <w:rPr>
          <w:rFonts w:ascii="Arial" w:hAnsi="Arial" w:cs="Arial" w:hint="cs"/>
          <w:color w:val="000000" w:themeColor="text1"/>
          <w:sz w:val="20"/>
          <w:szCs w:val="20"/>
          <w:rtl/>
          <w:lang w:val="en-GB"/>
        </w:rPr>
        <w:t xml:space="preserve">اسناد </w:t>
      </w:r>
      <w:r w:rsidRPr="00B879CC">
        <w:rPr>
          <w:rFonts w:ascii="Arial" w:hAnsi="Arial" w:cs="Arial"/>
          <w:color w:val="000000" w:themeColor="text1"/>
          <w:sz w:val="20"/>
          <w:szCs w:val="20"/>
          <w:rtl/>
          <w:lang w:val="en-GB"/>
        </w:rPr>
        <w:t xml:space="preserve">ثبت و </w:t>
      </w:r>
      <w:r>
        <w:rPr>
          <w:rFonts w:ascii="Arial" w:hAnsi="Arial" w:cs="Arial" w:hint="cs"/>
          <w:color w:val="000000" w:themeColor="text1"/>
          <w:sz w:val="20"/>
          <w:szCs w:val="20"/>
          <w:rtl/>
          <w:lang w:val="en-GB"/>
        </w:rPr>
        <w:t>اسناد</w:t>
      </w:r>
      <w:r w:rsidRPr="00B879CC">
        <w:rPr>
          <w:rFonts w:ascii="Arial" w:hAnsi="Arial" w:cs="Arial"/>
          <w:color w:val="000000" w:themeColor="text1"/>
          <w:sz w:val="20"/>
          <w:szCs w:val="20"/>
          <w:rtl/>
          <w:lang w:val="en-GB"/>
        </w:rPr>
        <w:t xml:space="preserve"> عضو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ت</w:t>
      </w:r>
      <w:r w:rsidRPr="00B879CC">
        <w:rPr>
          <w:rFonts w:ascii="Arial" w:hAnsi="Arial" w:cs="Arial"/>
          <w:color w:val="000000" w:themeColor="text1"/>
          <w:sz w:val="20"/>
          <w:szCs w:val="20"/>
          <w:rtl/>
          <w:lang w:val="en-GB"/>
        </w:rPr>
        <w:t xml:space="preserve"> هر نهاد حرفه ا</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مربوطه (فقط در صورت</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ارائه م</w:t>
      </w:r>
      <w:r w:rsidRPr="00B879CC">
        <w:rPr>
          <w:rFonts w:ascii="Arial" w:hAnsi="Arial" w:cs="Arial" w:hint="cs"/>
          <w:color w:val="000000" w:themeColor="text1"/>
          <w:sz w:val="20"/>
          <w:szCs w:val="20"/>
          <w:rtl/>
          <w:lang w:val="en-GB"/>
        </w:rPr>
        <w:t>ی</w:t>
      </w:r>
      <w:r>
        <w:rPr>
          <w:rFonts w:ascii="Arial" w:hAnsi="Arial" w:cs="Arial" w:hint="cs"/>
          <w:color w:val="000000" w:themeColor="text1"/>
          <w:sz w:val="20"/>
          <w:szCs w:val="20"/>
          <w:rtl/>
          <w:lang w:val="en-GB"/>
        </w:rPr>
        <w:t>‌</w:t>
      </w:r>
      <w:r w:rsidRPr="00B879CC">
        <w:rPr>
          <w:rFonts w:ascii="Arial" w:hAnsi="Arial" w:cs="Arial"/>
          <w:color w:val="000000" w:themeColor="text1"/>
          <w:sz w:val="20"/>
          <w:szCs w:val="20"/>
          <w:rtl/>
          <w:lang w:val="en-GB"/>
        </w:rPr>
        <w:t>شود که قبلا به مرجع قرارداد تحو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ل</w:t>
      </w:r>
      <w:r w:rsidRPr="00B879CC">
        <w:rPr>
          <w:rFonts w:ascii="Arial" w:hAnsi="Arial" w:cs="Arial"/>
          <w:color w:val="000000" w:themeColor="text1"/>
          <w:sz w:val="20"/>
          <w:szCs w:val="20"/>
          <w:rtl/>
          <w:lang w:val="en-GB"/>
        </w:rPr>
        <w:t xml:space="preserve"> نداده باش</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r w:rsidRPr="00B879CC">
        <w:rPr>
          <w:rFonts w:ascii="Arial" w:hAnsi="Arial" w:cs="Arial"/>
          <w:color w:val="000000" w:themeColor="text1"/>
          <w:sz w:val="20"/>
          <w:szCs w:val="20"/>
          <w:rtl/>
          <w:lang w:val="en-GB"/>
        </w:rPr>
        <w:t>)</w:t>
      </w:r>
    </w:p>
    <w:p w14:paraId="17F1DBC9" w14:textId="77777777" w:rsidR="00EC0E29" w:rsidRDefault="00EC0E29" w:rsidP="00EC0E29">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4.References that we may contact for further background information on your company. (Shall only be submitted if you have not delivered to the Contracting Authority before) Fill the Appendix A</w:t>
      </w:r>
      <w:r>
        <w:rPr>
          <w:rFonts w:ascii="Arial" w:hAnsi="Arial" w:cs="Arial" w:hint="cs"/>
          <w:color w:val="000000" w:themeColor="text1"/>
          <w:sz w:val="20"/>
          <w:szCs w:val="20"/>
          <w:rtl/>
          <w:lang w:val="en-GB"/>
        </w:rPr>
        <w:t>.</w:t>
      </w:r>
    </w:p>
    <w:p w14:paraId="348973EE" w14:textId="77777777" w:rsidR="00EC0E29" w:rsidRPr="006614BA" w:rsidRDefault="00EC0E29" w:rsidP="00EC0E29">
      <w:pPr>
        <w:bidi/>
        <w:rPr>
          <w:rFonts w:ascii="Arial" w:hAnsi="Arial" w:cs="Arial"/>
          <w:color w:val="000000" w:themeColor="text1"/>
          <w:sz w:val="20"/>
          <w:szCs w:val="20"/>
          <w:lang w:val="en-GB"/>
        </w:rPr>
      </w:pPr>
      <w:r w:rsidRPr="00B879CC">
        <w:rPr>
          <w:rFonts w:ascii="Arial" w:hAnsi="Arial" w:cs="Arial"/>
          <w:color w:val="000000" w:themeColor="text1"/>
          <w:sz w:val="20"/>
          <w:szCs w:val="20"/>
          <w:rtl/>
          <w:lang w:val="en-GB"/>
        </w:rPr>
        <w:t>4. منابع</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که ممکن است برا</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اطلاعات ب</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شتر</w:t>
      </w:r>
      <w:r w:rsidRPr="00B879CC">
        <w:rPr>
          <w:rFonts w:ascii="Arial" w:hAnsi="Arial" w:cs="Arial"/>
          <w:color w:val="000000" w:themeColor="text1"/>
          <w:sz w:val="20"/>
          <w:szCs w:val="20"/>
          <w:rtl/>
          <w:lang w:val="en-GB"/>
        </w:rPr>
        <w:t xml:space="preserve"> در مورد شرکت شما با آنها تماس بگ</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ر</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م</w:t>
      </w:r>
      <w:r w:rsidRPr="00B879CC">
        <w:rPr>
          <w:rFonts w:ascii="Arial" w:hAnsi="Arial" w:cs="Arial"/>
          <w:color w:val="000000" w:themeColor="text1"/>
          <w:sz w:val="20"/>
          <w:szCs w:val="20"/>
          <w:rtl/>
          <w:lang w:val="en-GB"/>
        </w:rPr>
        <w:t>. (فقط در صورت</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ارسال م</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شود که قبلا به مرجع قرارداد تحو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ل</w:t>
      </w:r>
      <w:r w:rsidRPr="00B879CC">
        <w:rPr>
          <w:rFonts w:ascii="Arial" w:hAnsi="Arial" w:cs="Arial"/>
          <w:color w:val="000000" w:themeColor="text1"/>
          <w:sz w:val="20"/>
          <w:szCs w:val="20"/>
          <w:rtl/>
          <w:lang w:val="en-GB"/>
        </w:rPr>
        <w:t xml:space="preserve"> نداده باش</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r w:rsidRPr="00B879CC">
        <w:rPr>
          <w:rFonts w:ascii="Arial" w:hAnsi="Arial" w:cs="Arial"/>
          <w:color w:val="000000" w:themeColor="text1"/>
          <w:sz w:val="20"/>
          <w:szCs w:val="20"/>
          <w:rtl/>
          <w:lang w:val="en-GB"/>
        </w:rPr>
        <w:t>) پ</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وست</w:t>
      </w:r>
      <w:r w:rsidRPr="00B879CC">
        <w:rPr>
          <w:rFonts w:ascii="Arial" w:hAnsi="Arial" w:cs="Arial"/>
          <w:color w:val="000000" w:themeColor="text1"/>
          <w:sz w:val="20"/>
          <w:szCs w:val="20"/>
          <w:rtl/>
          <w:lang w:val="en-GB"/>
        </w:rPr>
        <w:t xml:space="preserve"> </w:t>
      </w:r>
      <w:r w:rsidRPr="00B879CC">
        <w:rPr>
          <w:rFonts w:ascii="Arial" w:hAnsi="Arial" w:cs="Arial"/>
          <w:color w:val="000000" w:themeColor="text1"/>
          <w:sz w:val="20"/>
          <w:szCs w:val="20"/>
          <w:lang w:val="en-GB"/>
        </w:rPr>
        <w:t>A</w:t>
      </w:r>
      <w:r w:rsidRPr="00B879CC">
        <w:rPr>
          <w:rFonts w:ascii="Arial" w:hAnsi="Arial" w:cs="Arial"/>
          <w:color w:val="000000" w:themeColor="text1"/>
          <w:sz w:val="20"/>
          <w:szCs w:val="20"/>
          <w:rtl/>
          <w:lang w:val="en-GB"/>
        </w:rPr>
        <w:t xml:space="preserve"> را پر کن</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p>
    <w:p w14:paraId="183136FF" w14:textId="77777777" w:rsidR="00EC0E29" w:rsidRDefault="00EC0E29" w:rsidP="00EC0E29">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5.Company profile, experience, and 3 similar completion project documents during the last 3 years.</w:t>
      </w:r>
    </w:p>
    <w:p w14:paraId="33179DB1" w14:textId="77777777" w:rsidR="00EC0E29" w:rsidRPr="006614BA" w:rsidRDefault="00EC0E29" w:rsidP="00EC0E29">
      <w:pPr>
        <w:bidi/>
        <w:rPr>
          <w:rFonts w:ascii="Arial" w:hAnsi="Arial" w:cs="Arial"/>
          <w:color w:val="000000" w:themeColor="text1"/>
          <w:sz w:val="20"/>
          <w:szCs w:val="20"/>
          <w:lang w:val="en-GB"/>
        </w:rPr>
      </w:pPr>
      <w:r w:rsidRPr="00611097">
        <w:rPr>
          <w:rFonts w:ascii="Arial" w:hAnsi="Arial" w:cs="Arial"/>
          <w:color w:val="000000" w:themeColor="text1"/>
          <w:sz w:val="20"/>
          <w:szCs w:val="20"/>
          <w:rtl/>
          <w:lang w:val="en-GB"/>
        </w:rPr>
        <w:t>5. مشخصات شرکت، تجربه و 3 سند پروژه تکم</w:t>
      </w:r>
      <w:r w:rsidRPr="00611097">
        <w:rPr>
          <w:rFonts w:ascii="Arial" w:hAnsi="Arial" w:cs="Arial" w:hint="cs"/>
          <w:color w:val="000000" w:themeColor="text1"/>
          <w:sz w:val="20"/>
          <w:szCs w:val="20"/>
          <w:rtl/>
          <w:lang w:val="en-GB"/>
        </w:rPr>
        <w:t>ی</w:t>
      </w:r>
      <w:r w:rsidRPr="00611097">
        <w:rPr>
          <w:rFonts w:ascii="Arial" w:hAnsi="Arial" w:cs="Arial" w:hint="eastAsia"/>
          <w:color w:val="000000" w:themeColor="text1"/>
          <w:sz w:val="20"/>
          <w:szCs w:val="20"/>
          <w:rtl/>
          <w:lang w:val="en-GB"/>
        </w:rPr>
        <w:t>ل</w:t>
      </w:r>
      <w:r>
        <w:rPr>
          <w:rFonts w:ascii="Arial" w:hAnsi="Arial" w:cs="Arial" w:hint="cs"/>
          <w:color w:val="000000" w:themeColor="text1"/>
          <w:sz w:val="20"/>
          <w:szCs w:val="20"/>
          <w:rtl/>
          <w:lang w:val="en-GB"/>
        </w:rPr>
        <w:t xml:space="preserve"> شده</w:t>
      </w:r>
      <w:r w:rsidRPr="00611097">
        <w:rPr>
          <w:rFonts w:ascii="Arial" w:hAnsi="Arial" w:cs="Arial"/>
          <w:color w:val="000000" w:themeColor="text1"/>
          <w:sz w:val="20"/>
          <w:szCs w:val="20"/>
          <w:rtl/>
          <w:lang w:val="en-GB"/>
        </w:rPr>
        <w:t xml:space="preserve"> مشابه در طول 3 سال گذشته.</w:t>
      </w:r>
    </w:p>
    <w:p w14:paraId="2C096CF6" w14:textId="7DF66098" w:rsidR="00EC0E29" w:rsidRDefault="00EC0E29" w:rsidP="00C25578">
      <w:pPr>
        <w:rPr>
          <w:rFonts w:ascii="Arial" w:hAnsi="Arial" w:cs="Arial"/>
          <w:color w:val="000000" w:themeColor="text1"/>
          <w:sz w:val="20"/>
          <w:szCs w:val="20"/>
          <w:lang w:val="en-GB"/>
        </w:rPr>
      </w:pPr>
      <w:r w:rsidRPr="00C25578">
        <w:rPr>
          <w:rFonts w:ascii="Arial" w:hAnsi="Arial" w:cs="Arial"/>
          <w:color w:val="000000" w:themeColor="text1"/>
          <w:sz w:val="20"/>
          <w:szCs w:val="20"/>
          <w:lang w:val="en-GB"/>
        </w:rPr>
        <w:t xml:space="preserve">6.Bid security in the form of a bank or cash guarantees </w:t>
      </w:r>
      <w:r w:rsidR="00C25578" w:rsidRPr="00C25578">
        <w:rPr>
          <w:rFonts w:ascii="Arial" w:hAnsi="Arial" w:cs="Arial"/>
          <w:color w:val="000000" w:themeColor="text1"/>
          <w:sz w:val="20"/>
          <w:szCs w:val="20"/>
          <w:lang w:val="en-GB"/>
        </w:rPr>
        <w:t>5</w:t>
      </w:r>
      <w:r w:rsidRPr="00C25578">
        <w:rPr>
          <w:rFonts w:ascii="Arial" w:hAnsi="Arial" w:cs="Arial"/>
          <w:color w:val="000000" w:themeColor="text1"/>
          <w:sz w:val="20"/>
          <w:szCs w:val="20"/>
          <w:lang w:val="en-GB"/>
        </w:rPr>
        <w:t>% of the total bid value. This amount must be paid before the starting the quotation opening process.</w:t>
      </w:r>
      <w:r w:rsidRPr="006614BA">
        <w:rPr>
          <w:rFonts w:ascii="Arial" w:hAnsi="Arial" w:cs="Arial"/>
          <w:color w:val="000000" w:themeColor="text1"/>
          <w:sz w:val="20"/>
          <w:szCs w:val="20"/>
          <w:lang w:val="en-GB"/>
        </w:rPr>
        <w:tab/>
      </w:r>
    </w:p>
    <w:p w14:paraId="00A5F529" w14:textId="32118ABE" w:rsidR="00EC0E29" w:rsidRPr="006614BA" w:rsidRDefault="00EC0E29" w:rsidP="00EC0E29">
      <w:pPr>
        <w:bidi/>
        <w:rPr>
          <w:rFonts w:ascii="Arial" w:hAnsi="Arial" w:cs="Arial"/>
          <w:color w:val="000000" w:themeColor="text1"/>
          <w:sz w:val="20"/>
          <w:szCs w:val="20"/>
          <w:lang w:val="en-GB"/>
        </w:rPr>
      </w:pPr>
      <w:r w:rsidRPr="006233B7">
        <w:rPr>
          <w:rFonts w:ascii="Arial" w:hAnsi="Arial" w:cs="Arial"/>
          <w:color w:val="000000" w:themeColor="text1"/>
          <w:sz w:val="20"/>
          <w:szCs w:val="20"/>
          <w:rtl/>
          <w:lang w:val="en-GB"/>
        </w:rPr>
        <w:t xml:space="preserve">6. </w:t>
      </w:r>
      <w:r>
        <w:rPr>
          <w:rFonts w:ascii="Arial" w:hAnsi="Arial" w:cs="Arial" w:hint="cs"/>
          <w:color w:val="000000" w:themeColor="text1"/>
          <w:sz w:val="20"/>
          <w:szCs w:val="20"/>
          <w:rtl/>
          <w:lang w:val="en-GB" w:bidi="fa-IR"/>
        </w:rPr>
        <w:t xml:space="preserve">پول تامینانت یا </w:t>
      </w:r>
      <w:r w:rsidRPr="006233B7">
        <w:rPr>
          <w:rFonts w:ascii="Arial" w:hAnsi="Arial" w:cs="Arial"/>
          <w:color w:val="000000" w:themeColor="text1"/>
          <w:sz w:val="20"/>
          <w:szCs w:val="20"/>
          <w:rtl/>
          <w:lang w:val="en-GB"/>
        </w:rPr>
        <w:t xml:space="preserve">ضمانت </w:t>
      </w:r>
      <w:r>
        <w:rPr>
          <w:rFonts w:ascii="Arial" w:hAnsi="Arial" w:cs="Arial" w:hint="cs"/>
          <w:color w:val="000000" w:themeColor="text1"/>
          <w:sz w:val="20"/>
          <w:szCs w:val="20"/>
          <w:rtl/>
          <w:lang w:val="en-GB"/>
        </w:rPr>
        <w:t xml:space="preserve">برای اشتراک در </w:t>
      </w:r>
      <w:r w:rsidRPr="006233B7">
        <w:rPr>
          <w:rFonts w:ascii="Arial" w:hAnsi="Arial" w:cs="Arial"/>
          <w:color w:val="000000" w:themeColor="text1"/>
          <w:sz w:val="20"/>
          <w:szCs w:val="20"/>
          <w:rtl/>
          <w:lang w:val="en-GB"/>
        </w:rPr>
        <w:t xml:space="preserve">مناقصه </w:t>
      </w:r>
      <w:r>
        <w:rPr>
          <w:rFonts w:ascii="Arial" w:hAnsi="Arial" w:cs="Arial" w:hint="cs"/>
          <w:color w:val="000000" w:themeColor="text1"/>
          <w:sz w:val="20"/>
          <w:szCs w:val="20"/>
          <w:rtl/>
          <w:lang w:val="en-GB"/>
        </w:rPr>
        <w:t xml:space="preserve">به شکل پرداخت </w:t>
      </w:r>
      <w:r w:rsidRPr="006233B7">
        <w:rPr>
          <w:rFonts w:ascii="Arial" w:hAnsi="Arial" w:cs="Arial"/>
          <w:color w:val="000000" w:themeColor="text1"/>
          <w:sz w:val="20"/>
          <w:szCs w:val="20"/>
          <w:rtl/>
          <w:lang w:val="en-GB"/>
        </w:rPr>
        <w:t>بانک</w:t>
      </w:r>
      <w:r>
        <w:rPr>
          <w:rFonts w:ascii="Arial" w:hAnsi="Arial" w:cs="Arial" w:hint="cs"/>
          <w:color w:val="000000" w:themeColor="text1"/>
          <w:sz w:val="20"/>
          <w:szCs w:val="20"/>
          <w:rtl/>
          <w:lang w:val="en-GB"/>
        </w:rPr>
        <w:t>ی</w:t>
      </w:r>
      <w:r w:rsidRPr="006233B7">
        <w:rPr>
          <w:rFonts w:ascii="Arial" w:hAnsi="Arial" w:cs="Arial"/>
          <w:color w:val="000000" w:themeColor="text1"/>
          <w:sz w:val="20"/>
          <w:szCs w:val="20"/>
          <w:rtl/>
          <w:lang w:val="en-GB"/>
        </w:rPr>
        <w:t xml:space="preserve"> </w:t>
      </w:r>
      <w:r w:rsidRPr="006233B7">
        <w:rPr>
          <w:rFonts w:ascii="Arial" w:hAnsi="Arial" w:cs="Arial" w:hint="cs"/>
          <w:color w:val="000000" w:themeColor="text1"/>
          <w:sz w:val="20"/>
          <w:szCs w:val="20"/>
          <w:rtl/>
          <w:lang w:val="en-GB"/>
        </w:rPr>
        <w:t>ی</w:t>
      </w:r>
      <w:r w:rsidRPr="006233B7">
        <w:rPr>
          <w:rFonts w:ascii="Arial" w:hAnsi="Arial" w:cs="Arial" w:hint="eastAsia"/>
          <w:color w:val="000000" w:themeColor="text1"/>
          <w:sz w:val="20"/>
          <w:szCs w:val="20"/>
          <w:rtl/>
          <w:lang w:val="en-GB"/>
        </w:rPr>
        <w:t>ا</w:t>
      </w:r>
      <w:r w:rsidRPr="006233B7">
        <w:rPr>
          <w:rFonts w:ascii="Arial" w:hAnsi="Arial" w:cs="Arial"/>
          <w:color w:val="000000" w:themeColor="text1"/>
          <w:sz w:val="20"/>
          <w:szCs w:val="20"/>
          <w:rtl/>
          <w:lang w:val="en-GB"/>
        </w:rPr>
        <w:t xml:space="preserve"> پول نقد</w:t>
      </w:r>
      <w:r>
        <w:rPr>
          <w:rFonts w:ascii="Arial" w:hAnsi="Arial" w:cs="Arial" w:hint="cs"/>
          <w:color w:val="000000" w:themeColor="text1"/>
          <w:sz w:val="20"/>
          <w:szCs w:val="20"/>
          <w:rtl/>
          <w:lang w:val="en-GB"/>
        </w:rPr>
        <w:t xml:space="preserve"> که</w:t>
      </w:r>
      <w:r w:rsidRPr="006233B7">
        <w:rPr>
          <w:rFonts w:ascii="Arial" w:hAnsi="Arial" w:cs="Arial"/>
          <w:color w:val="000000" w:themeColor="text1"/>
          <w:sz w:val="20"/>
          <w:szCs w:val="20"/>
          <w:rtl/>
          <w:lang w:val="en-GB"/>
        </w:rPr>
        <w:t xml:space="preserve"> </w:t>
      </w:r>
      <w:r w:rsidR="00C25578">
        <w:rPr>
          <w:rFonts w:ascii="Arial" w:hAnsi="Arial" w:cs="Arial"/>
          <w:color w:val="000000" w:themeColor="text1"/>
          <w:sz w:val="20"/>
          <w:szCs w:val="20"/>
          <w:lang w:val="en-GB"/>
        </w:rPr>
        <w:t>5</w:t>
      </w:r>
      <w:r w:rsidRPr="006233B7">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فیصد</w:t>
      </w:r>
      <w:r w:rsidRPr="006233B7">
        <w:rPr>
          <w:rFonts w:ascii="Arial" w:hAnsi="Arial" w:cs="Arial"/>
          <w:color w:val="000000" w:themeColor="text1"/>
          <w:sz w:val="20"/>
          <w:szCs w:val="20"/>
          <w:rtl/>
          <w:lang w:val="en-GB"/>
        </w:rPr>
        <w:t xml:space="preserve"> از کل </w:t>
      </w:r>
      <w:r>
        <w:rPr>
          <w:rFonts w:ascii="Arial" w:hAnsi="Arial" w:cs="Arial" w:hint="cs"/>
          <w:color w:val="000000" w:themeColor="text1"/>
          <w:sz w:val="20"/>
          <w:szCs w:val="20"/>
          <w:rtl/>
          <w:lang w:val="en-GB"/>
        </w:rPr>
        <w:t>مبلغ</w:t>
      </w:r>
      <w:r w:rsidRPr="006233B7">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کوتیشن</w:t>
      </w:r>
      <w:r w:rsidRPr="006233B7">
        <w:rPr>
          <w:rFonts w:ascii="Arial" w:hAnsi="Arial" w:cs="Arial"/>
          <w:color w:val="000000" w:themeColor="text1"/>
          <w:sz w:val="20"/>
          <w:szCs w:val="20"/>
          <w:rtl/>
          <w:lang w:val="en-GB"/>
        </w:rPr>
        <w:t xml:space="preserve"> را</w:t>
      </w:r>
      <w:r>
        <w:rPr>
          <w:rFonts w:ascii="Arial" w:hAnsi="Arial" w:cs="Arial" w:hint="cs"/>
          <w:color w:val="000000" w:themeColor="text1"/>
          <w:sz w:val="20"/>
          <w:szCs w:val="20"/>
          <w:rtl/>
          <w:lang w:val="en-GB"/>
        </w:rPr>
        <w:t xml:space="preserve"> دربر میگیرد. این مبلغ باید قبل از شروع شدن پروسه باز کردن کوتیشنها پرداخت شده باشد.</w:t>
      </w:r>
    </w:p>
    <w:p w14:paraId="79BAC68F" w14:textId="77777777" w:rsidR="00EC0E29" w:rsidRDefault="00EC0E29" w:rsidP="00EC0E29">
      <w:pPr>
        <w:rPr>
          <w:rFonts w:ascii="Arial" w:hAnsi="Arial" w:cs="Arial"/>
          <w:color w:val="000000" w:themeColor="text1"/>
          <w:sz w:val="20"/>
          <w:szCs w:val="20"/>
          <w:lang w:val="en-GB"/>
        </w:rPr>
      </w:pPr>
      <w:r w:rsidRPr="006614BA">
        <w:rPr>
          <w:rFonts w:ascii="Arial" w:hAnsi="Arial" w:cs="Arial"/>
          <w:color w:val="000000" w:themeColor="text1"/>
          <w:sz w:val="20"/>
          <w:szCs w:val="20"/>
          <w:lang w:val="en-GB"/>
        </w:rPr>
        <w:t>7.All tender pages are to be signed and stamped by the supplier.</w:t>
      </w:r>
    </w:p>
    <w:p w14:paraId="45DB9485" w14:textId="597398A5" w:rsidR="00EC0E29" w:rsidRDefault="00EC0E29" w:rsidP="00EC0E29">
      <w:pPr>
        <w:bidi/>
        <w:rPr>
          <w:rFonts w:ascii="Arial" w:hAnsi="Arial" w:cs="Arial"/>
          <w:color w:val="000000" w:themeColor="text1"/>
          <w:sz w:val="20"/>
          <w:szCs w:val="20"/>
          <w:lang w:val="en-GB"/>
        </w:rPr>
      </w:pPr>
      <w:r w:rsidRPr="006C49E1">
        <w:rPr>
          <w:rFonts w:ascii="Arial" w:hAnsi="Arial" w:cs="Arial"/>
          <w:color w:val="000000" w:themeColor="text1"/>
          <w:sz w:val="20"/>
          <w:szCs w:val="20"/>
          <w:rtl/>
          <w:lang w:val="en-GB"/>
        </w:rPr>
        <w:t xml:space="preserve">7. تمام صفحات </w:t>
      </w:r>
      <w:r>
        <w:rPr>
          <w:rFonts w:ascii="Arial" w:hAnsi="Arial" w:cs="Arial" w:hint="cs"/>
          <w:color w:val="000000" w:themeColor="text1"/>
          <w:sz w:val="20"/>
          <w:szCs w:val="20"/>
          <w:rtl/>
          <w:lang w:val="en-GB" w:bidi="fa-IR"/>
        </w:rPr>
        <w:t>کوتیشن</w:t>
      </w:r>
      <w:r w:rsidRPr="006C49E1">
        <w:rPr>
          <w:rFonts w:ascii="Arial" w:hAnsi="Arial" w:cs="Arial"/>
          <w:color w:val="000000" w:themeColor="text1"/>
          <w:sz w:val="20"/>
          <w:szCs w:val="20"/>
          <w:rtl/>
          <w:lang w:val="en-GB"/>
        </w:rPr>
        <w:t xml:space="preserve"> با</w:t>
      </w:r>
      <w:r w:rsidRPr="006C49E1">
        <w:rPr>
          <w:rFonts w:ascii="Arial" w:hAnsi="Arial" w:cs="Arial" w:hint="cs"/>
          <w:color w:val="000000" w:themeColor="text1"/>
          <w:sz w:val="20"/>
          <w:szCs w:val="20"/>
          <w:rtl/>
          <w:lang w:val="en-GB"/>
        </w:rPr>
        <w:t>ی</w:t>
      </w:r>
      <w:r w:rsidRPr="006C49E1">
        <w:rPr>
          <w:rFonts w:ascii="Arial" w:hAnsi="Arial" w:cs="Arial" w:hint="eastAsia"/>
          <w:color w:val="000000" w:themeColor="text1"/>
          <w:sz w:val="20"/>
          <w:szCs w:val="20"/>
          <w:rtl/>
          <w:lang w:val="en-GB"/>
        </w:rPr>
        <w:t>د</w:t>
      </w:r>
      <w:r w:rsidRPr="006C49E1">
        <w:rPr>
          <w:rFonts w:ascii="Arial" w:hAnsi="Arial" w:cs="Arial"/>
          <w:color w:val="000000" w:themeColor="text1"/>
          <w:sz w:val="20"/>
          <w:szCs w:val="20"/>
          <w:rtl/>
          <w:lang w:val="en-GB"/>
        </w:rPr>
        <w:t xml:space="preserve"> توسط تام</w:t>
      </w:r>
      <w:r w:rsidRPr="006C49E1">
        <w:rPr>
          <w:rFonts w:ascii="Arial" w:hAnsi="Arial" w:cs="Arial" w:hint="cs"/>
          <w:color w:val="000000" w:themeColor="text1"/>
          <w:sz w:val="20"/>
          <w:szCs w:val="20"/>
          <w:rtl/>
          <w:lang w:val="en-GB"/>
        </w:rPr>
        <w:t>ی</w:t>
      </w:r>
      <w:r w:rsidRPr="006C49E1">
        <w:rPr>
          <w:rFonts w:ascii="Arial" w:hAnsi="Arial" w:cs="Arial" w:hint="eastAsia"/>
          <w:color w:val="000000" w:themeColor="text1"/>
          <w:sz w:val="20"/>
          <w:szCs w:val="20"/>
          <w:rtl/>
          <w:lang w:val="en-GB"/>
        </w:rPr>
        <w:t>ن</w:t>
      </w:r>
      <w:r w:rsidRPr="006C49E1">
        <w:rPr>
          <w:rFonts w:ascii="Arial" w:hAnsi="Arial" w:cs="Arial"/>
          <w:color w:val="000000" w:themeColor="text1"/>
          <w:sz w:val="20"/>
          <w:szCs w:val="20"/>
          <w:rtl/>
          <w:lang w:val="en-GB"/>
        </w:rPr>
        <w:t xml:space="preserve"> کننده امضا و مهر شود</w:t>
      </w:r>
      <w:r>
        <w:rPr>
          <w:rFonts w:ascii="Arial" w:hAnsi="Arial" w:cs="Arial" w:hint="cs"/>
          <w:color w:val="000000" w:themeColor="text1"/>
          <w:sz w:val="20"/>
          <w:szCs w:val="20"/>
          <w:rtl/>
          <w:lang w:val="en-GB"/>
        </w:rPr>
        <w:t>.</w:t>
      </w:r>
    </w:p>
    <w:p w14:paraId="13DD9B85" w14:textId="77777777" w:rsidR="00EC0E29" w:rsidRPr="009B3D98" w:rsidRDefault="00EC0E29" w:rsidP="00EC0E29">
      <w:pPr>
        <w:rPr>
          <w:rFonts w:ascii="Arial" w:hAnsi="Arial" w:cs="Arial"/>
          <w:color w:val="000000" w:themeColor="text1"/>
          <w:sz w:val="20"/>
          <w:szCs w:val="20"/>
          <w:lang w:val="en-GB" w:bidi="fa-IR"/>
        </w:rPr>
      </w:pPr>
      <w:bookmarkStart w:id="19" w:name="_Hlk175163590"/>
    </w:p>
    <w:bookmarkEnd w:id="18"/>
    <w:p w14:paraId="37A3F1B1" w14:textId="77777777" w:rsidR="00EC0E29" w:rsidRPr="001F6758" w:rsidRDefault="00EC0E29" w:rsidP="00EC0E29">
      <w:pPr>
        <w:numPr>
          <w:ilvl w:val="0"/>
          <w:numId w:val="1"/>
        </w:numPr>
        <w:rPr>
          <w:rFonts w:ascii="Arial" w:hAnsi="Arial" w:cs="Arial"/>
          <w:b/>
          <w:sz w:val="20"/>
          <w:szCs w:val="20"/>
          <w:lang w:val="en-GB"/>
        </w:rPr>
      </w:pPr>
      <w:r w:rsidRPr="001F6758">
        <w:rPr>
          <w:rFonts w:ascii="Arial" w:hAnsi="Arial" w:cs="Arial"/>
          <w:b/>
          <w:sz w:val="20"/>
          <w:szCs w:val="20"/>
          <w:lang w:val="en-GB"/>
        </w:rPr>
        <w:t>Price</w:t>
      </w:r>
      <w:r>
        <w:rPr>
          <w:rFonts w:ascii="Arial" w:hAnsi="Arial" w:cs="Arial"/>
          <w:b/>
          <w:sz w:val="20"/>
          <w:szCs w:val="20"/>
          <w:lang w:val="en-US"/>
        </w:rPr>
        <w:t xml:space="preserve">: </w:t>
      </w:r>
      <w:r w:rsidRPr="005B17AE">
        <w:rPr>
          <w:rFonts w:ascii="Arial" w:hAnsi="Arial" w:cs="Arial" w:hint="cs"/>
          <w:bCs/>
          <w:sz w:val="20"/>
          <w:szCs w:val="20"/>
          <w:rtl/>
          <w:lang w:val="en-US" w:bidi="fa-IR"/>
        </w:rPr>
        <w:t>قیمت</w:t>
      </w:r>
    </w:p>
    <w:p w14:paraId="277BEBDE" w14:textId="77777777" w:rsidR="00EC0E29" w:rsidRDefault="00EC0E29" w:rsidP="00EC0E29">
      <w:pPr>
        <w:rPr>
          <w:rFonts w:ascii="Arial" w:hAnsi="Arial" w:cs="Arial"/>
          <w:sz w:val="20"/>
          <w:szCs w:val="20"/>
          <w:rtl/>
          <w:lang w:val="en-GB"/>
        </w:rPr>
      </w:pPr>
      <w:bookmarkStart w:id="20" w:name="_Hlk175163648"/>
      <w:bookmarkStart w:id="21" w:name="_Hlk175163633"/>
      <w:bookmarkStart w:id="22" w:name="_Hlk175163613"/>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581471F3" w14:textId="77777777" w:rsidR="00EC0E29" w:rsidRPr="001F6758" w:rsidRDefault="00EC0E29" w:rsidP="00EC0E29">
      <w:pPr>
        <w:bidi/>
        <w:rPr>
          <w:rFonts w:ascii="Arial" w:hAnsi="Arial" w:cs="Arial"/>
          <w:sz w:val="20"/>
          <w:szCs w:val="20"/>
          <w:lang w:val="en-GB"/>
        </w:rPr>
      </w:pPr>
      <w:bookmarkStart w:id="23" w:name="_Hlk175163690"/>
      <w:r w:rsidRPr="005B17AE">
        <w:rPr>
          <w:rFonts w:ascii="Arial" w:hAnsi="Arial" w:cs="Arial"/>
          <w:sz w:val="20"/>
          <w:szCs w:val="20"/>
          <w:rtl/>
          <w:lang w:val="en-GB"/>
        </w:rPr>
        <w:t>ق</w:t>
      </w:r>
      <w:r w:rsidRPr="005B17AE">
        <w:rPr>
          <w:rFonts w:ascii="Arial" w:hAnsi="Arial" w:cs="Arial" w:hint="cs"/>
          <w:sz w:val="20"/>
          <w:szCs w:val="20"/>
          <w:rtl/>
          <w:lang w:val="en-GB"/>
        </w:rPr>
        <w:t>ی</w:t>
      </w:r>
      <w:r w:rsidRPr="005B17AE">
        <w:rPr>
          <w:rFonts w:ascii="Arial" w:hAnsi="Arial" w:cs="Arial" w:hint="eastAsia"/>
          <w:sz w:val="20"/>
          <w:szCs w:val="20"/>
          <w:rtl/>
          <w:lang w:val="en-GB"/>
        </w:rPr>
        <w:t>مت</w:t>
      </w:r>
      <w:r w:rsidRPr="005B17AE">
        <w:rPr>
          <w:rFonts w:ascii="Arial" w:hAnsi="Arial" w:cs="Arial"/>
          <w:sz w:val="20"/>
          <w:szCs w:val="20"/>
          <w:rtl/>
          <w:lang w:val="en-GB"/>
        </w:rPr>
        <w:t xml:space="preserve"> ذکر شده توسط تام</w:t>
      </w:r>
      <w:r w:rsidRPr="005B17AE">
        <w:rPr>
          <w:rFonts w:ascii="Arial" w:hAnsi="Arial" w:cs="Arial" w:hint="cs"/>
          <w:sz w:val="20"/>
          <w:szCs w:val="20"/>
          <w:rtl/>
          <w:lang w:val="en-GB"/>
        </w:rPr>
        <w:t>ی</w:t>
      </w:r>
      <w:r w:rsidRPr="005B17AE">
        <w:rPr>
          <w:rFonts w:ascii="Arial" w:hAnsi="Arial" w:cs="Arial" w:hint="eastAsia"/>
          <w:sz w:val="20"/>
          <w:szCs w:val="20"/>
          <w:rtl/>
          <w:lang w:val="en-GB"/>
        </w:rPr>
        <w:t>ن</w:t>
      </w:r>
      <w:r w:rsidRPr="005B17AE">
        <w:rPr>
          <w:rFonts w:ascii="Arial" w:hAnsi="Arial" w:cs="Arial"/>
          <w:sz w:val="20"/>
          <w:szCs w:val="20"/>
          <w:rtl/>
          <w:lang w:val="en-GB"/>
        </w:rPr>
        <w:t xml:space="preserve"> کننده به ه</w:t>
      </w:r>
      <w:r w:rsidRPr="005B17AE">
        <w:rPr>
          <w:rFonts w:ascii="Arial" w:hAnsi="Arial" w:cs="Arial" w:hint="cs"/>
          <w:sz w:val="20"/>
          <w:szCs w:val="20"/>
          <w:rtl/>
          <w:lang w:val="en-GB"/>
        </w:rPr>
        <w:t>ی</w:t>
      </w:r>
      <w:r w:rsidRPr="005B17AE">
        <w:rPr>
          <w:rFonts w:ascii="Arial" w:hAnsi="Arial" w:cs="Arial" w:hint="eastAsia"/>
          <w:sz w:val="20"/>
          <w:szCs w:val="20"/>
          <w:rtl/>
          <w:lang w:val="en-GB"/>
        </w:rPr>
        <w:t>چ</w:t>
      </w:r>
      <w:r w:rsidRPr="005B17AE">
        <w:rPr>
          <w:rFonts w:ascii="Arial" w:hAnsi="Arial" w:cs="Arial"/>
          <w:sz w:val="20"/>
          <w:szCs w:val="20"/>
          <w:rtl/>
          <w:lang w:val="en-GB"/>
        </w:rPr>
        <w:t xml:space="preserve"> وجه مشمول تعد</w:t>
      </w:r>
      <w:r w:rsidRPr="005B17AE">
        <w:rPr>
          <w:rFonts w:ascii="Arial" w:hAnsi="Arial" w:cs="Arial" w:hint="cs"/>
          <w:sz w:val="20"/>
          <w:szCs w:val="20"/>
          <w:rtl/>
          <w:lang w:val="en-GB"/>
        </w:rPr>
        <w:t>ی</w:t>
      </w:r>
      <w:r w:rsidRPr="005B17AE">
        <w:rPr>
          <w:rFonts w:ascii="Arial" w:hAnsi="Arial" w:cs="Arial" w:hint="eastAsia"/>
          <w:sz w:val="20"/>
          <w:szCs w:val="20"/>
          <w:rtl/>
          <w:lang w:val="en-GB"/>
        </w:rPr>
        <w:t>ل</w:t>
      </w:r>
      <w:r w:rsidRPr="005B17AE">
        <w:rPr>
          <w:rFonts w:ascii="Arial" w:hAnsi="Arial" w:cs="Arial"/>
          <w:sz w:val="20"/>
          <w:szCs w:val="20"/>
          <w:rtl/>
          <w:lang w:val="en-GB"/>
        </w:rPr>
        <w:t xml:space="preserve"> نخواهد بود، مگر در موارد</w:t>
      </w:r>
      <w:r w:rsidRPr="005B17AE">
        <w:rPr>
          <w:rFonts w:ascii="Arial" w:hAnsi="Arial" w:cs="Arial" w:hint="cs"/>
          <w:sz w:val="20"/>
          <w:szCs w:val="20"/>
          <w:rtl/>
          <w:lang w:val="en-GB"/>
        </w:rPr>
        <w:t>ی</w:t>
      </w:r>
      <w:r w:rsidRPr="005B17AE">
        <w:rPr>
          <w:rFonts w:ascii="Arial" w:hAnsi="Arial" w:cs="Arial"/>
          <w:sz w:val="20"/>
          <w:szCs w:val="20"/>
          <w:rtl/>
          <w:lang w:val="en-GB"/>
        </w:rPr>
        <w:t xml:space="preserve"> که در شرا</w:t>
      </w:r>
      <w:r w:rsidRPr="005B17AE">
        <w:rPr>
          <w:rFonts w:ascii="Arial" w:hAnsi="Arial" w:cs="Arial" w:hint="cs"/>
          <w:sz w:val="20"/>
          <w:szCs w:val="20"/>
          <w:rtl/>
          <w:lang w:val="en-GB"/>
        </w:rPr>
        <w:t>ی</w:t>
      </w:r>
      <w:r w:rsidRPr="005B17AE">
        <w:rPr>
          <w:rFonts w:ascii="Arial" w:hAnsi="Arial" w:cs="Arial" w:hint="eastAsia"/>
          <w:sz w:val="20"/>
          <w:szCs w:val="20"/>
          <w:rtl/>
          <w:lang w:val="en-GB"/>
        </w:rPr>
        <w:t>ط</w:t>
      </w:r>
      <w:r w:rsidRPr="005B17AE">
        <w:rPr>
          <w:rFonts w:ascii="Arial" w:hAnsi="Arial" w:cs="Arial"/>
          <w:sz w:val="20"/>
          <w:szCs w:val="20"/>
          <w:rtl/>
          <w:lang w:val="en-GB"/>
        </w:rPr>
        <w:t xml:space="preserve"> قرارداد پ</w:t>
      </w:r>
      <w:r w:rsidRPr="005B17AE">
        <w:rPr>
          <w:rFonts w:ascii="Arial" w:hAnsi="Arial" w:cs="Arial" w:hint="cs"/>
          <w:sz w:val="20"/>
          <w:szCs w:val="20"/>
          <w:rtl/>
          <w:lang w:val="en-GB"/>
        </w:rPr>
        <w:t>ی</w:t>
      </w:r>
      <w:r w:rsidRPr="005B17AE">
        <w:rPr>
          <w:rFonts w:ascii="Arial" w:hAnsi="Arial" w:cs="Arial" w:hint="eastAsia"/>
          <w:sz w:val="20"/>
          <w:szCs w:val="20"/>
          <w:rtl/>
          <w:lang w:val="en-GB"/>
        </w:rPr>
        <w:t>ش</w:t>
      </w:r>
      <w:r w:rsidRPr="005B17AE">
        <w:rPr>
          <w:rFonts w:ascii="Arial" w:hAnsi="Arial" w:cs="Arial"/>
          <w:sz w:val="20"/>
          <w:szCs w:val="20"/>
          <w:rtl/>
          <w:lang w:val="en-GB"/>
        </w:rPr>
        <w:t xml:space="preserve"> ب</w:t>
      </w:r>
      <w:r w:rsidRPr="005B17AE">
        <w:rPr>
          <w:rFonts w:ascii="Arial" w:hAnsi="Arial" w:cs="Arial" w:hint="cs"/>
          <w:sz w:val="20"/>
          <w:szCs w:val="20"/>
          <w:rtl/>
          <w:lang w:val="en-GB"/>
        </w:rPr>
        <w:t>ی</w:t>
      </w:r>
      <w:r w:rsidRPr="005B17AE">
        <w:rPr>
          <w:rFonts w:ascii="Arial" w:hAnsi="Arial" w:cs="Arial" w:hint="eastAsia"/>
          <w:sz w:val="20"/>
          <w:szCs w:val="20"/>
          <w:rtl/>
          <w:lang w:val="en-GB"/>
        </w:rPr>
        <w:t>ن</w:t>
      </w:r>
      <w:r w:rsidRPr="005B17AE">
        <w:rPr>
          <w:rFonts w:ascii="Arial" w:hAnsi="Arial" w:cs="Arial" w:hint="cs"/>
          <w:sz w:val="20"/>
          <w:szCs w:val="20"/>
          <w:rtl/>
          <w:lang w:val="en-GB"/>
        </w:rPr>
        <w:t>ی</w:t>
      </w:r>
      <w:r w:rsidRPr="005B17AE">
        <w:rPr>
          <w:rFonts w:ascii="Arial" w:hAnsi="Arial" w:cs="Arial"/>
          <w:sz w:val="20"/>
          <w:szCs w:val="20"/>
          <w:rtl/>
          <w:lang w:val="en-GB"/>
        </w:rPr>
        <w:t xml:space="preserve"> شده باشد.</w:t>
      </w:r>
    </w:p>
    <w:bookmarkEnd w:id="20"/>
    <w:bookmarkEnd w:id="23"/>
    <w:p w14:paraId="23644A00" w14:textId="77777777" w:rsidR="00EC0E29" w:rsidRPr="001F6758" w:rsidRDefault="00EC0E29" w:rsidP="00EC0E29">
      <w:pPr>
        <w:rPr>
          <w:rFonts w:ascii="Arial" w:hAnsi="Arial" w:cs="Arial"/>
          <w:sz w:val="20"/>
          <w:szCs w:val="20"/>
          <w:lang w:val="en-GB"/>
        </w:rPr>
      </w:pPr>
    </w:p>
    <w:p w14:paraId="5977A9DB" w14:textId="77777777" w:rsidR="00EC0E29" w:rsidRDefault="00EC0E29" w:rsidP="00EC0E29">
      <w:pPr>
        <w:rPr>
          <w:rFonts w:ascii="Arial" w:hAnsi="Arial" w:cs="Arial"/>
          <w:sz w:val="20"/>
          <w:szCs w:val="20"/>
          <w:rtl/>
          <w:lang w:val="en-GB"/>
        </w:rPr>
      </w:pPr>
      <w:r w:rsidRPr="00612EA7">
        <w:rPr>
          <w:rFonts w:ascii="Arial" w:hAnsi="Arial" w:cs="Arial"/>
          <w:sz w:val="20"/>
          <w:szCs w:val="20"/>
          <w:lang w:val="en-GB"/>
        </w:rPr>
        <w:t>All prices must be quoted in Afghani (AFN), the other currencies will be converted to Afghani according to Afghanistan Bank's DAB exchange rate at the time of tender opening.</w:t>
      </w:r>
    </w:p>
    <w:p w14:paraId="5EBC17D0" w14:textId="77777777" w:rsidR="00EC0E29" w:rsidRDefault="00EC0E29" w:rsidP="00EC0E29">
      <w:pPr>
        <w:bidi/>
        <w:rPr>
          <w:rFonts w:ascii="Arial" w:hAnsi="Arial" w:cs="Arial"/>
          <w:sz w:val="20"/>
          <w:szCs w:val="20"/>
          <w:rtl/>
          <w:lang w:val="en-GB"/>
        </w:rPr>
      </w:pPr>
      <w:bookmarkStart w:id="24" w:name="_Hlk175163705"/>
      <w:r w:rsidRPr="005B17AE">
        <w:rPr>
          <w:rFonts w:ascii="Arial" w:hAnsi="Arial" w:cs="Arial"/>
          <w:sz w:val="20"/>
          <w:szCs w:val="20"/>
          <w:rtl/>
          <w:lang w:val="en-GB"/>
        </w:rPr>
        <w:t>تمام ق</w:t>
      </w:r>
      <w:r w:rsidRPr="005B17AE">
        <w:rPr>
          <w:rFonts w:ascii="Arial" w:hAnsi="Arial" w:cs="Arial" w:hint="cs"/>
          <w:sz w:val="20"/>
          <w:szCs w:val="20"/>
          <w:rtl/>
          <w:lang w:val="en-GB"/>
        </w:rPr>
        <w:t>ی</w:t>
      </w:r>
      <w:r w:rsidRPr="005B17AE">
        <w:rPr>
          <w:rFonts w:ascii="Arial" w:hAnsi="Arial" w:cs="Arial" w:hint="eastAsia"/>
          <w:sz w:val="20"/>
          <w:szCs w:val="20"/>
          <w:rtl/>
          <w:lang w:val="en-GB"/>
        </w:rPr>
        <w:t>مت</w:t>
      </w:r>
      <w:r w:rsidRPr="005B17AE">
        <w:rPr>
          <w:rFonts w:ascii="Arial" w:hAnsi="Arial" w:cs="Arial"/>
          <w:sz w:val="20"/>
          <w:szCs w:val="20"/>
          <w:rtl/>
          <w:lang w:val="en-GB"/>
        </w:rPr>
        <w:t xml:space="preserve"> ها با</w:t>
      </w:r>
      <w:r w:rsidRPr="005B17AE">
        <w:rPr>
          <w:rFonts w:ascii="Arial" w:hAnsi="Arial" w:cs="Arial" w:hint="cs"/>
          <w:sz w:val="20"/>
          <w:szCs w:val="20"/>
          <w:rtl/>
          <w:lang w:val="en-GB"/>
        </w:rPr>
        <w:t>ی</w:t>
      </w:r>
      <w:r w:rsidRPr="005B17AE">
        <w:rPr>
          <w:rFonts w:ascii="Arial" w:hAnsi="Arial" w:cs="Arial" w:hint="eastAsia"/>
          <w:sz w:val="20"/>
          <w:szCs w:val="20"/>
          <w:rtl/>
          <w:lang w:val="en-GB"/>
        </w:rPr>
        <w:t>د</w:t>
      </w:r>
      <w:r w:rsidRPr="005B17AE">
        <w:rPr>
          <w:rFonts w:ascii="Arial" w:hAnsi="Arial" w:cs="Arial"/>
          <w:sz w:val="20"/>
          <w:szCs w:val="20"/>
          <w:rtl/>
          <w:lang w:val="en-GB"/>
        </w:rPr>
        <w:t xml:space="preserve"> به افغان</w:t>
      </w:r>
      <w:r w:rsidRPr="005B17AE">
        <w:rPr>
          <w:rFonts w:ascii="Arial" w:hAnsi="Arial" w:cs="Arial" w:hint="cs"/>
          <w:sz w:val="20"/>
          <w:szCs w:val="20"/>
          <w:rtl/>
          <w:lang w:val="en-GB"/>
        </w:rPr>
        <w:t>ی</w:t>
      </w:r>
      <w:r w:rsidRPr="005B17AE">
        <w:rPr>
          <w:rFonts w:ascii="Arial" w:hAnsi="Arial" w:cs="Arial"/>
          <w:sz w:val="20"/>
          <w:szCs w:val="20"/>
          <w:rtl/>
          <w:lang w:val="en-GB"/>
        </w:rPr>
        <w:t xml:space="preserve"> (</w:t>
      </w:r>
      <w:r w:rsidRPr="005B17AE">
        <w:rPr>
          <w:rFonts w:ascii="Arial" w:hAnsi="Arial" w:cs="Arial"/>
          <w:sz w:val="20"/>
          <w:szCs w:val="20"/>
          <w:lang w:val="en-GB"/>
        </w:rPr>
        <w:t>AFN</w:t>
      </w:r>
      <w:r w:rsidRPr="005B17AE">
        <w:rPr>
          <w:rFonts w:ascii="Arial" w:hAnsi="Arial" w:cs="Arial"/>
          <w:sz w:val="20"/>
          <w:szCs w:val="20"/>
          <w:rtl/>
          <w:lang w:val="en-GB"/>
        </w:rPr>
        <w:t>) ذکر شود، سا</w:t>
      </w:r>
      <w:r w:rsidRPr="005B17AE">
        <w:rPr>
          <w:rFonts w:ascii="Arial" w:hAnsi="Arial" w:cs="Arial" w:hint="cs"/>
          <w:sz w:val="20"/>
          <w:szCs w:val="20"/>
          <w:rtl/>
          <w:lang w:val="en-GB"/>
        </w:rPr>
        <w:t>ی</w:t>
      </w:r>
      <w:r w:rsidRPr="005B17AE">
        <w:rPr>
          <w:rFonts w:ascii="Arial" w:hAnsi="Arial" w:cs="Arial" w:hint="eastAsia"/>
          <w:sz w:val="20"/>
          <w:szCs w:val="20"/>
          <w:rtl/>
          <w:lang w:val="en-GB"/>
        </w:rPr>
        <w:t>ر</w:t>
      </w:r>
      <w:r w:rsidRPr="005B17AE">
        <w:rPr>
          <w:rFonts w:ascii="Arial" w:hAnsi="Arial" w:cs="Arial"/>
          <w:sz w:val="20"/>
          <w:szCs w:val="20"/>
          <w:rtl/>
          <w:lang w:val="en-GB"/>
        </w:rPr>
        <w:t xml:space="preserve"> اسعار طبق نرخ مبادله د افغانستان بانک در زمان </w:t>
      </w:r>
      <w:r>
        <w:rPr>
          <w:rFonts w:ascii="Arial" w:hAnsi="Arial" w:cs="Arial" w:hint="cs"/>
          <w:sz w:val="20"/>
          <w:szCs w:val="20"/>
          <w:rtl/>
          <w:lang w:val="en-GB"/>
        </w:rPr>
        <w:t>شروع</w:t>
      </w:r>
      <w:r w:rsidRPr="005B17AE">
        <w:rPr>
          <w:rFonts w:ascii="Arial" w:hAnsi="Arial" w:cs="Arial"/>
          <w:sz w:val="20"/>
          <w:szCs w:val="20"/>
          <w:rtl/>
          <w:lang w:val="en-GB"/>
        </w:rPr>
        <w:t xml:space="preserve"> داوطلب</w:t>
      </w:r>
      <w:r w:rsidRPr="005B17AE">
        <w:rPr>
          <w:rFonts w:ascii="Arial" w:hAnsi="Arial" w:cs="Arial" w:hint="cs"/>
          <w:sz w:val="20"/>
          <w:szCs w:val="20"/>
          <w:rtl/>
          <w:lang w:val="en-GB"/>
        </w:rPr>
        <w:t>ی</w:t>
      </w:r>
      <w:r w:rsidRPr="005B17AE">
        <w:rPr>
          <w:rFonts w:ascii="Arial" w:hAnsi="Arial" w:cs="Arial"/>
          <w:sz w:val="20"/>
          <w:szCs w:val="20"/>
          <w:rtl/>
          <w:lang w:val="en-GB"/>
        </w:rPr>
        <w:t xml:space="preserve"> به افغان</w:t>
      </w:r>
      <w:r w:rsidRPr="005B17AE">
        <w:rPr>
          <w:rFonts w:ascii="Arial" w:hAnsi="Arial" w:cs="Arial" w:hint="cs"/>
          <w:sz w:val="20"/>
          <w:szCs w:val="20"/>
          <w:rtl/>
          <w:lang w:val="en-GB"/>
        </w:rPr>
        <w:t>ی</w:t>
      </w:r>
      <w:r w:rsidRPr="005B17AE">
        <w:rPr>
          <w:rFonts w:ascii="Arial" w:hAnsi="Arial" w:cs="Arial"/>
          <w:sz w:val="20"/>
          <w:szCs w:val="20"/>
          <w:rtl/>
          <w:lang w:val="en-GB"/>
        </w:rPr>
        <w:t xml:space="preserve"> تبد</w:t>
      </w:r>
      <w:r w:rsidRPr="005B17AE">
        <w:rPr>
          <w:rFonts w:ascii="Arial" w:hAnsi="Arial" w:cs="Arial" w:hint="cs"/>
          <w:sz w:val="20"/>
          <w:szCs w:val="20"/>
          <w:rtl/>
          <w:lang w:val="en-GB"/>
        </w:rPr>
        <w:t>ی</w:t>
      </w:r>
      <w:r w:rsidRPr="005B17AE">
        <w:rPr>
          <w:rFonts w:ascii="Arial" w:hAnsi="Arial" w:cs="Arial" w:hint="eastAsia"/>
          <w:sz w:val="20"/>
          <w:szCs w:val="20"/>
          <w:rtl/>
          <w:lang w:val="en-GB"/>
        </w:rPr>
        <w:t>ل</w:t>
      </w:r>
      <w:r w:rsidRPr="005B17AE">
        <w:rPr>
          <w:rFonts w:ascii="Arial" w:hAnsi="Arial" w:cs="Arial"/>
          <w:sz w:val="20"/>
          <w:szCs w:val="20"/>
          <w:rtl/>
          <w:lang w:val="en-GB"/>
        </w:rPr>
        <w:t xml:space="preserve"> م</w:t>
      </w:r>
      <w:r w:rsidRPr="005B17AE">
        <w:rPr>
          <w:rFonts w:ascii="Arial" w:hAnsi="Arial" w:cs="Arial" w:hint="cs"/>
          <w:sz w:val="20"/>
          <w:szCs w:val="20"/>
          <w:rtl/>
          <w:lang w:val="en-GB"/>
        </w:rPr>
        <w:t>ی</w:t>
      </w:r>
      <w:r w:rsidRPr="005B17AE">
        <w:rPr>
          <w:rFonts w:ascii="Arial" w:hAnsi="Arial" w:cs="Arial"/>
          <w:sz w:val="20"/>
          <w:szCs w:val="20"/>
          <w:rtl/>
          <w:lang w:val="en-GB"/>
        </w:rPr>
        <w:t xml:space="preserve"> شوند.</w:t>
      </w:r>
    </w:p>
    <w:bookmarkEnd w:id="21"/>
    <w:bookmarkEnd w:id="24"/>
    <w:p w14:paraId="6EEDAE22" w14:textId="77777777" w:rsidR="00EC0E29" w:rsidRDefault="00EC0E29" w:rsidP="00EC0E29">
      <w:pPr>
        <w:rPr>
          <w:rFonts w:ascii="Arial" w:hAnsi="Arial" w:cs="Arial"/>
          <w:b/>
          <w:bCs/>
          <w:color w:val="000000" w:themeColor="text1"/>
          <w:sz w:val="20"/>
          <w:szCs w:val="20"/>
          <w:lang w:val="en-GB"/>
        </w:rPr>
      </w:pPr>
    </w:p>
    <w:p w14:paraId="2F3E41AB" w14:textId="77777777" w:rsidR="00EC0E29" w:rsidRPr="003B54BB" w:rsidRDefault="00EC0E29" w:rsidP="00EC0E29">
      <w:pPr>
        <w:rPr>
          <w:rFonts w:ascii="Arial" w:hAnsi="Arial" w:cs="Arial"/>
          <w:b/>
          <w:bCs/>
          <w:color w:val="000000" w:themeColor="text1"/>
          <w:sz w:val="20"/>
          <w:szCs w:val="20"/>
          <w:rtl/>
          <w:lang w:val="en-US" w:bidi="fa-IR"/>
        </w:rPr>
      </w:pPr>
      <w:r w:rsidRPr="002C0FC6">
        <w:rPr>
          <w:rFonts w:ascii="Arial" w:hAnsi="Arial" w:cs="Arial"/>
          <w:b/>
          <w:bCs/>
          <w:color w:val="000000" w:themeColor="text1"/>
          <w:sz w:val="20"/>
          <w:szCs w:val="20"/>
          <w:lang w:val="en-GB"/>
        </w:rPr>
        <w:t>Tax</w:t>
      </w:r>
      <w:r>
        <w:rPr>
          <w:rFonts w:ascii="Arial" w:hAnsi="Arial" w:cs="Arial"/>
          <w:b/>
          <w:bCs/>
          <w:color w:val="000000" w:themeColor="text1"/>
          <w:sz w:val="20"/>
          <w:szCs w:val="20"/>
          <w:lang w:val="en-US"/>
        </w:rPr>
        <w:t xml:space="preserve">: </w:t>
      </w:r>
      <w:r>
        <w:rPr>
          <w:rFonts w:ascii="Arial" w:hAnsi="Arial" w:cs="Arial" w:hint="cs"/>
          <w:b/>
          <w:bCs/>
          <w:color w:val="000000" w:themeColor="text1"/>
          <w:sz w:val="20"/>
          <w:szCs w:val="20"/>
          <w:rtl/>
          <w:lang w:val="en-US" w:bidi="fa-IR"/>
        </w:rPr>
        <w:t>مالیه</w:t>
      </w:r>
    </w:p>
    <w:p w14:paraId="026A0595" w14:textId="77777777" w:rsidR="00EC0E29" w:rsidRPr="00D931CC" w:rsidRDefault="00EC0E29" w:rsidP="00EC0E29">
      <w:pPr>
        <w:rPr>
          <w:rFonts w:asciiTheme="minorBidi" w:hAnsiTheme="minorBidi" w:cstheme="minorBidi"/>
          <w:sz w:val="20"/>
          <w:szCs w:val="20"/>
          <w:lang w:val="en-US"/>
        </w:rPr>
      </w:pPr>
      <w:r w:rsidRPr="00D931CC">
        <w:rPr>
          <w:rFonts w:asciiTheme="minorBidi" w:hAnsiTheme="minorBidi" w:cstheme="minorBidi"/>
          <w:sz w:val="20"/>
          <w:szCs w:val="20"/>
          <w:lang w:val="en-US"/>
        </w:rPr>
        <w:t xml:space="preserve">RRAA is obliged by the Government of Afghanistan to pay income TAX on behalf of </w:t>
      </w:r>
      <w:r>
        <w:rPr>
          <w:rFonts w:asciiTheme="minorBidi" w:hAnsiTheme="minorBidi" w:cstheme="minorBidi"/>
          <w:sz w:val="20"/>
          <w:szCs w:val="20"/>
          <w:lang w:val="en-US"/>
        </w:rPr>
        <w:t xml:space="preserve">the </w:t>
      </w:r>
      <w:r w:rsidRPr="00D931CC">
        <w:rPr>
          <w:rFonts w:asciiTheme="minorBidi" w:hAnsiTheme="minorBidi" w:cstheme="minorBidi"/>
          <w:sz w:val="20"/>
          <w:szCs w:val="20"/>
          <w:lang w:val="en-US"/>
        </w:rPr>
        <w:t>supplier/</w:t>
      </w:r>
      <w:r>
        <w:rPr>
          <w:rFonts w:asciiTheme="minorBidi" w:hAnsiTheme="minorBidi" w:cstheme="minorBidi"/>
          <w:sz w:val="20"/>
          <w:szCs w:val="20"/>
          <w:lang w:val="en-US"/>
        </w:rPr>
        <w:t>service</w:t>
      </w:r>
      <w:r w:rsidRPr="00D931CC">
        <w:rPr>
          <w:rFonts w:asciiTheme="minorBidi" w:hAnsiTheme="minorBidi" w:cstheme="minorBidi"/>
          <w:sz w:val="20"/>
          <w:szCs w:val="20"/>
          <w:lang w:val="en-US"/>
        </w:rPr>
        <w:t xml:space="preserve"> provider if a single invoice exceeds 500 000 AFA or if the total amount spend with one Contractor within one calendar year will extend 500 000 AFA. For all Supplier who are registered and have a TIN and business license, RRAA will submit on the Supplier’s behalf 2% tax to the Government. </w:t>
      </w:r>
    </w:p>
    <w:p w14:paraId="3864CB0B" w14:textId="77777777" w:rsidR="00EC0E29" w:rsidRDefault="00EC0E29" w:rsidP="00EC0E29">
      <w:pPr>
        <w:rPr>
          <w:rFonts w:asciiTheme="minorBidi" w:hAnsiTheme="minorBidi" w:cstheme="minorBidi"/>
          <w:sz w:val="20"/>
          <w:szCs w:val="20"/>
          <w:rtl/>
          <w:lang w:val="en-US"/>
        </w:rPr>
      </w:pPr>
      <w:r w:rsidRPr="00D931CC">
        <w:rPr>
          <w:rFonts w:asciiTheme="minorBidi" w:hAnsiTheme="minorBidi" w:cstheme="minorBidi"/>
          <w:sz w:val="20"/>
          <w:szCs w:val="20"/>
          <w:lang w:val="en-US"/>
        </w:rPr>
        <w:t>For all Supplier who aren’t registered and don’t have a TIN and business license, RRAA will submit on the Supplier’s behalf 7% tax to the Government.</w:t>
      </w:r>
      <w:r w:rsidRPr="00F87F6C">
        <w:rPr>
          <w:rFonts w:asciiTheme="minorBidi" w:hAnsiTheme="minorBidi" w:cstheme="minorBidi"/>
          <w:sz w:val="20"/>
          <w:szCs w:val="20"/>
          <w:lang w:val="en-US"/>
        </w:rPr>
        <w:t xml:space="preserve">  </w:t>
      </w:r>
    </w:p>
    <w:p w14:paraId="0DCE3B65" w14:textId="77777777" w:rsidR="00EC0E29" w:rsidRPr="00E2363A" w:rsidRDefault="00EC0E29" w:rsidP="00EC0E29">
      <w:pPr>
        <w:bidi/>
        <w:rPr>
          <w:rFonts w:asciiTheme="minorBidi" w:hAnsiTheme="minorBidi" w:cstheme="minorBidi"/>
          <w:sz w:val="20"/>
          <w:szCs w:val="20"/>
          <w:lang w:val="en-US"/>
        </w:rPr>
      </w:pPr>
      <w:bookmarkStart w:id="25" w:name="_Hlk175163742"/>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سو</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دولت افغانستان مکلف است که در صورت</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بل از 500000 افغان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ب</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شتر</w:t>
      </w:r>
      <w:r w:rsidRPr="00E2363A">
        <w:rPr>
          <w:rFonts w:asciiTheme="minorBidi" w:hAnsiTheme="minorBidi" w:cs="Arial"/>
          <w:sz w:val="20"/>
          <w:szCs w:val="20"/>
          <w:rtl/>
          <w:lang w:val="en-US"/>
        </w:rPr>
        <w:t xml:space="preserve"> باشد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w:t>
      </w:r>
      <w:r w:rsidRPr="00E2363A">
        <w:rPr>
          <w:rFonts w:asciiTheme="minorBidi" w:hAnsiTheme="minorBidi" w:cs="Arial"/>
          <w:sz w:val="20"/>
          <w:szCs w:val="20"/>
          <w:rtl/>
          <w:lang w:val="en-US"/>
        </w:rPr>
        <w:t xml:space="preserve"> اگر مجموع مبلغ مصرف شده با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قرارداد</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در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سال تقو</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500000 افغان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افزا</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ش</w:t>
      </w:r>
      <w:r w:rsidRPr="00E2363A">
        <w:rPr>
          <w:rFonts w:asciiTheme="minorBidi" w:hAnsiTheme="minorBidi" w:cs="Arial"/>
          <w:sz w:val="20"/>
          <w:szCs w:val="20"/>
          <w:rtl/>
          <w:lang w:val="en-US"/>
        </w:rPr>
        <w:t xml:space="preserve">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ابد،</w:t>
      </w:r>
      <w:r w:rsidRPr="00E2363A">
        <w:rPr>
          <w:rFonts w:asciiTheme="minorBidi" w:hAnsiTheme="minorBidi" w:cs="Arial"/>
          <w:sz w:val="20"/>
          <w:szCs w:val="20"/>
          <w:rtl/>
          <w:lang w:val="en-US"/>
        </w:rPr>
        <w:t xml:space="preserve">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عا</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دات</w:t>
      </w:r>
      <w:r w:rsidRPr="00E2363A">
        <w:rPr>
          <w:rFonts w:asciiTheme="minorBidi" w:hAnsiTheme="minorBidi" w:cs="Arial"/>
          <w:sz w:val="20"/>
          <w:szCs w:val="20"/>
          <w:rtl/>
          <w:lang w:val="en-US"/>
        </w:rPr>
        <w:t xml:space="preserve"> را از طرف عرضه کننده/ارائه دهنده خدمات پرداخت کند. برا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همه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کنندگ</w:t>
      </w:r>
      <w:r w:rsidRPr="00E2363A">
        <w:rPr>
          <w:rFonts w:asciiTheme="minorBidi" w:hAnsiTheme="minorBidi" w:cs="Arial" w:hint="eastAsia"/>
          <w:sz w:val="20"/>
          <w:szCs w:val="20"/>
          <w:rtl/>
          <w:lang w:val="en-US"/>
        </w:rPr>
        <w:t>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 ثبت </w:t>
      </w:r>
      <w:r>
        <w:rPr>
          <w:rFonts w:asciiTheme="minorBidi" w:hAnsiTheme="minorBidi" w:cs="Arial" w:hint="cs"/>
          <w:sz w:val="20"/>
          <w:szCs w:val="20"/>
          <w:rtl/>
          <w:lang w:val="en-US"/>
        </w:rPr>
        <w:t xml:space="preserve">و راجستر هستند </w:t>
      </w:r>
      <w:r w:rsidRPr="00E2363A">
        <w:rPr>
          <w:rFonts w:asciiTheme="minorBidi" w:hAnsiTheme="minorBidi" w:cs="Arial"/>
          <w:sz w:val="20"/>
          <w:szCs w:val="20"/>
          <w:rtl/>
          <w:lang w:val="en-US"/>
        </w:rPr>
        <w:t>و دارا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w:t>
      </w:r>
      <w:r w:rsidRPr="00E2363A">
        <w:rPr>
          <w:rFonts w:asciiTheme="minorBidi" w:hAnsiTheme="minorBidi" w:cstheme="minorBidi"/>
          <w:sz w:val="20"/>
          <w:szCs w:val="20"/>
          <w:lang w:val="en-US"/>
        </w:rPr>
        <w:t>TIN</w:t>
      </w:r>
      <w:r w:rsidRPr="00E2363A">
        <w:rPr>
          <w:rFonts w:asciiTheme="minorBidi" w:hAnsiTheme="minorBidi" w:cs="Arial"/>
          <w:sz w:val="20"/>
          <w:szCs w:val="20"/>
          <w:rtl/>
          <w:lang w:val="en-US"/>
        </w:rPr>
        <w:t xml:space="preserve"> و </w:t>
      </w:r>
      <w:r>
        <w:rPr>
          <w:rFonts w:asciiTheme="minorBidi" w:hAnsiTheme="minorBidi" w:cs="Arial" w:hint="cs"/>
          <w:sz w:val="20"/>
          <w:szCs w:val="20"/>
          <w:rtl/>
          <w:lang w:val="en-US"/>
        </w:rPr>
        <w:t>جواز</w:t>
      </w:r>
      <w:r w:rsidRPr="00E2363A">
        <w:rPr>
          <w:rFonts w:asciiTheme="minorBidi" w:hAnsiTheme="minorBidi" w:cs="Arial"/>
          <w:sz w:val="20"/>
          <w:szCs w:val="20"/>
          <w:rtl/>
          <w:lang w:val="en-US"/>
        </w:rPr>
        <w:t xml:space="preserve"> کسب و کار </w:t>
      </w:r>
      <w:r>
        <w:rPr>
          <w:rFonts w:asciiTheme="minorBidi" w:hAnsiTheme="minorBidi" w:cs="Arial" w:hint="cs"/>
          <w:sz w:val="20"/>
          <w:szCs w:val="20"/>
          <w:rtl/>
          <w:lang w:val="en-US"/>
        </w:rPr>
        <w:t>هسبتند</w:t>
      </w:r>
      <w:r w:rsidRPr="00E2363A">
        <w:rPr>
          <w:rFonts w:asciiTheme="minorBidi" w:hAnsiTheme="minorBidi" w:cs="Arial"/>
          <w:sz w:val="20"/>
          <w:szCs w:val="20"/>
          <w:rtl/>
          <w:lang w:val="en-US"/>
        </w:rPr>
        <w:t xml:space="preserve">، </w:t>
      </w: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طرف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کننده 2٪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را به دولت ارائه 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دهد. </w:t>
      </w:r>
    </w:p>
    <w:p w14:paraId="3BC9465E" w14:textId="77777777" w:rsidR="00EC0E29" w:rsidRDefault="00EC0E29" w:rsidP="00EC0E29">
      <w:pPr>
        <w:bidi/>
        <w:rPr>
          <w:rFonts w:asciiTheme="minorBidi" w:hAnsiTheme="minorBidi" w:cs="Arial"/>
          <w:sz w:val="20"/>
          <w:szCs w:val="20"/>
          <w:rtl/>
          <w:lang w:val="en-US"/>
        </w:rPr>
      </w:pPr>
      <w:r w:rsidRPr="00E2363A">
        <w:rPr>
          <w:rFonts w:asciiTheme="minorBidi" w:hAnsiTheme="minorBidi" w:cs="Arial" w:hint="eastAsia"/>
          <w:sz w:val="20"/>
          <w:szCs w:val="20"/>
          <w:rtl/>
          <w:lang w:val="en-US"/>
        </w:rPr>
        <w:t>برا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همه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کنندگان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w:t>
      </w:r>
      <w:r>
        <w:rPr>
          <w:rFonts w:asciiTheme="minorBidi" w:hAnsiTheme="minorBidi" w:cs="Arial" w:hint="cs"/>
          <w:sz w:val="20"/>
          <w:szCs w:val="20"/>
          <w:rtl/>
          <w:lang w:val="en-US"/>
        </w:rPr>
        <w:t xml:space="preserve"> راجستر نیستند</w:t>
      </w:r>
      <w:r w:rsidRPr="00E2363A">
        <w:rPr>
          <w:rFonts w:asciiTheme="minorBidi" w:hAnsiTheme="minorBidi" w:cs="Arial"/>
          <w:sz w:val="20"/>
          <w:szCs w:val="20"/>
          <w:rtl/>
          <w:lang w:val="en-US"/>
        </w:rPr>
        <w:t xml:space="preserve"> و </w:t>
      </w:r>
      <w:r w:rsidRPr="00E2363A">
        <w:rPr>
          <w:rFonts w:asciiTheme="minorBidi" w:hAnsiTheme="minorBidi" w:cstheme="minorBidi"/>
          <w:sz w:val="20"/>
          <w:szCs w:val="20"/>
          <w:lang w:val="en-US"/>
        </w:rPr>
        <w:t>TIN</w:t>
      </w:r>
      <w:r w:rsidRPr="00E2363A">
        <w:rPr>
          <w:rFonts w:asciiTheme="minorBidi" w:hAnsiTheme="minorBidi" w:cs="Arial"/>
          <w:sz w:val="20"/>
          <w:szCs w:val="20"/>
          <w:rtl/>
          <w:lang w:val="en-US"/>
        </w:rPr>
        <w:t xml:space="preserve"> و جواز کسب و کار ندارند، </w:t>
      </w: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طرف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کننده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7 درصد</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را به دولت ارائه 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دهد.  </w:t>
      </w:r>
    </w:p>
    <w:bookmarkEnd w:id="19"/>
    <w:bookmarkEnd w:id="22"/>
    <w:bookmarkEnd w:id="25"/>
    <w:p w14:paraId="1C7F5D92" w14:textId="77777777" w:rsidR="008E7443" w:rsidRDefault="008E7443" w:rsidP="00E46CE4">
      <w:pPr>
        <w:rPr>
          <w:rFonts w:asciiTheme="minorBidi" w:hAnsiTheme="minorBidi" w:cstheme="minorBidi"/>
          <w:sz w:val="20"/>
          <w:szCs w:val="20"/>
          <w:lang w:val="en-US"/>
        </w:rPr>
      </w:pPr>
    </w:p>
    <w:p w14:paraId="63DE3C49" w14:textId="77777777" w:rsidR="008E7443" w:rsidRPr="006860D8" w:rsidRDefault="008E7443" w:rsidP="00E46CE4">
      <w:pPr>
        <w:rPr>
          <w:rFonts w:asciiTheme="minorBidi" w:hAnsiTheme="minorBidi" w:cstheme="minorBidi"/>
          <w:sz w:val="20"/>
          <w:szCs w:val="20"/>
          <w:lang w:val="en-US"/>
        </w:rPr>
      </w:pPr>
    </w:p>
    <w:p w14:paraId="7D671634" w14:textId="77777777" w:rsidR="00E46CE4" w:rsidRPr="00F87F6C" w:rsidRDefault="00E46CE4" w:rsidP="00E46CE4">
      <w:pPr>
        <w:jc w:val="both"/>
        <w:rPr>
          <w:rFonts w:asciiTheme="minorBidi" w:hAnsiTheme="minorBidi" w:cstheme="minorBidi"/>
          <w:b/>
          <w:sz w:val="20"/>
          <w:szCs w:val="20"/>
          <w:lang w:val="en-GB"/>
        </w:rPr>
      </w:pPr>
    </w:p>
    <w:p w14:paraId="03EED73B" w14:textId="77777777" w:rsidR="00EC0E29" w:rsidRPr="001F6758" w:rsidRDefault="00EC0E29" w:rsidP="00EC0E29">
      <w:pPr>
        <w:numPr>
          <w:ilvl w:val="0"/>
          <w:numId w:val="1"/>
        </w:numPr>
        <w:rPr>
          <w:rFonts w:ascii="Arial" w:hAnsi="Arial" w:cs="Arial"/>
          <w:b/>
          <w:sz w:val="20"/>
          <w:szCs w:val="20"/>
          <w:lang w:val="en-GB"/>
        </w:rPr>
      </w:pPr>
      <w:bookmarkStart w:id="26" w:name="_Hlk175163848"/>
      <w:r w:rsidRPr="001F6758">
        <w:rPr>
          <w:rFonts w:ascii="Arial" w:hAnsi="Arial" w:cs="Arial"/>
          <w:b/>
          <w:sz w:val="20"/>
          <w:szCs w:val="20"/>
          <w:lang w:val="en-GB"/>
        </w:rPr>
        <w:t>Validity</w:t>
      </w:r>
      <w:r>
        <w:rPr>
          <w:rFonts w:ascii="Arial" w:hAnsi="Arial" w:cs="Arial"/>
          <w:b/>
          <w:sz w:val="20"/>
          <w:szCs w:val="20"/>
          <w:lang w:val="en-US"/>
        </w:rPr>
        <w:t xml:space="preserve">: </w:t>
      </w:r>
      <w:r w:rsidRPr="008630C2">
        <w:rPr>
          <w:rFonts w:ascii="Arial" w:hAnsi="Arial" w:cs="Arial" w:hint="cs"/>
          <w:bCs/>
          <w:sz w:val="20"/>
          <w:szCs w:val="20"/>
          <w:rtl/>
          <w:lang w:val="en-US" w:bidi="fa-IR"/>
        </w:rPr>
        <w:t>اعتبار</w:t>
      </w:r>
    </w:p>
    <w:bookmarkEnd w:id="26"/>
    <w:p w14:paraId="7CC3A2FC" w14:textId="77777777" w:rsidR="00EC0E29" w:rsidRPr="00784F28" w:rsidRDefault="00EC0E29" w:rsidP="00EC0E29">
      <w:pPr>
        <w:pStyle w:val="ListParagraph"/>
        <w:numPr>
          <w:ilvl w:val="0"/>
          <w:numId w:val="21"/>
        </w:numPr>
        <w:rPr>
          <w:rFonts w:ascii="Arial" w:hAnsi="Arial" w:cs="Arial"/>
          <w:b/>
          <w:sz w:val="20"/>
          <w:szCs w:val="20"/>
          <w:lang w:val="en-GB"/>
        </w:rPr>
      </w:pPr>
      <w:r w:rsidRPr="00DA5656">
        <w:rPr>
          <w:rFonts w:ascii="Arial" w:hAnsi="Arial" w:cs="Arial"/>
          <w:bCs/>
          <w:sz w:val="20"/>
          <w:szCs w:val="20"/>
          <w:lang w:val="en-GB"/>
        </w:rPr>
        <w:t>Validity of the RFQ into site: 7 Days (</w:t>
      </w:r>
      <w:r>
        <w:rPr>
          <w:rFonts w:ascii="Arial" w:hAnsi="Arial" w:cs="Arial"/>
          <w:bCs/>
          <w:sz w:val="20"/>
          <w:szCs w:val="20"/>
          <w:lang w:val="en-GB"/>
        </w:rPr>
        <w:t>22</w:t>
      </w:r>
      <w:r w:rsidRPr="00DA5656">
        <w:rPr>
          <w:rFonts w:ascii="Arial" w:hAnsi="Arial" w:cs="Arial"/>
          <w:bCs/>
          <w:sz w:val="20"/>
          <w:szCs w:val="20"/>
          <w:lang w:val="en-GB"/>
        </w:rPr>
        <w:t xml:space="preserve">-Aug-24 till </w:t>
      </w:r>
      <w:r>
        <w:rPr>
          <w:rFonts w:ascii="Arial" w:hAnsi="Arial" w:cs="Arial"/>
          <w:bCs/>
          <w:sz w:val="20"/>
          <w:szCs w:val="20"/>
          <w:lang w:val="en-GB"/>
        </w:rPr>
        <w:t>28</w:t>
      </w:r>
      <w:r w:rsidRPr="00DA5656">
        <w:rPr>
          <w:rFonts w:ascii="Arial" w:hAnsi="Arial" w:cs="Arial"/>
          <w:bCs/>
          <w:sz w:val="20"/>
          <w:szCs w:val="20"/>
          <w:lang w:val="en-GB"/>
        </w:rPr>
        <w:t>-Aug-24)</w:t>
      </w:r>
    </w:p>
    <w:p w14:paraId="7850925B" w14:textId="55ACF87F" w:rsidR="00EC0E29" w:rsidRPr="009D156E" w:rsidRDefault="009D156E" w:rsidP="009D156E">
      <w:pPr>
        <w:bidi/>
        <w:ind w:left="360"/>
        <w:rPr>
          <w:rFonts w:ascii="Arial" w:hAnsi="Arial" w:cs="Arial"/>
          <w:b/>
          <w:sz w:val="20"/>
          <w:szCs w:val="20"/>
          <w:lang w:val="en-GB"/>
        </w:rPr>
      </w:pPr>
      <w:r>
        <w:rPr>
          <w:rFonts w:ascii="Arial" w:hAnsi="Arial" w:cs="Arial" w:hint="cs"/>
          <w:b/>
          <w:sz w:val="20"/>
          <w:szCs w:val="20"/>
          <w:rtl/>
          <w:lang w:val="en-GB"/>
        </w:rPr>
        <w:t>1</w:t>
      </w:r>
      <w:r w:rsidR="00EC0E29" w:rsidRPr="009D156E">
        <w:rPr>
          <w:rFonts w:ascii="Arial" w:hAnsi="Arial" w:cs="Arial"/>
          <w:b/>
          <w:sz w:val="20"/>
          <w:szCs w:val="20"/>
          <w:rtl/>
          <w:lang w:val="en-GB"/>
        </w:rPr>
        <w:t xml:space="preserve">- اعتبار </w:t>
      </w:r>
      <w:r w:rsidR="00EC0E29" w:rsidRPr="009D156E">
        <w:rPr>
          <w:rFonts w:ascii="Arial" w:hAnsi="Arial" w:cs="Arial" w:hint="cs"/>
          <w:b/>
          <w:sz w:val="20"/>
          <w:szCs w:val="20"/>
          <w:rtl/>
          <w:lang w:val="en-GB"/>
        </w:rPr>
        <w:t>درخواست کوتیشن</w:t>
      </w:r>
      <w:r w:rsidR="00EC0E29" w:rsidRPr="009D156E">
        <w:rPr>
          <w:rFonts w:ascii="Arial" w:hAnsi="Arial" w:cs="Arial"/>
          <w:b/>
          <w:sz w:val="20"/>
          <w:szCs w:val="20"/>
          <w:rtl/>
          <w:lang w:val="en-GB"/>
        </w:rPr>
        <w:t xml:space="preserve"> در سا</w:t>
      </w:r>
      <w:r w:rsidR="00EC0E29" w:rsidRPr="009D156E">
        <w:rPr>
          <w:rFonts w:ascii="Arial" w:hAnsi="Arial" w:cs="Arial" w:hint="cs"/>
          <w:b/>
          <w:sz w:val="20"/>
          <w:szCs w:val="20"/>
          <w:rtl/>
          <w:lang w:val="en-GB"/>
        </w:rPr>
        <w:t>ی</w:t>
      </w:r>
      <w:r w:rsidR="00EC0E29" w:rsidRPr="009D156E">
        <w:rPr>
          <w:rFonts w:ascii="Arial" w:hAnsi="Arial" w:cs="Arial" w:hint="eastAsia"/>
          <w:b/>
          <w:sz w:val="20"/>
          <w:szCs w:val="20"/>
          <w:rtl/>
          <w:lang w:val="en-GB"/>
        </w:rPr>
        <w:t>ت</w:t>
      </w:r>
      <w:r w:rsidR="00EC0E29" w:rsidRPr="009D156E">
        <w:rPr>
          <w:rFonts w:ascii="Arial" w:hAnsi="Arial" w:cs="Arial"/>
          <w:b/>
          <w:sz w:val="20"/>
          <w:szCs w:val="20"/>
          <w:rtl/>
          <w:lang w:val="en-GB"/>
        </w:rPr>
        <w:t>: 7 روز (</w:t>
      </w:r>
      <w:r w:rsidR="00EC0E29" w:rsidRPr="00A04BCA">
        <w:rPr>
          <w:rFonts w:ascii="Arial" w:hAnsi="Arial" w:cs="Arial"/>
          <w:bCs/>
          <w:sz w:val="20"/>
          <w:szCs w:val="20"/>
          <w:lang w:val="en-GB"/>
        </w:rPr>
        <w:t>22</w:t>
      </w:r>
      <w:r w:rsidR="00EC0E29" w:rsidRPr="009D156E">
        <w:rPr>
          <w:rFonts w:ascii="Arial" w:hAnsi="Arial" w:cs="Arial"/>
          <w:b/>
          <w:sz w:val="20"/>
          <w:szCs w:val="20"/>
          <w:rtl/>
          <w:lang w:val="en-GB"/>
        </w:rPr>
        <w:t xml:space="preserve"> آگوست تا </w:t>
      </w:r>
      <w:r w:rsidR="00EC0E29" w:rsidRPr="009D156E">
        <w:rPr>
          <w:rFonts w:ascii="Arial" w:hAnsi="Arial" w:cs="Arial"/>
          <w:bCs/>
          <w:sz w:val="20"/>
          <w:szCs w:val="20"/>
          <w:lang w:val="en-GB"/>
        </w:rPr>
        <w:t>28</w:t>
      </w:r>
      <w:r w:rsidR="00EC0E29" w:rsidRPr="009D156E">
        <w:rPr>
          <w:rFonts w:ascii="Arial" w:hAnsi="Arial" w:cs="Arial"/>
          <w:b/>
          <w:sz w:val="20"/>
          <w:szCs w:val="20"/>
          <w:rtl/>
          <w:lang w:val="en-GB"/>
        </w:rPr>
        <w:t xml:space="preserve"> آگوست </w:t>
      </w:r>
      <w:r w:rsidR="00EC0E29" w:rsidRPr="009D156E">
        <w:rPr>
          <w:rFonts w:ascii="Arial" w:hAnsi="Arial" w:cs="Arial" w:hint="cs"/>
          <w:b/>
          <w:sz w:val="20"/>
          <w:szCs w:val="20"/>
          <w:rtl/>
          <w:lang w:val="en-GB"/>
        </w:rPr>
        <w:t>2024</w:t>
      </w:r>
      <w:r w:rsidR="00EC0E29" w:rsidRPr="009D156E">
        <w:rPr>
          <w:rFonts w:ascii="Arial" w:hAnsi="Arial" w:cs="Arial"/>
          <w:b/>
          <w:sz w:val="20"/>
          <w:szCs w:val="20"/>
          <w:rtl/>
          <w:lang w:val="en-GB"/>
        </w:rPr>
        <w:t>)</w:t>
      </w:r>
      <w:r w:rsidR="00EC0E29" w:rsidRPr="009D156E">
        <w:rPr>
          <w:rFonts w:ascii="Arial" w:hAnsi="Arial" w:cs="Arial" w:hint="cs"/>
          <w:b/>
          <w:sz w:val="20"/>
          <w:szCs w:val="20"/>
          <w:rtl/>
          <w:lang w:val="en-GB"/>
        </w:rPr>
        <w:t xml:space="preserve"> می باشد.</w:t>
      </w:r>
    </w:p>
    <w:p w14:paraId="460BB427" w14:textId="77777777" w:rsidR="00EC0E29" w:rsidRDefault="00EC0E29" w:rsidP="00EC0E29">
      <w:pPr>
        <w:pStyle w:val="ListParagraph"/>
        <w:numPr>
          <w:ilvl w:val="0"/>
          <w:numId w:val="21"/>
        </w:numPr>
        <w:rPr>
          <w:rFonts w:ascii="Arial" w:hAnsi="Arial" w:cs="Arial"/>
          <w:bCs/>
          <w:sz w:val="20"/>
          <w:szCs w:val="20"/>
          <w:lang w:val="en-GB"/>
        </w:rPr>
      </w:pPr>
      <w:r w:rsidRPr="00DA5656">
        <w:rPr>
          <w:rFonts w:ascii="Arial" w:hAnsi="Arial" w:cs="Arial"/>
          <w:bCs/>
          <w:sz w:val="20"/>
          <w:szCs w:val="20"/>
          <w:lang w:val="en-GB"/>
        </w:rPr>
        <w:t xml:space="preserve">Quotation Submission deadline: </w:t>
      </w:r>
      <w:r>
        <w:rPr>
          <w:rFonts w:ascii="Arial" w:hAnsi="Arial" w:cs="Arial"/>
          <w:bCs/>
          <w:sz w:val="20"/>
          <w:szCs w:val="20"/>
          <w:lang w:val="en-GB"/>
        </w:rPr>
        <w:t>28</w:t>
      </w:r>
      <w:r w:rsidRPr="00DA5656">
        <w:rPr>
          <w:rFonts w:ascii="Arial" w:hAnsi="Arial" w:cs="Arial"/>
          <w:bCs/>
          <w:sz w:val="20"/>
          <w:szCs w:val="20"/>
          <w:lang w:val="en-GB"/>
        </w:rPr>
        <w:t>-Aug-24 till 04:00 PM</w:t>
      </w:r>
    </w:p>
    <w:p w14:paraId="4A0B2930" w14:textId="0E22D679" w:rsidR="00EC0E29" w:rsidRPr="009D156E" w:rsidRDefault="009D156E" w:rsidP="009D156E">
      <w:pPr>
        <w:bidi/>
        <w:ind w:left="360"/>
        <w:rPr>
          <w:rFonts w:ascii="Arial" w:hAnsi="Arial" w:cs="Arial"/>
          <w:bCs/>
          <w:sz w:val="20"/>
          <w:szCs w:val="20"/>
          <w:lang w:val="en-GB"/>
        </w:rPr>
      </w:pPr>
      <w:r>
        <w:rPr>
          <w:rFonts w:ascii="Arial" w:hAnsi="Arial" w:cs="Arial" w:hint="cs"/>
          <w:b/>
          <w:sz w:val="20"/>
          <w:szCs w:val="20"/>
          <w:rtl/>
          <w:lang w:val="en-GB"/>
        </w:rPr>
        <w:t>2</w:t>
      </w:r>
      <w:r w:rsidR="00EC0E29" w:rsidRPr="009D156E">
        <w:rPr>
          <w:rFonts w:ascii="Arial" w:hAnsi="Arial" w:cs="Arial"/>
          <w:b/>
          <w:sz w:val="20"/>
          <w:szCs w:val="20"/>
          <w:rtl/>
          <w:lang w:val="en-GB"/>
        </w:rPr>
        <w:t xml:space="preserve">- مهلت ارسال </w:t>
      </w:r>
      <w:r w:rsidR="00EC0E29" w:rsidRPr="009D156E">
        <w:rPr>
          <w:rFonts w:ascii="Arial" w:hAnsi="Arial" w:cs="Arial" w:hint="cs"/>
          <w:b/>
          <w:sz w:val="20"/>
          <w:szCs w:val="20"/>
          <w:rtl/>
          <w:lang w:val="en-GB"/>
        </w:rPr>
        <w:t>کوتیشن</w:t>
      </w:r>
      <w:r w:rsidR="00EC0E29" w:rsidRPr="009D156E">
        <w:rPr>
          <w:rFonts w:ascii="Arial" w:hAnsi="Arial" w:cs="Arial"/>
          <w:b/>
          <w:sz w:val="20"/>
          <w:szCs w:val="20"/>
          <w:rtl/>
          <w:lang w:val="en-GB"/>
        </w:rPr>
        <w:t>:</w:t>
      </w:r>
      <w:r w:rsidR="00EC0E29" w:rsidRPr="009D156E">
        <w:rPr>
          <w:rFonts w:ascii="Arial" w:hAnsi="Arial" w:cs="Arial" w:hint="cs"/>
          <w:b/>
          <w:sz w:val="20"/>
          <w:szCs w:val="20"/>
          <w:rtl/>
          <w:lang w:val="en-GB"/>
        </w:rPr>
        <w:t xml:space="preserve"> </w:t>
      </w:r>
      <w:r w:rsidR="00EC0E29" w:rsidRPr="009D156E">
        <w:rPr>
          <w:rFonts w:ascii="Arial" w:hAnsi="Arial" w:cs="Arial"/>
          <w:b/>
          <w:sz w:val="20"/>
          <w:szCs w:val="20"/>
          <w:rtl/>
          <w:lang w:val="en-GB"/>
        </w:rPr>
        <w:t>تا 04:00 بعد از ظهر</w:t>
      </w:r>
      <w:r w:rsidR="00EC0E29" w:rsidRPr="009D156E">
        <w:rPr>
          <w:rFonts w:ascii="Arial" w:hAnsi="Arial" w:cs="Arial" w:hint="cs"/>
          <w:b/>
          <w:sz w:val="20"/>
          <w:szCs w:val="20"/>
          <w:rtl/>
          <w:lang w:val="en-GB"/>
        </w:rPr>
        <w:t xml:space="preserve"> مورخ</w:t>
      </w:r>
      <w:r w:rsidR="00EC0E29" w:rsidRPr="009D156E">
        <w:rPr>
          <w:rFonts w:ascii="Arial" w:hAnsi="Arial" w:cs="Arial"/>
          <w:b/>
          <w:sz w:val="20"/>
          <w:szCs w:val="20"/>
          <w:rtl/>
          <w:lang w:val="en-GB"/>
        </w:rPr>
        <w:t xml:space="preserve"> </w:t>
      </w:r>
      <w:r w:rsidR="00EC0E29" w:rsidRPr="009D156E">
        <w:rPr>
          <w:rFonts w:ascii="Arial" w:hAnsi="Arial" w:cs="Arial"/>
          <w:bCs/>
          <w:sz w:val="20"/>
          <w:szCs w:val="20"/>
          <w:lang w:val="en-GB"/>
        </w:rPr>
        <w:t>28</w:t>
      </w:r>
      <w:r w:rsidR="00EC0E29" w:rsidRPr="009D156E">
        <w:rPr>
          <w:rFonts w:ascii="Arial" w:hAnsi="Arial" w:cs="Arial"/>
          <w:bCs/>
          <w:sz w:val="20"/>
          <w:szCs w:val="20"/>
          <w:rtl/>
          <w:lang w:val="en-GB"/>
        </w:rPr>
        <w:t xml:space="preserve"> </w:t>
      </w:r>
      <w:r w:rsidR="00EC0E29" w:rsidRPr="009D156E">
        <w:rPr>
          <w:rFonts w:ascii="Arial" w:hAnsi="Arial" w:cs="Arial"/>
          <w:b/>
          <w:sz w:val="20"/>
          <w:szCs w:val="20"/>
          <w:rtl/>
          <w:lang w:val="en-GB"/>
        </w:rPr>
        <w:t xml:space="preserve">آگوست </w:t>
      </w:r>
      <w:r w:rsidR="00EC0E29" w:rsidRPr="009D156E">
        <w:rPr>
          <w:rFonts w:ascii="Arial" w:hAnsi="Arial" w:cs="Arial" w:hint="cs"/>
          <w:b/>
          <w:sz w:val="20"/>
          <w:szCs w:val="20"/>
          <w:rtl/>
          <w:lang w:val="en-GB"/>
        </w:rPr>
        <w:t>2024</w:t>
      </w:r>
      <w:r w:rsidR="00EC0E29" w:rsidRPr="009D156E">
        <w:rPr>
          <w:rFonts w:ascii="Arial" w:hAnsi="Arial" w:cs="Arial"/>
          <w:bCs/>
          <w:sz w:val="20"/>
          <w:szCs w:val="20"/>
          <w:rtl/>
          <w:lang w:val="en-GB"/>
        </w:rPr>
        <w:t xml:space="preserve"> </w:t>
      </w:r>
    </w:p>
    <w:p w14:paraId="2937FB4B" w14:textId="1FA5C1BD" w:rsidR="00EC0E29" w:rsidRDefault="00EC0E29" w:rsidP="00EC0E29">
      <w:pPr>
        <w:pStyle w:val="ListParagraph"/>
        <w:numPr>
          <w:ilvl w:val="0"/>
          <w:numId w:val="21"/>
        </w:numPr>
        <w:rPr>
          <w:rFonts w:ascii="Arial" w:hAnsi="Arial" w:cs="Arial"/>
          <w:bCs/>
          <w:sz w:val="20"/>
          <w:szCs w:val="20"/>
          <w:lang w:val="en-GB"/>
        </w:rPr>
      </w:pPr>
      <w:r w:rsidRPr="00DA5656">
        <w:rPr>
          <w:rFonts w:ascii="Arial" w:hAnsi="Arial" w:cs="Arial"/>
          <w:bCs/>
          <w:sz w:val="20"/>
          <w:szCs w:val="20"/>
          <w:lang w:val="en-GB"/>
        </w:rPr>
        <w:t xml:space="preserve">Bid Opening Day: </w:t>
      </w:r>
      <w:r>
        <w:rPr>
          <w:rFonts w:ascii="Arial" w:hAnsi="Arial" w:cs="Arial"/>
          <w:bCs/>
          <w:sz w:val="20"/>
          <w:szCs w:val="20"/>
          <w:lang w:val="en-GB"/>
        </w:rPr>
        <w:t>29</w:t>
      </w:r>
      <w:r w:rsidRPr="00DA5656">
        <w:rPr>
          <w:rFonts w:ascii="Arial" w:hAnsi="Arial" w:cs="Arial"/>
          <w:bCs/>
          <w:sz w:val="20"/>
          <w:szCs w:val="20"/>
          <w:lang w:val="en-GB"/>
        </w:rPr>
        <w:t xml:space="preserve">-Aug-24 at </w:t>
      </w:r>
      <w:r>
        <w:rPr>
          <w:rFonts w:ascii="Arial" w:hAnsi="Arial" w:cs="Arial"/>
          <w:bCs/>
          <w:sz w:val="20"/>
          <w:szCs w:val="20"/>
          <w:lang w:val="en-GB"/>
        </w:rPr>
        <w:t>1</w:t>
      </w:r>
      <w:r w:rsidRPr="00DA5656">
        <w:rPr>
          <w:rFonts w:ascii="Arial" w:hAnsi="Arial" w:cs="Arial"/>
          <w:bCs/>
          <w:sz w:val="20"/>
          <w:szCs w:val="20"/>
          <w:lang w:val="en-GB"/>
        </w:rPr>
        <w:t>:</w:t>
      </w:r>
      <w:r w:rsidR="00AA669C">
        <w:rPr>
          <w:rFonts w:ascii="Arial" w:hAnsi="Arial" w:cs="Arial" w:hint="cs"/>
          <w:bCs/>
          <w:sz w:val="20"/>
          <w:szCs w:val="20"/>
          <w:rtl/>
          <w:lang w:val="en-GB"/>
        </w:rPr>
        <w:t>3</w:t>
      </w:r>
      <w:r w:rsidRPr="00DA5656">
        <w:rPr>
          <w:rFonts w:ascii="Arial" w:hAnsi="Arial" w:cs="Arial"/>
          <w:bCs/>
          <w:sz w:val="20"/>
          <w:szCs w:val="20"/>
          <w:lang w:val="en-GB"/>
        </w:rPr>
        <w:t xml:space="preserve">0 </w:t>
      </w:r>
      <w:r w:rsidR="00AA669C">
        <w:rPr>
          <w:rFonts w:ascii="Arial" w:hAnsi="Arial" w:cs="Arial"/>
          <w:bCs/>
          <w:sz w:val="20"/>
          <w:szCs w:val="20"/>
          <w:lang w:val="en-US" w:bidi="prs-AF"/>
        </w:rPr>
        <w:t>P</w:t>
      </w:r>
      <w:r>
        <w:rPr>
          <w:rFonts w:ascii="Arial" w:hAnsi="Arial" w:cs="Arial"/>
          <w:bCs/>
          <w:sz w:val="20"/>
          <w:szCs w:val="20"/>
          <w:lang w:val="en-GB"/>
        </w:rPr>
        <w:t>M</w:t>
      </w:r>
      <w:r w:rsidRPr="00DA5656">
        <w:rPr>
          <w:rFonts w:ascii="Arial" w:hAnsi="Arial" w:cs="Arial"/>
          <w:bCs/>
          <w:sz w:val="20"/>
          <w:szCs w:val="20"/>
          <w:lang w:val="en-GB"/>
        </w:rPr>
        <w:t xml:space="preserve"> at RRAA Herat office at the above-mentioned address,</w:t>
      </w:r>
      <w:r w:rsidRPr="00DA5656">
        <w:rPr>
          <w:bCs/>
          <w:lang w:val="en-US"/>
        </w:rPr>
        <w:t xml:space="preserve"> </w:t>
      </w:r>
      <w:r w:rsidRPr="00DA5656">
        <w:rPr>
          <w:rFonts w:ascii="Arial" w:hAnsi="Arial" w:cs="Arial"/>
          <w:bCs/>
          <w:sz w:val="20"/>
          <w:szCs w:val="20"/>
          <w:lang w:val="en-GB"/>
        </w:rPr>
        <w:t>If the mentioned date falls on a holiday, the validity shall be extended to the next working day.</w:t>
      </w:r>
    </w:p>
    <w:p w14:paraId="08890D22" w14:textId="04E9187A" w:rsidR="00B36E8B" w:rsidRPr="00D55C42" w:rsidRDefault="00EC0E29" w:rsidP="00D55C42">
      <w:pPr>
        <w:pStyle w:val="ListParagraph"/>
        <w:numPr>
          <w:ilvl w:val="0"/>
          <w:numId w:val="23"/>
        </w:numPr>
        <w:bidi/>
        <w:rPr>
          <w:rFonts w:ascii="Arial" w:hAnsi="Arial" w:cs="Arial"/>
          <w:b/>
          <w:sz w:val="20"/>
          <w:szCs w:val="20"/>
          <w:lang w:val="en-GB"/>
        </w:rPr>
      </w:pPr>
      <w:bookmarkStart w:id="27" w:name="_Hlk175164105"/>
      <w:r w:rsidRPr="002842A0">
        <w:rPr>
          <w:rFonts w:ascii="Arial" w:hAnsi="Arial" w:cs="Arial"/>
          <w:b/>
          <w:sz w:val="20"/>
          <w:szCs w:val="20"/>
          <w:rtl/>
          <w:lang w:val="en-GB"/>
        </w:rPr>
        <w:t xml:space="preserve">روز </w:t>
      </w:r>
      <w:r w:rsidRPr="002842A0">
        <w:rPr>
          <w:rFonts w:ascii="Arial" w:hAnsi="Arial" w:cs="Arial" w:hint="cs"/>
          <w:b/>
          <w:sz w:val="20"/>
          <w:szCs w:val="20"/>
          <w:rtl/>
          <w:lang w:val="en-GB"/>
        </w:rPr>
        <w:t>بازگشایی</w:t>
      </w:r>
      <w:r w:rsidRPr="002842A0">
        <w:rPr>
          <w:rFonts w:ascii="Arial" w:hAnsi="Arial" w:cs="Arial"/>
          <w:b/>
          <w:sz w:val="20"/>
          <w:szCs w:val="20"/>
          <w:rtl/>
          <w:lang w:val="en-GB"/>
        </w:rPr>
        <w:t xml:space="preserve"> </w:t>
      </w:r>
      <w:r w:rsidRPr="002842A0">
        <w:rPr>
          <w:rFonts w:ascii="Arial" w:hAnsi="Arial" w:cs="Arial" w:hint="cs"/>
          <w:b/>
          <w:sz w:val="20"/>
          <w:szCs w:val="20"/>
          <w:rtl/>
          <w:lang w:val="en-GB"/>
        </w:rPr>
        <w:t>آفرها</w:t>
      </w:r>
      <w:r w:rsidRPr="002842A0">
        <w:rPr>
          <w:rFonts w:ascii="Arial" w:hAnsi="Arial" w:cs="Arial"/>
          <w:b/>
          <w:sz w:val="20"/>
          <w:szCs w:val="20"/>
          <w:rtl/>
          <w:lang w:val="en-GB"/>
        </w:rPr>
        <w:t xml:space="preserve">: 29 </w:t>
      </w:r>
      <w:r w:rsidRPr="002842A0">
        <w:rPr>
          <w:rFonts w:ascii="Arial" w:hAnsi="Arial" w:cs="Arial" w:hint="cs"/>
          <w:b/>
          <w:sz w:val="20"/>
          <w:szCs w:val="20"/>
          <w:rtl/>
          <w:lang w:val="en-GB"/>
        </w:rPr>
        <w:t>آگوست</w:t>
      </w:r>
      <w:r w:rsidRPr="002842A0">
        <w:rPr>
          <w:rFonts w:ascii="Arial" w:hAnsi="Arial" w:cs="Arial"/>
          <w:b/>
          <w:sz w:val="20"/>
          <w:szCs w:val="20"/>
          <w:rtl/>
          <w:lang w:val="en-GB"/>
        </w:rPr>
        <w:t xml:space="preserve"> </w:t>
      </w:r>
      <w:r w:rsidRPr="002842A0">
        <w:rPr>
          <w:rFonts w:ascii="Arial" w:hAnsi="Arial" w:cs="Arial" w:hint="cs"/>
          <w:b/>
          <w:sz w:val="20"/>
          <w:szCs w:val="20"/>
          <w:rtl/>
          <w:lang w:val="en-GB"/>
        </w:rPr>
        <w:t>2024</w:t>
      </w:r>
      <w:r w:rsidRPr="002842A0">
        <w:rPr>
          <w:rFonts w:ascii="Arial" w:hAnsi="Arial" w:cs="Arial"/>
          <w:b/>
          <w:sz w:val="20"/>
          <w:szCs w:val="20"/>
          <w:rtl/>
          <w:lang w:val="en-GB"/>
        </w:rPr>
        <w:t xml:space="preserve"> ساعت </w:t>
      </w:r>
      <w:r w:rsidR="00AA669C" w:rsidRPr="002842A0">
        <w:rPr>
          <w:rFonts w:ascii="Arial" w:hAnsi="Arial" w:cs="Arial" w:hint="cs"/>
          <w:b/>
          <w:sz w:val="20"/>
          <w:szCs w:val="20"/>
          <w:rtl/>
          <w:lang w:val="en-GB"/>
        </w:rPr>
        <w:t>01</w:t>
      </w:r>
      <w:r w:rsidRPr="002842A0">
        <w:rPr>
          <w:rFonts w:ascii="Arial" w:hAnsi="Arial" w:cs="Arial"/>
          <w:b/>
          <w:sz w:val="20"/>
          <w:szCs w:val="20"/>
          <w:rtl/>
          <w:lang w:val="en-GB"/>
        </w:rPr>
        <w:t>:</w:t>
      </w:r>
      <w:r w:rsidR="00AA669C" w:rsidRPr="002842A0">
        <w:rPr>
          <w:rFonts w:ascii="Arial" w:hAnsi="Arial" w:cs="Arial" w:hint="cs"/>
          <w:b/>
          <w:sz w:val="20"/>
          <w:szCs w:val="20"/>
          <w:rtl/>
          <w:lang w:val="en-GB"/>
        </w:rPr>
        <w:t>3</w:t>
      </w:r>
      <w:r w:rsidRPr="002842A0">
        <w:rPr>
          <w:rFonts w:ascii="Arial" w:hAnsi="Arial" w:cs="Arial"/>
          <w:b/>
          <w:sz w:val="20"/>
          <w:szCs w:val="20"/>
          <w:rtl/>
          <w:lang w:val="en-GB"/>
        </w:rPr>
        <w:t xml:space="preserve">0 </w:t>
      </w:r>
      <w:r w:rsidR="00AA669C" w:rsidRPr="002842A0">
        <w:rPr>
          <w:rFonts w:ascii="Arial" w:hAnsi="Arial" w:cs="Arial" w:hint="cs"/>
          <w:b/>
          <w:sz w:val="20"/>
          <w:szCs w:val="20"/>
          <w:rtl/>
          <w:lang w:val="en-GB"/>
        </w:rPr>
        <w:t>بعد از ظهر</w:t>
      </w:r>
      <w:r w:rsidRPr="002842A0">
        <w:rPr>
          <w:rFonts w:ascii="Arial" w:hAnsi="Arial" w:cs="Arial"/>
          <w:b/>
          <w:sz w:val="20"/>
          <w:szCs w:val="20"/>
          <w:rtl/>
          <w:lang w:val="en-GB"/>
        </w:rPr>
        <w:t xml:space="preserve"> در دفتر </w:t>
      </w:r>
      <w:r w:rsidRPr="002842A0">
        <w:rPr>
          <w:rFonts w:ascii="Arial" w:hAnsi="Arial" w:cs="Arial"/>
          <w:b/>
          <w:sz w:val="20"/>
          <w:szCs w:val="20"/>
          <w:lang w:val="en-GB"/>
        </w:rPr>
        <w:t>RRAA</w:t>
      </w:r>
      <w:r w:rsidRPr="002842A0">
        <w:rPr>
          <w:rFonts w:ascii="Arial" w:hAnsi="Arial" w:cs="Arial"/>
          <w:b/>
          <w:sz w:val="20"/>
          <w:szCs w:val="20"/>
          <w:rtl/>
          <w:lang w:val="en-GB"/>
        </w:rPr>
        <w:t xml:space="preserve"> هرات به آدرس فوق الذکر، اگر تار</w:t>
      </w:r>
      <w:r w:rsidRPr="002842A0">
        <w:rPr>
          <w:rFonts w:ascii="Arial" w:hAnsi="Arial" w:cs="Arial" w:hint="cs"/>
          <w:b/>
          <w:sz w:val="20"/>
          <w:szCs w:val="20"/>
          <w:rtl/>
          <w:lang w:val="en-GB"/>
        </w:rPr>
        <w:t>ی</w:t>
      </w:r>
      <w:r w:rsidRPr="002842A0">
        <w:rPr>
          <w:rFonts w:ascii="Arial" w:hAnsi="Arial" w:cs="Arial" w:hint="eastAsia"/>
          <w:b/>
          <w:sz w:val="20"/>
          <w:szCs w:val="20"/>
          <w:rtl/>
          <w:lang w:val="en-GB"/>
        </w:rPr>
        <w:t>خ</w:t>
      </w:r>
      <w:r w:rsidRPr="002842A0">
        <w:rPr>
          <w:rFonts w:ascii="Arial" w:hAnsi="Arial" w:cs="Arial"/>
          <w:b/>
          <w:sz w:val="20"/>
          <w:szCs w:val="20"/>
          <w:rtl/>
          <w:lang w:val="en-GB"/>
        </w:rPr>
        <w:t xml:space="preserve"> مذکور در روز تعط</w:t>
      </w:r>
      <w:r w:rsidRPr="002842A0">
        <w:rPr>
          <w:rFonts w:ascii="Arial" w:hAnsi="Arial" w:cs="Arial" w:hint="cs"/>
          <w:b/>
          <w:sz w:val="20"/>
          <w:szCs w:val="20"/>
          <w:rtl/>
          <w:lang w:val="en-GB"/>
        </w:rPr>
        <w:t>ی</w:t>
      </w:r>
      <w:r w:rsidRPr="002842A0">
        <w:rPr>
          <w:rFonts w:ascii="Arial" w:hAnsi="Arial" w:cs="Arial" w:hint="eastAsia"/>
          <w:b/>
          <w:sz w:val="20"/>
          <w:szCs w:val="20"/>
          <w:rtl/>
          <w:lang w:val="en-GB"/>
        </w:rPr>
        <w:t>ل</w:t>
      </w:r>
      <w:r w:rsidRPr="002842A0">
        <w:rPr>
          <w:rFonts w:ascii="Arial" w:hAnsi="Arial" w:cs="Arial"/>
          <w:b/>
          <w:sz w:val="20"/>
          <w:szCs w:val="20"/>
          <w:rtl/>
          <w:lang w:val="en-GB"/>
        </w:rPr>
        <w:t xml:space="preserve"> </w:t>
      </w:r>
      <w:r w:rsidRPr="002842A0">
        <w:rPr>
          <w:rFonts w:ascii="Arial" w:hAnsi="Arial" w:cs="Arial" w:hint="cs"/>
          <w:b/>
          <w:sz w:val="20"/>
          <w:szCs w:val="20"/>
          <w:rtl/>
          <w:lang w:val="en-GB"/>
        </w:rPr>
        <w:t>برابر شود</w:t>
      </w:r>
      <w:r w:rsidRPr="002842A0">
        <w:rPr>
          <w:rFonts w:ascii="Arial" w:hAnsi="Arial" w:cs="Arial"/>
          <w:b/>
          <w:sz w:val="20"/>
          <w:szCs w:val="20"/>
          <w:rtl/>
          <w:lang w:val="en-GB"/>
        </w:rPr>
        <w:t>، اعتبار آن تا روز کار</w:t>
      </w:r>
      <w:r w:rsidRPr="002842A0">
        <w:rPr>
          <w:rFonts w:ascii="Arial" w:hAnsi="Arial" w:cs="Arial" w:hint="cs"/>
          <w:b/>
          <w:sz w:val="20"/>
          <w:szCs w:val="20"/>
          <w:rtl/>
          <w:lang w:val="en-GB"/>
        </w:rPr>
        <w:t>ی</w:t>
      </w:r>
      <w:r w:rsidRPr="002842A0">
        <w:rPr>
          <w:rFonts w:ascii="Arial" w:hAnsi="Arial" w:cs="Arial"/>
          <w:b/>
          <w:sz w:val="20"/>
          <w:szCs w:val="20"/>
          <w:rtl/>
          <w:lang w:val="en-GB"/>
        </w:rPr>
        <w:t xml:space="preserve"> بعد</w:t>
      </w:r>
      <w:r w:rsidRPr="002842A0">
        <w:rPr>
          <w:rFonts w:ascii="Arial" w:hAnsi="Arial" w:cs="Arial" w:hint="cs"/>
          <w:b/>
          <w:sz w:val="20"/>
          <w:szCs w:val="20"/>
          <w:rtl/>
          <w:lang w:val="en-GB"/>
        </w:rPr>
        <w:t>ی</w:t>
      </w:r>
      <w:r w:rsidRPr="002842A0">
        <w:rPr>
          <w:rFonts w:ascii="Arial" w:hAnsi="Arial" w:cs="Arial"/>
          <w:b/>
          <w:sz w:val="20"/>
          <w:szCs w:val="20"/>
          <w:rtl/>
          <w:lang w:val="en-GB"/>
        </w:rPr>
        <w:t xml:space="preserve"> تمد</w:t>
      </w:r>
      <w:r w:rsidRPr="002842A0">
        <w:rPr>
          <w:rFonts w:ascii="Arial" w:hAnsi="Arial" w:cs="Arial" w:hint="cs"/>
          <w:b/>
          <w:sz w:val="20"/>
          <w:szCs w:val="20"/>
          <w:rtl/>
          <w:lang w:val="en-GB"/>
        </w:rPr>
        <w:t>ی</w:t>
      </w:r>
      <w:r w:rsidRPr="002842A0">
        <w:rPr>
          <w:rFonts w:ascii="Arial" w:hAnsi="Arial" w:cs="Arial" w:hint="eastAsia"/>
          <w:b/>
          <w:sz w:val="20"/>
          <w:szCs w:val="20"/>
          <w:rtl/>
          <w:lang w:val="en-GB"/>
        </w:rPr>
        <w:t>د</w:t>
      </w:r>
      <w:r w:rsidRPr="002842A0">
        <w:rPr>
          <w:rFonts w:ascii="Arial" w:hAnsi="Arial" w:cs="Arial"/>
          <w:b/>
          <w:sz w:val="20"/>
          <w:szCs w:val="20"/>
          <w:rtl/>
          <w:lang w:val="en-GB"/>
        </w:rPr>
        <w:t xml:space="preserve"> م</w:t>
      </w:r>
      <w:r w:rsidRPr="002842A0">
        <w:rPr>
          <w:rFonts w:ascii="Arial" w:hAnsi="Arial" w:cs="Arial" w:hint="cs"/>
          <w:b/>
          <w:sz w:val="20"/>
          <w:szCs w:val="20"/>
          <w:rtl/>
          <w:lang w:val="en-GB"/>
        </w:rPr>
        <w:t>ی</w:t>
      </w:r>
      <w:r w:rsidRPr="002842A0">
        <w:rPr>
          <w:rFonts w:ascii="Arial" w:hAnsi="Arial" w:cs="Arial"/>
          <w:b/>
          <w:sz w:val="20"/>
          <w:szCs w:val="20"/>
          <w:rtl/>
          <w:lang w:val="en-GB"/>
        </w:rPr>
        <w:t xml:space="preserve"> شود.</w:t>
      </w:r>
      <w:bookmarkEnd w:id="27"/>
    </w:p>
    <w:p w14:paraId="0CC977F1" w14:textId="7F1D2F52" w:rsidR="00B36E8B" w:rsidRPr="001F6758" w:rsidRDefault="00B36E8B" w:rsidP="00B36E8B">
      <w:pPr>
        <w:numPr>
          <w:ilvl w:val="0"/>
          <w:numId w:val="1"/>
        </w:numPr>
        <w:rPr>
          <w:rFonts w:ascii="Arial" w:hAnsi="Arial" w:cs="Arial"/>
          <w:b/>
          <w:sz w:val="20"/>
          <w:szCs w:val="20"/>
          <w:lang w:val="en-GB"/>
        </w:rPr>
      </w:pPr>
      <w:bookmarkStart w:id="28" w:name="_Hlk175164213"/>
      <w:r w:rsidRPr="001F6758">
        <w:rPr>
          <w:rFonts w:ascii="Arial" w:hAnsi="Arial" w:cs="Arial"/>
          <w:b/>
          <w:sz w:val="20"/>
          <w:szCs w:val="20"/>
          <w:lang w:val="en-GB"/>
        </w:rPr>
        <w:t>Closing date</w:t>
      </w:r>
      <w:r w:rsidR="006C155C">
        <w:rPr>
          <w:rFonts w:ascii="Arial" w:hAnsi="Arial" w:cs="Arial"/>
          <w:b/>
          <w:sz w:val="20"/>
          <w:szCs w:val="20"/>
          <w:lang w:val="en-GB"/>
        </w:rPr>
        <w:t xml:space="preserve"> </w:t>
      </w:r>
      <w:r w:rsidR="006C155C" w:rsidRPr="00DE1CD5">
        <w:rPr>
          <w:rFonts w:ascii="Arial" w:hAnsi="Arial" w:cs="Arial" w:hint="cs"/>
          <w:bCs/>
          <w:sz w:val="20"/>
          <w:szCs w:val="20"/>
          <w:rtl/>
          <w:lang w:val="en-US" w:bidi="fa-IR"/>
        </w:rPr>
        <w:t>تاریخ بسته شدن اعلان</w:t>
      </w:r>
    </w:p>
    <w:bookmarkEnd w:id="28"/>
    <w:p w14:paraId="280B20EF"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4C49C7CC" w14:textId="77777777" w:rsidR="006C155C" w:rsidRDefault="006C155C" w:rsidP="006C155C">
      <w:pPr>
        <w:bidi/>
        <w:rPr>
          <w:rFonts w:ascii="Arial" w:hAnsi="Arial" w:cs="Arial"/>
          <w:sz w:val="20"/>
          <w:szCs w:val="20"/>
          <w:rtl/>
          <w:lang w:val="en-GB"/>
        </w:rPr>
      </w:pPr>
      <w:bookmarkStart w:id="29" w:name="_Hlk175164228"/>
      <w:r>
        <w:rPr>
          <w:rFonts w:ascii="Arial" w:hAnsi="Arial" w:cs="Arial" w:hint="cs"/>
          <w:sz w:val="20"/>
          <w:szCs w:val="20"/>
          <w:rtl/>
          <w:lang w:val="en-GB"/>
        </w:rPr>
        <w:t>کوتیشن</w:t>
      </w:r>
      <w:r w:rsidRPr="00DE1CD5">
        <w:rPr>
          <w:rFonts w:ascii="Arial" w:hAnsi="Arial" w:cs="Arial"/>
          <w:sz w:val="20"/>
          <w:szCs w:val="20"/>
          <w:rtl/>
          <w:lang w:val="en-GB"/>
        </w:rPr>
        <w:t xml:space="preserve"> با</w:t>
      </w:r>
      <w:r w:rsidRPr="00DE1CD5">
        <w:rPr>
          <w:rFonts w:ascii="Arial" w:hAnsi="Arial" w:cs="Arial" w:hint="cs"/>
          <w:sz w:val="20"/>
          <w:szCs w:val="20"/>
          <w:rtl/>
          <w:lang w:val="en-GB"/>
        </w:rPr>
        <w:t>ی</w:t>
      </w:r>
      <w:r w:rsidRPr="00DE1CD5">
        <w:rPr>
          <w:rFonts w:ascii="Arial" w:hAnsi="Arial" w:cs="Arial" w:hint="eastAsia"/>
          <w:sz w:val="20"/>
          <w:szCs w:val="20"/>
          <w:rtl/>
          <w:lang w:val="en-GB"/>
        </w:rPr>
        <w:t>د</w:t>
      </w:r>
      <w:r w:rsidRPr="00DE1CD5">
        <w:rPr>
          <w:rFonts w:ascii="Arial" w:hAnsi="Arial" w:cs="Arial"/>
          <w:sz w:val="20"/>
          <w:szCs w:val="20"/>
          <w:rtl/>
          <w:lang w:val="en-GB"/>
        </w:rPr>
        <w:t xml:space="preserve"> توسط مرجع </w:t>
      </w:r>
      <w:r>
        <w:rPr>
          <w:rFonts w:ascii="Arial" w:hAnsi="Arial" w:cs="Arial" w:hint="cs"/>
          <w:sz w:val="20"/>
          <w:szCs w:val="20"/>
          <w:rtl/>
          <w:lang w:val="en-GB"/>
        </w:rPr>
        <w:t>ارسال کننده</w:t>
      </w:r>
      <w:r w:rsidRPr="00DE1CD5">
        <w:rPr>
          <w:rFonts w:ascii="Arial" w:hAnsi="Arial" w:cs="Arial"/>
          <w:sz w:val="20"/>
          <w:szCs w:val="20"/>
          <w:rtl/>
          <w:lang w:val="en-GB"/>
        </w:rPr>
        <w:t xml:space="preserve"> همانطور که در صفحه </w:t>
      </w:r>
      <w:r>
        <w:rPr>
          <w:rFonts w:ascii="Arial" w:hAnsi="Arial" w:cs="Arial" w:hint="cs"/>
          <w:sz w:val="20"/>
          <w:szCs w:val="20"/>
          <w:rtl/>
          <w:lang w:val="en-GB"/>
        </w:rPr>
        <w:t xml:space="preserve">1 </w:t>
      </w:r>
      <w:r w:rsidRPr="00DE1CD5">
        <w:rPr>
          <w:rFonts w:ascii="Arial" w:hAnsi="Arial" w:cs="Arial"/>
          <w:sz w:val="20"/>
          <w:szCs w:val="20"/>
          <w:rtl/>
          <w:lang w:val="en-GB"/>
        </w:rPr>
        <w:t>مشخص شده است در</w:t>
      </w:r>
      <w:r w:rsidRPr="00DE1CD5">
        <w:rPr>
          <w:rFonts w:ascii="Arial" w:hAnsi="Arial" w:cs="Arial" w:hint="cs"/>
          <w:sz w:val="20"/>
          <w:szCs w:val="20"/>
          <w:rtl/>
          <w:lang w:val="en-GB"/>
        </w:rPr>
        <w:t>ی</w:t>
      </w:r>
      <w:r w:rsidRPr="00DE1CD5">
        <w:rPr>
          <w:rFonts w:ascii="Arial" w:hAnsi="Arial" w:cs="Arial" w:hint="eastAsia"/>
          <w:sz w:val="20"/>
          <w:szCs w:val="20"/>
          <w:rtl/>
          <w:lang w:val="en-GB"/>
        </w:rPr>
        <w:t>افت</w:t>
      </w:r>
      <w:r w:rsidRPr="00DE1CD5">
        <w:rPr>
          <w:rFonts w:ascii="Arial" w:hAnsi="Arial" w:cs="Arial"/>
          <w:sz w:val="20"/>
          <w:szCs w:val="20"/>
          <w:rtl/>
          <w:lang w:val="en-GB"/>
        </w:rPr>
        <w:t xml:space="preserve"> شود</w:t>
      </w:r>
      <w:r>
        <w:rPr>
          <w:rFonts w:ascii="Arial" w:hAnsi="Arial" w:cs="Arial" w:hint="cs"/>
          <w:sz w:val="20"/>
          <w:szCs w:val="20"/>
          <w:rtl/>
          <w:lang w:val="en-GB"/>
        </w:rPr>
        <w:t xml:space="preserve"> و نباید دیرتر از زمان بسته شدن اعلان باشد</w:t>
      </w:r>
      <w:r w:rsidRPr="00DE1CD5">
        <w:rPr>
          <w:rFonts w:ascii="Arial" w:hAnsi="Arial" w:cs="Arial"/>
          <w:sz w:val="20"/>
          <w:szCs w:val="20"/>
          <w:rtl/>
          <w:lang w:val="en-GB"/>
        </w:rPr>
        <w:t>.</w:t>
      </w:r>
    </w:p>
    <w:p w14:paraId="7E41F342" w14:textId="7D5CB00C" w:rsidR="00E57251" w:rsidRPr="001F6758" w:rsidRDefault="006C155C" w:rsidP="00D55C42">
      <w:pPr>
        <w:bidi/>
        <w:rPr>
          <w:rFonts w:ascii="Arial" w:hAnsi="Arial" w:cs="Arial"/>
          <w:sz w:val="20"/>
          <w:szCs w:val="20"/>
          <w:lang w:val="en-GB"/>
        </w:rPr>
      </w:pPr>
      <w:r>
        <w:rPr>
          <w:rFonts w:ascii="Arial" w:hAnsi="Arial" w:cs="Arial" w:hint="cs"/>
          <w:sz w:val="20"/>
          <w:szCs w:val="20"/>
          <w:rtl/>
          <w:lang w:val="en-GB"/>
        </w:rPr>
        <w:t>ه</w:t>
      </w:r>
      <w:r w:rsidRPr="00DE1CD5">
        <w:rPr>
          <w:rFonts w:ascii="Arial" w:hAnsi="Arial" w:cs="Arial"/>
          <w:sz w:val="20"/>
          <w:szCs w:val="20"/>
          <w:rtl/>
          <w:lang w:val="en-GB"/>
        </w:rPr>
        <w:t>ر گون</w:t>
      </w:r>
      <w:r>
        <w:rPr>
          <w:rFonts w:ascii="Arial" w:hAnsi="Arial" w:cs="Arial" w:hint="cs"/>
          <w:sz w:val="20"/>
          <w:szCs w:val="20"/>
          <w:rtl/>
          <w:lang w:val="en-GB"/>
        </w:rPr>
        <w:t xml:space="preserve">ه کوتیشن </w:t>
      </w:r>
      <w:r w:rsidRPr="00DE1CD5">
        <w:rPr>
          <w:rFonts w:ascii="Arial" w:hAnsi="Arial" w:cs="Arial"/>
          <w:sz w:val="20"/>
          <w:szCs w:val="20"/>
          <w:rtl/>
          <w:lang w:val="en-GB"/>
        </w:rPr>
        <w:t>در</w:t>
      </w:r>
      <w:r w:rsidRPr="00DE1CD5">
        <w:rPr>
          <w:rFonts w:ascii="Arial" w:hAnsi="Arial" w:cs="Arial" w:hint="cs"/>
          <w:sz w:val="20"/>
          <w:szCs w:val="20"/>
          <w:rtl/>
          <w:lang w:val="en-GB"/>
        </w:rPr>
        <w:t>ی</w:t>
      </w:r>
      <w:r w:rsidRPr="00DE1CD5">
        <w:rPr>
          <w:rFonts w:ascii="Arial" w:hAnsi="Arial" w:cs="Arial" w:hint="eastAsia"/>
          <w:sz w:val="20"/>
          <w:szCs w:val="20"/>
          <w:rtl/>
          <w:lang w:val="en-GB"/>
        </w:rPr>
        <w:t>افت</w:t>
      </w:r>
      <w:r w:rsidRPr="00DE1CD5">
        <w:rPr>
          <w:rFonts w:ascii="Arial" w:hAnsi="Arial" w:cs="Arial"/>
          <w:sz w:val="20"/>
          <w:szCs w:val="20"/>
          <w:rtl/>
          <w:lang w:val="en-GB"/>
        </w:rPr>
        <w:t xml:space="preserve"> شده پس از</w:t>
      </w:r>
      <w:r>
        <w:rPr>
          <w:rFonts w:ascii="Arial" w:hAnsi="Arial" w:cs="Arial" w:hint="cs"/>
          <w:sz w:val="20"/>
          <w:szCs w:val="20"/>
          <w:rtl/>
          <w:lang w:val="en-GB"/>
        </w:rPr>
        <w:t xml:space="preserve"> زمان بسته شدن اعلان</w:t>
      </w:r>
      <w:r w:rsidRPr="00DE1CD5">
        <w:rPr>
          <w:rFonts w:ascii="Arial" w:hAnsi="Arial" w:cs="Arial"/>
          <w:sz w:val="20"/>
          <w:szCs w:val="20"/>
          <w:rtl/>
          <w:lang w:val="en-GB"/>
        </w:rPr>
        <w:t xml:space="preserve"> در نظر گرفته نخواهد </w:t>
      </w:r>
      <w:bookmarkEnd w:id="29"/>
      <w:r w:rsidRPr="00DE1CD5">
        <w:rPr>
          <w:rFonts w:ascii="Arial" w:hAnsi="Arial" w:cs="Arial"/>
          <w:sz w:val="20"/>
          <w:szCs w:val="20"/>
          <w:rtl/>
          <w:lang w:val="en-GB"/>
        </w:rPr>
        <w:t>شد.</w:t>
      </w:r>
    </w:p>
    <w:p w14:paraId="395890DE" w14:textId="20FB461E" w:rsidR="00B36E8B" w:rsidRPr="001F6758" w:rsidRDefault="00B36E8B" w:rsidP="00B36E8B">
      <w:pPr>
        <w:numPr>
          <w:ilvl w:val="0"/>
          <w:numId w:val="1"/>
        </w:numPr>
        <w:rPr>
          <w:rFonts w:ascii="Arial" w:hAnsi="Arial" w:cs="Arial"/>
          <w:b/>
          <w:sz w:val="20"/>
          <w:szCs w:val="20"/>
          <w:lang w:val="en-GB"/>
        </w:rPr>
      </w:pPr>
      <w:bookmarkStart w:id="30" w:name="_Hlk175164286"/>
      <w:r w:rsidRPr="001F6758">
        <w:rPr>
          <w:rFonts w:ascii="Arial" w:hAnsi="Arial" w:cs="Arial"/>
          <w:b/>
          <w:sz w:val="20"/>
          <w:szCs w:val="20"/>
          <w:lang w:val="en-GB"/>
        </w:rPr>
        <w:lastRenderedPageBreak/>
        <w:t>Award of Contract and Criteria</w:t>
      </w:r>
      <w:r w:rsidR="006C155C">
        <w:rPr>
          <w:rFonts w:ascii="Arial" w:hAnsi="Arial" w:cs="Arial"/>
          <w:b/>
          <w:sz w:val="20"/>
          <w:szCs w:val="20"/>
          <w:lang w:val="en-GB"/>
        </w:rPr>
        <w:t xml:space="preserve"> </w:t>
      </w:r>
      <w:r w:rsidR="006C155C" w:rsidRPr="008A27E7">
        <w:rPr>
          <w:rFonts w:ascii="Arial" w:hAnsi="Arial" w:cs="Arial" w:hint="cs"/>
          <w:bCs/>
          <w:sz w:val="20"/>
          <w:szCs w:val="20"/>
          <w:rtl/>
          <w:lang w:val="en-US" w:bidi="fa-IR"/>
        </w:rPr>
        <w:t>معیارات اعطای قرارداد</w:t>
      </w:r>
    </w:p>
    <w:bookmarkEnd w:id="30"/>
    <w:p w14:paraId="15BA5850"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will award the Contract to the supplier whose quotation has been determined to be responsive to this Request for Quotation (RFQ) and who has </w:t>
      </w:r>
      <w:r w:rsidRPr="009E605B">
        <w:rPr>
          <w:rFonts w:ascii="Arial" w:hAnsi="Arial" w:cs="Arial"/>
          <w:sz w:val="20"/>
          <w:szCs w:val="20"/>
          <w:lang w:val="en-GB"/>
        </w:rPr>
        <w:t>offered the lowest evaluated price,</w:t>
      </w:r>
      <w:r w:rsidRPr="001F6758">
        <w:rPr>
          <w:rFonts w:ascii="Arial" w:hAnsi="Arial" w:cs="Arial"/>
          <w:sz w:val="20"/>
          <w:szCs w:val="20"/>
          <w:lang w:val="en-GB"/>
        </w:rPr>
        <w:t xml:space="preserve"> </w:t>
      </w:r>
      <w:r w:rsidRPr="009E605B">
        <w:rPr>
          <w:rFonts w:ascii="Arial" w:hAnsi="Arial" w:cs="Arial"/>
          <w:sz w:val="20"/>
          <w:szCs w:val="20"/>
          <w:lang w:val="en-GB"/>
        </w:rPr>
        <w:t>provided further that the</w:t>
      </w:r>
      <w:r w:rsidRPr="001F6758">
        <w:rPr>
          <w:rFonts w:ascii="Arial" w:hAnsi="Arial" w:cs="Arial"/>
          <w:sz w:val="20"/>
          <w:szCs w:val="20"/>
          <w:lang w:val="en-GB"/>
        </w:rPr>
        <w:t xml:space="preserve"> supplier has the capability and resources to carry out the Contract effectivel</w:t>
      </w:r>
      <w:r>
        <w:rPr>
          <w:rFonts w:ascii="Arial" w:hAnsi="Arial" w:cs="Arial"/>
          <w:sz w:val="20"/>
          <w:szCs w:val="20"/>
          <w:lang w:val="en-GB"/>
        </w:rPr>
        <w:t>y.</w:t>
      </w:r>
    </w:p>
    <w:p w14:paraId="28DAA95D" w14:textId="77777777" w:rsidR="00B36E8B" w:rsidRPr="001F6758" w:rsidRDefault="00B36E8B" w:rsidP="00B36E8B">
      <w:pPr>
        <w:autoSpaceDE w:val="0"/>
        <w:autoSpaceDN w:val="0"/>
        <w:adjustRightInd w:val="0"/>
        <w:rPr>
          <w:rFonts w:ascii="Arial" w:hAnsi="Arial" w:cs="Arial"/>
          <w:sz w:val="20"/>
          <w:szCs w:val="20"/>
          <w:lang w:val="en-GB"/>
        </w:rPr>
      </w:pPr>
    </w:p>
    <w:p w14:paraId="57C6535B" w14:textId="77777777" w:rsidR="006C155C" w:rsidRPr="001F6758" w:rsidRDefault="006C155C" w:rsidP="006C155C">
      <w:pPr>
        <w:autoSpaceDE w:val="0"/>
        <w:autoSpaceDN w:val="0"/>
        <w:bidi/>
        <w:adjustRightInd w:val="0"/>
        <w:rPr>
          <w:rFonts w:ascii="Arial" w:hAnsi="Arial" w:cs="Arial"/>
          <w:sz w:val="20"/>
          <w:szCs w:val="20"/>
          <w:lang w:val="en-GB"/>
        </w:rPr>
      </w:pPr>
      <w:bookmarkStart w:id="31" w:name="_Hlk175164303"/>
      <w:r w:rsidRPr="0069335F">
        <w:rPr>
          <w:rFonts w:ascii="Arial" w:hAnsi="Arial" w:cs="Arial"/>
          <w:sz w:val="20"/>
          <w:szCs w:val="20"/>
          <w:rtl/>
          <w:lang w:val="en-GB"/>
        </w:rPr>
        <w:t>مرجع قرارداد، قرارداد را به تام</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کننده ا</w:t>
      </w:r>
      <w:r w:rsidRPr="0069335F">
        <w:rPr>
          <w:rFonts w:ascii="Arial" w:hAnsi="Arial" w:cs="Arial" w:hint="cs"/>
          <w:sz w:val="20"/>
          <w:szCs w:val="20"/>
          <w:rtl/>
          <w:lang w:val="en-GB"/>
        </w:rPr>
        <w:t>ی</w:t>
      </w:r>
      <w:r w:rsidRPr="0069335F">
        <w:rPr>
          <w:rFonts w:ascii="Arial" w:hAnsi="Arial" w:cs="Arial"/>
          <w:sz w:val="20"/>
          <w:szCs w:val="20"/>
          <w:rtl/>
          <w:lang w:val="en-GB"/>
        </w:rPr>
        <w:t xml:space="preserve"> اعطا م</w:t>
      </w:r>
      <w:r w:rsidRPr="0069335F">
        <w:rPr>
          <w:rFonts w:ascii="Arial" w:hAnsi="Arial" w:cs="Arial" w:hint="cs"/>
          <w:sz w:val="20"/>
          <w:szCs w:val="20"/>
          <w:rtl/>
          <w:lang w:val="en-GB"/>
        </w:rPr>
        <w:t>ی</w:t>
      </w:r>
      <w:r w:rsidRPr="0069335F">
        <w:rPr>
          <w:rFonts w:ascii="Arial" w:hAnsi="Arial" w:cs="Arial"/>
          <w:sz w:val="20"/>
          <w:szCs w:val="20"/>
          <w:rtl/>
          <w:lang w:val="en-GB"/>
        </w:rPr>
        <w:t xml:space="preserve"> کند که ق</w:t>
      </w:r>
      <w:r w:rsidRPr="0069335F">
        <w:rPr>
          <w:rFonts w:ascii="Arial" w:hAnsi="Arial" w:cs="Arial" w:hint="cs"/>
          <w:sz w:val="20"/>
          <w:szCs w:val="20"/>
          <w:rtl/>
          <w:lang w:val="en-GB"/>
        </w:rPr>
        <w:t>ی</w:t>
      </w:r>
      <w:r w:rsidRPr="0069335F">
        <w:rPr>
          <w:rFonts w:ascii="Arial" w:hAnsi="Arial" w:cs="Arial" w:hint="eastAsia"/>
          <w:sz w:val="20"/>
          <w:szCs w:val="20"/>
          <w:rtl/>
          <w:lang w:val="en-GB"/>
        </w:rPr>
        <w:t>مت</w:t>
      </w:r>
      <w:r w:rsidRPr="0069335F">
        <w:rPr>
          <w:rFonts w:ascii="Arial" w:hAnsi="Arial" w:cs="Arial"/>
          <w:sz w:val="20"/>
          <w:szCs w:val="20"/>
          <w:rtl/>
          <w:lang w:val="en-GB"/>
        </w:rPr>
        <w:t xml:space="preserve"> او پاسخگو</w:t>
      </w:r>
      <w:r w:rsidRPr="0069335F">
        <w:rPr>
          <w:rFonts w:ascii="Arial" w:hAnsi="Arial" w:cs="Arial" w:hint="cs"/>
          <w:sz w:val="20"/>
          <w:szCs w:val="20"/>
          <w:rtl/>
          <w:lang w:val="en-GB"/>
        </w:rPr>
        <w:t>ی</w:t>
      </w:r>
      <w:r w:rsidRPr="0069335F">
        <w:rPr>
          <w:rFonts w:ascii="Arial" w:hAnsi="Arial" w:cs="Arial"/>
          <w:sz w:val="20"/>
          <w:szCs w:val="20"/>
          <w:rtl/>
          <w:lang w:val="en-GB"/>
        </w:rPr>
        <w:t xml:space="preserve"> ا</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درخواست </w:t>
      </w:r>
      <w:r>
        <w:rPr>
          <w:rFonts w:ascii="Arial" w:hAnsi="Arial" w:cs="Arial" w:hint="cs"/>
          <w:sz w:val="20"/>
          <w:szCs w:val="20"/>
          <w:rtl/>
          <w:lang w:val="en-GB"/>
        </w:rPr>
        <w:t>کوتیشن</w:t>
      </w:r>
      <w:r w:rsidRPr="0069335F">
        <w:rPr>
          <w:rFonts w:ascii="Arial" w:hAnsi="Arial" w:cs="Arial"/>
          <w:sz w:val="20"/>
          <w:szCs w:val="20"/>
          <w:rtl/>
          <w:lang w:val="en-GB"/>
        </w:rPr>
        <w:t xml:space="preserve"> (</w:t>
      </w:r>
      <w:r w:rsidRPr="0069335F">
        <w:rPr>
          <w:rFonts w:ascii="Arial" w:hAnsi="Arial" w:cs="Arial"/>
          <w:sz w:val="20"/>
          <w:szCs w:val="20"/>
          <w:lang w:val="en-GB"/>
        </w:rPr>
        <w:t>RFQ</w:t>
      </w:r>
      <w:r w:rsidRPr="0069335F">
        <w:rPr>
          <w:rFonts w:ascii="Arial" w:hAnsi="Arial" w:cs="Arial"/>
          <w:sz w:val="20"/>
          <w:szCs w:val="20"/>
          <w:rtl/>
          <w:lang w:val="en-GB"/>
        </w:rPr>
        <w:t>) است و کمتر</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ق</w:t>
      </w:r>
      <w:r w:rsidRPr="0069335F">
        <w:rPr>
          <w:rFonts w:ascii="Arial" w:hAnsi="Arial" w:cs="Arial" w:hint="cs"/>
          <w:sz w:val="20"/>
          <w:szCs w:val="20"/>
          <w:rtl/>
          <w:lang w:val="en-GB"/>
        </w:rPr>
        <w:t>ی</w:t>
      </w:r>
      <w:r w:rsidRPr="0069335F">
        <w:rPr>
          <w:rFonts w:ascii="Arial" w:hAnsi="Arial" w:cs="Arial" w:hint="eastAsia"/>
          <w:sz w:val="20"/>
          <w:szCs w:val="20"/>
          <w:rtl/>
          <w:lang w:val="en-GB"/>
        </w:rPr>
        <w:t>مت</w:t>
      </w:r>
      <w:r w:rsidRPr="0069335F">
        <w:rPr>
          <w:rFonts w:ascii="Arial" w:hAnsi="Arial" w:cs="Arial"/>
          <w:sz w:val="20"/>
          <w:szCs w:val="20"/>
          <w:rtl/>
          <w:lang w:val="en-GB"/>
        </w:rPr>
        <w:t xml:space="preserve"> ارز</w:t>
      </w:r>
      <w:r w:rsidRPr="0069335F">
        <w:rPr>
          <w:rFonts w:ascii="Arial" w:hAnsi="Arial" w:cs="Arial" w:hint="cs"/>
          <w:sz w:val="20"/>
          <w:szCs w:val="20"/>
          <w:rtl/>
          <w:lang w:val="en-GB"/>
        </w:rPr>
        <w:t>ی</w:t>
      </w:r>
      <w:r w:rsidRPr="0069335F">
        <w:rPr>
          <w:rFonts w:ascii="Arial" w:hAnsi="Arial" w:cs="Arial" w:hint="eastAsia"/>
          <w:sz w:val="20"/>
          <w:szCs w:val="20"/>
          <w:rtl/>
          <w:lang w:val="en-GB"/>
        </w:rPr>
        <w:t>اب</w:t>
      </w:r>
      <w:r w:rsidRPr="0069335F">
        <w:rPr>
          <w:rFonts w:ascii="Arial" w:hAnsi="Arial" w:cs="Arial" w:hint="cs"/>
          <w:sz w:val="20"/>
          <w:szCs w:val="20"/>
          <w:rtl/>
          <w:lang w:val="en-GB"/>
        </w:rPr>
        <w:t>ی</w:t>
      </w:r>
      <w:r w:rsidRPr="0069335F">
        <w:rPr>
          <w:rFonts w:ascii="Arial" w:hAnsi="Arial" w:cs="Arial"/>
          <w:sz w:val="20"/>
          <w:szCs w:val="20"/>
          <w:rtl/>
          <w:lang w:val="en-GB"/>
        </w:rPr>
        <w:t xml:space="preserve"> شده را ارائه کرده است، مشروط بر ا</w:t>
      </w:r>
      <w:r w:rsidRPr="0069335F">
        <w:rPr>
          <w:rFonts w:ascii="Arial" w:hAnsi="Arial" w:cs="Arial" w:hint="cs"/>
          <w:sz w:val="20"/>
          <w:szCs w:val="20"/>
          <w:rtl/>
          <w:lang w:val="en-GB"/>
        </w:rPr>
        <w:t>ی</w:t>
      </w:r>
      <w:r w:rsidRPr="0069335F">
        <w:rPr>
          <w:rFonts w:ascii="Arial" w:hAnsi="Arial" w:cs="Arial" w:hint="eastAsia"/>
          <w:sz w:val="20"/>
          <w:szCs w:val="20"/>
          <w:rtl/>
          <w:lang w:val="en-GB"/>
        </w:rPr>
        <w:t>نکه</w:t>
      </w:r>
      <w:r w:rsidRPr="0069335F">
        <w:rPr>
          <w:rFonts w:ascii="Arial" w:hAnsi="Arial" w:cs="Arial"/>
          <w:sz w:val="20"/>
          <w:szCs w:val="20"/>
          <w:rtl/>
          <w:lang w:val="en-GB"/>
        </w:rPr>
        <w:t xml:space="preserve"> تام</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کننده توانا</w:t>
      </w:r>
      <w:r w:rsidRPr="0069335F">
        <w:rPr>
          <w:rFonts w:ascii="Arial" w:hAnsi="Arial" w:cs="Arial" w:hint="cs"/>
          <w:sz w:val="20"/>
          <w:szCs w:val="20"/>
          <w:rtl/>
          <w:lang w:val="en-GB"/>
        </w:rPr>
        <w:t>یی</w:t>
      </w:r>
      <w:r w:rsidRPr="0069335F">
        <w:rPr>
          <w:rFonts w:ascii="Arial" w:hAnsi="Arial" w:cs="Arial"/>
          <w:sz w:val="20"/>
          <w:szCs w:val="20"/>
          <w:rtl/>
          <w:lang w:val="en-GB"/>
        </w:rPr>
        <w:t xml:space="preserve"> و منابع لازم برا</w:t>
      </w:r>
      <w:r w:rsidRPr="0069335F">
        <w:rPr>
          <w:rFonts w:ascii="Arial" w:hAnsi="Arial" w:cs="Arial" w:hint="cs"/>
          <w:sz w:val="20"/>
          <w:szCs w:val="20"/>
          <w:rtl/>
          <w:lang w:val="en-GB"/>
        </w:rPr>
        <w:t>ی</w:t>
      </w:r>
      <w:r w:rsidRPr="0069335F">
        <w:rPr>
          <w:rFonts w:ascii="Arial" w:hAnsi="Arial" w:cs="Arial"/>
          <w:sz w:val="20"/>
          <w:szCs w:val="20"/>
          <w:rtl/>
          <w:lang w:val="en-GB"/>
        </w:rPr>
        <w:t xml:space="preserve"> اجرا</w:t>
      </w:r>
      <w:r w:rsidRPr="0069335F">
        <w:rPr>
          <w:rFonts w:ascii="Arial" w:hAnsi="Arial" w:cs="Arial" w:hint="cs"/>
          <w:sz w:val="20"/>
          <w:szCs w:val="20"/>
          <w:rtl/>
          <w:lang w:val="en-GB"/>
        </w:rPr>
        <w:t>ی</w:t>
      </w:r>
      <w:r w:rsidRPr="0069335F">
        <w:rPr>
          <w:rFonts w:ascii="Arial" w:hAnsi="Arial" w:cs="Arial"/>
          <w:sz w:val="20"/>
          <w:szCs w:val="20"/>
          <w:rtl/>
          <w:lang w:val="en-GB"/>
        </w:rPr>
        <w:t xml:space="preserve"> موثر قرارداد را داشته </w:t>
      </w:r>
      <w:bookmarkEnd w:id="31"/>
      <w:r w:rsidRPr="0069335F">
        <w:rPr>
          <w:rFonts w:ascii="Arial" w:hAnsi="Arial" w:cs="Arial"/>
          <w:sz w:val="20"/>
          <w:szCs w:val="20"/>
          <w:rtl/>
          <w:lang w:val="en-GB"/>
        </w:rPr>
        <w:t>باشد.</w:t>
      </w:r>
    </w:p>
    <w:p w14:paraId="6E78B906" w14:textId="77777777" w:rsidR="006C155C" w:rsidRPr="001F6758" w:rsidRDefault="006C155C" w:rsidP="006C155C">
      <w:pPr>
        <w:autoSpaceDE w:val="0"/>
        <w:autoSpaceDN w:val="0"/>
        <w:adjustRightInd w:val="0"/>
        <w:rPr>
          <w:rFonts w:ascii="Arial" w:hAnsi="Arial" w:cs="Arial"/>
          <w:sz w:val="20"/>
          <w:szCs w:val="20"/>
          <w:lang w:val="en-GB"/>
        </w:rPr>
      </w:pPr>
    </w:p>
    <w:p w14:paraId="285F1BC2" w14:textId="77777777" w:rsidR="006C155C" w:rsidRPr="001F6758" w:rsidRDefault="006C155C" w:rsidP="006C155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63B8AFA0" w14:textId="2E802908" w:rsidR="006C155C" w:rsidRDefault="006C155C" w:rsidP="006C155C">
      <w:pPr>
        <w:autoSpaceDE w:val="0"/>
        <w:autoSpaceDN w:val="0"/>
        <w:bidi/>
        <w:adjustRightInd w:val="0"/>
        <w:rPr>
          <w:rFonts w:ascii="Arial" w:hAnsi="Arial" w:cs="Arial"/>
          <w:sz w:val="20"/>
          <w:szCs w:val="20"/>
          <w:rtl/>
          <w:lang w:val="en-GB"/>
        </w:rPr>
      </w:pPr>
      <w:bookmarkStart w:id="32" w:name="_Hlk175164317"/>
      <w:r w:rsidRPr="006412A5">
        <w:rPr>
          <w:rFonts w:ascii="Arial" w:hAnsi="Arial" w:cs="Arial"/>
          <w:sz w:val="20"/>
          <w:szCs w:val="20"/>
          <w:rtl/>
          <w:lang w:val="en-GB"/>
        </w:rPr>
        <w:t xml:space="preserve">مرجع </w:t>
      </w:r>
      <w:r w:rsidR="00A13CC9">
        <w:rPr>
          <w:rFonts w:ascii="Arial" w:hAnsi="Arial" w:cs="Arial"/>
          <w:sz w:val="20"/>
          <w:szCs w:val="20"/>
          <w:rtl/>
          <w:lang w:val="en-GB"/>
        </w:rPr>
        <w:t xml:space="preserve">یا طرف اعلان دهنده </w:t>
      </w:r>
      <w:r w:rsidR="00A13CC9">
        <w:rPr>
          <w:rFonts w:ascii="Arial" w:hAnsi="Arial" w:cs="Arial" w:hint="cs"/>
          <w:sz w:val="20"/>
          <w:szCs w:val="20"/>
          <w:rtl/>
          <w:lang w:val="en-GB"/>
        </w:rPr>
        <w:t xml:space="preserve">قرارداد </w:t>
      </w:r>
      <w:r w:rsidRPr="006412A5">
        <w:rPr>
          <w:rFonts w:ascii="Arial" w:hAnsi="Arial" w:cs="Arial"/>
          <w:sz w:val="20"/>
          <w:szCs w:val="20"/>
          <w:rtl/>
          <w:lang w:val="en-GB"/>
        </w:rPr>
        <w:t>ا</w:t>
      </w:r>
      <w:r w:rsidRPr="006412A5">
        <w:rPr>
          <w:rFonts w:ascii="Arial" w:hAnsi="Arial" w:cs="Arial" w:hint="cs"/>
          <w:sz w:val="20"/>
          <w:szCs w:val="20"/>
          <w:rtl/>
          <w:lang w:val="en-GB"/>
        </w:rPr>
        <w:t>ی</w:t>
      </w:r>
      <w:r w:rsidRPr="006412A5">
        <w:rPr>
          <w:rFonts w:ascii="Arial" w:hAnsi="Arial" w:cs="Arial" w:hint="eastAsia"/>
          <w:sz w:val="20"/>
          <w:szCs w:val="20"/>
          <w:rtl/>
          <w:lang w:val="en-GB"/>
        </w:rPr>
        <w:t>ن</w:t>
      </w:r>
      <w:r w:rsidRPr="006412A5">
        <w:rPr>
          <w:rFonts w:ascii="Arial" w:hAnsi="Arial" w:cs="Arial"/>
          <w:sz w:val="20"/>
          <w:szCs w:val="20"/>
          <w:rtl/>
          <w:lang w:val="en-GB"/>
        </w:rPr>
        <w:t xml:space="preserve"> حق را برا</w:t>
      </w:r>
      <w:r w:rsidRPr="006412A5">
        <w:rPr>
          <w:rFonts w:ascii="Arial" w:hAnsi="Arial" w:cs="Arial" w:hint="cs"/>
          <w:sz w:val="20"/>
          <w:szCs w:val="20"/>
          <w:rtl/>
          <w:lang w:val="en-GB"/>
        </w:rPr>
        <w:t>ی</w:t>
      </w:r>
      <w:r w:rsidRPr="006412A5">
        <w:rPr>
          <w:rFonts w:ascii="Arial" w:hAnsi="Arial" w:cs="Arial"/>
          <w:sz w:val="20"/>
          <w:szCs w:val="20"/>
          <w:rtl/>
          <w:lang w:val="en-GB"/>
        </w:rPr>
        <w:t xml:space="preserve"> خود محفوظ م</w:t>
      </w:r>
      <w:r w:rsidRPr="006412A5">
        <w:rPr>
          <w:rFonts w:ascii="Arial" w:hAnsi="Arial" w:cs="Arial" w:hint="cs"/>
          <w:sz w:val="20"/>
          <w:szCs w:val="20"/>
          <w:rtl/>
          <w:lang w:val="en-GB"/>
        </w:rPr>
        <w:t>ی</w:t>
      </w:r>
      <w:r w:rsidRPr="006412A5">
        <w:rPr>
          <w:rFonts w:ascii="Arial" w:hAnsi="Arial" w:cs="Arial"/>
          <w:sz w:val="20"/>
          <w:szCs w:val="20"/>
          <w:rtl/>
          <w:lang w:val="en-GB"/>
        </w:rPr>
        <w:t xml:space="preserve"> دارد که تمام </w:t>
      </w:r>
      <w:r w:rsidRPr="006412A5">
        <w:rPr>
          <w:rFonts w:ascii="Arial" w:hAnsi="Arial" w:cs="Arial" w:hint="cs"/>
          <w:sz w:val="20"/>
          <w:szCs w:val="20"/>
          <w:rtl/>
          <w:lang w:val="en-GB"/>
        </w:rPr>
        <w:t>ی</w:t>
      </w:r>
      <w:r w:rsidRPr="006412A5">
        <w:rPr>
          <w:rFonts w:ascii="Arial" w:hAnsi="Arial" w:cs="Arial" w:hint="eastAsia"/>
          <w:sz w:val="20"/>
          <w:szCs w:val="20"/>
          <w:rtl/>
          <w:lang w:val="en-GB"/>
        </w:rPr>
        <w:t>ا</w:t>
      </w:r>
      <w:r w:rsidRPr="006412A5">
        <w:rPr>
          <w:rFonts w:ascii="Arial" w:hAnsi="Arial" w:cs="Arial"/>
          <w:sz w:val="20"/>
          <w:szCs w:val="20"/>
          <w:rtl/>
          <w:lang w:val="en-GB"/>
        </w:rPr>
        <w:t xml:space="preserve"> بخش</w:t>
      </w:r>
      <w:r w:rsidRPr="006412A5">
        <w:rPr>
          <w:rFonts w:ascii="Arial" w:hAnsi="Arial" w:cs="Arial" w:hint="cs"/>
          <w:sz w:val="20"/>
          <w:szCs w:val="20"/>
          <w:rtl/>
          <w:lang w:val="en-GB"/>
        </w:rPr>
        <w:t>ی</w:t>
      </w:r>
      <w:r w:rsidRPr="006412A5">
        <w:rPr>
          <w:rFonts w:ascii="Arial" w:hAnsi="Arial" w:cs="Arial"/>
          <w:sz w:val="20"/>
          <w:szCs w:val="20"/>
          <w:rtl/>
          <w:lang w:val="en-GB"/>
        </w:rPr>
        <w:t xml:space="preserve"> از </w:t>
      </w:r>
      <w:r>
        <w:rPr>
          <w:rFonts w:ascii="Arial" w:hAnsi="Arial" w:cs="Arial" w:hint="cs"/>
          <w:sz w:val="20"/>
          <w:szCs w:val="20"/>
          <w:rtl/>
          <w:lang w:val="en-GB"/>
        </w:rPr>
        <w:t>کوتیشن</w:t>
      </w:r>
      <w:r w:rsidRPr="006412A5">
        <w:rPr>
          <w:rFonts w:ascii="Arial" w:hAnsi="Arial" w:cs="Arial"/>
          <w:sz w:val="20"/>
          <w:szCs w:val="20"/>
          <w:rtl/>
          <w:lang w:val="en-GB"/>
        </w:rPr>
        <w:t xml:space="preserve"> شما را بپذ</w:t>
      </w:r>
      <w:r w:rsidRPr="006412A5">
        <w:rPr>
          <w:rFonts w:ascii="Arial" w:hAnsi="Arial" w:cs="Arial" w:hint="cs"/>
          <w:sz w:val="20"/>
          <w:szCs w:val="20"/>
          <w:rtl/>
          <w:lang w:val="en-GB"/>
        </w:rPr>
        <w:t>ی</w:t>
      </w:r>
      <w:r w:rsidRPr="006412A5">
        <w:rPr>
          <w:rFonts w:ascii="Arial" w:hAnsi="Arial" w:cs="Arial" w:hint="eastAsia"/>
          <w:sz w:val="20"/>
          <w:szCs w:val="20"/>
          <w:rtl/>
          <w:lang w:val="en-GB"/>
        </w:rPr>
        <w:t>رد،</w:t>
      </w:r>
      <w:r w:rsidRPr="006412A5">
        <w:rPr>
          <w:rFonts w:ascii="Arial" w:hAnsi="Arial" w:cs="Arial"/>
          <w:sz w:val="20"/>
          <w:szCs w:val="20"/>
          <w:rtl/>
          <w:lang w:val="en-GB"/>
        </w:rPr>
        <w:t xml:space="preserve"> هر کدام که به نفع مال</w:t>
      </w:r>
      <w:r w:rsidRPr="006412A5">
        <w:rPr>
          <w:rFonts w:ascii="Arial" w:hAnsi="Arial" w:cs="Arial" w:hint="cs"/>
          <w:sz w:val="20"/>
          <w:szCs w:val="20"/>
          <w:rtl/>
          <w:lang w:val="en-GB"/>
        </w:rPr>
        <w:t>ی</w:t>
      </w:r>
      <w:r w:rsidRPr="006412A5">
        <w:rPr>
          <w:rFonts w:ascii="Arial" w:hAnsi="Arial" w:cs="Arial"/>
          <w:sz w:val="20"/>
          <w:szCs w:val="20"/>
          <w:rtl/>
          <w:lang w:val="en-GB"/>
        </w:rPr>
        <w:t xml:space="preserve"> آن باشد</w:t>
      </w:r>
      <w:bookmarkEnd w:id="32"/>
      <w:r w:rsidRPr="006412A5">
        <w:rPr>
          <w:rFonts w:ascii="Arial" w:hAnsi="Arial" w:cs="Arial"/>
          <w:sz w:val="20"/>
          <w:szCs w:val="20"/>
          <w:rtl/>
          <w:lang w:val="en-GB"/>
        </w:rPr>
        <w:t>.</w:t>
      </w:r>
    </w:p>
    <w:p w14:paraId="3F367846" w14:textId="77777777" w:rsidR="006C155C" w:rsidRPr="001F6758" w:rsidRDefault="006C155C" w:rsidP="006C155C">
      <w:pPr>
        <w:autoSpaceDE w:val="0"/>
        <w:autoSpaceDN w:val="0"/>
        <w:bidi/>
        <w:adjustRightInd w:val="0"/>
        <w:rPr>
          <w:rFonts w:ascii="Arial" w:hAnsi="Arial" w:cs="Arial"/>
          <w:sz w:val="20"/>
          <w:szCs w:val="20"/>
          <w:lang w:val="en-GB"/>
        </w:rPr>
      </w:pPr>
    </w:p>
    <w:p w14:paraId="27B0E588" w14:textId="77777777" w:rsidR="006C155C" w:rsidRPr="001F6758" w:rsidRDefault="006C155C" w:rsidP="006C155C">
      <w:pPr>
        <w:numPr>
          <w:ilvl w:val="0"/>
          <w:numId w:val="22"/>
        </w:numPr>
        <w:jc w:val="both"/>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48624C8D" w14:textId="77777777" w:rsidR="006C155C" w:rsidRDefault="006C155C" w:rsidP="006C155C">
      <w:pPr>
        <w:autoSpaceDE w:val="0"/>
        <w:autoSpaceDN w:val="0"/>
        <w:adjustRightInd w:val="0"/>
        <w:rPr>
          <w:rFonts w:ascii="Arial" w:hAnsi="Arial" w:cs="Arial"/>
          <w:sz w:val="20"/>
          <w:szCs w:val="20"/>
          <w:rtl/>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7E1F9543" w14:textId="77777777" w:rsidR="006C155C" w:rsidRPr="001F6758" w:rsidRDefault="006C155C" w:rsidP="006C155C">
      <w:pPr>
        <w:autoSpaceDE w:val="0"/>
        <w:autoSpaceDN w:val="0"/>
        <w:bidi/>
        <w:adjustRightInd w:val="0"/>
        <w:rPr>
          <w:rFonts w:ascii="Arial" w:hAnsi="Arial" w:cs="Arial"/>
          <w:sz w:val="20"/>
          <w:szCs w:val="20"/>
          <w:lang w:val="en-GB"/>
        </w:rPr>
      </w:pPr>
      <w:bookmarkStart w:id="33" w:name="_Hlk175164379"/>
      <w:r w:rsidRPr="006462EB">
        <w:rPr>
          <w:rFonts w:ascii="Arial" w:hAnsi="Arial" w:cs="Arial"/>
          <w:sz w:val="20"/>
          <w:szCs w:val="20"/>
          <w:rtl/>
          <w:lang w:val="en-GB"/>
        </w:rPr>
        <w:t>قبل از انقضا</w:t>
      </w:r>
      <w:r w:rsidRPr="006462EB">
        <w:rPr>
          <w:rFonts w:ascii="Arial" w:hAnsi="Arial" w:cs="Arial" w:hint="cs"/>
          <w:sz w:val="20"/>
          <w:szCs w:val="20"/>
          <w:rtl/>
          <w:lang w:val="en-GB"/>
        </w:rPr>
        <w:t>ی</w:t>
      </w:r>
      <w:r w:rsidRPr="006462EB">
        <w:rPr>
          <w:rFonts w:ascii="Arial" w:hAnsi="Arial" w:cs="Arial"/>
          <w:sz w:val="20"/>
          <w:szCs w:val="20"/>
          <w:rtl/>
          <w:lang w:val="en-GB"/>
        </w:rPr>
        <w:t xml:space="preserve"> مدت اعتبار </w:t>
      </w:r>
      <w:r>
        <w:rPr>
          <w:rFonts w:ascii="Arial" w:hAnsi="Arial" w:cs="Arial" w:hint="cs"/>
          <w:sz w:val="20"/>
          <w:szCs w:val="20"/>
          <w:rtl/>
          <w:lang w:val="en-GB"/>
        </w:rPr>
        <w:t>کوتیشن</w:t>
      </w:r>
      <w:r w:rsidRPr="006462EB">
        <w:rPr>
          <w:rFonts w:ascii="Arial" w:hAnsi="Arial" w:cs="Arial"/>
          <w:sz w:val="20"/>
          <w:szCs w:val="20"/>
          <w:rtl/>
          <w:lang w:val="en-GB"/>
        </w:rPr>
        <w:t>، مرجع قرارداد به صورت کتب</w:t>
      </w:r>
      <w:r w:rsidRPr="006462EB">
        <w:rPr>
          <w:rFonts w:ascii="Arial" w:hAnsi="Arial" w:cs="Arial" w:hint="cs"/>
          <w:sz w:val="20"/>
          <w:szCs w:val="20"/>
          <w:rtl/>
          <w:lang w:val="en-GB"/>
        </w:rPr>
        <w:t>ی</w:t>
      </w:r>
      <w:r w:rsidRPr="006462EB">
        <w:rPr>
          <w:rFonts w:ascii="Arial" w:hAnsi="Arial" w:cs="Arial"/>
          <w:sz w:val="20"/>
          <w:szCs w:val="20"/>
          <w:rtl/>
          <w:lang w:val="en-GB"/>
        </w:rPr>
        <w:t xml:space="preserve"> به تام</w:t>
      </w:r>
      <w:r w:rsidRPr="006462EB">
        <w:rPr>
          <w:rFonts w:ascii="Arial" w:hAnsi="Arial" w:cs="Arial" w:hint="cs"/>
          <w:sz w:val="20"/>
          <w:szCs w:val="20"/>
          <w:rtl/>
          <w:lang w:val="en-GB"/>
        </w:rPr>
        <w:t>ی</w:t>
      </w:r>
      <w:r w:rsidRPr="006462EB">
        <w:rPr>
          <w:rFonts w:ascii="Arial" w:hAnsi="Arial" w:cs="Arial" w:hint="eastAsia"/>
          <w:sz w:val="20"/>
          <w:szCs w:val="20"/>
          <w:rtl/>
          <w:lang w:val="en-GB"/>
        </w:rPr>
        <w:t>ن</w:t>
      </w:r>
      <w:r w:rsidRPr="006462EB">
        <w:rPr>
          <w:rFonts w:ascii="Arial" w:hAnsi="Arial" w:cs="Arial"/>
          <w:sz w:val="20"/>
          <w:szCs w:val="20"/>
          <w:rtl/>
          <w:lang w:val="en-GB"/>
        </w:rPr>
        <w:t xml:space="preserve"> کننده موفق اطلاع م</w:t>
      </w:r>
      <w:r w:rsidRPr="006462EB">
        <w:rPr>
          <w:rFonts w:ascii="Arial" w:hAnsi="Arial" w:cs="Arial" w:hint="cs"/>
          <w:sz w:val="20"/>
          <w:szCs w:val="20"/>
          <w:rtl/>
          <w:lang w:val="en-GB"/>
        </w:rPr>
        <w:t>ی</w:t>
      </w:r>
      <w:r w:rsidRPr="006462EB">
        <w:rPr>
          <w:rFonts w:ascii="Arial" w:hAnsi="Arial" w:cs="Arial"/>
          <w:sz w:val="20"/>
          <w:szCs w:val="20"/>
          <w:rtl/>
          <w:lang w:val="en-GB"/>
        </w:rPr>
        <w:t xml:space="preserve"> دهد.</w:t>
      </w:r>
    </w:p>
    <w:bookmarkEnd w:id="33"/>
    <w:p w14:paraId="1CAE1597" w14:textId="77777777" w:rsidR="006C155C" w:rsidRPr="001F6758" w:rsidRDefault="006C155C" w:rsidP="006C155C">
      <w:pPr>
        <w:autoSpaceDE w:val="0"/>
        <w:autoSpaceDN w:val="0"/>
        <w:adjustRightInd w:val="0"/>
        <w:rPr>
          <w:rFonts w:ascii="Arial" w:hAnsi="Arial" w:cs="Arial"/>
          <w:sz w:val="20"/>
          <w:szCs w:val="20"/>
          <w:lang w:val="en-GB"/>
        </w:rPr>
      </w:pPr>
    </w:p>
    <w:p w14:paraId="5D7F0B35" w14:textId="48F295C5" w:rsidR="006C155C" w:rsidRDefault="006C155C" w:rsidP="006C155C">
      <w:pPr>
        <w:autoSpaceDE w:val="0"/>
        <w:autoSpaceDN w:val="0"/>
        <w:adjustRightInd w:val="0"/>
        <w:rPr>
          <w:rFonts w:ascii="Arial" w:hAnsi="Arial" w:cs="Arial"/>
          <w:sz w:val="20"/>
          <w:szCs w:val="20"/>
          <w:rtl/>
          <w:lang w:val="en-GB"/>
        </w:rPr>
      </w:pPr>
      <w:r w:rsidRPr="001F6758">
        <w:rPr>
          <w:rFonts w:ascii="Arial" w:hAnsi="Arial" w:cs="Arial"/>
          <w:sz w:val="20"/>
          <w:szCs w:val="20"/>
          <w:lang w:val="en-GB"/>
        </w:rPr>
        <w:t xml:space="preserve">Within </w:t>
      </w:r>
      <w:r>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w:t>
      </w:r>
      <w:r>
        <w:rPr>
          <w:rFonts w:ascii="Arial" w:hAnsi="Arial" w:cs="Arial"/>
          <w:sz w:val="20"/>
          <w:szCs w:val="20"/>
          <w:lang w:val="en-GB"/>
        </w:rPr>
        <w:t>ate the Contract and return it,</w:t>
      </w:r>
      <w:r w:rsidRPr="001F6758">
        <w:rPr>
          <w:rFonts w:ascii="Arial" w:hAnsi="Arial" w:cs="Arial"/>
          <w:sz w:val="20"/>
          <w:szCs w:val="20"/>
          <w:lang w:val="en-GB"/>
        </w:rPr>
        <w:t xml:space="preserve"> to the Contracting Auth</w:t>
      </w:r>
      <w:r>
        <w:rPr>
          <w:rFonts w:ascii="Arial" w:hAnsi="Arial" w:cs="Arial"/>
          <w:sz w:val="20"/>
          <w:szCs w:val="20"/>
          <w:lang w:val="en-GB"/>
        </w:rPr>
        <w:t>ority. On signing the Contract,</w:t>
      </w:r>
      <w:r w:rsidRPr="001F6758">
        <w:rPr>
          <w:rFonts w:ascii="Arial" w:hAnsi="Arial" w:cs="Arial"/>
          <w:sz w:val="20"/>
          <w:szCs w:val="20"/>
          <w:lang w:val="en-GB"/>
        </w:rPr>
        <w:t xml:space="preserve"> the successful supplier will become the Contractor, and the Contract will enter into force once signed by the Contracting Authority.</w:t>
      </w:r>
    </w:p>
    <w:p w14:paraId="6DDDE9C9" w14:textId="343D0284" w:rsidR="006C155C" w:rsidRPr="001F6758" w:rsidRDefault="006C155C" w:rsidP="006C155C">
      <w:pPr>
        <w:autoSpaceDE w:val="0"/>
        <w:autoSpaceDN w:val="0"/>
        <w:bidi/>
        <w:adjustRightInd w:val="0"/>
        <w:rPr>
          <w:rFonts w:ascii="Arial" w:hAnsi="Arial" w:cs="Arial"/>
          <w:sz w:val="20"/>
          <w:szCs w:val="20"/>
          <w:lang w:val="en-GB"/>
        </w:rPr>
      </w:pPr>
      <w:bookmarkStart w:id="34" w:name="_Hlk175164394"/>
      <w:r>
        <w:rPr>
          <w:rFonts w:ascii="Arial" w:hAnsi="Arial" w:cs="Arial" w:hint="cs"/>
          <w:sz w:val="20"/>
          <w:szCs w:val="20"/>
          <w:rtl/>
          <w:lang w:val="en-GB"/>
        </w:rPr>
        <w:t>در طی</w:t>
      </w:r>
      <w:r w:rsidRPr="006462EB">
        <w:rPr>
          <w:rFonts w:ascii="Arial" w:hAnsi="Arial" w:cs="Arial"/>
          <w:sz w:val="20"/>
          <w:szCs w:val="20"/>
          <w:rtl/>
          <w:lang w:val="en-GB"/>
        </w:rPr>
        <w:t xml:space="preserve"> 2 روز پس از در</w:t>
      </w:r>
      <w:r w:rsidRPr="006462EB">
        <w:rPr>
          <w:rFonts w:ascii="Arial" w:hAnsi="Arial" w:cs="Arial" w:hint="cs"/>
          <w:sz w:val="20"/>
          <w:szCs w:val="20"/>
          <w:rtl/>
          <w:lang w:val="en-GB"/>
        </w:rPr>
        <w:t>ی</w:t>
      </w:r>
      <w:r w:rsidRPr="006462EB">
        <w:rPr>
          <w:rFonts w:ascii="Arial" w:hAnsi="Arial" w:cs="Arial" w:hint="eastAsia"/>
          <w:sz w:val="20"/>
          <w:szCs w:val="20"/>
          <w:rtl/>
          <w:lang w:val="en-GB"/>
        </w:rPr>
        <w:t>افت</w:t>
      </w:r>
      <w:r w:rsidRPr="006462EB">
        <w:rPr>
          <w:rFonts w:ascii="Arial" w:hAnsi="Arial" w:cs="Arial"/>
          <w:sz w:val="20"/>
          <w:szCs w:val="20"/>
          <w:rtl/>
          <w:lang w:val="en-GB"/>
        </w:rPr>
        <w:t xml:space="preserve"> قرارداد، که هنوز توسط مرجع قرارداد امضا نشده است، تام</w:t>
      </w:r>
      <w:r w:rsidRPr="006462EB">
        <w:rPr>
          <w:rFonts w:ascii="Arial" w:hAnsi="Arial" w:cs="Arial" w:hint="cs"/>
          <w:sz w:val="20"/>
          <w:szCs w:val="20"/>
          <w:rtl/>
          <w:lang w:val="en-GB"/>
        </w:rPr>
        <w:t>ی</w:t>
      </w:r>
      <w:r w:rsidRPr="006462EB">
        <w:rPr>
          <w:rFonts w:ascii="Arial" w:hAnsi="Arial" w:cs="Arial" w:hint="eastAsia"/>
          <w:sz w:val="20"/>
          <w:szCs w:val="20"/>
          <w:rtl/>
          <w:lang w:val="en-GB"/>
        </w:rPr>
        <w:t>ن</w:t>
      </w:r>
      <w:r w:rsidRPr="006462EB">
        <w:rPr>
          <w:rFonts w:ascii="Arial" w:hAnsi="Arial" w:cs="Arial"/>
          <w:sz w:val="20"/>
          <w:szCs w:val="20"/>
          <w:rtl/>
          <w:lang w:val="en-GB"/>
        </w:rPr>
        <w:t xml:space="preserve"> کننده موفق با</w:t>
      </w:r>
      <w:r w:rsidRPr="006462EB">
        <w:rPr>
          <w:rFonts w:ascii="Arial" w:hAnsi="Arial" w:cs="Arial" w:hint="cs"/>
          <w:sz w:val="20"/>
          <w:szCs w:val="20"/>
          <w:rtl/>
          <w:lang w:val="en-GB"/>
        </w:rPr>
        <w:t>ی</w:t>
      </w:r>
      <w:r w:rsidRPr="006462EB">
        <w:rPr>
          <w:rFonts w:ascii="Arial" w:hAnsi="Arial" w:cs="Arial" w:hint="eastAsia"/>
          <w:sz w:val="20"/>
          <w:szCs w:val="20"/>
          <w:rtl/>
          <w:lang w:val="en-GB"/>
        </w:rPr>
        <w:t>د</w:t>
      </w:r>
      <w:r w:rsidRPr="006462EB">
        <w:rPr>
          <w:rFonts w:ascii="Arial" w:hAnsi="Arial" w:cs="Arial"/>
          <w:sz w:val="20"/>
          <w:szCs w:val="20"/>
          <w:rtl/>
          <w:lang w:val="en-GB"/>
        </w:rPr>
        <w:t xml:space="preserve"> قرارداد را امضا و تار</w:t>
      </w:r>
      <w:r w:rsidRPr="006462EB">
        <w:rPr>
          <w:rFonts w:ascii="Arial" w:hAnsi="Arial" w:cs="Arial" w:hint="cs"/>
          <w:sz w:val="20"/>
          <w:szCs w:val="20"/>
          <w:rtl/>
          <w:lang w:val="en-GB"/>
        </w:rPr>
        <w:t>ی</w:t>
      </w:r>
      <w:r w:rsidRPr="006462EB">
        <w:rPr>
          <w:rFonts w:ascii="Arial" w:hAnsi="Arial" w:cs="Arial" w:hint="eastAsia"/>
          <w:sz w:val="20"/>
          <w:szCs w:val="20"/>
          <w:rtl/>
          <w:lang w:val="en-GB"/>
        </w:rPr>
        <w:t>خ</w:t>
      </w:r>
      <w:r w:rsidRPr="006462EB">
        <w:rPr>
          <w:rFonts w:ascii="Arial" w:hAnsi="Arial" w:cs="Arial"/>
          <w:sz w:val="20"/>
          <w:szCs w:val="20"/>
          <w:rtl/>
          <w:lang w:val="en-GB"/>
        </w:rPr>
        <w:t xml:space="preserve"> گذار</w:t>
      </w:r>
      <w:r w:rsidRPr="006462EB">
        <w:rPr>
          <w:rFonts w:ascii="Arial" w:hAnsi="Arial" w:cs="Arial" w:hint="cs"/>
          <w:sz w:val="20"/>
          <w:szCs w:val="20"/>
          <w:rtl/>
          <w:lang w:val="en-GB"/>
        </w:rPr>
        <w:t>ی</w:t>
      </w:r>
      <w:r w:rsidRPr="006462EB">
        <w:rPr>
          <w:rFonts w:ascii="Arial" w:hAnsi="Arial" w:cs="Arial"/>
          <w:sz w:val="20"/>
          <w:szCs w:val="20"/>
          <w:rtl/>
          <w:lang w:val="en-GB"/>
        </w:rPr>
        <w:t xml:space="preserve"> کند و آن را به مرجع </w:t>
      </w:r>
      <w:r w:rsidR="00A13CC9">
        <w:rPr>
          <w:rFonts w:ascii="Arial" w:hAnsi="Arial" w:cs="Arial"/>
          <w:sz w:val="20"/>
          <w:szCs w:val="20"/>
          <w:rtl/>
          <w:lang w:val="en-GB"/>
        </w:rPr>
        <w:t xml:space="preserve">یا طرف اعلان دهنده </w:t>
      </w:r>
      <w:r w:rsidR="00A13CC9">
        <w:rPr>
          <w:rFonts w:ascii="Arial" w:hAnsi="Arial" w:cs="Arial" w:hint="cs"/>
          <w:sz w:val="20"/>
          <w:szCs w:val="20"/>
          <w:rtl/>
          <w:lang w:val="en-GB"/>
        </w:rPr>
        <w:t>قرارداد</w:t>
      </w:r>
      <w:r w:rsidR="00A13CC9" w:rsidRPr="006462EB">
        <w:rPr>
          <w:rFonts w:ascii="Arial" w:hAnsi="Arial" w:cs="Arial"/>
          <w:sz w:val="20"/>
          <w:szCs w:val="20"/>
          <w:rtl/>
          <w:lang w:val="en-GB"/>
        </w:rPr>
        <w:t xml:space="preserve"> </w:t>
      </w:r>
      <w:r w:rsidRPr="006462EB">
        <w:rPr>
          <w:rFonts w:ascii="Arial" w:hAnsi="Arial" w:cs="Arial"/>
          <w:sz w:val="20"/>
          <w:szCs w:val="20"/>
          <w:rtl/>
          <w:lang w:val="en-GB"/>
        </w:rPr>
        <w:t>بازگرداند. پس از امضا</w:t>
      </w:r>
      <w:r w:rsidRPr="006462EB">
        <w:rPr>
          <w:rFonts w:ascii="Arial" w:hAnsi="Arial" w:cs="Arial" w:hint="cs"/>
          <w:sz w:val="20"/>
          <w:szCs w:val="20"/>
          <w:rtl/>
          <w:lang w:val="en-GB"/>
        </w:rPr>
        <w:t>ی</w:t>
      </w:r>
      <w:r w:rsidRPr="006462EB">
        <w:rPr>
          <w:rFonts w:ascii="Arial" w:hAnsi="Arial" w:cs="Arial"/>
          <w:sz w:val="20"/>
          <w:szCs w:val="20"/>
          <w:rtl/>
          <w:lang w:val="en-GB"/>
        </w:rPr>
        <w:t xml:space="preserve"> قرارداد، تام</w:t>
      </w:r>
      <w:r w:rsidRPr="006462EB">
        <w:rPr>
          <w:rFonts w:ascii="Arial" w:hAnsi="Arial" w:cs="Arial" w:hint="cs"/>
          <w:sz w:val="20"/>
          <w:szCs w:val="20"/>
          <w:rtl/>
          <w:lang w:val="en-GB"/>
        </w:rPr>
        <w:t>ی</w:t>
      </w:r>
      <w:r w:rsidRPr="006462EB">
        <w:rPr>
          <w:rFonts w:ascii="Arial" w:hAnsi="Arial" w:cs="Arial" w:hint="eastAsia"/>
          <w:sz w:val="20"/>
          <w:szCs w:val="20"/>
          <w:rtl/>
          <w:lang w:val="en-GB"/>
        </w:rPr>
        <w:t>ن</w:t>
      </w:r>
      <w:r w:rsidRPr="006462EB">
        <w:rPr>
          <w:rFonts w:ascii="Arial" w:hAnsi="Arial" w:cs="Arial"/>
          <w:sz w:val="20"/>
          <w:szCs w:val="20"/>
          <w:rtl/>
          <w:lang w:val="en-GB"/>
        </w:rPr>
        <w:t xml:space="preserve"> کننده موفق </w:t>
      </w:r>
      <w:r>
        <w:rPr>
          <w:rFonts w:ascii="Arial" w:hAnsi="Arial" w:cs="Arial" w:hint="cs"/>
          <w:sz w:val="20"/>
          <w:szCs w:val="20"/>
          <w:rtl/>
          <w:lang w:val="en-GB"/>
        </w:rPr>
        <w:t>به عنوان قرارداد کننده شناخته</w:t>
      </w:r>
      <w:r w:rsidRPr="006462EB">
        <w:rPr>
          <w:rFonts w:ascii="Arial" w:hAnsi="Arial" w:cs="Arial"/>
          <w:sz w:val="20"/>
          <w:szCs w:val="20"/>
          <w:rtl/>
          <w:lang w:val="en-GB"/>
        </w:rPr>
        <w:t xml:space="preserve"> م</w:t>
      </w:r>
      <w:r w:rsidRPr="006462EB">
        <w:rPr>
          <w:rFonts w:ascii="Arial" w:hAnsi="Arial" w:cs="Arial" w:hint="cs"/>
          <w:sz w:val="20"/>
          <w:szCs w:val="20"/>
          <w:rtl/>
          <w:lang w:val="en-GB"/>
        </w:rPr>
        <w:t>ی</w:t>
      </w:r>
      <w:r w:rsidRPr="006462EB">
        <w:rPr>
          <w:rFonts w:ascii="Arial" w:hAnsi="Arial" w:cs="Arial"/>
          <w:sz w:val="20"/>
          <w:szCs w:val="20"/>
          <w:rtl/>
          <w:lang w:val="en-GB"/>
        </w:rPr>
        <w:t xml:space="preserve"> شود و قرارداد پس از امضا</w:t>
      </w:r>
      <w:r w:rsidRPr="006462EB">
        <w:rPr>
          <w:rFonts w:ascii="Arial" w:hAnsi="Arial" w:cs="Arial" w:hint="cs"/>
          <w:sz w:val="20"/>
          <w:szCs w:val="20"/>
          <w:rtl/>
          <w:lang w:val="en-GB"/>
        </w:rPr>
        <w:t>ی</w:t>
      </w:r>
      <w:r w:rsidRPr="006462EB">
        <w:rPr>
          <w:rFonts w:ascii="Arial" w:hAnsi="Arial" w:cs="Arial"/>
          <w:sz w:val="20"/>
          <w:szCs w:val="20"/>
          <w:rtl/>
          <w:lang w:val="en-GB"/>
        </w:rPr>
        <w:t xml:space="preserve"> مرجع قرارداد</w:t>
      </w:r>
      <w:r w:rsidRPr="006462EB">
        <w:rPr>
          <w:rFonts w:ascii="Arial" w:hAnsi="Arial" w:cs="Arial" w:hint="cs"/>
          <w:sz w:val="20"/>
          <w:szCs w:val="20"/>
          <w:rtl/>
          <w:lang w:val="en-GB"/>
        </w:rPr>
        <w:t>ی</w:t>
      </w:r>
      <w:r w:rsidRPr="006462EB">
        <w:rPr>
          <w:rFonts w:ascii="Arial" w:hAnsi="Arial" w:cs="Arial"/>
          <w:sz w:val="20"/>
          <w:szCs w:val="20"/>
          <w:rtl/>
          <w:lang w:val="en-GB"/>
        </w:rPr>
        <w:t xml:space="preserve"> لاز</w:t>
      </w:r>
      <w:r w:rsidRPr="006462EB">
        <w:rPr>
          <w:rFonts w:ascii="Arial" w:hAnsi="Arial" w:cs="Arial" w:hint="eastAsia"/>
          <w:sz w:val="20"/>
          <w:szCs w:val="20"/>
          <w:rtl/>
          <w:lang w:val="en-GB"/>
        </w:rPr>
        <w:t>م</w:t>
      </w:r>
      <w:r w:rsidRPr="006462EB">
        <w:rPr>
          <w:rFonts w:ascii="Arial" w:hAnsi="Arial" w:cs="Arial"/>
          <w:sz w:val="20"/>
          <w:szCs w:val="20"/>
          <w:rtl/>
          <w:lang w:val="en-GB"/>
        </w:rPr>
        <w:t xml:space="preserve"> الاجرا م</w:t>
      </w:r>
      <w:r w:rsidRPr="006462EB">
        <w:rPr>
          <w:rFonts w:ascii="Arial" w:hAnsi="Arial" w:cs="Arial" w:hint="cs"/>
          <w:sz w:val="20"/>
          <w:szCs w:val="20"/>
          <w:rtl/>
          <w:lang w:val="en-GB"/>
        </w:rPr>
        <w:t>ی</w:t>
      </w:r>
      <w:r w:rsidRPr="006462EB">
        <w:rPr>
          <w:rFonts w:ascii="Arial" w:hAnsi="Arial" w:cs="Arial"/>
          <w:sz w:val="20"/>
          <w:szCs w:val="20"/>
          <w:rtl/>
          <w:lang w:val="en-GB"/>
        </w:rPr>
        <w:t xml:space="preserve"> شود.</w:t>
      </w:r>
    </w:p>
    <w:bookmarkEnd w:id="34"/>
    <w:p w14:paraId="755EB5AF" w14:textId="77777777" w:rsidR="006C155C" w:rsidRPr="001F6758" w:rsidRDefault="006C155C" w:rsidP="006C155C">
      <w:pPr>
        <w:autoSpaceDE w:val="0"/>
        <w:autoSpaceDN w:val="0"/>
        <w:adjustRightInd w:val="0"/>
        <w:rPr>
          <w:rFonts w:ascii="Arial" w:hAnsi="Arial" w:cs="Arial"/>
          <w:sz w:val="20"/>
          <w:szCs w:val="20"/>
          <w:lang w:val="en-GB"/>
        </w:rPr>
      </w:pPr>
    </w:p>
    <w:p w14:paraId="4D6CE98B" w14:textId="77777777" w:rsidR="006C155C" w:rsidRDefault="006C155C" w:rsidP="006C155C">
      <w:pPr>
        <w:autoSpaceDE w:val="0"/>
        <w:autoSpaceDN w:val="0"/>
        <w:adjustRightInd w:val="0"/>
        <w:rPr>
          <w:rFonts w:ascii="Arial" w:hAnsi="Arial" w:cs="Arial"/>
          <w:sz w:val="20"/>
          <w:szCs w:val="20"/>
          <w:rtl/>
          <w:lang w:val="en-GB"/>
        </w:rPr>
      </w:pPr>
      <w:r w:rsidRPr="001F6758">
        <w:rPr>
          <w:rFonts w:ascii="Arial" w:hAnsi="Arial" w:cs="Arial"/>
          <w:sz w:val="20"/>
          <w:szCs w:val="20"/>
          <w:lang w:val="en-GB"/>
        </w:rPr>
        <w:t>If the successful supplier fails to sign and return the Contract and within the days stipulated, the Contracting Authority may consider the acceptance of the quotation to be cancelled without prejudice to the C</w:t>
      </w:r>
      <w:r>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w:t>
      </w:r>
      <w:r>
        <w:rPr>
          <w:rFonts w:ascii="Arial" w:hAnsi="Arial" w:cs="Arial"/>
          <w:sz w:val="20"/>
          <w:szCs w:val="20"/>
          <w:lang w:val="en-GB"/>
        </w:rPr>
        <w:t>r on the Contracting Authority.</w:t>
      </w:r>
    </w:p>
    <w:p w14:paraId="664853C8" w14:textId="7B3592F2" w:rsidR="006C155C" w:rsidRPr="001F6758" w:rsidRDefault="006C155C" w:rsidP="006C155C">
      <w:pPr>
        <w:bidi/>
        <w:rPr>
          <w:rFonts w:ascii="Arial" w:hAnsi="Arial" w:cs="Arial"/>
          <w:b/>
          <w:sz w:val="20"/>
          <w:szCs w:val="20"/>
          <w:lang w:val="en-GB"/>
        </w:rPr>
      </w:pPr>
      <w:bookmarkStart w:id="35" w:name="_Hlk175164410"/>
      <w:r w:rsidRPr="009E069F">
        <w:rPr>
          <w:rFonts w:ascii="Arial" w:hAnsi="Arial" w:cs="Arial"/>
          <w:b/>
          <w:sz w:val="20"/>
          <w:szCs w:val="20"/>
          <w:rtl/>
          <w:lang w:val="en-GB"/>
        </w:rPr>
        <w:t>در صورت</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که عرضه کننده موفق نتواند قرارداد را امضا و بازگرداند و ظرف روزها</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تع</w:t>
      </w:r>
      <w:r w:rsidRPr="009E069F">
        <w:rPr>
          <w:rFonts w:ascii="Arial" w:hAnsi="Arial" w:cs="Arial" w:hint="cs"/>
          <w:b/>
          <w:sz w:val="20"/>
          <w:szCs w:val="20"/>
          <w:rtl/>
          <w:lang w:val="en-GB"/>
        </w:rPr>
        <w:t>یی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شده، مرجع </w:t>
      </w:r>
      <w:r w:rsidR="00A13CC9">
        <w:rPr>
          <w:rFonts w:ascii="Arial" w:hAnsi="Arial" w:cs="Arial"/>
          <w:sz w:val="20"/>
          <w:szCs w:val="20"/>
          <w:rtl/>
          <w:lang w:val="en-GB"/>
        </w:rPr>
        <w:t xml:space="preserve">یا طرف اعلان دهنده </w:t>
      </w:r>
      <w:r w:rsidR="00A13CC9">
        <w:rPr>
          <w:rFonts w:ascii="Arial" w:hAnsi="Arial" w:cs="Arial" w:hint="cs"/>
          <w:sz w:val="20"/>
          <w:szCs w:val="20"/>
          <w:rtl/>
          <w:lang w:val="en-GB"/>
        </w:rPr>
        <w:t>قرارداد</w:t>
      </w:r>
      <w:r w:rsidR="00A13CC9" w:rsidRPr="009E069F">
        <w:rPr>
          <w:rFonts w:ascii="Arial" w:hAnsi="Arial" w:cs="Arial"/>
          <w:b/>
          <w:sz w:val="20"/>
          <w:szCs w:val="20"/>
          <w:rtl/>
          <w:lang w:val="en-GB"/>
        </w:rPr>
        <w:t xml:space="preserve"> </w:t>
      </w:r>
      <w:r w:rsidRPr="009E069F">
        <w:rPr>
          <w:rFonts w:ascii="Arial" w:hAnsi="Arial" w:cs="Arial"/>
          <w:b/>
          <w:sz w:val="20"/>
          <w:szCs w:val="20"/>
          <w:rtl/>
          <w:lang w:val="en-GB"/>
        </w:rPr>
        <w:t>م</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تواند پذ</w:t>
      </w:r>
      <w:r w:rsidRPr="009E069F">
        <w:rPr>
          <w:rFonts w:ascii="Arial" w:hAnsi="Arial" w:cs="Arial" w:hint="cs"/>
          <w:b/>
          <w:sz w:val="20"/>
          <w:szCs w:val="20"/>
          <w:rtl/>
          <w:lang w:val="en-GB"/>
        </w:rPr>
        <w:t>ی</w:t>
      </w:r>
      <w:r w:rsidRPr="009E069F">
        <w:rPr>
          <w:rFonts w:ascii="Arial" w:hAnsi="Arial" w:cs="Arial" w:hint="eastAsia"/>
          <w:b/>
          <w:sz w:val="20"/>
          <w:szCs w:val="20"/>
          <w:rtl/>
          <w:lang w:val="en-GB"/>
        </w:rPr>
        <w:t>رش</w:t>
      </w:r>
      <w:r w:rsidRPr="009E069F">
        <w:rPr>
          <w:rFonts w:ascii="Arial" w:hAnsi="Arial" w:cs="Arial"/>
          <w:b/>
          <w:sz w:val="20"/>
          <w:szCs w:val="20"/>
          <w:rtl/>
          <w:lang w:val="en-GB"/>
        </w:rPr>
        <w:t xml:space="preserve"> </w:t>
      </w:r>
      <w:r>
        <w:rPr>
          <w:rFonts w:ascii="Arial" w:hAnsi="Arial" w:cs="Arial" w:hint="cs"/>
          <w:b/>
          <w:sz w:val="20"/>
          <w:szCs w:val="20"/>
          <w:rtl/>
          <w:lang w:val="en-GB"/>
        </w:rPr>
        <w:t>کوتیشن</w:t>
      </w:r>
      <w:r w:rsidRPr="009E069F">
        <w:rPr>
          <w:rFonts w:ascii="Arial" w:hAnsi="Arial" w:cs="Arial"/>
          <w:b/>
          <w:sz w:val="20"/>
          <w:szCs w:val="20"/>
          <w:rtl/>
          <w:lang w:val="en-GB"/>
        </w:rPr>
        <w:t xml:space="preserve"> را بدون لطمه به حق مرجع </w:t>
      </w:r>
      <w:r w:rsidR="00A13CC9">
        <w:rPr>
          <w:rFonts w:ascii="Arial" w:hAnsi="Arial" w:cs="Arial"/>
          <w:sz w:val="20"/>
          <w:szCs w:val="20"/>
          <w:rtl/>
          <w:lang w:val="en-GB"/>
        </w:rPr>
        <w:t xml:space="preserve">یا طرف اعلان دهنده </w:t>
      </w:r>
      <w:r w:rsidR="00A13CC9">
        <w:rPr>
          <w:rFonts w:ascii="Arial" w:hAnsi="Arial" w:cs="Arial" w:hint="cs"/>
          <w:sz w:val="20"/>
          <w:szCs w:val="20"/>
          <w:rtl/>
          <w:lang w:val="en-GB"/>
        </w:rPr>
        <w:t>قرارداد</w:t>
      </w:r>
      <w:r w:rsidR="00A13CC9" w:rsidRPr="009E069F">
        <w:rPr>
          <w:rFonts w:ascii="Arial" w:hAnsi="Arial" w:cs="Arial"/>
          <w:b/>
          <w:sz w:val="20"/>
          <w:szCs w:val="20"/>
          <w:rtl/>
          <w:lang w:val="en-GB"/>
        </w:rPr>
        <w:t xml:space="preserve"> </w:t>
      </w:r>
      <w:r w:rsidRPr="009E069F">
        <w:rPr>
          <w:rFonts w:ascii="Arial" w:hAnsi="Arial" w:cs="Arial"/>
          <w:b/>
          <w:sz w:val="20"/>
          <w:szCs w:val="20"/>
          <w:rtl/>
          <w:lang w:val="en-GB"/>
        </w:rPr>
        <w:t>برا</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مطالبه غرامت </w:t>
      </w:r>
      <w:r w:rsidRPr="009E069F">
        <w:rPr>
          <w:rFonts w:ascii="Arial" w:hAnsi="Arial" w:cs="Arial" w:hint="cs"/>
          <w:b/>
          <w:sz w:val="20"/>
          <w:szCs w:val="20"/>
          <w:rtl/>
          <w:lang w:val="en-GB"/>
        </w:rPr>
        <w:t>ی</w:t>
      </w:r>
      <w:r w:rsidRPr="009E069F">
        <w:rPr>
          <w:rFonts w:ascii="Arial" w:hAnsi="Arial" w:cs="Arial" w:hint="eastAsia"/>
          <w:b/>
          <w:sz w:val="20"/>
          <w:szCs w:val="20"/>
          <w:rtl/>
          <w:lang w:val="en-GB"/>
        </w:rPr>
        <w:t>ا</w:t>
      </w:r>
      <w:r w:rsidRPr="009E069F">
        <w:rPr>
          <w:rFonts w:ascii="Arial" w:hAnsi="Arial" w:cs="Arial"/>
          <w:b/>
          <w:sz w:val="20"/>
          <w:szCs w:val="20"/>
          <w:rtl/>
          <w:lang w:val="en-GB"/>
        </w:rPr>
        <w:t xml:space="preserve"> پ</w:t>
      </w:r>
      <w:r w:rsidRPr="009E069F">
        <w:rPr>
          <w:rFonts w:ascii="Arial" w:hAnsi="Arial" w:cs="Arial" w:hint="cs"/>
          <w:b/>
          <w:sz w:val="20"/>
          <w:szCs w:val="20"/>
          <w:rtl/>
          <w:lang w:val="en-GB"/>
        </w:rPr>
        <w:t>ی</w:t>
      </w:r>
      <w:r w:rsidRPr="009E069F">
        <w:rPr>
          <w:rFonts w:ascii="Arial" w:hAnsi="Arial" w:cs="Arial" w:hint="eastAsia"/>
          <w:b/>
          <w:sz w:val="20"/>
          <w:szCs w:val="20"/>
          <w:rtl/>
          <w:lang w:val="en-GB"/>
        </w:rPr>
        <w:t>گ</w:t>
      </w:r>
      <w:r w:rsidRPr="009E069F">
        <w:rPr>
          <w:rFonts w:ascii="Arial" w:hAnsi="Arial" w:cs="Arial" w:hint="cs"/>
          <w:b/>
          <w:sz w:val="20"/>
          <w:szCs w:val="20"/>
          <w:rtl/>
          <w:lang w:val="en-GB"/>
        </w:rPr>
        <w:t>ی</w:t>
      </w:r>
      <w:r w:rsidRPr="009E069F">
        <w:rPr>
          <w:rFonts w:ascii="Arial" w:hAnsi="Arial" w:cs="Arial" w:hint="eastAsia"/>
          <w:b/>
          <w:sz w:val="20"/>
          <w:szCs w:val="20"/>
          <w:rtl/>
          <w:lang w:val="en-GB"/>
        </w:rPr>
        <w:t>ر</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هر گونه جبران خسارت د</w:t>
      </w:r>
      <w:r w:rsidRPr="009E069F">
        <w:rPr>
          <w:rFonts w:ascii="Arial" w:hAnsi="Arial" w:cs="Arial" w:hint="cs"/>
          <w:b/>
          <w:sz w:val="20"/>
          <w:szCs w:val="20"/>
          <w:rtl/>
          <w:lang w:val="en-GB"/>
        </w:rPr>
        <w:t>ی</w:t>
      </w:r>
      <w:r w:rsidRPr="009E069F">
        <w:rPr>
          <w:rFonts w:ascii="Arial" w:hAnsi="Arial" w:cs="Arial" w:hint="eastAsia"/>
          <w:b/>
          <w:sz w:val="20"/>
          <w:szCs w:val="20"/>
          <w:rtl/>
          <w:lang w:val="en-GB"/>
        </w:rPr>
        <w:t>گر</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در رابطه با چن</w:t>
      </w:r>
      <w:r w:rsidRPr="009E069F">
        <w:rPr>
          <w:rFonts w:ascii="Arial" w:hAnsi="Arial" w:cs="Arial" w:hint="cs"/>
          <w:b/>
          <w:sz w:val="20"/>
          <w:szCs w:val="20"/>
          <w:rtl/>
          <w:lang w:val="en-GB"/>
        </w:rPr>
        <w:t>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قصور لغو کند و تام</w:t>
      </w:r>
      <w:r w:rsidRPr="009E069F">
        <w:rPr>
          <w:rFonts w:ascii="Arial" w:hAnsi="Arial" w:cs="Arial" w:hint="cs"/>
          <w:b/>
          <w:sz w:val="20"/>
          <w:szCs w:val="20"/>
          <w:rtl/>
          <w:lang w:val="en-GB"/>
        </w:rPr>
        <w:t>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کننده موفق ه</w:t>
      </w:r>
      <w:r w:rsidRPr="009E069F">
        <w:rPr>
          <w:rFonts w:ascii="Arial" w:hAnsi="Arial" w:cs="Arial" w:hint="cs"/>
          <w:b/>
          <w:sz w:val="20"/>
          <w:szCs w:val="20"/>
          <w:rtl/>
          <w:lang w:val="en-GB"/>
        </w:rPr>
        <w:t>ی</w:t>
      </w:r>
      <w:r w:rsidRPr="009E069F">
        <w:rPr>
          <w:rFonts w:ascii="Arial" w:hAnsi="Arial" w:cs="Arial" w:hint="eastAsia"/>
          <w:b/>
          <w:sz w:val="20"/>
          <w:szCs w:val="20"/>
          <w:rtl/>
          <w:lang w:val="en-GB"/>
        </w:rPr>
        <w:t>چ</w:t>
      </w:r>
      <w:r w:rsidRPr="009E069F">
        <w:rPr>
          <w:rFonts w:ascii="Arial" w:hAnsi="Arial" w:cs="Arial"/>
          <w:b/>
          <w:sz w:val="20"/>
          <w:szCs w:val="20"/>
          <w:rtl/>
          <w:lang w:val="en-GB"/>
        </w:rPr>
        <w:t xml:space="preserve"> ادعا</w:t>
      </w:r>
      <w:r w:rsidRPr="009E069F">
        <w:rPr>
          <w:rFonts w:ascii="Arial" w:hAnsi="Arial" w:cs="Arial" w:hint="cs"/>
          <w:b/>
          <w:sz w:val="20"/>
          <w:szCs w:val="20"/>
          <w:rtl/>
          <w:lang w:val="en-GB"/>
        </w:rPr>
        <w:t>یی</w:t>
      </w:r>
      <w:r w:rsidRPr="009E069F">
        <w:rPr>
          <w:rFonts w:ascii="Arial" w:hAnsi="Arial" w:cs="Arial"/>
          <w:b/>
          <w:sz w:val="20"/>
          <w:szCs w:val="20"/>
          <w:rtl/>
          <w:lang w:val="en-GB"/>
        </w:rPr>
        <w:t xml:space="preserve"> از مقام </w:t>
      </w:r>
      <w:r w:rsidR="00A13CC9">
        <w:rPr>
          <w:rFonts w:ascii="Arial" w:hAnsi="Arial" w:cs="Arial"/>
          <w:sz w:val="20"/>
          <w:szCs w:val="20"/>
          <w:rtl/>
          <w:lang w:val="en-GB"/>
        </w:rPr>
        <w:t xml:space="preserve">یا طرف اعلان دهنده </w:t>
      </w:r>
      <w:r w:rsidR="00A13CC9">
        <w:rPr>
          <w:rFonts w:ascii="Arial" w:hAnsi="Arial" w:cs="Arial" w:hint="cs"/>
          <w:sz w:val="20"/>
          <w:szCs w:val="20"/>
          <w:rtl/>
          <w:lang w:val="en-GB"/>
        </w:rPr>
        <w:t>قرارداد</w:t>
      </w:r>
      <w:r w:rsidR="00A13CC9" w:rsidRPr="009E069F">
        <w:rPr>
          <w:rFonts w:ascii="Arial" w:hAnsi="Arial" w:cs="Arial"/>
          <w:b/>
          <w:sz w:val="20"/>
          <w:szCs w:val="20"/>
          <w:rtl/>
          <w:lang w:val="en-GB"/>
        </w:rPr>
        <w:t xml:space="preserve"> </w:t>
      </w:r>
      <w:r w:rsidRPr="009E069F">
        <w:rPr>
          <w:rFonts w:ascii="Arial" w:hAnsi="Arial" w:cs="Arial"/>
          <w:b/>
          <w:sz w:val="20"/>
          <w:szCs w:val="20"/>
          <w:rtl/>
          <w:lang w:val="en-GB"/>
        </w:rPr>
        <w:t>نخواهد داشت</w:t>
      </w:r>
      <w:bookmarkEnd w:id="35"/>
      <w:r w:rsidRPr="009E069F">
        <w:rPr>
          <w:rFonts w:ascii="Arial" w:hAnsi="Arial" w:cs="Arial"/>
          <w:b/>
          <w:sz w:val="20"/>
          <w:szCs w:val="20"/>
          <w:lang w:val="en-GB"/>
        </w:rPr>
        <w:t>.</w:t>
      </w:r>
    </w:p>
    <w:p w14:paraId="7FC31B22" w14:textId="77777777" w:rsidR="006C155C" w:rsidRPr="001F6758" w:rsidRDefault="006C155C" w:rsidP="006C155C">
      <w:pPr>
        <w:autoSpaceDE w:val="0"/>
        <w:autoSpaceDN w:val="0"/>
        <w:adjustRightInd w:val="0"/>
        <w:rPr>
          <w:rFonts w:ascii="Arial" w:hAnsi="Arial" w:cs="Arial"/>
          <w:sz w:val="20"/>
          <w:szCs w:val="20"/>
          <w:lang w:val="en-GB"/>
        </w:rPr>
      </w:pPr>
    </w:p>
    <w:p w14:paraId="7AF4F4BD" w14:textId="77777777" w:rsidR="006C155C" w:rsidRPr="001F6758" w:rsidRDefault="006C155C" w:rsidP="006C155C">
      <w:pPr>
        <w:autoSpaceDE w:val="0"/>
        <w:autoSpaceDN w:val="0"/>
        <w:adjustRightInd w:val="0"/>
        <w:rPr>
          <w:rFonts w:ascii="Arial" w:hAnsi="Arial" w:cs="Arial"/>
          <w:sz w:val="20"/>
          <w:szCs w:val="22"/>
          <w:lang w:val="en-GB"/>
        </w:rPr>
      </w:pPr>
    </w:p>
    <w:p w14:paraId="225DED93" w14:textId="77777777" w:rsidR="006C155C" w:rsidRPr="001F6758" w:rsidRDefault="006C155C" w:rsidP="006C155C">
      <w:pPr>
        <w:numPr>
          <w:ilvl w:val="0"/>
          <w:numId w:val="22"/>
        </w:numPr>
        <w:rPr>
          <w:rFonts w:ascii="Arial" w:hAnsi="Arial" w:cs="Arial"/>
          <w:b/>
          <w:sz w:val="20"/>
          <w:szCs w:val="20"/>
          <w:lang w:val="en-GB"/>
        </w:rPr>
      </w:pPr>
      <w:r w:rsidRPr="001F6758">
        <w:rPr>
          <w:rFonts w:ascii="Arial" w:hAnsi="Arial" w:cs="Arial"/>
          <w:b/>
          <w:sz w:val="20"/>
          <w:szCs w:val="20"/>
          <w:lang w:val="en-GB"/>
        </w:rPr>
        <w:t>Cancellation for convenience</w:t>
      </w:r>
    </w:p>
    <w:p w14:paraId="086FDE12" w14:textId="77777777" w:rsidR="006C155C" w:rsidRDefault="006C155C" w:rsidP="006C155C">
      <w:pPr>
        <w:autoSpaceDE w:val="0"/>
        <w:autoSpaceDN w:val="0"/>
        <w:adjustRightInd w:val="0"/>
        <w:rPr>
          <w:rFonts w:ascii="Arial" w:hAnsi="Arial" w:cs="Arial"/>
          <w:sz w:val="20"/>
          <w:rtl/>
          <w:lang w:val="en-GB"/>
        </w:rPr>
      </w:pPr>
      <w:r w:rsidRPr="001F6758">
        <w:rPr>
          <w:rFonts w:ascii="Arial" w:hAnsi="Arial" w:cs="Arial"/>
          <w:sz w:val="20"/>
          <w:lang w:val="en-GB"/>
        </w:rPr>
        <w:t>The Contracting Authority may for its own convenience and without charge or liability cancel the RFQ at any stage.</w:t>
      </w:r>
    </w:p>
    <w:p w14:paraId="46A71ED2" w14:textId="3D76D628" w:rsidR="006C155C" w:rsidRDefault="006C155C" w:rsidP="006C155C">
      <w:pPr>
        <w:autoSpaceDE w:val="0"/>
        <w:autoSpaceDN w:val="0"/>
        <w:bidi/>
        <w:adjustRightInd w:val="0"/>
        <w:rPr>
          <w:rFonts w:ascii="Arial" w:hAnsi="Arial" w:cs="Arial"/>
          <w:sz w:val="20"/>
          <w:szCs w:val="20"/>
          <w:rtl/>
          <w:lang w:val="en-GB"/>
        </w:rPr>
      </w:pPr>
      <w:bookmarkStart w:id="36" w:name="_Hlk175164429"/>
      <w:r w:rsidRPr="008C1625">
        <w:rPr>
          <w:rFonts w:ascii="Arial" w:hAnsi="Arial" w:cs="Arial"/>
          <w:sz w:val="20"/>
          <w:szCs w:val="20"/>
          <w:rtl/>
          <w:lang w:val="en-GB"/>
        </w:rPr>
        <w:t xml:space="preserve">مرجع </w:t>
      </w:r>
      <w:r w:rsidR="00A13CC9">
        <w:rPr>
          <w:rFonts w:ascii="Arial" w:hAnsi="Arial" w:cs="Arial"/>
          <w:sz w:val="20"/>
          <w:szCs w:val="20"/>
          <w:rtl/>
          <w:lang w:val="en-GB"/>
        </w:rPr>
        <w:t xml:space="preserve">یا طرف اعلان دهنده </w:t>
      </w:r>
      <w:r w:rsidR="00A13CC9">
        <w:rPr>
          <w:rFonts w:ascii="Arial" w:hAnsi="Arial" w:cs="Arial" w:hint="cs"/>
          <w:sz w:val="20"/>
          <w:szCs w:val="20"/>
          <w:rtl/>
          <w:lang w:val="en-GB"/>
        </w:rPr>
        <w:t>قرارداد</w:t>
      </w:r>
      <w:r w:rsidR="00A13CC9" w:rsidRPr="008C1625">
        <w:rPr>
          <w:rFonts w:ascii="Arial" w:hAnsi="Arial" w:cs="Arial"/>
          <w:sz w:val="20"/>
          <w:szCs w:val="20"/>
          <w:rtl/>
          <w:lang w:val="en-GB"/>
        </w:rPr>
        <w:t xml:space="preserve"> </w:t>
      </w:r>
      <w:r w:rsidRPr="008C1625">
        <w:rPr>
          <w:rFonts w:ascii="Arial" w:hAnsi="Arial" w:cs="Arial"/>
          <w:sz w:val="20"/>
          <w:szCs w:val="20"/>
          <w:rtl/>
          <w:lang w:val="en-GB"/>
        </w:rPr>
        <w:t>م</w:t>
      </w:r>
      <w:r w:rsidRPr="008C1625">
        <w:rPr>
          <w:rFonts w:ascii="Arial" w:hAnsi="Arial" w:cs="Arial" w:hint="cs"/>
          <w:sz w:val="20"/>
          <w:szCs w:val="20"/>
          <w:rtl/>
          <w:lang w:val="en-GB"/>
        </w:rPr>
        <w:t>ی</w:t>
      </w:r>
      <w:r w:rsidRPr="008C1625">
        <w:rPr>
          <w:rFonts w:ascii="Arial" w:hAnsi="Arial" w:cs="Arial"/>
          <w:sz w:val="20"/>
          <w:szCs w:val="20"/>
          <w:rtl/>
          <w:lang w:val="en-GB"/>
        </w:rPr>
        <w:t xml:space="preserve"> تواند برا</w:t>
      </w:r>
      <w:r w:rsidRPr="008C1625">
        <w:rPr>
          <w:rFonts w:ascii="Arial" w:hAnsi="Arial" w:cs="Arial" w:hint="cs"/>
          <w:sz w:val="20"/>
          <w:szCs w:val="20"/>
          <w:rtl/>
          <w:lang w:val="en-GB"/>
        </w:rPr>
        <w:t>ی</w:t>
      </w:r>
      <w:r w:rsidRPr="008C1625">
        <w:rPr>
          <w:rFonts w:ascii="Arial" w:hAnsi="Arial" w:cs="Arial"/>
          <w:sz w:val="20"/>
          <w:szCs w:val="20"/>
          <w:rtl/>
          <w:lang w:val="en-GB"/>
        </w:rPr>
        <w:t xml:space="preserve"> </w:t>
      </w:r>
      <w:r>
        <w:rPr>
          <w:rFonts w:ascii="Arial" w:hAnsi="Arial" w:cs="Arial" w:hint="cs"/>
          <w:sz w:val="20"/>
          <w:szCs w:val="20"/>
          <w:rtl/>
          <w:lang w:val="en-GB"/>
        </w:rPr>
        <w:t>سهولت</w:t>
      </w:r>
      <w:r w:rsidRPr="008C1625">
        <w:rPr>
          <w:rFonts w:ascii="Arial" w:hAnsi="Arial" w:cs="Arial"/>
          <w:sz w:val="20"/>
          <w:szCs w:val="20"/>
          <w:rtl/>
          <w:lang w:val="en-GB"/>
        </w:rPr>
        <w:t xml:space="preserve"> خود و بدون هز</w:t>
      </w:r>
      <w:r w:rsidRPr="008C1625">
        <w:rPr>
          <w:rFonts w:ascii="Arial" w:hAnsi="Arial" w:cs="Arial" w:hint="cs"/>
          <w:sz w:val="20"/>
          <w:szCs w:val="20"/>
          <w:rtl/>
          <w:lang w:val="en-GB"/>
        </w:rPr>
        <w:t>ی</w:t>
      </w:r>
      <w:r w:rsidRPr="008C1625">
        <w:rPr>
          <w:rFonts w:ascii="Arial" w:hAnsi="Arial" w:cs="Arial" w:hint="eastAsia"/>
          <w:sz w:val="20"/>
          <w:szCs w:val="20"/>
          <w:rtl/>
          <w:lang w:val="en-GB"/>
        </w:rPr>
        <w:t>نه</w:t>
      </w:r>
      <w:r w:rsidRPr="008C1625">
        <w:rPr>
          <w:rFonts w:ascii="Arial" w:hAnsi="Arial" w:cs="Arial"/>
          <w:sz w:val="20"/>
          <w:szCs w:val="20"/>
          <w:rtl/>
          <w:lang w:val="en-GB"/>
        </w:rPr>
        <w:t xml:space="preserve"> </w:t>
      </w:r>
      <w:r>
        <w:rPr>
          <w:rFonts w:ascii="Arial" w:hAnsi="Arial" w:cs="Arial" w:hint="cs"/>
          <w:sz w:val="20"/>
          <w:szCs w:val="20"/>
          <w:rtl/>
          <w:lang w:val="en-GB" w:bidi="fa-IR"/>
        </w:rPr>
        <w:t>درخواست کوتیشن</w:t>
      </w:r>
      <w:r w:rsidRPr="008C1625">
        <w:rPr>
          <w:rFonts w:ascii="Arial" w:hAnsi="Arial" w:cs="Arial"/>
          <w:sz w:val="20"/>
          <w:szCs w:val="20"/>
          <w:rtl/>
          <w:lang w:val="en-GB"/>
        </w:rPr>
        <w:t xml:space="preserve"> را در هر مرحله لغو کند.</w:t>
      </w:r>
      <w:bookmarkEnd w:id="36"/>
    </w:p>
    <w:p w14:paraId="35E13362" w14:textId="77777777" w:rsidR="00B36E8B" w:rsidRPr="00E8270B" w:rsidRDefault="00B36E8B" w:rsidP="00B36E8B">
      <w:pPr>
        <w:autoSpaceDE w:val="0"/>
        <w:autoSpaceDN w:val="0"/>
        <w:adjustRightInd w:val="0"/>
        <w:rPr>
          <w:rFonts w:ascii="Arial" w:hAnsi="Arial" w:cs="Arial"/>
          <w:sz w:val="20"/>
          <w:lang w:val="en-GB"/>
        </w:rPr>
      </w:pPr>
    </w:p>
    <w:p w14:paraId="1B7CF984" w14:textId="77777777" w:rsidR="00B36E8B" w:rsidRPr="001F6758" w:rsidRDefault="00B36E8B" w:rsidP="00B36E8B">
      <w:pPr>
        <w:pStyle w:val="Heading3"/>
        <w:jc w:val="center"/>
        <w:rPr>
          <w:sz w:val="28"/>
          <w:szCs w:val="28"/>
        </w:rPr>
      </w:pPr>
      <w:r w:rsidRPr="001F6758">
        <w:rPr>
          <w:sz w:val="28"/>
          <w:szCs w:val="28"/>
        </w:rPr>
        <w:t>Special conditions</w:t>
      </w:r>
    </w:p>
    <w:p w14:paraId="247CF84C" w14:textId="77777777" w:rsidR="00B36E8B" w:rsidRPr="001F6758" w:rsidRDefault="00B36E8B" w:rsidP="00B36E8B">
      <w:pPr>
        <w:numPr>
          <w:ilvl w:val="0"/>
          <w:numId w:val="2"/>
        </w:numPr>
        <w:spacing w:before="120"/>
        <w:rPr>
          <w:rFonts w:ascii="Arial" w:hAnsi="Arial" w:cs="Arial"/>
          <w:b/>
          <w:sz w:val="20"/>
          <w:szCs w:val="20"/>
          <w:lang w:val="en-GB"/>
        </w:rPr>
      </w:pPr>
      <w:r w:rsidRPr="001F6758">
        <w:rPr>
          <w:rFonts w:ascii="Arial" w:hAnsi="Arial" w:cs="Arial"/>
          <w:b/>
          <w:sz w:val="20"/>
          <w:szCs w:val="20"/>
          <w:lang w:val="en-GB"/>
        </w:rPr>
        <w:t>Scope of</w:t>
      </w:r>
      <w:r>
        <w:rPr>
          <w:rFonts w:ascii="Arial" w:hAnsi="Arial" w:cs="Arial"/>
          <w:b/>
          <w:sz w:val="20"/>
          <w:szCs w:val="20"/>
          <w:lang w:val="en-GB"/>
        </w:rPr>
        <w:t xml:space="preserve"> services </w:t>
      </w:r>
    </w:p>
    <w:p w14:paraId="694E500D" w14:textId="23FF6E8B" w:rsidR="00B36E8B" w:rsidRDefault="00B36E8B" w:rsidP="00B36E8B">
      <w:pPr>
        <w:tabs>
          <w:tab w:val="left" w:pos="851"/>
          <w:tab w:val="left" w:pos="993"/>
        </w:tabs>
        <w:jc w:val="both"/>
        <w:rPr>
          <w:rFonts w:ascii="Arial" w:hAnsi="Arial" w:cs="Arial"/>
          <w:sz w:val="20"/>
          <w:szCs w:val="20"/>
          <w:lang w:val="en-GB"/>
        </w:rPr>
      </w:pPr>
      <w:r w:rsidRPr="001F6758">
        <w:rPr>
          <w:rFonts w:ascii="Arial" w:hAnsi="Arial" w:cs="Arial"/>
          <w:sz w:val="20"/>
          <w:szCs w:val="20"/>
          <w:lang w:val="en-GB"/>
        </w:rPr>
        <w:t>The subject</w:t>
      </w:r>
      <w:r>
        <w:rPr>
          <w:rFonts w:ascii="Arial" w:hAnsi="Arial" w:cs="Arial"/>
          <w:sz w:val="20"/>
          <w:szCs w:val="20"/>
          <w:lang w:val="en-GB"/>
        </w:rPr>
        <w:t xml:space="preserve"> of the contract</w:t>
      </w:r>
      <w:r w:rsidR="00565910">
        <w:rPr>
          <w:rFonts w:ascii="Arial" w:hAnsi="Arial" w:cs="Arial"/>
          <w:sz w:val="20"/>
          <w:szCs w:val="20"/>
          <w:lang w:val="en-GB"/>
        </w:rPr>
        <w:t xml:space="preserve"> is</w:t>
      </w:r>
      <w:r>
        <w:rPr>
          <w:rFonts w:ascii="Arial" w:hAnsi="Arial" w:cs="Arial"/>
          <w:sz w:val="20"/>
          <w:szCs w:val="20"/>
          <w:lang w:val="en-GB"/>
        </w:rPr>
        <w:t xml:space="preserve"> </w:t>
      </w:r>
      <w:r w:rsidR="00A71DED">
        <w:rPr>
          <w:rFonts w:ascii="Arial" w:hAnsi="Arial" w:cs="Arial"/>
          <w:sz w:val="20"/>
          <w:szCs w:val="20"/>
          <w:lang w:val="en-GB"/>
        </w:rPr>
        <w:t>(</w:t>
      </w:r>
      <w:r w:rsidR="00190A1D">
        <w:rPr>
          <w:rFonts w:asciiTheme="minorBidi" w:hAnsiTheme="minorBidi" w:cstheme="minorBidi"/>
          <w:sz w:val="18"/>
          <w:szCs w:val="18"/>
          <w:lang w:val="en-US"/>
        </w:rPr>
        <w:t>Provision of rental vehicle with travel to different districts of Herat province.</w:t>
      </w:r>
      <w:r w:rsidR="00A71DED">
        <w:rPr>
          <w:rFonts w:ascii="Arial" w:hAnsi="Arial" w:cs="Arial"/>
          <w:sz w:val="20"/>
          <w:szCs w:val="20"/>
          <w:lang w:val="en-GB"/>
        </w:rPr>
        <w:t>)</w:t>
      </w:r>
      <w:r w:rsidR="00565910">
        <w:rPr>
          <w:rFonts w:ascii="Arial" w:hAnsi="Arial" w:cs="Arial"/>
          <w:sz w:val="20"/>
          <w:szCs w:val="20"/>
          <w:lang w:val="en-GB"/>
        </w:rPr>
        <w:t xml:space="preserve"> </w:t>
      </w:r>
      <w:r>
        <w:rPr>
          <w:rFonts w:ascii="Arial" w:hAnsi="Arial" w:cs="Arial"/>
          <w:sz w:val="20"/>
          <w:szCs w:val="20"/>
          <w:lang w:val="en-GB"/>
        </w:rPr>
        <w:t xml:space="preserve">and completely </w:t>
      </w:r>
      <w:r w:rsidRPr="008C60AD">
        <w:rPr>
          <w:rFonts w:ascii="Arial" w:hAnsi="Arial" w:cs="Arial"/>
          <w:sz w:val="20"/>
          <w:szCs w:val="20"/>
          <w:lang w:val="en-GB"/>
        </w:rPr>
        <w:t xml:space="preserve">described in the </w:t>
      </w:r>
      <w:r>
        <w:rPr>
          <w:rFonts w:ascii="Arial" w:hAnsi="Arial" w:cs="Arial"/>
          <w:sz w:val="20"/>
          <w:szCs w:val="20"/>
          <w:lang w:val="en-GB"/>
        </w:rPr>
        <w:t xml:space="preserve">quotation submission form and </w:t>
      </w:r>
      <w:r w:rsidRPr="008C60AD">
        <w:rPr>
          <w:rFonts w:ascii="Arial" w:hAnsi="Arial" w:cs="Arial"/>
          <w:sz w:val="20"/>
          <w:szCs w:val="20"/>
          <w:lang w:val="en-GB"/>
        </w:rPr>
        <w:t xml:space="preserve">technical </w:t>
      </w:r>
      <w:r>
        <w:rPr>
          <w:rFonts w:ascii="Arial" w:hAnsi="Arial" w:cs="Arial"/>
          <w:sz w:val="20"/>
          <w:szCs w:val="20"/>
          <w:lang w:val="en-GB"/>
        </w:rPr>
        <w:t>d</w:t>
      </w:r>
      <w:r w:rsidRPr="008C60AD">
        <w:rPr>
          <w:rFonts w:ascii="Arial" w:hAnsi="Arial" w:cs="Arial"/>
          <w:sz w:val="20"/>
          <w:szCs w:val="20"/>
          <w:lang w:val="en-GB"/>
        </w:rPr>
        <w:t xml:space="preserve">ata </w:t>
      </w:r>
      <w:r>
        <w:rPr>
          <w:rFonts w:ascii="Arial" w:hAnsi="Arial" w:cs="Arial"/>
          <w:sz w:val="20"/>
          <w:szCs w:val="20"/>
          <w:lang w:val="en-GB"/>
        </w:rPr>
        <w:t>f</w:t>
      </w:r>
      <w:r w:rsidRPr="008C60AD">
        <w:rPr>
          <w:rFonts w:ascii="Arial" w:hAnsi="Arial" w:cs="Arial"/>
          <w:sz w:val="20"/>
          <w:szCs w:val="20"/>
          <w:lang w:val="en-GB"/>
        </w:rPr>
        <w:t xml:space="preserve">orm. </w:t>
      </w:r>
    </w:p>
    <w:p w14:paraId="556AC30A" w14:textId="17927122" w:rsidR="00B36E8B" w:rsidRPr="00312EAB" w:rsidRDefault="006C155C" w:rsidP="00312EAB">
      <w:pPr>
        <w:tabs>
          <w:tab w:val="left" w:pos="851"/>
          <w:tab w:val="left" w:pos="993"/>
        </w:tabs>
        <w:bidi/>
        <w:jc w:val="both"/>
        <w:rPr>
          <w:rFonts w:ascii="Arial" w:hAnsi="Arial" w:cs="Arial"/>
          <w:sz w:val="20"/>
          <w:szCs w:val="20"/>
          <w:lang w:val="en-GB" w:bidi="fa-IR"/>
        </w:rPr>
      </w:pPr>
      <w:bookmarkStart w:id="37" w:name="_Hlk175164463"/>
      <w:r>
        <w:rPr>
          <w:rFonts w:ascii="Arial" w:hAnsi="Arial" w:cs="Arial" w:hint="cs"/>
          <w:sz w:val="20"/>
          <w:szCs w:val="20"/>
          <w:rtl/>
          <w:lang w:val="en-GB" w:bidi="fa-IR"/>
        </w:rPr>
        <w:t xml:space="preserve">موضوع فرارداد (تهیه وسایط نقلیه کرایی با سفر به ولسوالی های مختلف ولایت هرات) می باشد و به طور کامل در فورم </w:t>
      </w:r>
      <w:r w:rsidR="00D86A49">
        <w:rPr>
          <w:rFonts w:ascii="Arial" w:hAnsi="Arial" w:cs="Arial" w:hint="cs"/>
          <w:sz w:val="20"/>
          <w:szCs w:val="20"/>
          <w:rtl/>
          <w:lang w:val="en-GB" w:bidi="fa-IR"/>
        </w:rPr>
        <w:t>نرخدهی و فورم معلومات تخنیکی شرح داده شده است</w:t>
      </w:r>
      <w:bookmarkEnd w:id="37"/>
      <w:r w:rsidR="00D86A49">
        <w:rPr>
          <w:rFonts w:ascii="Arial" w:hAnsi="Arial" w:cs="Arial" w:hint="cs"/>
          <w:sz w:val="20"/>
          <w:szCs w:val="20"/>
          <w:rtl/>
          <w:lang w:val="en-GB" w:bidi="fa-IR"/>
        </w:rPr>
        <w:t>.</w:t>
      </w:r>
      <w:r>
        <w:rPr>
          <w:rFonts w:ascii="Arial" w:hAnsi="Arial" w:cs="Arial" w:hint="cs"/>
          <w:sz w:val="20"/>
          <w:szCs w:val="20"/>
          <w:rtl/>
          <w:lang w:val="en-GB" w:bidi="fa-IR"/>
        </w:rPr>
        <w:t xml:space="preserve"> </w:t>
      </w:r>
    </w:p>
    <w:p w14:paraId="7BC93052" w14:textId="77777777" w:rsidR="00B36E8B" w:rsidRDefault="00B36E8B" w:rsidP="00B36E8B">
      <w:pPr>
        <w:spacing w:before="120"/>
        <w:ind w:left="360"/>
        <w:rPr>
          <w:rFonts w:ascii="Arial" w:hAnsi="Arial" w:cs="Arial"/>
          <w:b/>
          <w:sz w:val="20"/>
          <w:szCs w:val="20"/>
          <w:lang w:val="en-GB"/>
        </w:rPr>
      </w:pPr>
      <w:r>
        <w:rPr>
          <w:rFonts w:ascii="Arial" w:hAnsi="Arial" w:cs="Arial"/>
          <w:b/>
          <w:sz w:val="20"/>
          <w:szCs w:val="20"/>
          <w:lang w:val="en-GB"/>
        </w:rPr>
        <w:t xml:space="preserve"> B.2: Preparation and Submission of Quotations</w:t>
      </w:r>
    </w:p>
    <w:p w14:paraId="704FA3E3" w14:textId="77777777" w:rsidR="00B36E8B" w:rsidRDefault="00B36E8B" w:rsidP="00B36E8B">
      <w:pPr>
        <w:spacing w:after="240"/>
        <w:jc w:val="both"/>
        <w:rPr>
          <w:rFonts w:ascii="Arial" w:hAnsi="Arial" w:cs="Arial"/>
          <w:sz w:val="20"/>
          <w:szCs w:val="20"/>
          <w:rtl/>
          <w:lang w:val="en-GB"/>
        </w:rPr>
      </w:pPr>
      <w:r>
        <w:rPr>
          <w:rFonts w:ascii="Arial" w:hAnsi="Arial" w:cs="Arial"/>
          <w:sz w:val="20"/>
          <w:szCs w:val="20"/>
          <w:lang w:val="en-GB"/>
        </w:rPr>
        <w:t xml:space="preserve">The language of the quotations must be </w:t>
      </w:r>
      <w:r w:rsidRPr="00E12984">
        <w:rPr>
          <w:rFonts w:ascii="Arial" w:hAnsi="Arial" w:cs="Arial"/>
          <w:b/>
          <w:bCs/>
          <w:sz w:val="20"/>
          <w:szCs w:val="20"/>
          <w:lang w:val="en-GB"/>
        </w:rPr>
        <w:t>English</w:t>
      </w:r>
      <w:r>
        <w:rPr>
          <w:rFonts w:ascii="Arial" w:hAnsi="Arial" w:cs="Arial"/>
          <w:sz w:val="20"/>
          <w:szCs w:val="20"/>
          <w:lang w:val="en-GB"/>
        </w:rPr>
        <w:t xml:space="preserve"> and All quotations should be submitted in sealed envelope along with all the required documents and must be properly labelled with the RFQ reference.</w:t>
      </w:r>
    </w:p>
    <w:p w14:paraId="7E6F8D9E" w14:textId="021E5B78" w:rsidR="00312EAB" w:rsidRDefault="00312EAB" w:rsidP="00312EAB">
      <w:pPr>
        <w:bidi/>
        <w:spacing w:after="240"/>
        <w:jc w:val="both"/>
        <w:rPr>
          <w:rFonts w:ascii="Arial" w:hAnsi="Arial" w:cs="Arial"/>
          <w:sz w:val="20"/>
          <w:szCs w:val="20"/>
          <w:lang w:val="en-GB"/>
        </w:rPr>
      </w:pPr>
      <w:bookmarkStart w:id="38" w:name="_Hlk175164486"/>
      <w:r>
        <w:rPr>
          <w:rFonts w:ascii="Arial" w:hAnsi="Arial" w:cs="Arial" w:hint="cs"/>
          <w:sz w:val="20"/>
          <w:szCs w:val="20"/>
          <w:rtl/>
          <w:lang w:val="en-GB"/>
        </w:rPr>
        <w:t xml:space="preserve">برای خانه پری کوتیشن ها باید </w:t>
      </w:r>
      <w:r w:rsidRPr="0081152B">
        <w:rPr>
          <w:rFonts w:ascii="Arial" w:hAnsi="Arial" w:cs="Arial"/>
          <w:sz w:val="20"/>
          <w:szCs w:val="20"/>
          <w:rtl/>
          <w:lang w:val="en-GB"/>
        </w:rPr>
        <w:t>انگل</w:t>
      </w:r>
      <w:r w:rsidRPr="0081152B">
        <w:rPr>
          <w:rFonts w:ascii="Arial" w:hAnsi="Arial" w:cs="Arial" w:hint="cs"/>
          <w:sz w:val="20"/>
          <w:szCs w:val="20"/>
          <w:rtl/>
          <w:lang w:val="en-GB"/>
        </w:rPr>
        <w:t>ی</w:t>
      </w:r>
      <w:r w:rsidRPr="0081152B">
        <w:rPr>
          <w:rFonts w:ascii="Arial" w:hAnsi="Arial" w:cs="Arial" w:hint="eastAsia"/>
          <w:sz w:val="20"/>
          <w:szCs w:val="20"/>
          <w:rtl/>
          <w:lang w:val="en-GB"/>
        </w:rPr>
        <w:t>س</w:t>
      </w:r>
      <w:r w:rsidRPr="0081152B">
        <w:rPr>
          <w:rFonts w:ascii="Arial" w:hAnsi="Arial" w:cs="Arial" w:hint="cs"/>
          <w:sz w:val="20"/>
          <w:szCs w:val="20"/>
          <w:rtl/>
          <w:lang w:val="en-GB"/>
        </w:rPr>
        <w:t>ی</w:t>
      </w:r>
      <w:r w:rsidRPr="0081152B">
        <w:rPr>
          <w:rFonts w:ascii="Arial" w:hAnsi="Arial" w:cs="Arial"/>
          <w:sz w:val="20"/>
          <w:szCs w:val="20"/>
          <w:rtl/>
          <w:lang w:val="en-GB"/>
        </w:rPr>
        <w:t xml:space="preserve"> باشد و تمام </w:t>
      </w:r>
      <w:r>
        <w:rPr>
          <w:rFonts w:ascii="Arial" w:hAnsi="Arial" w:cs="Arial" w:hint="cs"/>
          <w:sz w:val="20"/>
          <w:szCs w:val="20"/>
          <w:rtl/>
          <w:lang w:val="en-GB"/>
        </w:rPr>
        <w:t>کوتیشن‌</w:t>
      </w:r>
      <w:r w:rsidRPr="0081152B">
        <w:rPr>
          <w:rFonts w:ascii="Arial" w:hAnsi="Arial" w:cs="Arial"/>
          <w:sz w:val="20"/>
          <w:szCs w:val="20"/>
          <w:rtl/>
          <w:lang w:val="en-GB"/>
        </w:rPr>
        <w:t>ها با</w:t>
      </w:r>
      <w:r w:rsidRPr="0081152B">
        <w:rPr>
          <w:rFonts w:ascii="Arial" w:hAnsi="Arial" w:cs="Arial" w:hint="cs"/>
          <w:sz w:val="20"/>
          <w:szCs w:val="20"/>
          <w:rtl/>
          <w:lang w:val="en-GB"/>
        </w:rPr>
        <w:t>ی</w:t>
      </w:r>
      <w:r w:rsidRPr="0081152B">
        <w:rPr>
          <w:rFonts w:ascii="Arial" w:hAnsi="Arial" w:cs="Arial" w:hint="eastAsia"/>
          <w:sz w:val="20"/>
          <w:szCs w:val="20"/>
          <w:rtl/>
          <w:lang w:val="en-GB"/>
        </w:rPr>
        <w:t>د</w:t>
      </w:r>
      <w:r w:rsidRPr="0081152B">
        <w:rPr>
          <w:rFonts w:ascii="Arial" w:hAnsi="Arial" w:cs="Arial"/>
          <w:sz w:val="20"/>
          <w:szCs w:val="20"/>
          <w:rtl/>
          <w:lang w:val="en-GB"/>
        </w:rPr>
        <w:t xml:space="preserve"> در پاکت مهر و موم شده به همراه تمام مدارک مورد ن</w:t>
      </w:r>
      <w:r w:rsidRPr="0081152B">
        <w:rPr>
          <w:rFonts w:ascii="Arial" w:hAnsi="Arial" w:cs="Arial" w:hint="cs"/>
          <w:sz w:val="20"/>
          <w:szCs w:val="20"/>
          <w:rtl/>
          <w:lang w:val="en-GB"/>
        </w:rPr>
        <w:t>ی</w:t>
      </w:r>
      <w:r w:rsidRPr="0081152B">
        <w:rPr>
          <w:rFonts w:ascii="Arial" w:hAnsi="Arial" w:cs="Arial" w:hint="eastAsia"/>
          <w:sz w:val="20"/>
          <w:szCs w:val="20"/>
          <w:rtl/>
          <w:lang w:val="en-GB"/>
        </w:rPr>
        <w:t>از</w:t>
      </w:r>
      <w:r w:rsidRPr="0081152B">
        <w:rPr>
          <w:rFonts w:ascii="Arial" w:hAnsi="Arial" w:cs="Arial"/>
          <w:sz w:val="20"/>
          <w:szCs w:val="20"/>
          <w:rtl/>
          <w:lang w:val="en-GB"/>
        </w:rPr>
        <w:t xml:space="preserve"> ارسال شوند و با</w:t>
      </w:r>
      <w:r w:rsidRPr="0081152B">
        <w:rPr>
          <w:rFonts w:ascii="Arial" w:hAnsi="Arial" w:cs="Arial" w:hint="cs"/>
          <w:sz w:val="20"/>
          <w:szCs w:val="20"/>
          <w:rtl/>
          <w:lang w:val="en-GB"/>
        </w:rPr>
        <w:t>ی</w:t>
      </w:r>
      <w:r w:rsidRPr="0081152B">
        <w:rPr>
          <w:rFonts w:ascii="Arial" w:hAnsi="Arial" w:cs="Arial" w:hint="eastAsia"/>
          <w:sz w:val="20"/>
          <w:szCs w:val="20"/>
          <w:rtl/>
          <w:lang w:val="en-GB"/>
        </w:rPr>
        <w:t>د</w:t>
      </w:r>
      <w:r w:rsidRPr="0081152B">
        <w:rPr>
          <w:rFonts w:ascii="Arial" w:hAnsi="Arial" w:cs="Arial"/>
          <w:sz w:val="20"/>
          <w:szCs w:val="20"/>
          <w:rtl/>
          <w:lang w:val="en-GB"/>
        </w:rPr>
        <w:t xml:space="preserve"> به درست</w:t>
      </w:r>
      <w:r w:rsidRPr="0081152B">
        <w:rPr>
          <w:rFonts w:ascii="Arial" w:hAnsi="Arial" w:cs="Arial" w:hint="cs"/>
          <w:sz w:val="20"/>
          <w:szCs w:val="20"/>
          <w:rtl/>
          <w:lang w:val="en-GB"/>
        </w:rPr>
        <w:t>ی</w:t>
      </w:r>
      <w:r w:rsidRPr="0081152B">
        <w:rPr>
          <w:rFonts w:ascii="Arial" w:hAnsi="Arial" w:cs="Arial"/>
          <w:sz w:val="20"/>
          <w:szCs w:val="20"/>
          <w:rtl/>
          <w:lang w:val="en-GB"/>
        </w:rPr>
        <w:t xml:space="preserve"> برچسب گذار</w:t>
      </w:r>
      <w:r w:rsidRPr="0081152B">
        <w:rPr>
          <w:rFonts w:ascii="Arial" w:hAnsi="Arial" w:cs="Arial" w:hint="cs"/>
          <w:sz w:val="20"/>
          <w:szCs w:val="20"/>
          <w:rtl/>
          <w:lang w:val="en-GB"/>
        </w:rPr>
        <w:t>ی</w:t>
      </w:r>
      <w:r w:rsidRPr="0081152B">
        <w:rPr>
          <w:rFonts w:ascii="Arial" w:hAnsi="Arial" w:cs="Arial"/>
          <w:sz w:val="20"/>
          <w:szCs w:val="20"/>
          <w:rtl/>
          <w:lang w:val="en-GB"/>
        </w:rPr>
        <w:t xml:space="preserve"> شوند.</w:t>
      </w:r>
    </w:p>
    <w:bookmarkEnd w:id="38"/>
    <w:p w14:paraId="61DAE3F4" w14:textId="7D727058" w:rsidR="00B36E8B" w:rsidRPr="00452487" w:rsidRDefault="00B36E8B" w:rsidP="00452487">
      <w:pPr>
        <w:spacing w:after="240"/>
        <w:jc w:val="both"/>
        <w:rPr>
          <w:rFonts w:asciiTheme="minorBidi" w:hAnsiTheme="minorBidi" w:cstheme="minorBidi"/>
          <w:sz w:val="20"/>
          <w:szCs w:val="20"/>
          <w:lang w:val="en-GB"/>
        </w:rPr>
      </w:pPr>
      <w:r w:rsidRPr="008731CD">
        <w:rPr>
          <w:rFonts w:ascii="Arial" w:hAnsi="Arial" w:cs="Arial"/>
          <w:b/>
          <w:bCs/>
          <w:sz w:val="20"/>
          <w:szCs w:val="20"/>
          <w:lang w:val="en-GB"/>
        </w:rPr>
        <w:t xml:space="preserve">      B.3: </w:t>
      </w:r>
      <w:bookmarkStart w:id="39" w:name="_Hlk175164550"/>
      <w:r>
        <w:rPr>
          <w:rFonts w:ascii="Arial" w:hAnsi="Arial" w:cs="Arial"/>
          <w:b/>
          <w:bCs/>
          <w:sz w:val="20"/>
          <w:szCs w:val="20"/>
          <w:lang w:val="en-GB"/>
        </w:rPr>
        <w:t>Special</w:t>
      </w:r>
      <w:r w:rsidRPr="008731CD">
        <w:rPr>
          <w:rFonts w:ascii="Arial" w:hAnsi="Arial" w:cs="Arial"/>
          <w:b/>
          <w:bCs/>
          <w:sz w:val="20"/>
          <w:szCs w:val="20"/>
          <w:lang w:val="en-GB"/>
        </w:rPr>
        <w:t xml:space="preserve"> condition for contract</w:t>
      </w:r>
      <w:r>
        <w:rPr>
          <w:rFonts w:ascii="Arial" w:hAnsi="Arial" w:cs="Arial"/>
          <w:sz w:val="20"/>
          <w:szCs w:val="20"/>
          <w:lang w:val="en-GB"/>
        </w:rPr>
        <w:t>:</w:t>
      </w:r>
      <w:r w:rsidRPr="008731CD">
        <w:rPr>
          <w:rFonts w:asciiTheme="minorHAnsi" w:hAnsiTheme="minorHAnsi" w:cstheme="minorHAnsi"/>
          <w:sz w:val="16"/>
          <w:szCs w:val="16"/>
          <w:lang w:val="en-GB"/>
        </w:rPr>
        <w:t xml:space="preserve"> </w:t>
      </w:r>
      <w:r w:rsidR="00312EAB" w:rsidRPr="009F685E">
        <w:rPr>
          <w:rFonts w:ascii="Arial" w:hAnsi="Arial" w:cs="Arial" w:hint="cs"/>
          <w:bCs/>
          <w:sz w:val="22"/>
          <w:szCs w:val="22"/>
          <w:rtl/>
          <w:lang w:val="en-US" w:bidi="fa-IR"/>
        </w:rPr>
        <w:t>موارد خاص برای قرارداد</w:t>
      </w:r>
      <w:bookmarkEnd w:id="39"/>
    </w:p>
    <w:p w14:paraId="2567FBDB" w14:textId="475B8220" w:rsidR="00B36E8B" w:rsidRPr="002842A0" w:rsidRDefault="00B36E8B" w:rsidP="00B36E8B">
      <w:pPr>
        <w:autoSpaceDE w:val="0"/>
        <w:autoSpaceDN w:val="0"/>
        <w:adjustRightInd w:val="0"/>
        <w:ind w:left="360"/>
        <w:rPr>
          <w:rFonts w:ascii="Arial" w:hAnsi="Arial" w:cs="Arial"/>
          <w:b/>
          <w:sz w:val="20"/>
          <w:szCs w:val="20"/>
          <w:highlight w:val="green"/>
          <w:rtl/>
          <w:lang w:val="en-US" w:bidi="fa-IR"/>
        </w:rPr>
      </w:pPr>
      <w:r>
        <w:rPr>
          <w:rFonts w:ascii="Arial" w:hAnsi="Arial" w:cs="Arial"/>
          <w:b/>
          <w:sz w:val="20"/>
          <w:szCs w:val="20"/>
          <w:lang w:val="en-GB"/>
        </w:rPr>
        <w:t>B</w:t>
      </w:r>
      <w:r w:rsidRPr="00C36CB6">
        <w:rPr>
          <w:rFonts w:ascii="Arial" w:hAnsi="Arial" w:cs="Arial"/>
          <w:b/>
          <w:sz w:val="20"/>
          <w:szCs w:val="20"/>
          <w:lang w:val="en-GB"/>
        </w:rPr>
        <w:t>.</w:t>
      </w:r>
      <w:r w:rsidRPr="00C36CB6">
        <w:rPr>
          <w:rFonts w:ascii="Arial" w:hAnsi="Arial" w:cs="Arial" w:hint="cs"/>
          <w:b/>
          <w:sz w:val="20"/>
          <w:szCs w:val="20"/>
          <w:rtl/>
          <w:lang w:val="en-GB"/>
        </w:rPr>
        <w:t>4</w:t>
      </w:r>
      <w:r w:rsidRPr="00C36CB6">
        <w:rPr>
          <w:rFonts w:ascii="Arial" w:hAnsi="Arial" w:cs="Arial"/>
          <w:b/>
          <w:sz w:val="20"/>
          <w:szCs w:val="20"/>
          <w:lang w:val="en-GB"/>
        </w:rPr>
        <w:t>:    Payment</w:t>
      </w:r>
      <w:r w:rsidR="002842A0">
        <w:rPr>
          <w:rFonts w:ascii="Arial" w:hAnsi="Arial" w:cs="Arial"/>
          <w:b/>
          <w:sz w:val="20"/>
          <w:szCs w:val="20"/>
          <w:lang w:val="en-US"/>
        </w:rPr>
        <w:t xml:space="preserve">: </w:t>
      </w:r>
      <w:r w:rsidR="002842A0" w:rsidRPr="002842A0">
        <w:rPr>
          <w:rFonts w:ascii="Arial" w:hAnsi="Arial" w:cs="Arial" w:hint="cs"/>
          <w:bCs/>
          <w:sz w:val="20"/>
          <w:szCs w:val="20"/>
          <w:rtl/>
          <w:lang w:val="en-US" w:bidi="fa-IR"/>
        </w:rPr>
        <w:t>پرداخت</w:t>
      </w:r>
    </w:p>
    <w:p w14:paraId="2135CFD6" w14:textId="77777777" w:rsidR="00B36E8B" w:rsidRPr="007D10CC" w:rsidRDefault="00B36E8B" w:rsidP="00B36E8B">
      <w:pPr>
        <w:autoSpaceDE w:val="0"/>
        <w:autoSpaceDN w:val="0"/>
        <w:adjustRightInd w:val="0"/>
        <w:ind w:left="360"/>
        <w:rPr>
          <w:rFonts w:ascii="Arial" w:hAnsi="Arial" w:cs="Arial"/>
          <w:b/>
          <w:sz w:val="20"/>
          <w:szCs w:val="20"/>
          <w:highlight w:val="green"/>
          <w:lang w:val="en-GB"/>
        </w:rPr>
      </w:pPr>
    </w:p>
    <w:p w14:paraId="2872FEF7" w14:textId="77777777" w:rsidR="00B36E8B" w:rsidRDefault="00B36E8B" w:rsidP="00B36E8B">
      <w:pPr>
        <w:autoSpaceDE w:val="0"/>
        <w:autoSpaceDN w:val="0"/>
        <w:adjustRightInd w:val="0"/>
        <w:rPr>
          <w:rFonts w:ascii="Arial" w:hAnsi="Arial" w:cs="Arial"/>
          <w:sz w:val="20"/>
          <w:szCs w:val="20"/>
          <w:rtl/>
          <w:lang w:val="en-GB"/>
        </w:rPr>
      </w:pPr>
      <w:r w:rsidRPr="00010B30">
        <w:rPr>
          <w:rFonts w:ascii="Arial" w:hAnsi="Arial" w:cs="Arial"/>
          <w:sz w:val="20"/>
          <w:szCs w:val="20"/>
          <w:lang w:val="en-GB"/>
        </w:rPr>
        <w:t>Payment will be made</w:t>
      </w:r>
      <w:r>
        <w:rPr>
          <w:rFonts w:ascii="Arial" w:hAnsi="Arial" w:cs="Arial"/>
          <w:sz w:val="20"/>
          <w:szCs w:val="20"/>
          <w:lang w:val="en-GB"/>
        </w:rPr>
        <w:t xml:space="preserve"> at the</w:t>
      </w:r>
      <w:r w:rsidRPr="00010B30">
        <w:rPr>
          <w:rFonts w:ascii="Arial" w:hAnsi="Arial" w:cs="Arial"/>
          <w:sz w:val="20"/>
          <w:szCs w:val="20"/>
          <w:lang w:val="en-GB"/>
        </w:rPr>
        <w:t xml:space="preserve"> end </w:t>
      </w:r>
      <w:r>
        <w:rPr>
          <w:rFonts w:ascii="Arial" w:hAnsi="Arial" w:cs="Arial"/>
          <w:sz w:val="20"/>
          <w:szCs w:val="20"/>
          <w:lang w:val="en-GB"/>
        </w:rPr>
        <w:t xml:space="preserve">date </w:t>
      </w:r>
      <w:r w:rsidRPr="00010B30">
        <w:rPr>
          <w:rFonts w:ascii="Arial" w:hAnsi="Arial" w:cs="Arial"/>
          <w:sz w:val="20"/>
          <w:szCs w:val="20"/>
          <w:lang w:val="en-GB"/>
        </w:rPr>
        <w:t>of each month t</w:t>
      </w:r>
      <w:r>
        <w:rPr>
          <w:rFonts w:ascii="Arial" w:hAnsi="Arial" w:cs="Arial"/>
          <w:sz w:val="20"/>
          <w:szCs w:val="20"/>
          <w:lang w:val="en-GB"/>
        </w:rPr>
        <w:t>h</w:t>
      </w:r>
      <w:r w:rsidRPr="00010B30">
        <w:rPr>
          <w:rFonts w:ascii="Arial" w:hAnsi="Arial" w:cs="Arial"/>
          <w:sz w:val="20"/>
          <w:szCs w:val="20"/>
          <w:lang w:val="en-GB"/>
        </w:rPr>
        <w:t>rough bank transfer or cheque.</w:t>
      </w:r>
      <w:r>
        <w:rPr>
          <w:rFonts w:ascii="Arial" w:hAnsi="Arial" w:cs="Arial"/>
          <w:sz w:val="20"/>
          <w:szCs w:val="20"/>
          <w:lang w:val="en-GB"/>
        </w:rPr>
        <w:t xml:space="preserve"> and exceptional case will be paid in cash.</w:t>
      </w:r>
      <w:r w:rsidRPr="00010B30">
        <w:rPr>
          <w:rFonts w:ascii="Arial" w:hAnsi="Arial" w:cs="Arial"/>
          <w:sz w:val="20"/>
          <w:szCs w:val="20"/>
          <w:lang w:val="en-GB"/>
        </w:rPr>
        <w:t xml:space="preserve"> </w:t>
      </w:r>
    </w:p>
    <w:p w14:paraId="07755814" w14:textId="77777777" w:rsidR="00312EAB" w:rsidRDefault="00312EAB" w:rsidP="00312EAB">
      <w:pPr>
        <w:autoSpaceDE w:val="0"/>
        <w:autoSpaceDN w:val="0"/>
        <w:bidi/>
        <w:adjustRightInd w:val="0"/>
        <w:rPr>
          <w:rFonts w:ascii="Arial" w:hAnsi="Arial" w:cs="Arial"/>
          <w:sz w:val="20"/>
          <w:szCs w:val="20"/>
          <w:rtl/>
          <w:lang w:val="en-GB"/>
        </w:rPr>
      </w:pPr>
      <w:bookmarkStart w:id="40" w:name="_Hlk175164516"/>
      <w:r w:rsidRPr="006C429C">
        <w:rPr>
          <w:rFonts w:ascii="Arial" w:hAnsi="Arial" w:cs="Arial"/>
          <w:sz w:val="20"/>
          <w:szCs w:val="20"/>
          <w:rtl/>
          <w:lang w:val="en-GB"/>
        </w:rPr>
        <w:t>پرداخت</w:t>
      </w:r>
      <w:r>
        <w:rPr>
          <w:rFonts w:ascii="Arial" w:hAnsi="Arial" w:cs="Arial" w:hint="cs"/>
          <w:sz w:val="20"/>
          <w:szCs w:val="20"/>
          <w:rtl/>
          <w:lang w:val="en-GB"/>
        </w:rPr>
        <w:t>‌ها</w:t>
      </w:r>
      <w:r w:rsidRPr="006C429C">
        <w:rPr>
          <w:rFonts w:ascii="Arial" w:hAnsi="Arial" w:cs="Arial"/>
          <w:sz w:val="20"/>
          <w:szCs w:val="20"/>
          <w:rtl/>
          <w:lang w:val="en-GB"/>
        </w:rPr>
        <w:t xml:space="preserve"> در تار</w:t>
      </w:r>
      <w:r w:rsidRPr="006C429C">
        <w:rPr>
          <w:rFonts w:ascii="Arial" w:hAnsi="Arial" w:cs="Arial" w:hint="cs"/>
          <w:sz w:val="20"/>
          <w:szCs w:val="20"/>
          <w:rtl/>
          <w:lang w:val="en-GB"/>
        </w:rPr>
        <w:t>ی</w:t>
      </w:r>
      <w:r w:rsidRPr="006C429C">
        <w:rPr>
          <w:rFonts w:ascii="Arial" w:hAnsi="Arial" w:cs="Arial" w:hint="eastAsia"/>
          <w:sz w:val="20"/>
          <w:szCs w:val="20"/>
          <w:rtl/>
          <w:lang w:val="en-GB"/>
        </w:rPr>
        <w:t>خ</w:t>
      </w:r>
      <w:r w:rsidRPr="006C429C">
        <w:rPr>
          <w:rFonts w:ascii="Arial" w:hAnsi="Arial" w:cs="Arial"/>
          <w:sz w:val="20"/>
          <w:szCs w:val="20"/>
          <w:rtl/>
          <w:lang w:val="en-GB"/>
        </w:rPr>
        <w:t xml:space="preserve"> پا</w:t>
      </w:r>
      <w:r w:rsidRPr="006C429C">
        <w:rPr>
          <w:rFonts w:ascii="Arial" w:hAnsi="Arial" w:cs="Arial" w:hint="cs"/>
          <w:sz w:val="20"/>
          <w:szCs w:val="20"/>
          <w:rtl/>
          <w:lang w:val="en-GB"/>
        </w:rPr>
        <w:t>ی</w:t>
      </w:r>
      <w:r w:rsidRPr="006C429C">
        <w:rPr>
          <w:rFonts w:ascii="Arial" w:hAnsi="Arial" w:cs="Arial" w:hint="eastAsia"/>
          <w:sz w:val="20"/>
          <w:szCs w:val="20"/>
          <w:rtl/>
          <w:lang w:val="en-GB"/>
        </w:rPr>
        <w:t>ان</w:t>
      </w:r>
      <w:r w:rsidRPr="006C429C">
        <w:rPr>
          <w:rFonts w:ascii="Arial" w:hAnsi="Arial" w:cs="Arial"/>
          <w:sz w:val="20"/>
          <w:szCs w:val="20"/>
          <w:rtl/>
          <w:lang w:val="en-GB"/>
        </w:rPr>
        <w:t xml:space="preserve"> هر ماه از طر</w:t>
      </w:r>
      <w:r w:rsidRPr="006C429C">
        <w:rPr>
          <w:rFonts w:ascii="Arial" w:hAnsi="Arial" w:cs="Arial" w:hint="cs"/>
          <w:sz w:val="20"/>
          <w:szCs w:val="20"/>
          <w:rtl/>
          <w:lang w:val="en-GB"/>
        </w:rPr>
        <w:t>ی</w:t>
      </w:r>
      <w:r w:rsidRPr="006C429C">
        <w:rPr>
          <w:rFonts w:ascii="Arial" w:hAnsi="Arial" w:cs="Arial" w:hint="eastAsia"/>
          <w:sz w:val="20"/>
          <w:szCs w:val="20"/>
          <w:rtl/>
          <w:lang w:val="en-GB"/>
        </w:rPr>
        <w:t>ق</w:t>
      </w:r>
      <w:r w:rsidRPr="006C429C">
        <w:rPr>
          <w:rFonts w:ascii="Arial" w:hAnsi="Arial" w:cs="Arial"/>
          <w:sz w:val="20"/>
          <w:szCs w:val="20"/>
          <w:rtl/>
          <w:lang w:val="en-GB"/>
        </w:rPr>
        <w:t xml:space="preserve"> حواله بانک</w:t>
      </w:r>
      <w:r w:rsidRPr="006C429C">
        <w:rPr>
          <w:rFonts w:ascii="Arial" w:hAnsi="Arial" w:cs="Arial" w:hint="cs"/>
          <w:sz w:val="20"/>
          <w:szCs w:val="20"/>
          <w:rtl/>
          <w:lang w:val="en-GB"/>
        </w:rPr>
        <w:t>ی</w:t>
      </w:r>
      <w:r w:rsidRPr="006C429C">
        <w:rPr>
          <w:rFonts w:ascii="Arial" w:hAnsi="Arial" w:cs="Arial"/>
          <w:sz w:val="20"/>
          <w:szCs w:val="20"/>
          <w:rtl/>
          <w:lang w:val="en-GB"/>
        </w:rPr>
        <w:t xml:space="preserve"> </w:t>
      </w:r>
      <w:r w:rsidRPr="006C429C">
        <w:rPr>
          <w:rFonts w:ascii="Arial" w:hAnsi="Arial" w:cs="Arial" w:hint="cs"/>
          <w:sz w:val="20"/>
          <w:szCs w:val="20"/>
          <w:rtl/>
          <w:lang w:val="en-GB"/>
        </w:rPr>
        <w:t>ی</w:t>
      </w:r>
      <w:r w:rsidRPr="006C429C">
        <w:rPr>
          <w:rFonts w:ascii="Arial" w:hAnsi="Arial" w:cs="Arial" w:hint="eastAsia"/>
          <w:sz w:val="20"/>
          <w:szCs w:val="20"/>
          <w:rtl/>
          <w:lang w:val="en-GB"/>
        </w:rPr>
        <w:t>ا</w:t>
      </w:r>
      <w:r w:rsidRPr="006C429C">
        <w:rPr>
          <w:rFonts w:ascii="Arial" w:hAnsi="Arial" w:cs="Arial"/>
          <w:sz w:val="20"/>
          <w:szCs w:val="20"/>
          <w:rtl/>
          <w:lang w:val="en-GB"/>
        </w:rPr>
        <w:t xml:space="preserve"> چک انجام م</w:t>
      </w:r>
      <w:r w:rsidRPr="006C429C">
        <w:rPr>
          <w:rFonts w:ascii="Arial" w:hAnsi="Arial" w:cs="Arial" w:hint="cs"/>
          <w:sz w:val="20"/>
          <w:szCs w:val="20"/>
          <w:rtl/>
          <w:lang w:val="en-GB"/>
        </w:rPr>
        <w:t>ی</w:t>
      </w:r>
      <w:r w:rsidRPr="006C429C">
        <w:rPr>
          <w:rFonts w:ascii="Arial" w:hAnsi="Arial" w:cs="Arial"/>
          <w:sz w:val="20"/>
          <w:szCs w:val="20"/>
          <w:rtl/>
          <w:lang w:val="en-GB"/>
        </w:rPr>
        <w:t xml:space="preserve"> شود. و </w:t>
      </w:r>
      <w:r>
        <w:rPr>
          <w:rFonts w:ascii="Arial" w:hAnsi="Arial" w:cs="Arial" w:hint="cs"/>
          <w:sz w:val="20"/>
          <w:szCs w:val="20"/>
          <w:rtl/>
          <w:lang w:val="en-GB"/>
        </w:rPr>
        <w:t xml:space="preserve">در </w:t>
      </w:r>
      <w:r w:rsidRPr="006C429C">
        <w:rPr>
          <w:rFonts w:ascii="Arial" w:hAnsi="Arial" w:cs="Arial"/>
          <w:sz w:val="20"/>
          <w:szCs w:val="20"/>
          <w:rtl/>
          <w:lang w:val="en-GB"/>
        </w:rPr>
        <w:t>موارد استثنا</w:t>
      </w:r>
      <w:r w:rsidRPr="006C429C">
        <w:rPr>
          <w:rFonts w:ascii="Arial" w:hAnsi="Arial" w:cs="Arial" w:hint="cs"/>
          <w:sz w:val="20"/>
          <w:szCs w:val="20"/>
          <w:rtl/>
          <w:lang w:val="en-GB"/>
        </w:rPr>
        <w:t>یی</w:t>
      </w:r>
      <w:r w:rsidRPr="006C429C">
        <w:rPr>
          <w:rFonts w:ascii="Arial" w:hAnsi="Arial" w:cs="Arial"/>
          <w:sz w:val="20"/>
          <w:szCs w:val="20"/>
          <w:rtl/>
          <w:lang w:val="en-GB"/>
        </w:rPr>
        <w:t xml:space="preserve"> به صورت نقد</w:t>
      </w:r>
      <w:r w:rsidRPr="006C429C">
        <w:rPr>
          <w:rFonts w:ascii="Arial" w:hAnsi="Arial" w:cs="Arial" w:hint="cs"/>
          <w:sz w:val="20"/>
          <w:szCs w:val="20"/>
          <w:rtl/>
          <w:lang w:val="en-GB"/>
        </w:rPr>
        <w:t>ی</w:t>
      </w:r>
      <w:r w:rsidRPr="006C429C">
        <w:rPr>
          <w:rFonts w:ascii="Arial" w:hAnsi="Arial" w:cs="Arial"/>
          <w:sz w:val="20"/>
          <w:szCs w:val="20"/>
          <w:rtl/>
          <w:lang w:val="en-GB"/>
        </w:rPr>
        <w:t xml:space="preserve"> پرداخت </w:t>
      </w:r>
      <w:r>
        <w:rPr>
          <w:rFonts w:ascii="Arial" w:hAnsi="Arial" w:cs="Arial" w:hint="cs"/>
          <w:sz w:val="20"/>
          <w:szCs w:val="20"/>
          <w:rtl/>
          <w:lang w:val="en-GB"/>
        </w:rPr>
        <w:t>خواهد شد</w:t>
      </w:r>
      <w:bookmarkEnd w:id="40"/>
      <w:r w:rsidRPr="006C429C">
        <w:rPr>
          <w:rFonts w:ascii="Arial" w:hAnsi="Arial" w:cs="Arial"/>
          <w:sz w:val="20"/>
          <w:szCs w:val="20"/>
          <w:rtl/>
          <w:lang w:val="en-GB"/>
        </w:rPr>
        <w:t>.</w:t>
      </w:r>
    </w:p>
    <w:p w14:paraId="5C9281BE" w14:textId="77777777" w:rsidR="00312EAB" w:rsidRDefault="00312EAB" w:rsidP="00B36E8B">
      <w:pPr>
        <w:tabs>
          <w:tab w:val="left" w:pos="-993"/>
          <w:tab w:val="left" w:pos="851"/>
          <w:tab w:val="left" w:pos="993"/>
        </w:tabs>
        <w:jc w:val="both"/>
        <w:rPr>
          <w:rFonts w:ascii="Arial" w:hAnsi="Arial" w:cs="Arial"/>
          <w:sz w:val="20"/>
          <w:szCs w:val="20"/>
          <w:rtl/>
          <w:lang w:val="en-GB"/>
        </w:rPr>
      </w:pPr>
    </w:p>
    <w:p w14:paraId="515406F1" w14:textId="34D7F9AF" w:rsidR="00B36E8B" w:rsidRPr="00791EE5" w:rsidRDefault="00B36E8B" w:rsidP="00B36E8B">
      <w:pPr>
        <w:tabs>
          <w:tab w:val="left" w:pos="-993"/>
          <w:tab w:val="left" w:pos="851"/>
          <w:tab w:val="left" w:pos="993"/>
        </w:tabs>
        <w:jc w:val="both"/>
        <w:rPr>
          <w:rFonts w:ascii="Arial" w:hAnsi="Arial" w:cs="Arial"/>
          <w:b/>
          <w:sz w:val="20"/>
          <w:szCs w:val="20"/>
          <w:lang w:val="en-GB"/>
        </w:rPr>
      </w:pPr>
      <w:r w:rsidRPr="00791EE5">
        <w:rPr>
          <w:rFonts w:ascii="Arial" w:hAnsi="Arial" w:cs="Arial"/>
          <w:b/>
          <w:sz w:val="28"/>
          <w:szCs w:val="28"/>
          <w:lang w:val="en-GB"/>
        </w:rPr>
        <w:lastRenderedPageBreak/>
        <w:t>QUOTATION SUBMISSION FORM</w:t>
      </w:r>
    </w:p>
    <w:p w14:paraId="1F9B33A1" w14:textId="77777777" w:rsidR="00B36E8B" w:rsidRPr="001F6758" w:rsidRDefault="00B36E8B" w:rsidP="00B36E8B">
      <w:pPr>
        <w:autoSpaceDE w:val="0"/>
        <w:autoSpaceDN w:val="0"/>
        <w:adjustRightInd w:val="0"/>
        <w:rPr>
          <w:rFonts w:ascii="Arial" w:hAnsi="Arial" w:cs="Arial"/>
          <w:sz w:val="20"/>
          <w:szCs w:val="20"/>
          <w:lang w:val="en-GB"/>
        </w:rPr>
      </w:pPr>
    </w:p>
    <w:p w14:paraId="2018666E" w14:textId="77777777" w:rsidR="00B36E8B" w:rsidRPr="001F6758" w:rsidRDefault="00B36E8B" w:rsidP="00B36E8B">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p>
    <w:tbl>
      <w:tblPr>
        <w:tblW w:w="109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811"/>
        <w:gridCol w:w="5400"/>
        <w:gridCol w:w="900"/>
        <w:gridCol w:w="720"/>
        <w:gridCol w:w="1350"/>
        <w:gridCol w:w="1260"/>
      </w:tblGrid>
      <w:tr w:rsidR="00B36E8B" w:rsidRPr="008C51A7" w14:paraId="4280B8D5" w14:textId="77777777" w:rsidTr="00312EAB">
        <w:trPr>
          <w:cantSplit/>
          <w:trHeight w:val="638"/>
        </w:trPr>
        <w:tc>
          <w:tcPr>
            <w:tcW w:w="539" w:type="dxa"/>
            <w:vAlign w:val="center"/>
          </w:tcPr>
          <w:p w14:paraId="631E539D" w14:textId="77777777" w:rsidR="00B36E8B" w:rsidRPr="007B1C73" w:rsidRDefault="00B36E8B" w:rsidP="00300696">
            <w:pPr>
              <w:autoSpaceDE w:val="0"/>
              <w:autoSpaceDN w:val="0"/>
              <w:adjustRightInd w:val="0"/>
              <w:jc w:val="center"/>
              <w:rPr>
                <w:rFonts w:ascii="Arial" w:hAnsi="Arial" w:cs="Arial"/>
                <w:b/>
                <w:sz w:val="20"/>
                <w:szCs w:val="20"/>
                <w:lang w:val="en-GB"/>
              </w:rPr>
            </w:pPr>
            <w:r>
              <w:rPr>
                <w:rFonts w:ascii="Arial" w:hAnsi="Arial" w:cs="Arial"/>
                <w:b/>
                <w:sz w:val="20"/>
                <w:szCs w:val="20"/>
                <w:lang w:val="en-GB"/>
              </w:rPr>
              <w:t>No</w:t>
            </w:r>
          </w:p>
        </w:tc>
        <w:tc>
          <w:tcPr>
            <w:tcW w:w="811" w:type="dxa"/>
            <w:vAlign w:val="center"/>
          </w:tcPr>
          <w:p w14:paraId="1D7A9D15" w14:textId="77777777" w:rsidR="00B36E8B" w:rsidRPr="007B1C73" w:rsidRDefault="00B36E8B" w:rsidP="00300696">
            <w:pPr>
              <w:autoSpaceDE w:val="0"/>
              <w:autoSpaceDN w:val="0"/>
              <w:adjustRightInd w:val="0"/>
              <w:jc w:val="center"/>
              <w:rPr>
                <w:rFonts w:ascii="Arial" w:hAnsi="Arial" w:cs="Arial"/>
                <w:b/>
                <w:sz w:val="20"/>
                <w:szCs w:val="20"/>
                <w:lang w:val="en-GB"/>
              </w:rPr>
            </w:pPr>
            <w:r>
              <w:rPr>
                <w:rFonts w:ascii="Arial" w:hAnsi="Arial" w:cs="Arial"/>
                <w:b/>
                <w:sz w:val="20"/>
                <w:szCs w:val="20"/>
                <w:lang w:val="en-GB"/>
              </w:rPr>
              <w:t>Items</w:t>
            </w:r>
          </w:p>
        </w:tc>
        <w:tc>
          <w:tcPr>
            <w:tcW w:w="5400" w:type="dxa"/>
            <w:vAlign w:val="center"/>
          </w:tcPr>
          <w:p w14:paraId="03E8E974" w14:textId="77777777" w:rsidR="00B36E8B" w:rsidRPr="007B1C73" w:rsidRDefault="00B36E8B" w:rsidP="00300696">
            <w:pPr>
              <w:autoSpaceDE w:val="0"/>
              <w:autoSpaceDN w:val="0"/>
              <w:adjustRightInd w:val="0"/>
              <w:jc w:val="center"/>
              <w:rPr>
                <w:rFonts w:ascii="Arial" w:hAnsi="Arial" w:cs="Arial"/>
                <w:b/>
                <w:sz w:val="20"/>
                <w:szCs w:val="20"/>
                <w:lang w:val="en-GB"/>
              </w:rPr>
            </w:pPr>
            <w:r>
              <w:rPr>
                <w:rFonts w:ascii="Arial" w:hAnsi="Arial" w:cs="Arial"/>
                <w:b/>
                <w:sz w:val="20"/>
                <w:szCs w:val="20"/>
                <w:lang w:val="en-GB"/>
              </w:rPr>
              <w:t>Description</w:t>
            </w:r>
          </w:p>
        </w:tc>
        <w:tc>
          <w:tcPr>
            <w:tcW w:w="900" w:type="dxa"/>
            <w:vAlign w:val="center"/>
          </w:tcPr>
          <w:p w14:paraId="1950AACF" w14:textId="77777777" w:rsidR="00B36E8B" w:rsidRPr="007B1C73" w:rsidRDefault="00B36E8B" w:rsidP="00300696">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720" w:type="dxa"/>
            <w:vAlign w:val="center"/>
          </w:tcPr>
          <w:p w14:paraId="46B58C5C" w14:textId="77777777" w:rsidR="00B36E8B" w:rsidRPr="007B1C73" w:rsidRDefault="00B36E8B" w:rsidP="00300696">
            <w:pPr>
              <w:autoSpaceDE w:val="0"/>
              <w:autoSpaceDN w:val="0"/>
              <w:adjustRightInd w:val="0"/>
              <w:jc w:val="center"/>
              <w:rPr>
                <w:rFonts w:ascii="Arial" w:hAnsi="Arial" w:cs="Arial"/>
                <w:b/>
                <w:sz w:val="20"/>
                <w:szCs w:val="20"/>
                <w:lang w:val="en-GB"/>
              </w:rPr>
            </w:pPr>
            <w:r>
              <w:rPr>
                <w:rFonts w:ascii="Arial" w:hAnsi="Arial" w:cs="Arial"/>
                <w:b/>
                <w:sz w:val="20"/>
                <w:szCs w:val="20"/>
                <w:lang w:val="en-GB"/>
              </w:rPr>
              <w:t>QTY</w:t>
            </w:r>
          </w:p>
        </w:tc>
        <w:tc>
          <w:tcPr>
            <w:tcW w:w="1350" w:type="dxa"/>
            <w:vAlign w:val="center"/>
          </w:tcPr>
          <w:p w14:paraId="3DD67200" w14:textId="7FEDD363" w:rsidR="00B36E8B" w:rsidRPr="0045111C" w:rsidRDefault="00AB35E9" w:rsidP="00300696">
            <w:pPr>
              <w:autoSpaceDE w:val="0"/>
              <w:autoSpaceDN w:val="0"/>
              <w:adjustRightInd w:val="0"/>
              <w:jc w:val="center"/>
              <w:rPr>
                <w:rFonts w:ascii="Arial" w:hAnsi="Arial" w:cs="Arial"/>
                <w:b/>
                <w:sz w:val="20"/>
                <w:szCs w:val="20"/>
                <w:rtl/>
                <w:lang w:val="en-US" w:bidi="fa-IR"/>
              </w:rPr>
            </w:pPr>
            <w:r>
              <w:rPr>
                <w:rFonts w:ascii="Arial" w:hAnsi="Arial" w:cs="Arial"/>
                <w:b/>
                <w:sz w:val="20"/>
                <w:szCs w:val="20"/>
                <w:lang w:val="en-GB"/>
              </w:rPr>
              <w:t>Unit Cost</w:t>
            </w:r>
            <w:r w:rsidR="0045111C">
              <w:rPr>
                <w:rFonts w:ascii="Arial" w:hAnsi="Arial" w:cs="Arial"/>
                <w:b/>
                <w:sz w:val="20"/>
                <w:szCs w:val="20"/>
                <w:lang w:val="en-US" w:bidi="prs-AF"/>
              </w:rPr>
              <w:t>/</w:t>
            </w:r>
            <w:r w:rsidR="00CA5FB7">
              <w:rPr>
                <w:rFonts w:ascii="Arial" w:hAnsi="Arial" w:cs="Arial"/>
                <w:b/>
                <w:sz w:val="20"/>
                <w:szCs w:val="20"/>
                <w:lang w:val="en-US" w:bidi="prs-AF"/>
              </w:rPr>
              <w:t>Month</w:t>
            </w:r>
          </w:p>
        </w:tc>
        <w:tc>
          <w:tcPr>
            <w:tcW w:w="1260" w:type="dxa"/>
            <w:vAlign w:val="center"/>
          </w:tcPr>
          <w:p w14:paraId="66E035E6" w14:textId="2E310062" w:rsidR="00B36E8B" w:rsidRPr="007B1C73" w:rsidRDefault="00AB35E9" w:rsidP="00300696">
            <w:pPr>
              <w:autoSpaceDE w:val="0"/>
              <w:autoSpaceDN w:val="0"/>
              <w:adjustRightInd w:val="0"/>
              <w:jc w:val="center"/>
              <w:rPr>
                <w:rFonts w:ascii="Arial" w:hAnsi="Arial" w:cs="Arial"/>
                <w:b/>
                <w:sz w:val="20"/>
                <w:szCs w:val="20"/>
                <w:lang w:val="en-GB"/>
              </w:rPr>
            </w:pPr>
            <w:r>
              <w:rPr>
                <w:rFonts w:ascii="Arial" w:hAnsi="Arial" w:cs="Arial"/>
                <w:b/>
                <w:sz w:val="20"/>
                <w:szCs w:val="20"/>
                <w:lang w:val="en-GB"/>
              </w:rPr>
              <w:t xml:space="preserve">Total Cost </w:t>
            </w:r>
          </w:p>
        </w:tc>
      </w:tr>
      <w:tr w:rsidR="00312EAB" w:rsidRPr="001F6758" w14:paraId="6C5D87E0" w14:textId="77777777" w:rsidTr="00312EAB">
        <w:trPr>
          <w:cantSplit/>
          <w:trHeight w:val="11800"/>
        </w:trPr>
        <w:tc>
          <w:tcPr>
            <w:tcW w:w="539" w:type="dxa"/>
            <w:vAlign w:val="center"/>
          </w:tcPr>
          <w:p w14:paraId="5F3F9C04" w14:textId="698D8096" w:rsidR="00312EAB" w:rsidRPr="001F6758" w:rsidRDefault="00312EAB" w:rsidP="00312EAB">
            <w:pPr>
              <w:jc w:val="center"/>
              <w:rPr>
                <w:rFonts w:ascii="Arial" w:hAnsi="Arial" w:cs="Arial"/>
                <w:sz w:val="20"/>
                <w:szCs w:val="20"/>
                <w:lang w:val="en-GB"/>
              </w:rPr>
            </w:pPr>
            <w:r>
              <w:rPr>
                <w:rFonts w:ascii="Arial" w:hAnsi="Arial" w:cs="Arial"/>
                <w:sz w:val="20"/>
                <w:szCs w:val="20"/>
                <w:lang w:val="en-GB"/>
              </w:rPr>
              <w:t>1</w:t>
            </w:r>
          </w:p>
        </w:tc>
        <w:tc>
          <w:tcPr>
            <w:tcW w:w="811" w:type="dxa"/>
            <w:tcBorders>
              <w:top w:val="single" w:sz="4" w:space="0" w:color="auto"/>
              <w:left w:val="single" w:sz="4" w:space="0" w:color="auto"/>
              <w:bottom w:val="single" w:sz="4" w:space="0" w:color="auto"/>
              <w:right w:val="nil"/>
            </w:tcBorders>
            <w:shd w:val="clear" w:color="auto" w:fill="auto"/>
            <w:textDirection w:val="btLr"/>
            <w:vAlign w:val="center"/>
          </w:tcPr>
          <w:p w14:paraId="26514116" w14:textId="7F96756D" w:rsidR="00312EAB" w:rsidRPr="0001150E" w:rsidRDefault="00312EAB" w:rsidP="00312EAB">
            <w:pPr>
              <w:ind w:left="113" w:right="113"/>
              <w:jc w:val="center"/>
              <w:rPr>
                <w:rFonts w:asciiTheme="minorBidi" w:hAnsiTheme="minorBidi" w:cstheme="minorBidi"/>
                <w:b/>
                <w:bCs/>
                <w:sz w:val="20"/>
                <w:szCs w:val="20"/>
                <w:rtl/>
                <w:lang w:val="en-US" w:bidi="fa-IR"/>
              </w:rPr>
            </w:pPr>
            <w:r w:rsidRPr="0001150E">
              <w:rPr>
                <w:rFonts w:asciiTheme="minorBidi" w:hAnsiTheme="minorBidi" w:cstheme="minorBidi"/>
                <w:b/>
                <w:bCs/>
                <w:lang w:val="en-US" w:bidi="prs-AF"/>
              </w:rPr>
              <w:t xml:space="preserve">Toyota </w:t>
            </w:r>
            <w:proofErr w:type="gramStart"/>
            <w:r w:rsidRPr="0001150E">
              <w:rPr>
                <w:rFonts w:asciiTheme="minorBidi" w:hAnsiTheme="minorBidi" w:cstheme="minorBidi"/>
                <w:b/>
                <w:bCs/>
                <w:lang w:val="en-US" w:bidi="prs-AF"/>
              </w:rPr>
              <w:t xml:space="preserve">Surf </w:t>
            </w:r>
            <w:r w:rsidRPr="0001150E">
              <w:rPr>
                <w:rFonts w:asciiTheme="minorBidi" w:hAnsiTheme="minorBidi" w:cstheme="minorBidi" w:hint="cs"/>
                <w:b/>
                <w:bCs/>
                <w:rtl/>
                <w:lang w:val="en-US" w:bidi="fa-IR"/>
              </w:rPr>
              <w:t xml:space="preserve"> تویوتا</w:t>
            </w:r>
            <w:proofErr w:type="gramEnd"/>
            <w:r w:rsidRPr="0001150E">
              <w:rPr>
                <w:rFonts w:asciiTheme="minorBidi" w:hAnsiTheme="minorBidi" w:cstheme="minorBidi" w:hint="cs"/>
                <w:b/>
                <w:bCs/>
                <w:rtl/>
                <w:lang w:val="en-US" w:bidi="fa-IR"/>
              </w:rPr>
              <w:t xml:space="preserve"> صرف</w:t>
            </w:r>
          </w:p>
        </w:tc>
        <w:tc>
          <w:tcPr>
            <w:tcW w:w="5400" w:type="dxa"/>
          </w:tcPr>
          <w:p w14:paraId="290E8A48" w14:textId="77777777" w:rsidR="00312EAB" w:rsidRPr="002A3461" w:rsidRDefault="00312EAB" w:rsidP="00312EAB">
            <w:pPr>
              <w:rPr>
                <w:rFonts w:ascii="Calibri" w:hAnsi="Calibri" w:cs="Calibri"/>
                <w:b/>
                <w:bCs/>
                <w:sz w:val="20"/>
                <w:szCs w:val="20"/>
                <w:lang w:val="en-US"/>
              </w:rPr>
            </w:pPr>
            <w:r w:rsidRPr="002A3461">
              <w:rPr>
                <w:rFonts w:ascii="Calibri" w:hAnsi="Calibri" w:cs="Calibri"/>
                <w:b/>
                <w:bCs/>
                <w:sz w:val="20"/>
                <w:szCs w:val="20"/>
                <w:lang w:val="en-US"/>
              </w:rPr>
              <w:t>Movement area:</w:t>
            </w:r>
            <w:r>
              <w:rPr>
                <w:rFonts w:ascii="Calibri" w:hAnsi="Calibri" w:cs="Calibri" w:hint="cs"/>
                <w:b/>
                <w:bCs/>
                <w:sz w:val="20"/>
                <w:szCs w:val="20"/>
                <w:rtl/>
                <w:lang w:val="en-US"/>
              </w:rPr>
              <w:t xml:space="preserve"> محیط گردش</w:t>
            </w:r>
          </w:p>
          <w:p w14:paraId="2DDBA3C1" w14:textId="77777777" w:rsidR="00312EAB" w:rsidRDefault="00312EAB" w:rsidP="00312EAB">
            <w:pPr>
              <w:ind w:left="360"/>
              <w:rPr>
                <w:rFonts w:ascii="Calibri" w:hAnsi="Calibri" w:cs="Calibri"/>
                <w:b/>
                <w:bCs/>
                <w:sz w:val="20"/>
                <w:szCs w:val="20"/>
                <w:rtl/>
                <w:lang w:val="en-US"/>
              </w:rPr>
            </w:pPr>
            <w:r w:rsidRPr="00D6563C">
              <w:rPr>
                <w:rFonts w:ascii="Calibri" w:hAnsi="Calibri" w:cs="Calibri"/>
                <w:b/>
                <w:bCs/>
                <w:sz w:val="20"/>
                <w:szCs w:val="20"/>
                <w:lang w:val="en-US"/>
              </w:rPr>
              <w:t>From Herat city to different districts and villages of Herat province</w:t>
            </w:r>
          </w:p>
          <w:p w14:paraId="5E25F469" w14:textId="77777777" w:rsidR="00312EAB" w:rsidRDefault="00312EAB" w:rsidP="00312EAB">
            <w:pPr>
              <w:ind w:left="360"/>
              <w:rPr>
                <w:rFonts w:ascii="Calibri" w:hAnsi="Calibri" w:cs="Calibri"/>
                <w:b/>
                <w:bCs/>
                <w:sz w:val="20"/>
                <w:szCs w:val="20"/>
                <w:lang w:val="en-US"/>
              </w:rPr>
            </w:pPr>
            <w:r>
              <w:rPr>
                <w:rFonts w:ascii="Calibri" w:hAnsi="Calibri" w:cs="Calibri" w:hint="cs"/>
                <w:b/>
                <w:bCs/>
                <w:sz w:val="20"/>
                <w:szCs w:val="20"/>
                <w:rtl/>
                <w:lang w:val="en-US"/>
              </w:rPr>
              <w:t>از ولایت هرات به ولسوالی ها و قریه جات مختلف ولایت هرات.</w:t>
            </w:r>
          </w:p>
          <w:p w14:paraId="711E3D0E" w14:textId="77777777" w:rsidR="00312EAB" w:rsidRDefault="00312EAB" w:rsidP="00312EAB">
            <w:pPr>
              <w:ind w:left="360"/>
              <w:rPr>
                <w:rFonts w:ascii="Calibri" w:hAnsi="Calibri" w:cs="Calibri"/>
                <w:b/>
                <w:bCs/>
                <w:sz w:val="18"/>
                <w:szCs w:val="18"/>
                <w:lang w:val="en-US"/>
              </w:rPr>
            </w:pPr>
          </w:p>
          <w:p w14:paraId="301924EB" w14:textId="77777777" w:rsidR="00312EAB" w:rsidRPr="00D6563C" w:rsidRDefault="00312EAB" w:rsidP="00312EAB">
            <w:pPr>
              <w:ind w:left="360"/>
              <w:rPr>
                <w:rFonts w:ascii="Calibri" w:hAnsi="Calibri" w:cs="Calibri"/>
                <w:b/>
                <w:bCs/>
                <w:sz w:val="18"/>
                <w:szCs w:val="18"/>
                <w:lang w:val="en-US"/>
              </w:rPr>
            </w:pPr>
            <w:r w:rsidRPr="00D6563C">
              <w:rPr>
                <w:rFonts w:ascii="Calibri" w:hAnsi="Calibri" w:cs="Calibri"/>
                <w:b/>
                <w:bCs/>
                <w:sz w:val="18"/>
                <w:szCs w:val="18"/>
                <w:lang w:val="en-US"/>
              </w:rPr>
              <w:t>Toyota Surf 2000 or above:</w:t>
            </w:r>
            <w:r>
              <w:rPr>
                <w:rFonts w:ascii="Calibri" w:hAnsi="Calibri" w:cs="Calibri" w:hint="cs"/>
                <w:b/>
                <w:bCs/>
                <w:sz w:val="18"/>
                <w:szCs w:val="18"/>
                <w:rtl/>
                <w:lang w:val="en-US"/>
              </w:rPr>
              <w:t xml:space="preserve"> موتر تویوتا صرف 2000 و یا بالاتر </w:t>
            </w:r>
          </w:p>
          <w:p w14:paraId="4FAA1553" w14:textId="77777777" w:rsidR="00312EAB" w:rsidRPr="00D6563C" w:rsidRDefault="00312EAB" w:rsidP="00312EAB">
            <w:pPr>
              <w:ind w:left="360"/>
              <w:rPr>
                <w:rFonts w:ascii="Calibri" w:hAnsi="Calibri" w:cs="Calibri"/>
                <w:sz w:val="18"/>
                <w:szCs w:val="18"/>
                <w:lang w:val="en-US"/>
              </w:rPr>
            </w:pPr>
            <w:r w:rsidRPr="00D6563C">
              <w:rPr>
                <w:rFonts w:ascii="Calibri" w:hAnsi="Calibri" w:cs="Calibri"/>
                <w:sz w:val="18"/>
                <w:szCs w:val="18"/>
                <w:lang w:val="en-US"/>
              </w:rPr>
              <w:t>• With great Physical conditions.</w:t>
            </w:r>
            <w:r>
              <w:rPr>
                <w:rFonts w:ascii="Calibri" w:hAnsi="Calibri" w:cs="Calibri" w:hint="cs"/>
                <w:sz w:val="18"/>
                <w:szCs w:val="18"/>
                <w:rtl/>
                <w:lang w:val="en-US"/>
              </w:rPr>
              <w:t xml:space="preserve"> شکل ظاهری واسطه عالی باشد</w:t>
            </w:r>
          </w:p>
          <w:p w14:paraId="4B00F5B5" w14:textId="77777777" w:rsidR="00312EAB" w:rsidRPr="00D6563C" w:rsidRDefault="00312EAB" w:rsidP="00312EAB">
            <w:pPr>
              <w:ind w:left="360"/>
              <w:rPr>
                <w:rFonts w:ascii="Calibri" w:hAnsi="Calibri" w:cs="Calibri"/>
                <w:sz w:val="18"/>
                <w:szCs w:val="18"/>
                <w:lang w:val="en-US"/>
              </w:rPr>
            </w:pPr>
            <w:r w:rsidRPr="00D6563C">
              <w:rPr>
                <w:rFonts w:ascii="Calibri" w:hAnsi="Calibri" w:cs="Calibri"/>
                <w:sz w:val="18"/>
                <w:szCs w:val="18"/>
                <w:lang w:val="en-US"/>
              </w:rPr>
              <w:t>• Updated traffic documents.</w:t>
            </w:r>
            <w:r>
              <w:rPr>
                <w:rFonts w:ascii="Calibri" w:hAnsi="Calibri" w:cs="Calibri" w:hint="cs"/>
                <w:sz w:val="18"/>
                <w:szCs w:val="18"/>
                <w:rtl/>
                <w:lang w:val="en-US"/>
              </w:rPr>
              <w:t xml:space="preserve"> اسنا</w:t>
            </w:r>
            <w:r>
              <w:rPr>
                <w:rFonts w:ascii="Calibri" w:hAnsi="Calibri" w:cs="Calibri" w:hint="eastAsia"/>
                <w:sz w:val="18"/>
                <w:szCs w:val="18"/>
                <w:rtl/>
                <w:lang w:val="en-US"/>
              </w:rPr>
              <w:t>د</w:t>
            </w:r>
            <w:r>
              <w:rPr>
                <w:rFonts w:ascii="Calibri" w:hAnsi="Calibri" w:cs="Calibri" w:hint="cs"/>
                <w:sz w:val="18"/>
                <w:szCs w:val="18"/>
                <w:rtl/>
                <w:lang w:val="en-US"/>
              </w:rPr>
              <w:t xml:space="preserve"> ترافیکی به روز باشد</w:t>
            </w:r>
          </w:p>
          <w:p w14:paraId="7EDEF173" w14:textId="77777777" w:rsidR="00312EAB" w:rsidRPr="00D6563C" w:rsidRDefault="00312EAB" w:rsidP="00312EAB">
            <w:pPr>
              <w:ind w:left="360"/>
              <w:rPr>
                <w:rFonts w:ascii="Calibri" w:hAnsi="Calibri" w:cs="Calibri"/>
                <w:sz w:val="18"/>
                <w:szCs w:val="18"/>
                <w:lang w:val="en-US"/>
              </w:rPr>
            </w:pPr>
            <w:r w:rsidRPr="00D6563C">
              <w:rPr>
                <w:rFonts w:ascii="Calibri" w:hAnsi="Calibri" w:cs="Calibri"/>
                <w:sz w:val="18"/>
                <w:szCs w:val="18"/>
                <w:lang w:val="en-US"/>
              </w:rPr>
              <w:t>• Driver with updated driver license.</w:t>
            </w:r>
            <w:r>
              <w:rPr>
                <w:rFonts w:ascii="Calibri" w:hAnsi="Calibri" w:cs="Calibri" w:hint="cs"/>
                <w:sz w:val="18"/>
                <w:szCs w:val="18"/>
                <w:rtl/>
                <w:lang w:val="en-US"/>
              </w:rPr>
              <w:t xml:space="preserve"> درایو</w:t>
            </w:r>
            <w:r>
              <w:rPr>
                <w:rFonts w:ascii="Calibri" w:hAnsi="Calibri" w:cs="Calibri" w:hint="eastAsia"/>
                <w:sz w:val="18"/>
                <w:szCs w:val="18"/>
                <w:rtl/>
                <w:lang w:val="en-US"/>
              </w:rPr>
              <w:t>ر</w:t>
            </w:r>
            <w:r>
              <w:rPr>
                <w:rFonts w:ascii="Calibri" w:hAnsi="Calibri" w:cs="Calibri" w:hint="cs"/>
                <w:sz w:val="18"/>
                <w:szCs w:val="18"/>
                <w:rtl/>
                <w:lang w:val="en-US"/>
              </w:rPr>
              <w:t xml:space="preserve"> همراه با جواز رانندگی به روز </w:t>
            </w:r>
          </w:p>
          <w:p w14:paraId="49E1BAAB" w14:textId="77777777" w:rsidR="00312EAB" w:rsidRPr="00D6563C" w:rsidRDefault="00312EAB" w:rsidP="00312EAB">
            <w:pPr>
              <w:ind w:left="360"/>
              <w:rPr>
                <w:rFonts w:ascii="Calibri" w:hAnsi="Calibri" w:cs="Calibri"/>
                <w:sz w:val="18"/>
                <w:szCs w:val="18"/>
                <w:lang w:val="en-US"/>
              </w:rPr>
            </w:pPr>
            <w:r w:rsidRPr="00D6563C">
              <w:rPr>
                <w:rFonts w:ascii="Calibri" w:hAnsi="Calibri" w:cs="Calibri"/>
                <w:sz w:val="18"/>
                <w:szCs w:val="18"/>
                <w:lang w:val="en-US"/>
              </w:rPr>
              <w:t>• Fuel and Maintenance (Fuel and Maintenance is the responsibility of the transportation company).</w:t>
            </w:r>
            <w:r>
              <w:rPr>
                <w:rFonts w:ascii="Calibri" w:hAnsi="Calibri" w:cs="Calibri" w:hint="cs"/>
                <w:sz w:val="18"/>
                <w:szCs w:val="18"/>
                <w:rtl/>
                <w:lang w:val="en-US"/>
              </w:rPr>
              <w:t xml:space="preserve"> تی</w:t>
            </w:r>
            <w:r>
              <w:rPr>
                <w:rFonts w:ascii="Calibri" w:hAnsi="Calibri" w:cs="Calibri" w:hint="eastAsia"/>
                <w:sz w:val="18"/>
                <w:szCs w:val="18"/>
                <w:rtl/>
                <w:lang w:val="en-US"/>
              </w:rPr>
              <w:t>ل</w:t>
            </w:r>
            <w:r>
              <w:rPr>
                <w:rFonts w:ascii="Calibri" w:hAnsi="Calibri" w:cs="Calibri" w:hint="cs"/>
                <w:sz w:val="18"/>
                <w:szCs w:val="18"/>
                <w:rtl/>
                <w:lang w:val="en-US"/>
              </w:rPr>
              <w:t xml:space="preserve"> و ترمیمات مسولیت شرکت ترانسپورتی است</w:t>
            </w:r>
          </w:p>
          <w:p w14:paraId="73C30F8E" w14:textId="77777777" w:rsidR="00312EAB" w:rsidRPr="00D6563C" w:rsidRDefault="00312EAB" w:rsidP="00312EAB">
            <w:pPr>
              <w:ind w:left="360"/>
              <w:rPr>
                <w:rFonts w:ascii="Calibri" w:hAnsi="Calibri" w:cs="Calibri"/>
                <w:sz w:val="18"/>
                <w:szCs w:val="18"/>
                <w:lang w:val="en-US"/>
              </w:rPr>
            </w:pPr>
            <w:r w:rsidRPr="00D6563C">
              <w:rPr>
                <w:rFonts w:ascii="Calibri" w:hAnsi="Calibri" w:cs="Calibri"/>
                <w:sz w:val="18"/>
                <w:szCs w:val="18"/>
                <w:lang w:val="en-US"/>
              </w:rPr>
              <w:t>•Active AC / Heating System</w:t>
            </w:r>
            <w:r>
              <w:rPr>
                <w:rFonts w:ascii="Calibri" w:hAnsi="Calibri" w:cs="Calibri" w:hint="cs"/>
                <w:sz w:val="18"/>
                <w:szCs w:val="18"/>
                <w:rtl/>
                <w:lang w:val="en-US"/>
              </w:rPr>
              <w:t xml:space="preserve"> ایرکاندیشن فعال / سیستم گرمایش فعال </w:t>
            </w:r>
          </w:p>
          <w:p w14:paraId="1D38A7D5" w14:textId="77777777" w:rsidR="00312EAB" w:rsidRDefault="00312EAB" w:rsidP="00312EAB">
            <w:pPr>
              <w:ind w:left="360"/>
              <w:rPr>
                <w:rFonts w:ascii="Calibri" w:hAnsi="Calibri" w:cs="Calibri"/>
                <w:sz w:val="18"/>
                <w:szCs w:val="18"/>
                <w:rtl/>
                <w:lang w:val="en-US"/>
              </w:rPr>
            </w:pPr>
            <w:r w:rsidRPr="00D6563C">
              <w:rPr>
                <w:rFonts w:ascii="Calibri" w:hAnsi="Calibri" w:cs="Calibri"/>
                <w:sz w:val="18"/>
                <w:szCs w:val="18"/>
                <w:lang w:val="en-US"/>
              </w:rPr>
              <w:t>• The car should have a fire extinguisher and First Aid kit.</w:t>
            </w:r>
          </w:p>
          <w:p w14:paraId="218B69ED" w14:textId="77777777" w:rsidR="00312EAB" w:rsidRPr="00D6563C" w:rsidRDefault="00312EAB" w:rsidP="00312EAB">
            <w:pPr>
              <w:ind w:left="360"/>
              <w:rPr>
                <w:rFonts w:ascii="Calibri" w:hAnsi="Calibri" w:cs="Calibri"/>
                <w:sz w:val="18"/>
                <w:szCs w:val="18"/>
                <w:lang w:val="en-US"/>
              </w:rPr>
            </w:pPr>
            <w:r>
              <w:rPr>
                <w:rFonts w:ascii="Calibri" w:hAnsi="Calibri" w:cs="Calibri" w:hint="cs"/>
                <w:sz w:val="18"/>
                <w:szCs w:val="18"/>
                <w:rtl/>
                <w:lang w:val="en-US"/>
              </w:rPr>
              <w:t>موتر ها دارای جعبه کمک های اولیه و بالون ضد حریق  باشد.</w:t>
            </w:r>
          </w:p>
          <w:p w14:paraId="7C6B70E0" w14:textId="77777777" w:rsidR="00312EAB" w:rsidRDefault="00312EAB" w:rsidP="00312EAB">
            <w:pPr>
              <w:ind w:left="360"/>
              <w:rPr>
                <w:rFonts w:ascii="Calibri" w:hAnsi="Calibri" w:cs="Calibri"/>
                <w:sz w:val="18"/>
                <w:szCs w:val="18"/>
                <w:rtl/>
                <w:lang w:val="en-US"/>
              </w:rPr>
            </w:pPr>
            <w:r w:rsidRPr="00D6563C">
              <w:rPr>
                <w:rFonts w:ascii="Calibri" w:hAnsi="Calibri" w:cs="Calibri"/>
                <w:sz w:val="18"/>
                <w:szCs w:val="18"/>
                <w:lang w:val="en-US"/>
              </w:rPr>
              <w:t>• Jumper cable and t</w:t>
            </w:r>
            <w:r>
              <w:rPr>
                <w:rFonts w:ascii="Calibri" w:hAnsi="Calibri" w:cs="Calibri"/>
                <w:sz w:val="18"/>
                <w:szCs w:val="18"/>
                <w:lang w:val="en-US" w:bidi="prs-AF"/>
              </w:rPr>
              <w:t>wo</w:t>
            </w:r>
            <w:r w:rsidRPr="00D6563C">
              <w:rPr>
                <w:rFonts w:ascii="Calibri" w:hAnsi="Calibri" w:cs="Calibri"/>
                <w:sz w:val="18"/>
                <w:szCs w:val="18"/>
                <w:lang w:val="en-US"/>
              </w:rPr>
              <w:t xml:space="preserve"> rope are needed for urgent use. </w:t>
            </w:r>
          </w:p>
          <w:p w14:paraId="40D64207" w14:textId="77777777" w:rsidR="00312EAB" w:rsidRPr="00D6563C" w:rsidRDefault="00312EAB" w:rsidP="00312EAB">
            <w:pPr>
              <w:ind w:left="360"/>
              <w:rPr>
                <w:rFonts w:ascii="Calibri" w:hAnsi="Calibri" w:cs="Calibri"/>
                <w:sz w:val="18"/>
                <w:szCs w:val="18"/>
                <w:lang w:val="en-US"/>
              </w:rPr>
            </w:pPr>
            <w:r>
              <w:rPr>
                <w:rFonts w:ascii="Calibri" w:hAnsi="Calibri" w:cs="Calibri" w:hint="cs"/>
                <w:sz w:val="18"/>
                <w:szCs w:val="18"/>
                <w:rtl/>
                <w:lang w:val="en-US"/>
              </w:rPr>
              <w:t xml:space="preserve">کیبل وصل برق و ریسمان برای استفاده در مواقع عاجل </w:t>
            </w:r>
          </w:p>
          <w:p w14:paraId="76AFDBBC" w14:textId="77777777" w:rsidR="00312EAB" w:rsidRDefault="00312EAB" w:rsidP="00312EAB">
            <w:pPr>
              <w:ind w:left="360"/>
              <w:rPr>
                <w:rFonts w:ascii="Calibri" w:hAnsi="Calibri" w:cs="Calibri"/>
                <w:sz w:val="18"/>
                <w:szCs w:val="18"/>
                <w:rtl/>
                <w:lang w:val="en-US"/>
              </w:rPr>
            </w:pPr>
            <w:r w:rsidRPr="00D6563C">
              <w:rPr>
                <w:rFonts w:ascii="Calibri" w:hAnsi="Calibri" w:cs="Calibri"/>
                <w:sz w:val="18"/>
                <w:szCs w:val="18"/>
                <w:lang w:val="en-US"/>
              </w:rPr>
              <w:t>• Basic Tools, Spare tire, Jack and Small spare parts kits, a small amount of fluid (Gear oil, Engine oil)</w:t>
            </w:r>
          </w:p>
          <w:p w14:paraId="538DA94A" w14:textId="77777777" w:rsidR="00312EAB" w:rsidRPr="00D6563C" w:rsidRDefault="00312EAB" w:rsidP="00312EAB">
            <w:pPr>
              <w:bidi/>
              <w:ind w:left="360"/>
              <w:rPr>
                <w:rFonts w:ascii="Calibri" w:hAnsi="Calibri" w:cs="Calibri"/>
                <w:sz w:val="18"/>
                <w:szCs w:val="18"/>
                <w:lang w:val="en-US"/>
              </w:rPr>
            </w:pPr>
            <w:r>
              <w:rPr>
                <w:rFonts w:ascii="Calibri" w:hAnsi="Calibri" w:cs="Calibri" w:hint="cs"/>
                <w:sz w:val="18"/>
                <w:szCs w:val="18"/>
                <w:rtl/>
                <w:lang w:val="en-US"/>
              </w:rPr>
              <w:t>وسایل ضروری اولیه مانند تیر اضافه، جک، پرزه جات کوچک و ضروری و روغنیات ضروری داخل موتر موجود باشد.</w:t>
            </w:r>
          </w:p>
          <w:p w14:paraId="7CA46E98" w14:textId="77777777" w:rsidR="00312EAB" w:rsidRDefault="00312EAB" w:rsidP="00312EAB">
            <w:pPr>
              <w:ind w:left="360"/>
              <w:rPr>
                <w:rFonts w:ascii="Calibri" w:hAnsi="Calibri" w:cs="Calibri"/>
                <w:sz w:val="18"/>
                <w:szCs w:val="18"/>
                <w:rtl/>
                <w:lang w:val="en-US"/>
              </w:rPr>
            </w:pPr>
            <w:r w:rsidRPr="00D6563C">
              <w:rPr>
                <w:rFonts w:ascii="Calibri" w:hAnsi="Calibri" w:cs="Calibri"/>
                <w:sz w:val="18"/>
                <w:szCs w:val="18"/>
                <w:lang w:val="en-US"/>
              </w:rPr>
              <w:t>• Installation and activation of GPS is necessary for all vehicles in the whole duration of the contract.</w:t>
            </w:r>
            <w:r>
              <w:rPr>
                <w:rFonts w:ascii="Calibri" w:hAnsi="Calibri" w:cs="Calibri" w:hint="cs"/>
                <w:sz w:val="18"/>
                <w:szCs w:val="18"/>
                <w:rtl/>
                <w:lang w:val="en-US"/>
              </w:rPr>
              <w:t xml:space="preserve"> </w:t>
            </w:r>
          </w:p>
          <w:p w14:paraId="4B33C0F1" w14:textId="77777777" w:rsidR="00312EAB" w:rsidRPr="00D6563C" w:rsidRDefault="00312EAB" w:rsidP="00312EAB">
            <w:pPr>
              <w:bidi/>
              <w:rPr>
                <w:rFonts w:ascii="Calibri" w:hAnsi="Calibri" w:cs="Calibri"/>
                <w:sz w:val="18"/>
                <w:szCs w:val="18"/>
                <w:lang w:val="en-US"/>
              </w:rPr>
            </w:pPr>
            <w:r>
              <w:rPr>
                <w:rFonts w:ascii="Calibri" w:hAnsi="Calibri" w:cs="Calibri" w:hint="cs"/>
                <w:sz w:val="18"/>
                <w:szCs w:val="18"/>
                <w:rtl/>
                <w:lang w:val="en-US"/>
              </w:rPr>
              <w:t>فعال سازی جی پی اس برای واسطه ها در جریات عمر این قرارداد ضروری است.</w:t>
            </w:r>
          </w:p>
          <w:p w14:paraId="1B7DC3FB" w14:textId="77777777" w:rsidR="00312EAB" w:rsidRDefault="00312EAB" w:rsidP="00312EAB">
            <w:pPr>
              <w:ind w:left="360"/>
              <w:rPr>
                <w:rFonts w:ascii="Calibri" w:hAnsi="Calibri" w:cs="Calibri"/>
                <w:sz w:val="18"/>
                <w:szCs w:val="18"/>
                <w:rtl/>
                <w:lang w:val="en-US"/>
              </w:rPr>
            </w:pPr>
            <w:r w:rsidRPr="00D6563C">
              <w:rPr>
                <w:rFonts w:ascii="Calibri" w:hAnsi="Calibri" w:cs="Calibri"/>
                <w:sz w:val="18"/>
                <w:szCs w:val="18"/>
                <w:lang w:val="en-US"/>
              </w:rPr>
              <w:t>• Salary payment for each driver should not be under the 15,000 AFN.</w:t>
            </w:r>
          </w:p>
          <w:p w14:paraId="42D43346" w14:textId="77777777" w:rsidR="00312EAB" w:rsidRPr="00D6563C" w:rsidRDefault="00312EAB" w:rsidP="00312EAB">
            <w:pPr>
              <w:bidi/>
              <w:ind w:left="360"/>
              <w:rPr>
                <w:rFonts w:ascii="Calibri" w:hAnsi="Calibri" w:cs="Calibri"/>
                <w:sz w:val="18"/>
                <w:szCs w:val="18"/>
                <w:lang w:val="en-US"/>
              </w:rPr>
            </w:pPr>
            <w:r>
              <w:rPr>
                <w:rFonts w:ascii="Calibri" w:hAnsi="Calibri" w:cs="Calibri" w:hint="cs"/>
                <w:sz w:val="18"/>
                <w:szCs w:val="18"/>
                <w:rtl/>
                <w:lang w:val="en-US"/>
              </w:rPr>
              <w:t>پرداخت معاش درایو کمتر از 15000 افغانی نباشد.</w:t>
            </w:r>
          </w:p>
          <w:p w14:paraId="61BFDC05" w14:textId="77777777" w:rsidR="00312EAB" w:rsidRPr="00D6563C" w:rsidRDefault="00312EAB" w:rsidP="00312EAB">
            <w:pPr>
              <w:ind w:left="360"/>
              <w:rPr>
                <w:rFonts w:ascii="Calibri" w:hAnsi="Calibri" w:cs="Calibri"/>
                <w:sz w:val="18"/>
                <w:szCs w:val="18"/>
                <w:lang w:val="en-US"/>
              </w:rPr>
            </w:pPr>
            <w:r w:rsidRPr="00D6563C">
              <w:rPr>
                <w:rFonts w:ascii="Calibri" w:hAnsi="Calibri" w:cs="Calibri"/>
                <w:sz w:val="18"/>
                <w:szCs w:val="18"/>
                <w:lang w:val="en-US"/>
              </w:rPr>
              <w:t>• All the vehicles should not use gas fuel.</w:t>
            </w:r>
            <w:r>
              <w:rPr>
                <w:rFonts w:ascii="Calibri" w:hAnsi="Calibri" w:cs="Calibri" w:hint="cs"/>
                <w:sz w:val="18"/>
                <w:szCs w:val="18"/>
                <w:rtl/>
                <w:lang w:val="en-US"/>
              </w:rPr>
              <w:t xml:space="preserve"> واسطه نقلیه از گاز جهت سوخت استفاده نکند</w:t>
            </w:r>
          </w:p>
          <w:p w14:paraId="1868929F" w14:textId="77777777" w:rsidR="00312EAB" w:rsidRDefault="00312EAB" w:rsidP="00312EAB">
            <w:pPr>
              <w:ind w:left="360"/>
              <w:rPr>
                <w:rFonts w:ascii="Calibri" w:hAnsi="Calibri" w:cs="Calibri"/>
                <w:sz w:val="18"/>
                <w:szCs w:val="18"/>
                <w:rtl/>
                <w:lang w:val="en-US"/>
              </w:rPr>
            </w:pPr>
            <w:r w:rsidRPr="00D6563C">
              <w:rPr>
                <w:rFonts w:ascii="Calibri" w:hAnsi="Calibri" w:cs="Calibri"/>
                <w:sz w:val="18"/>
                <w:szCs w:val="18"/>
                <w:lang w:val="en-US"/>
              </w:rPr>
              <w:t>• In case of breakdown of any vehicle in any area during the implementation of project activities. The contracting company is obliged to send another vehicle in the same area and in this situation, every effort should be made to avoid wasting time.</w:t>
            </w:r>
          </w:p>
          <w:p w14:paraId="7ECD9954" w14:textId="77777777" w:rsidR="00312EAB" w:rsidRPr="00D6563C" w:rsidRDefault="00312EAB" w:rsidP="00312EAB">
            <w:pPr>
              <w:bidi/>
              <w:ind w:left="360"/>
              <w:rPr>
                <w:rFonts w:ascii="Calibri" w:hAnsi="Calibri" w:cs="Calibri"/>
                <w:sz w:val="18"/>
                <w:szCs w:val="18"/>
                <w:lang w:val="en-US"/>
              </w:rPr>
            </w:pPr>
            <w:r w:rsidRPr="008A1D07">
              <w:rPr>
                <w:rFonts w:ascii="Calibri" w:hAnsi="Calibri" w:cs="Calibri"/>
                <w:sz w:val="18"/>
                <w:szCs w:val="18"/>
                <w:rtl/>
                <w:lang w:val="en-US"/>
              </w:rPr>
              <w:t>در صورت خراب</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هر وس</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له</w:t>
            </w:r>
            <w:r w:rsidRPr="008A1D07">
              <w:rPr>
                <w:rFonts w:ascii="Calibri" w:hAnsi="Calibri" w:cs="Calibri"/>
                <w:sz w:val="18"/>
                <w:szCs w:val="18"/>
                <w:rtl/>
                <w:lang w:val="en-US"/>
              </w:rPr>
              <w:t xml:space="preserve"> نقل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ه</w:t>
            </w:r>
            <w:r w:rsidRPr="008A1D07">
              <w:rPr>
                <w:rFonts w:ascii="Calibri" w:hAnsi="Calibri" w:cs="Calibri"/>
                <w:sz w:val="18"/>
                <w:szCs w:val="18"/>
                <w:rtl/>
                <w:lang w:val="en-US"/>
              </w:rPr>
              <w:t xml:space="preserve"> در هر منطقه در ح</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اجرا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فعال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ت</w:t>
            </w:r>
            <w:r w:rsidRPr="008A1D07">
              <w:rPr>
                <w:rFonts w:ascii="Calibri" w:hAnsi="Calibri" w:cs="Calibri"/>
                <w:sz w:val="18"/>
                <w:szCs w:val="18"/>
                <w:rtl/>
                <w:lang w:val="en-US"/>
              </w:rPr>
              <w:t xml:space="preserve"> ها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پروژه. شرکت </w:t>
            </w:r>
            <w:r>
              <w:rPr>
                <w:rFonts w:ascii="Calibri" w:hAnsi="Calibri" w:cs="Calibri" w:hint="cs"/>
                <w:sz w:val="18"/>
                <w:szCs w:val="18"/>
                <w:rtl/>
                <w:lang w:val="en-US"/>
              </w:rPr>
              <w:t xml:space="preserve">قراردادی </w:t>
            </w:r>
            <w:r w:rsidRPr="008A1D07">
              <w:rPr>
                <w:rFonts w:ascii="Calibri" w:hAnsi="Calibri" w:cs="Calibri"/>
                <w:sz w:val="18"/>
                <w:szCs w:val="18"/>
                <w:rtl/>
                <w:lang w:val="en-US"/>
              </w:rPr>
              <w:t xml:space="preserve">موظف است </w:t>
            </w:r>
            <w:r>
              <w:rPr>
                <w:rFonts w:ascii="Calibri" w:hAnsi="Calibri" w:cs="Calibri" w:hint="cs"/>
                <w:sz w:val="18"/>
                <w:szCs w:val="18"/>
                <w:rtl/>
                <w:lang w:val="en-US"/>
              </w:rPr>
              <w:t xml:space="preserve">واسطه نقلیه </w:t>
            </w:r>
            <w:r w:rsidRPr="008A1D07">
              <w:rPr>
                <w:rFonts w:ascii="Calibri" w:hAnsi="Calibri" w:cs="Calibri"/>
                <w:sz w:val="18"/>
                <w:szCs w:val="18"/>
                <w:rtl/>
                <w:lang w:val="en-US"/>
              </w:rPr>
              <w:t>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گر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را در همان منطقه ارسال کند و در 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شرا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ط</w:t>
            </w:r>
            <w:r w:rsidRPr="008A1D07">
              <w:rPr>
                <w:rFonts w:ascii="Calibri" w:hAnsi="Calibri" w:cs="Calibri"/>
                <w:sz w:val="18"/>
                <w:szCs w:val="18"/>
                <w:rtl/>
                <w:lang w:val="en-US"/>
              </w:rPr>
              <w:t xml:space="preserve"> با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د</w:t>
            </w:r>
            <w:r w:rsidRPr="008A1D07">
              <w:rPr>
                <w:rFonts w:ascii="Calibri" w:hAnsi="Calibri" w:cs="Calibri"/>
                <w:sz w:val="18"/>
                <w:szCs w:val="18"/>
                <w:rtl/>
                <w:lang w:val="en-US"/>
              </w:rPr>
              <w:t xml:space="preserve"> تمام تلاش خود را برا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جلوگ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از اتلاف وقت انجام داد</w:t>
            </w:r>
            <w:r w:rsidRPr="008A1D07">
              <w:rPr>
                <w:rFonts w:ascii="Calibri" w:hAnsi="Calibri" w:cs="Calibri"/>
                <w:sz w:val="18"/>
                <w:szCs w:val="18"/>
                <w:lang w:val="en-US"/>
              </w:rPr>
              <w:t>.</w:t>
            </w:r>
          </w:p>
          <w:p w14:paraId="308014DE" w14:textId="77777777" w:rsidR="00312EAB" w:rsidRDefault="00312EAB" w:rsidP="00312EAB">
            <w:pPr>
              <w:ind w:left="360"/>
              <w:rPr>
                <w:rFonts w:ascii="Calibri" w:hAnsi="Calibri" w:cs="Calibri"/>
                <w:sz w:val="18"/>
                <w:szCs w:val="18"/>
                <w:rtl/>
                <w:lang w:val="en-US"/>
              </w:rPr>
            </w:pPr>
            <w:r w:rsidRPr="00D6563C">
              <w:rPr>
                <w:rFonts w:ascii="Calibri" w:hAnsi="Calibri" w:cs="Calibri"/>
                <w:sz w:val="18"/>
                <w:szCs w:val="18"/>
                <w:lang w:val="en-US"/>
              </w:rPr>
              <w:t>• If necessary, vehicles must be present at the office at night or parked in the office parking lot.</w:t>
            </w:r>
          </w:p>
          <w:p w14:paraId="3CAD4B1C" w14:textId="77777777" w:rsidR="00312EAB" w:rsidRPr="00D6563C" w:rsidRDefault="00312EAB" w:rsidP="00312EAB">
            <w:pPr>
              <w:ind w:left="360"/>
              <w:rPr>
                <w:rFonts w:ascii="Calibri" w:hAnsi="Calibri" w:cs="Calibri"/>
                <w:sz w:val="18"/>
                <w:szCs w:val="18"/>
                <w:lang w:val="en-US"/>
              </w:rPr>
            </w:pPr>
            <w:r>
              <w:rPr>
                <w:rFonts w:ascii="Calibri" w:hAnsi="Calibri" w:cs="Calibri" w:hint="cs"/>
                <w:sz w:val="18"/>
                <w:szCs w:val="18"/>
                <w:rtl/>
                <w:lang w:val="en-US"/>
              </w:rPr>
              <w:t>در صورت لزوم واسطه نقلیه در پارکنگ دفتر از طرف شب باقی میماند</w:t>
            </w:r>
          </w:p>
          <w:p w14:paraId="5F274F6E" w14:textId="77777777" w:rsidR="00312EAB" w:rsidRPr="00D6563C" w:rsidRDefault="00312EAB" w:rsidP="00312EAB">
            <w:pPr>
              <w:ind w:left="360"/>
              <w:rPr>
                <w:rFonts w:ascii="Calibri" w:hAnsi="Calibri" w:cs="Calibri"/>
                <w:sz w:val="18"/>
                <w:szCs w:val="18"/>
                <w:lang w:val="en-US"/>
              </w:rPr>
            </w:pPr>
            <w:r w:rsidRPr="00D6563C">
              <w:rPr>
                <w:rFonts w:ascii="Calibri" w:hAnsi="Calibri" w:cs="Calibri"/>
                <w:sz w:val="18"/>
                <w:szCs w:val="18"/>
                <w:lang w:val="en-US"/>
              </w:rPr>
              <w:t>• If any car breaks down and it takes more than 2 hours to repair it.</w:t>
            </w:r>
          </w:p>
          <w:p w14:paraId="021F1C23" w14:textId="77777777" w:rsidR="00312EAB" w:rsidRDefault="00312EAB" w:rsidP="00312EAB">
            <w:pPr>
              <w:ind w:left="360"/>
              <w:rPr>
                <w:rFonts w:ascii="Calibri" w:hAnsi="Calibri" w:cs="Calibri"/>
                <w:sz w:val="18"/>
                <w:szCs w:val="18"/>
                <w:rtl/>
                <w:lang w:val="en-US"/>
              </w:rPr>
            </w:pPr>
            <w:r w:rsidRPr="00D6563C">
              <w:rPr>
                <w:rFonts w:ascii="Calibri" w:hAnsi="Calibri" w:cs="Calibri"/>
                <w:sz w:val="18"/>
                <w:szCs w:val="18"/>
                <w:lang w:val="en-US"/>
              </w:rPr>
              <w:t>In this case, until the repair of that car, the contracting company is obliged to make another car available to the office.</w:t>
            </w:r>
          </w:p>
          <w:p w14:paraId="7E8710C6" w14:textId="77777777" w:rsidR="00312EAB" w:rsidRPr="00D6563C" w:rsidRDefault="00312EAB" w:rsidP="00312EAB">
            <w:pPr>
              <w:ind w:left="360"/>
              <w:rPr>
                <w:rFonts w:ascii="Calibri" w:hAnsi="Calibri" w:cs="Calibri"/>
                <w:sz w:val="18"/>
                <w:szCs w:val="18"/>
                <w:lang w:val="en-US"/>
              </w:rPr>
            </w:pPr>
            <w:r>
              <w:rPr>
                <w:rFonts w:ascii="Calibri" w:hAnsi="Calibri" w:cs="Calibri" w:hint="cs"/>
                <w:sz w:val="18"/>
                <w:szCs w:val="18"/>
                <w:rtl/>
                <w:lang w:val="en-US"/>
              </w:rPr>
              <w:t>در صورت که برای موتر مشکل روبرو میشود و ترمیم آن بالای دو ساعت را در برگیرد شرکت قراردادی الی ترمیم آن یک موتر دیگر را جایگزین کند.</w:t>
            </w:r>
          </w:p>
          <w:p w14:paraId="65A20A73" w14:textId="1E9B86A0" w:rsidR="00312EAB" w:rsidRPr="006F0DE2" w:rsidRDefault="00312EAB" w:rsidP="00312EAB">
            <w:pPr>
              <w:spacing w:after="240"/>
              <w:rPr>
                <w:rFonts w:ascii="Calibri" w:hAnsi="Calibri" w:cs="Calibri"/>
                <w:sz w:val="16"/>
                <w:szCs w:val="16"/>
                <w:lang w:val="en-US"/>
              </w:rPr>
            </w:pPr>
            <w:r w:rsidRPr="00D6563C">
              <w:rPr>
                <w:rFonts w:ascii="Calibri" w:hAnsi="Calibri" w:cs="Calibri"/>
                <w:sz w:val="18"/>
                <w:szCs w:val="18"/>
                <w:lang w:val="en-US"/>
              </w:rPr>
              <w:t>• Official working days: 26 Days / Month.</w:t>
            </w:r>
            <w:r>
              <w:rPr>
                <w:rFonts w:ascii="Calibri" w:hAnsi="Calibri" w:cs="Calibri" w:hint="cs"/>
                <w:sz w:val="18"/>
                <w:szCs w:val="18"/>
                <w:rtl/>
                <w:lang w:val="en-US"/>
              </w:rPr>
              <w:t>روز های رسمی کاری 26 روز میباشد</w:t>
            </w:r>
          </w:p>
        </w:tc>
        <w:tc>
          <w:tcPr>
            <w:tcW w:w="900" w:type="dxa"/>
            <w:vAlign w:val="center"/>
          </w:tcPr>
          <w:p w14:paraId="1477BB84" w14:textId="41E07E8F" w:rsidR="00312EAB" w:rsidRPr="00E8270B" w:rsidRDefault="00312EAB" w:rsidP="00312EAB">
            <w:pPr>
              <w:jc w:val="center"/>
              <w:rPr>
                <w:rFonts w:asciiTheme="minorBidi" w:hAnsiTheme="minorBidi" w:cstheme="minorBidi"/>
                <w:sz w:val="20"/>
                <w:szCs w:val="20"/>
                <w:highlight w:val="yellow"/>
                <w:lang w:val="en-GB"/>
              </w:rPr>
            </w:pPr>
            <w:r w:rsidRPr="005508D3">
              <w:rPr>
                <w:rFonts w:asciiTheme="minorBidi" w:hAnsiTheme="minorBidi" w:cstheme="minorBidi"/>
                <w:sz w:val="20"/>
                <w:szCs w:val="20"/>
                <w:lang w:val="en-GB"/>
              </w:rPr>
              <w:t>Vehicle</w:t>
            </w:r>
          </w:p>
        </w:tc>
        <w:tc>
          <w:tcPr>
            <w:tcW w:w="720" w:type="dxa"/>
            <w:vAlign w:val="center"/>
          </w:tcPr>
          <w:p w14:paraId="50617358" w14:textId="05F04A5E" w:rsidR="00312EAB" w:rsidRPr="001F6758" w:rsidRDefault="00312EAB" w:rsidP="00312EAB">
            <w:pPr>
              <w:autoSpaceDE w:val="0"/>
              <w:autoSpaceDN w:val="0"/>
              <w:adjustRightInd w:val="0"/>
              <w:jc w:val="center"/>
              <w:rPr>
                <w:rFonts w:ascii="Arial" w:hAnsi="Arial" w:cs="Arial"/>
                <w:b/>
                <w:sz w:val="20"/>
                <w:szCs w:val="20"/>
                <w:lang w:val="en-GB"/>
              </w:rPr>
            </w:pPr>
            <w:r>
              <w:rPr>
                <w:rFonts w:asciiTheme="minorBidi" w:hAnsiTheme="minorBidi" w:cstheme="minorBidi"/>
                <w:sz w:val="20"/>
                <w:szCs w:val="20"/>
                <w:lang w:val="en-GB"/>
              </w:rPr>
              <w:t>3</w:t>
            </w:r>
          </w:p>
        </w:tc>
        <w:tc>
          <w:tcPr>
            <w:tcW w:w="1350" w:type="dxa"/>
            <w:vAlign w:val="center"/>
          </w:tcPr>
          <w:p w14:paraId="4592E03E" w14:textId="77777777" w:rsidR="00312EAB" w:rsidRPr="001F6758" w:rsidRDefault="00312EAB" w:rsidP="00312EAB">
            <w:pPr>
              <w:autoSpaceDE w:val="0"/>
              <w:autoSpaceDN w:val="0"/>
              <w:adjustRightInd w:val="0"/>
              <w:jc w:val="center"/>
              <w:rPr>
                <w:rFonts w:ascii="Arial" w:hAnsi="Arial" w:cs="Arial"/>
                <w:b/>
                <w:sz w:val="20"/>
                <w:szCs w:val="20"/>
                <w:lang w:val="en-GB"/>
              </w:rPr>
            </w:pPr>
          </w:p>
        </w:tc>
        <w:tc>
          <w:tcPr>
            <w:tcW w:w="1260" w:type="dxa"/>
            <w:vAlign w:val="center"/>
          </w:tcPr>
          <w:p w14:paraId="2EB18C3B" w14:textId="68CD3E1F" w:rsidR="00312EAB" w:rsidRPr="001F6758" w:rsidRDefault="00312EAB" w:rsidP="00312EAB">
            <w:pPr>
              <w:autoSpaceDE w:val="0"/>
              <w:autoSpaceDN w:val="0"/>
              <w:adjustRightInd w:val="0"/>
              <w:jc w:val="center"/>
              <w:rPr>
                <w:rFonts w:ascii="Arial" w:hAnsi="Arial" w:cs="Arial"/>
                <w:b/>
                <w:sz w:val="20"/>
                <w:szCs w:val="20"/>
                <w:lang w:val="en-GB"/>
              </w:rPr>
            </w:pPr>
          </w:p>
        </w:tc>
      </w:tr>
      <w:tr w:rsidR="0001150E" w:rsidRPr="001F6758" w14:paraId="1B934479" w14:textId="77777777" w:rsidTr="0001150E">
        <w:trPr>
          <w:cantSplit/>
          <w:trHeight w:val="11152"/>
        </w:trPr>
        <w:tc>
          <w:tcPr>
            <w:tcW w:w="539" w:type="dxa"/>
            <w:vAlign w:val="center"/>
          </w:tcPr>
          <w:p w14:paraId="5737F6BD" w14:textId="3D6D8856" w:rsidR="0001150E" w:rsidRDefault="0001150E" w:rsidP="0001150E">
            <w:pPr>
              <w:jc w:val="center"/>
              <w:rPr>
                <w:rFonts w:ascii="Arial" w:hAnsi="Arial" w:cs="Arial"/>
                <w:sz w:val="20"/>
                <w:szCs w:val="20"/>
                <w:lang w:val="en-GB"/>
              </w:rPr>
            </w:pPr>
            <w:r>
              <w:rPr>
                <w:rFonts w:ascii="Arial" w:hAnsi="Arial" w:cs="Arial"/>
                <w:sz w:val="20"/>
                <w:szCs w:val="20"/>
                <w:lang w:val="en-GB"/>
              </w:rPr>
              <w:lastRenderedPageBreak/>
              <w:t>2</w:t>
            </w:r>
          </w:p>
        </w:tc>
        <w:tc>
          <w:tcPr>
            <w:tcW w:w="811" w:type="dxa"/>
            <w:tcBorders>
              <w:top w:val="single" w:sz="4" w:space="0" w:color="auto"/>
              <w:left w:val="single" w:sz="4" w:space="0" w:color="auto"/>
              <w:bottom w:val="single" w:sz="4" w:space="0" w:color="auto"/>
              <w:right w:val="nil"/>
            </w:tcBorders>
            <w:shd w:val="clear" w:color="auto" w:fill="auto"/>
            <w:textDirection w:val="btLr"/>
            <w:vAlign w:val="center"/>
          </w:tcPr>
          <w:p w14:paraId="1901857B" w14:textId="2A3F7C15" w:rsidR="0001150E" w:rsidRPr="00CB17D6" w:rsidRDefault="0001150E" w:rsidP="0001150E">
            <w:pPr>
              <w:ind w:right="113"/>
              <w:jc w:val="center"/>
              <w:rPr>
                <w:rFonts w:asciiTheme="minorBidi" w:hAnsiTheme="minorBidi" w:cstheme="minorBidi"/>
                <w:sz w:val="20"/>
                <w:szCs w:val="20"/>
                <w:lang w:val="en-GB"/>
              </w:rPr>
            </w:pPr>
            <w:r w:rsidRPr="00D6563C">
              <w:rPr>
                <w:rFonts w:asciiTheme="minorBidi" w:hAnsiTheme="minorBidi" w:cstheme="minorBidi"/>
                <w:sz w:val="20"/>
                <w:szCs w:val="20"/>
                <w:lang w:val="en-GB"/>
              </w:rPr>
              <w:t xml:space="preserve">Toyota </w:t>
            </w:r>
            <w:proofErr w:type="spellStart"/>
            <w:r w:rsidRPr="00D6563C">
              <w:rPr>
                <w:rFonts w:asciiTheme="minorBidi" w:hAnsiTheme="minorBidi" w:cstheme="minorBidi"/>
                <w:sz w:val="20"/>
                <w:szCs w:val="20"/>
                <w:lang w:val="en-GB"/>
              </w:rPr>
              <w:t>Saracha</w:t>
            </w:r>
            <w:proofErr w:type="spellEnd"/>
            <w:r w:rsidRPr="00D6563C">
              <w:rPr>
                <w:rFonts w:asciiTheme="minorBidi" w:hAnsiTheme="minorBidi" w:cstheme="minorBidi"/>
                <w:sz w:val="20"/>
                <w:szCs w:val="20"/>
                <w:lang w:val="en-GB"/>
              </w:rPr>
              <w:t>, Four wheels (4x4)</w:t>
            </w:r>
            <w:r>
              <w:rPr>
                <w:rFonts w:asciiTheme="minorBidi" w:hAnsiTheme="minorBidi" w:cstheme="minorBidi" w:hint="cs"/>
                <w:sz w:val="20"/>
                <w:szCs w:val="20"/>
                <w:rtl/>
                <w:lang w:val="en-GB"/>
              </w:rPr>
              <w:t xml:space="preserve"> </w:t>
            </w:r>
            <w:r w:rsidRPr="0001150E">
              <w:rPr>
                <w:rFonts w:asciiTheme="minorBidi" w:hAnsiTheme="minorBidi" w:cstheme="minorBidi" w:hint="cs"/>
                <w:b/>
                <w:bCs/>
                <w:sz w:val="20"/>
                <w:szCs w:val="20"/>
                <w:rtl/>
                <w:lang w:val="en-GB"/>
              </w:rPr>
              <w:t xml:space="preserve">تویوتا سراچه </w:t>
            </w:r>
          </w:p>
        </w:tc>
        <w:tc>
          <w:tcPr>
            <w:tcW w:w="5400" w:type="dxa"/>
          </w:tcPr>
          <w:p w14:paraId="7C250773" w14:textId="77777777" w:rsidR="0001150E" w:rsidRPr="002A3461" w:rsidRDefault="0001150E" w:rsidP="0001150E">
            <w:pPr>
              <w:rPr>
                <w:rFonts w:ascii="Calibri" w:hAnsi="Calibri" w:cs="Calibri"/>
                <w:b/>
                <w:bCs/>
                <w:sz w:val="20"/>
                <w:szCs w:val="20"/>
                <w:lang w:val="en-US"/>
              </w:rPr>
            </w:pPr>
            <w:r w:rsidRPr="002A3461">
              <w:rPr>
                <w:rFonts w:ascii="Calibri" w:hAnsi="Calibri" w:cs="Calibri"/>
                <w:b/>
                <w:bCs/>
                <w:sz w:val="20"/>
                <w:szCs w:val="20"/>
                <w:lang w:val="en-US"/>
              </w:rPr>
              <w:t>Movement area:</w:t>
            </w:r>
            <w:r>
              <w:rPr>
                <w:rFonts w:ascii="Calibri" w:hAnsi="Calibri" w:cs="Calibri"/>
                <w:b/>
                <w:bCs/>
                <w:sz w:val="20"/>
                <w:szCs w:val="20"/>
                <w:lang w:val="en-US"/>
              </w:rPr>
              <w:t xml:space="preserve"> </w:t>
            </w:r>
            <w:r>
              <w:rPr>
                <w:rFonts w:ascii="Calibri" w:hAnsi="Calibri" w:cs="Calibri" w:hint="cs"/>
                <w:b/>
                <w:bCs/>
                <w:sz w:val="20"/>
                <w:szCs w:val="20"/>
                <w:rtl/>
                <w:lang w:val="en-US"/>
              </w:rPr>
              <w:t>محیط گردش</w:t>
            </w:r>
          </w:p>
          <w:p w14:paraId="339BC7CE" w14:textId="77777777" w:rsidR="0001150E" w:rsidRDefault="0001150E" w:rsidP="0001150E">
            <w:pPr>
              <w:ind w:left="360"/>
              <w:rPr>
                <w:rFonts w:ascii="Calibri" w:hAnsi="Calibri" w:cs="Calibri"/>
                <w:b/>
                <w:bCs/>
                <w:sz w:val="20"/>
                <w:szCs w:val="20"/>
                <w:lang w:val="en-US"/>
              </w:rPr>
            </w:pPr>
            <w:r w:rsidRPr="00D6563C">
              <w:rPr>
                <w:rFonts w:ascii="Calibri" w:hAnsi="Calibri" w:cs="Calibri"/>
                <w:b/>
                <w:bCs/>
                <w:sz w:val="20"/>
                <w:szCs w:val="20"/>
                <w:lang w:val="en-US"/>
              </w:rPr>
              <w:t>From Herat city to different districts and villages of Herat province</w:t>
            </w:r>
          </w:p>
          <w:p w14:paraId="7A4CFB94" w14:textId="77777777" w:rsidR="0001150E" w:rsidRDefault="0001150E" w:rsidP="0001150E">
            <w:pPr>
              <w:bidi/>
              <w:ind w:left="360"/>
              <w:rPr>
                <w:rFonts w:ascii="Calibri" w:hAnsi="Calibri" w:cs="Calibri"/>
                <w:b/>
                <w:bCs/>
                <w:sz w:val="20"/>
                <w:szCs w:val="20"/>
                <w:lang w:val="en-US"/>
              </w:rPr>
            </w:pPr>
            <w:r>
              <w:rPr>
                <w:rFonts w:ascii="Calibri" w:hAnsi="Calibri" w:cs="Calibri" w:hint="cs"/>
                <w:b/>
                <w:bCs/>
                <w:sz w:val="20"/>
                <w:szCs w:val="20"/>
                <w:rtl/>
                <w:lang w:val="en-US"/>
              </w:rPr>
              <w:t>از ولایت هرات به ولسوالی ها و قریه جات مختلف ولایت هرات.</w:t>
            </w:r>
          </w:p>
          <w:p w14:paraId="765C637C" w14:textId="77777777" w:rsidR="0001150E" w:rsidRDefault="0001150E" w:rsidP="0001150E">
            <w:pPr>
              <w:ind w:left="360"/>
              <w:rPr>
                <w:rFonts w:ascii="Calibri" w:hAnsi="Calibri" w:cs="Calibri"/>
                <w:b/>
                <w:bCs/>
                <w:sz w:val="20"/>
                <w:szCs w:val="20"/>
                <w:lang w:val="en-US"/>
              </w:rPr>
            </w:pPr>
          </w:p>
          <w:p w14:paraId="51617CAA" w14:textId="77777777" w:rsidR="0001150E" w:rsidRDefault="0001150E" w:rsidP="0001150E">
            <w:pPr>
              <w:ind w:left="360"/>
              <w:rPr>
                <w:rFonts w:ascii="Calibri" w:hAnsi="Calibri" w:cs="Calibri"/>
                <w:b/>
                <w:bCs/>
                <w:sz w:val="18"/>
                <w:szCs w:val="18"/>
                <w:lang w:val="en-US"/>
              </w:rPr>
            </w:pPr>
            <w:r w:rsidRPr="00D6563C">
              <w:rPr>
                <w:rFonts w:ascii="Calibri" w:hAnsi="Calibri" w:cs="Calibri"/>
                <w:b/>
                <w:bCs/>
                <w:sz w:val="18"/>
                <w:szCs w:val="18"/>
                <w:lang w:val="en-US"/>
              </w:rPr>
              <w:t xml:space="preserve">Toyota </w:t>
            </w:r>
            <w:proofErr w:type="spellStart"/>
            <w:r w:rsidRPr="00D6563C">
              <w:rPr>
                <w:rFonts w:ascii="Calibri" w:hAnsi="Calibri" w:cs="Calibri"/>
                <w:b/>
                <w:bCs/>
                <w:sz w:val="18"/>
                <w:szCs w:val="18"/>
                <w:lang w:val="en-US"/>
              </w:rPr>
              <w:t>Saracha</w:t>
            </w:r>
            <w:proofErr w:type="spellEnd"/>
            <w:r w:rsidRPr="00D6563C">
              <w:rPr>
                <w:rFonts w:ascii="Calibri" w:hAnsi="Calibri" w:cs="Calibri"/>
                <w:b/>
                <w:bCs/>
                <w:sz w:val="18"/>
                <w:szCs w:val="18"/>
                <w:lang w:val="en-US"/>
              </w:rPr>
              <w:t>, Four Wheels (4x4), Model 1997 or above:</w:t>
            </w:r>
          </w:p>
          <w:p w14:paraId="23F85FE6" w14:textId="77777777" w:rsidR="0001150E" w:rsidRPr="00D6563C" w:rsidRDefault="0001150E" w:rsidP="0001150E">
            <w:pPr>
              <w:bidi/>
              <w:ind w:left="360"/>
              <w:rPr>
                <w:rFonts w:ascii="Calibri" w:hAnsi="Calibri" w:cs="Calibri"/>
                <w:b/>
                <w:bCs/>
                <w:sz w:val="18"/>
                <w:szCs w:val="18"/>
                <w:rtl/>
                <w:lang w:val="en-US" w:bidi="prs-AF"/>
              </w:rPr>
            </w:pPr>
            <w:r>
              <w:rPr>
                <w:rFonts w:ascii="Calibri" w:hAnsi="Calibri" w:cs="Calibri" w:hint="cs"/>
                <w:b/>
                <w:bCs/>
                <w:sz w:val="18"/>
                <w:szCs w:val="18"/>
                <w:rtl/>
                <w:lang w:val="en-US" w:bidi="fa-IR"/>
              </w:rPr>
              <w:t>تویوتا سراچه</w:t>
            </w:r>
            <w:r>
              <w:rPr>
                <w:rFonts w:ascii="Calibri" w:hAnsi="Calibri" w:cs="Calibri"/>
                <w:b/>
                <w:bCs/>
                <w:sz w:val="18"/>
                <w:szCs w:val="18"/>
                <w:lang w:val="en-US" w:bidi="fa-IR"/>
              </w:rPr>
              <w:t>(4x4)</w:t>
            </w:r>
            <w:r>
              <w:rPr>
                <w:rFonts w:ascii="Calibri" w:hAnsi="Calibri" w:cs="Calibri" w:hint="cs"/>
                <w:b/>
                <w:bCs/>
                <w:sz w:val="18"/>
                <w:szCs w:val="18"/>
                <w:rtl/>
                <w:lang w:val="en-US" w:bidi="fa-IR"/>
              </w:rPr>
              <w:t xml:space="preserve"> مدل 1997 به بالا</w:t>
            </w:r>
          </w:p>
          <w:p w14:paraId="0A83C1BD" w14:textId="77777777" w:rsidR="0001150E" w:rsidRPr="00D6563C" w:rsidRDefault="0001150E" w:rsidP="0001150E">
            <w:pPr>
              <w:ind w:left="360"/>
              <w:rPr>
                <w:rFonts w:ascii="Calibri" w:hAnsi="Calibri" w:cs="Calibri"/>
                <w:sz w:val="18"/>
                <w:szCs w:val="18"/>
                <w:lang w:val="en-US"/>
              </w:rPr>
            </w:pPr>
            <w:r w:rsidRPr="00D6563C">
              <w:rPr>
                <w:rFonts w:ascii="Calibri" w:hAnsi="Calibri" w:cs="Calibri"/>
                <w:sz w:val="18"/>
                <w:szCs w:val="18"/>
                <w:lang w:val="en-US"/>
              </w:rPr>
              <w:t>• With great Physical conditions.</w:t>
            </w:r>
            <w:r>
              <w:rPr>
                <w:rFonts w:ascii="Calibri" w:hAnsi="Calibri" w:cs="Calibri" w:hint="cs"/>
                <w:sz w:val="18"/>
                <w:szCs w:val="18"/>
                <w:rtl/>
                <w:lang w:val="en-US"/>
              </w:rPr>
              <w:t xml:space="preserve"> شکل ظاهری واسطه عالی باشد</w:t>
            </w:r>
          </w:p>
          <w:p w14:paraId="7BAC3890" w14:textId="77777777" w:rsidR="0001150E" w:rsidRPr="00D6563C" w:rsidRDefault="0001150E" w:rsidP="0001150E">
            <w:pPr>
              <w:ind w:left="360"/>
              <w:rPr>
                <w:rFonts w:ascii="Calibri" w:hAnsi="Calibri" w:cs="Calibri"/>
                <w:sz w:val="18"/>
                <w:szCs w:val="18"/>
                <w:lang w:val="en-US"/>
              </w:rPr>
            </w:pPr>
            <w:r w:rsidRPr="00D6563C">
              <w:rPr>
                <w:rFonts w:ascii="Calibri" w:hAnsi="Calibri" w:cs="Calibri"/>
                <w:sz w:val="18"/>
                <w:szCs w:val="18"/>
                <w:lang w:val="en-US"/>
              </w:rPr>
              <w:t>• Updated traffic documents.</w:t>
            </w:r>
            <w:r>
              <w:rPr>
                <w:rFonts w:ascii="Calibri" w:hAnsi="Calibri" w:cs="Calibri" w:hint="cs"/>
                <w:sz w:val="18"/>
                <w:szCs w:val="18"/>
                <w:rtl/>
                <w:lang w:val="en-US"/>
              </w:rPr>
              <w:t xml:space="preserve"> اسنا</w:t>
            </w:r>
            <w:r>
              <w:rPr>
                <w:rFonts w:ascii="Calibri" w:hAnsi="Calibri" w:cs="Calibri" w:hint="eastAsia"/>
                <w:sz w:val="18"/>
                <w:szCs w:val="18"/>
                <w:rtl/>
                <w:lang w:val="en-US"/>
              </w:rPr>
              <w:t>د</w:t>
            </w:r>
            <w:r>
              <w:rPr>
                <w:rFonts w:ascii="Calibri" w:hAnsi="Calibri" w:cs="Calibri" w:hint="cs"/>
                <w:sz w:val="18"/>
                <w:szCs w:val="18"/>
                <w:rtl/>
                <w:lang w:val="en-US"/>
              </w:rPr>
              <w:t xml:space="preserve"> ترافیکی به روز باشد</w:t>
            </w:r>
          </w:p>
          <w:p w14:paraId="1902E267" w14:textId="77777777" w:rsidR="0001150E" w:rsidRPr="00D6563C" w:rsidRDefault="0001150E" w:rsidP="0001150E">
            <w:pPr>
              <w:ind w:left="360"/>
              <w:rPr>
                <w:rFonts w:ascii="Calibri" w:hAnsi="Calibri" w:cs="Calibri"/>
                <w:sz w:val="18"/>
                <w:szCs w:val="18"/>
                <w:lang w:val="en-US"/>
              </w:rPr>
            </w:pPr>
            <w:r w:rsidRPr="00D6563C">
              <w:rPr>
                <w:rFonts w:ascii="Calibri" w:hAnsi="Calibri" w:cs="Calibri"/>
                <w:sz w:val="18"/>
                <w:szCs w:val="18"/>
                <w:lang w:val="en-US"/>
              </w:rPr>
              <w:t>• Driver with updated driver license.</w:t>
            </w:r>
            <w:r>
              <w:rPr>
                <w:rFonts w:ascii="Calibri" w:hAnsi="Calibri" w:cs="Calibri" w:hint="cs"/>
                <w:sz w:val="18"/>
                <w:szCs w:val="18"/>
                <w:rtl/>
                <w:lang w:val="en-US"/>
              </w:rPr>
              <w:t xml:space="preserve"> درایو</w:t>
            </w:r>
            <w:r>
              <w:rPr>
                <w:rFonts w:ascii="Calibri" w:hAnsi="Calibri" w:cs="Calibri" w:hint="eastAsia"/>
                <w:sz w:val="18"/>
                <w:szCs w:val="18"/>
                <w:rtl/>
                <w:lang w:val="en-US"/>
              </w:rPr>
              <w:t>ر</w:t>
            </w:r>
            <w:r>
              <w:rPr>
                <w:rFonts w:ascii="Calibri" w:hAnsi="Calibri" w:cs="Calibri" w:hint="cs"/>
                <w:sz w:val="18"/>
                <w:szCs w:val="18"/>
                <w:rtl/>
                <w:lang w:val="en-US"/>
              </w:rPr>
              <w:t xml:space="preserve"> همراه با جواز رانندگی به روز</w:t>
            </w:r>
          </w:p>
          <w:p w14:paraId="1EB44716" w14:textId="77777777" w:rsidR="0001150E" w:rsidRPr="00D6563C" w:rsidRDefault="0001150E" w:rsidP="0001150E">
            <w:pPr>
              <w:ind w:left="360"/>
              <w:rPr>
                <w:rFonts w:ascii="Calibri" w:hAnsi="Calibri" w:cs="Calibri"/>
                <w:sz w:val="18"/>
                <w:szCs w:val="18"/>
                <w:lang w:val="en-US"/>
              </w:rPr>
            </w:pPr>
            <w:r w:rsidRPr="00D6563C">
              <w:rPr>
                <w:rFonts w:ascii="Calibri" w:hAnsi="Calibri" w:cs="Calibri"/>
                <w:sz w:val="18"/>
                <w:szCs w:val="18"/>
                <w:lang w:val="en-US"/>
              </w:rPr>
              <w:t>• Fuel and Maintenance (Fuel and Maintenance is the responsibility of the   transportation company).</w:t>
            </w:r>
            <w:r>
              <w:rPr>
                <w:rFonts w:ascii="Calibri" w:hAnsi="Calibri" w:cs="Calibri" w:hint="cs"/>
                <w:sz w:val="18"/>
                <w:szCs w:val="18"/>
                <w:rtl/>
                <w:lang w:val="en-US"/>
              </w:rPr>
              <w:t xml:space="preserve"> تی</w:t>
            </w:r>
            <w:r>
              <w:rPr>
                <w:rFonts w:ascii="Calibri" w:hAnsi="Calibri" w:cs="Calibri" w:hint="eastAsia"/>
                <w:sz w:val="18"/>
                <w:szCs w:val="18"/>
                <w:rtl/>
                <w:lang w:val="en-US"/>
              </w:rPr>
              <w:t>ل</w:t>
            </w:r>
            <w:r>
              <w:rPr>
                <w:rFonts w:ascii="Calibri" w:hAnsi="Calibri" w:cs="Calibri" w:hint="cs"/>
                <w:sz w:val="18"/>
                <w:szCs w:val="18"/>
                <w:rtl/>
                <w:lang w:val="en-US"/>
              </w:rPr>
              <w:t xml:space="preserve"> و ترمیمات مسولیت شرکت ترانسپورتی است</w:t>
            </w:r>
          </w:p>
          <w:p w14:paraId="0517DD47" w14:textId="77777777" w:rsidR="0001150E" w:rsidRPr="00D6563C" w:rsidRDefault="0001150E" w:rsidP="0001150E">
            <w:pPr>
              <w:ind w:left="360"/>
              <w:rPr>
                <w:rFonts w:ascii="Calibri" w:hAnsi="Calibri" w:cs="Calibri"/>
                <w:sz w:val="18"/>
                <w:szCs w:val="18"/>
                <w:lang w:val="en-US"/>
              </w:rPr>
            </w:pPr>
            <w:r w:rsidRPr="00D6563C">
              <w:rPr>
                <w:rFonts w:ascii="Calibri" w:hAnsi="Calibri" w:cs="Calibri"/>
                <w:sz w:val="18"/>
                <w:szCs w:val="18"/>
                <w:lang w:val="en-US"/>
              </w:rPr>
              <w:t>• Active AC / Heating System</w:t>
            </w:r>
            <w:r>
              <w:rPr>
                <w:rFonts w:ascii="Calibri" w:hAnsi="Calibri" w:cs="Calibri" w:hint="cs"/>
                <w:sz w:val="18"/>
                <w:szCs w:val="18"/>
                <w:rtl/>
                <w:lang w:val="en-US"/>
              </w:rPr>
              <w:t xml:space="preserve"> ایرکاندیشن فعال / سیستم گرمایش فعال.</w:t>
            </w:r>
          </w:p>
          <w:p w14:paraId="7F90AECD" w14:textId="77777777" w:rsidR="0001150E" w:rsidRDefault="0001150E" w:rsidP="0001150E">
            <w:pPr>
              <w:ind w:left="360"/>
              <w:rPr>
                <w:rFonts w:ascii="Calibri" w:hAnsi="Calibri" w:cs="Calibri"/>
                <w:sz w:val="18"/>
                <w:szCs w:val="18"/>
                <w:rtl/>
                <w:lang w:val="en-US"/>
              </w:rPr>
            </w:pPr>
            <w:r w:rsidRPr="00D6563C">
              <w:rPr>
                <w:rFonts w:ascii="Calibri" w:hAnsi="Calibri" w:cs="Calibri"/>
                <w:sz w:val="18"/>
                <w:szCs w:val="18"/>
                <w:lang w:val="en-US"/>
              </w:rPr>
              <w:t>• The car should have a fire extinguisher and First Aid kit.</w:t>
            </w:r>
          </w:p>
          <w:p w14:paraId="6C8EEFA6" w14:textId="77777777" w:rsidR="0001150E" w:rsidRPr="00D6563C" w:rsidRDefault="0001150E" w:rsidP="0001150E">
            <w:pPr>
              <w:bidi/>
              <w:ind w:left="360"/>
              <w:rPr>
                <w:rFonts w:ascii="Calibri" w:hAnsi="Calibri" w:cs="Calibri"/>
                <w:sz w:val="18"/>
                <w:szCs w:val="18"/>
                <w:lang w:val="en-US"/>
              </w:rPr>
            </w:pPr>
            <w:r>
              <w:rPr>
                <w:rFonts w:ascii="Calibri" w:hAnsi="Calibri" w:cs="Calibri" w:hint="cs"/>
                <w:sz w:val="18"/>
                <w:szCs w:val="18"/>
                <w:rtl/>
                <w:lang w:val="en-US"/>
              </w:rPr>
              <w:t>موتر ها دارای جعبه کمک های اولیه و بالون ضد حریق  باشد.</w:t>
            </w:r>
          </w:p>
          <w:p w14:paraId="428C92D7" w14:textId="77777777" w:rsidR="0001150E" w:rsidRDefault="0001150E" w:rsidP="0001150E">
            <w:pPr>
              <w:ind w:left="360"/>
              <w:rPr>
                <w:rFonts w:ascii="Calibri" w:hAnsi="Calibri" w:cs="Calibri"/>
                <w:sz w:val="18"/>
                <w:szCs w:val="18"/>
                <w:rtl/>
                <w:lang w:val="en-US"/>
              </w:rPr>
            </w:pPr>
            <w:r w:rsidRPr="00D6563C">
              <w:rPr>
                <w:rFonts w:ascii="Calibri" w:hAnsi="Calibri" w:cs="Calibri"/>
                <w:sz w:val="18"/>
                <w:szCs w:val="18"/>
                <w:lang w:val="en-US"/>
              </w:rPr>
              <w:t xml:space="preserve">• Jumper cable and tow rope are needed for urgent use. </w:t>
            </w:r>
          </w:p>
          <w:p w14:paraId="25EA0C5C" w14:textId="77777777" w:rsidR="0001150E" w:rsidRPr="00D6563C" w:rsidRDefault="0001150E" w:rsidP="0001150E">
            <w:pPr>
              <w:bidi/>
              <w:ind w:left="360"/>
              <w:rPr>
                <w:rFonts w:ascii="Calibri" w:hAnsi="Calibri" w:cs="Calibri"/>
                <w:sz w:val="18"/>
                <w:szCs w:val="18"/>
                <w:lang w:val="en-US"/>
              </w:rPr>
            </w:pPr>
            <w:r>
              <w:rPr>
                <w:rFonts w:ascii="Calibri" w:hAnsi="Calibri" w:cs="Calibri" w:hint="cs"/>
                <w:sz w:val="18"/>
                <w:szCs w:val="18"/>
                <w:rtl/>
                <w:lang w:val="en-US"/>
              </w:rPr>
              <w:t>کیبل وصل برق و ریسمان برای استفاده در مواقع عاجل.</w:t>
            </w:r>
          </w:p>
          <w:p w14:paraId="1EE8FF7D" w14:textId="77777777" w:rsidR="0001150E" w:rsidRDefault="0001150E" w:rsidP="0001150E">
            <w:pPr>
              <w:ind w:left="360"/>
              <w:rPr>
                <w:rFonts w:ascii="Calibri" w:hAnsi="Calibri" w:cs="Calibri"/>
                <w:sz w:val="18"/>
                <w:szCs w:val="18"/>
                <w:rtl/>
                <w:lang w:val="en-US"/>
              </w:rPr>
            </w:pPr>
            <w:r w:rsidRPr="00D6563C">
              <w:rPr>
                <w:rFonts w:ascii="Calibri" w:hAnsi="Calibri" w:cs="Calibri"/>
                <w:sz w:val="18"/>
                <w:szCs w:val="18"/>
                <w:lang w:val="en-US"/>
              </w:rPr>
              <w:t>• Basic Tools, Spare tire, Jack and Small spare parts kits, a small amount of fluid (Gear oil, Engine oil)</w:t>
            </w:r>
          </w:p>
          <w:p w14:paraId="6B9E1E9F" w14:textId="77777777" w:rsidR="0001150E" w:rsidRPr="00D6563C" w:rsidRDefault="0001150E" w:rsidP="0001150E">
            <w:pPr>
              <w:bidi/>
              <w:ind w:left="360"/>
              <w:rPr>
                <w:rFonts w:ascii="Calibri" w:hAnsi="Calibri" w:cs="Calibri"/>
                <w:sz w:val="18"/>
                <w:szCs w:val="18"/>
                <w:lang w:val="en-US"/>
              </w:rPr>
            </w:pPr>
            <w:r>
              <w:rPr>
                <w:rFonts w:ascii="Calibri" w:hAnsi="Calibri" w:cs="Calibri" w:hint="cs"/>
                <w:sz w:val="18"/>
                <w:szCs w:val="18"/>
                <w:rtl/>
                <w:lang w:val="en-US"/>
              </w:rPr>
              <w:t>وسایل ضروری اولیه مانند تیر اضافه، جک، پرزه جات کوچک و ضروری و روغنیات ضروری داخل موتر موجود باشد</w:t>
            </w:r>
          </w:p>
          <w:p w14:paraId="2C09AD27" w14:textId="77777777" w:rsidR="0001150E" w:rsidRPr="00D6563C" w:rsidRDefault="0001150E" w:rsidP="0001150E">
            <w:pPr>
              <w:ind w:left="360"/>
              <w:rPr>
                <w:rFonts w:ascii="Calibri" w:hAnsi="Calibri" w:cs="Calibri"/>
                <w:sz w:val="18"/>
                <w:szCs w:val="18"/>
                <w:lang w:val="en-US"/>
              </w:rPr>
            </w:pPr>
          </w:p>
          <w:p w14:paraId="0A448085" w14:textId="77777777" w:rsidR="0001150E" w:rsidRDefault="0001150E" w:rsidP="0001150E">
            <w:pPr>
              <w:ind w:left="360"/>
              <w:rPr>
                <w:rFonts w:ascii="Calibri" w:hAnsi="Calibri" w:cs="Calibri"/>
                <w:sz w:val="18"/>
                <w:szCs w:val="18"/>
                <w:rtl/>
                <w:lang w:val="en-US"/>
              </w:rPr>
            </w:pPr>
            <w:r w:rsidRPr="00D6563C">
              <w:rPr>
                <w:rFonts w:ascii="Calibri" w:hAnsi="Calibri" w:cs="Calibri"/>
                <w:sz w:val="18"/>
                <w:szCs w:val="18"/>
                <w:lang w:val="en-US"/>
              </w:rPr>
              <w:t>•Salary payment for each driver should not be under the 15,000 AFN.</w:t>
            </w:r>
          </w:p>
          <w:p w14:paraId="01032F82" w14:textId="77777777" w:rsidR="0001150E" w:rsidRPr="00D6563C" w:rsidRDefault="0001150E" w:rsidP="0001150E">
            <w:pPr>
              <w:bidi/>
              <w:ind w:left="360"/>
              <w:rPr>
                <w:rFonts w:ascii="Calibri" w:hAnsi="Calibri" w:cs="Calibri"/>
                <w:sz w:val="18"/>
                <w:szCs w:val="18"/>
                <w:lang w:val="en-US"/>
              </w:rPr>
            </w:pPr>
            <w:r>
              <w:rPr>
                <w:rFonts w:ascii="Calibri" w:hAnsi="Calibri" w:cs="Calibri" w:hint="cs"/>
                <w:sz w:val="18"/>
                <w:szCs w:val="18"/>
                <w:rtl/>
                <w:lang w:val="en-US"/>
              </w:rPr>
              <w:t>پرداخت معاش درایو کمتر از 15000 افغانی نباشد.</w:t>
            </w:r>
          </w:p>
          <w:p w14:paraId="724242C0" w14:textId="77777777" w:rsidR="0001150E" w:rsidRDefault="0001150E" w:rsidP="0001150E">
            <w:pPr>
              <w:ind w:left="360"/>
              <w:rPr>
                <w:rFonts w:ascii="Calibri" w:hAnsi="Calibri" w:cs="Calibri"/>
                <w:sz w:val="18"/>
                <w:szCs w:val="18"/>
                <w:rtl/>
                <w:lang w:val="en-US"/>
              </w:rPr>
            </w:pPr>
            <w:r w:rsidRPr="00D6563C">
              <w:rPr>
                <w:rFonts w:ascii="Calibri" w:hAnsi="Calibri" w:cs="Calibri"/>
                <w:sz w:val="18"/>
                <w:szCs w:val="18"/>
                <w:lang w:val="en-US"/>
              </w:rPr>
              <w:t>• Installation and activation of GPS is necessary for all vehicles in the whole duration of the contract.</w:t>
            </w:r>
          </w:p>
          <w:p w14:paraId="7307A640" w14:textId="77777777" w:rsidR="0001150E" w:rsidRPr="006237D2" w:rsidRDefault="0001150E" w:rsidP="0001150E">
            <w:pPr>
              <w:bidi/>
              <w:rPr>
                <w:rFonts w:ascii="Calibri" w:hAnsi="Calibri" w:cs="Calibri"/>
                <w:sz w:val="18"/>
                <w:szCs w:val="18"/>
                <w:lang w:val="en-US"/>
              </w:rPr>
            </w:pPr>
            <w:r>
              <w:rPr>
                <w:rFonts w:ascii="Calibri" w:hAnsi="Calibri" w:cs="Calibri" w:hint="cs"/>
                <w:sz w:val="18"/>
                <w:szCs w:val="18"/>
                <w:rtl/>
                <w:lang w:val="en-US"/>
              </w:rPr>
              <w:t>فعال سازی جی پی اس برای واسطه ها در جریات عمر این قرارداد ضروری است.</w:t>
            </w:r>
          </w:p>
          <w:p w14:paraId="0781DD37" w14:textId="77777777" w:rsidR="0001150E" w:rsidRPr="00D6563C" w:rsidRDefault="0001150E" w:rsidP="0001150E">
            <w:pPr>
              <w:ind w:left="360"/>
              <w:rPr>
                <w:rFonts w:ascii="Calibri" w:hAnsi="Calibri" w:cs="Calibri"/>
                <w:sz w:val="18"/>
                <w:szCs w:val="18"/>
                <w:lang w:val="en-US"/>
              </w:rPr>
            </w:pPr>
            <w:r w:rsidRPr="00D6563C">
              <w:rPr>
                <w:rFonts w:ascii="Calibri" w:hAnsi="Calibri" w:cs="Calibri"/>
                <w:sz w:val="18"/>
                <w:szCs w:val="18"/>
                <w:lang w:val="en-US"/>
              </w:rPr>
              <w:t>• All the vehicles should not use gas fuel.</w:t>
            </w:r>
            <w:r>
              <w:rPr>
                <w:rFonts w:ascii="Calibri" w:hAnsi="Calibri" w:cs="Calibri" w:hint="cs"/>
                <w:sz w:val="18"/>
                <w:szCs w:val="18"/>
                <w:rtl/>
                <w:lang w:val="en-US"/>
              </w:rPr>
              <w:t xml:space="preserve"> واسطه نقلیه از گاز جهت سوخت استفاده نکند</w:t>
            </w:r>
          </w:p>
          <w:p w14:paraId="1C10331E" w14:textId="77777777" w:rsidR="0001150E" w:rsidRDefault="0001150E" w:rsidP="0001150E">
            <w:pPr>
              <w:ind w:left="360"/>
              <w:rPr>
                <w:rFonts w:ascii="Calibri" w:hAnsi="Calibri" w:cs="Calibri"/>
                <w:sz w:val="18"/>
                <w:szCs w:val="18"/>
                <w:rtl/>
                <w:lang w:val="en-US"/>
              </w:rPr>
            </w:pPr>
            <w:r w:rsidRPr="00D6563C">
              <w:rPr>
                <w:rFonts w:ascii="Calibri" w:hAnsi="Calibri" w:cs="Calibri"/>
                <w:sz w:val="18"/>
                <w:szCs w:val="18"/>
                <w:lang w:val="en-US"/>
              </w:rPr>
              <w:t>• In case of breakdown of any vehicle in any area during the implementation of project activities. The contracting company is obliged to send another vehicle in the same area and in this situation, every effort should be made to avoid wasting time.</w:t>
            </w:r>
          </w:p>
          <w:p w14:paraId="3485B8DA" w14:textId="77777777" w:rsidR="0001150E" w:rsidRPr="00D6563C" w:rsidRDefault="0001150E" w:rsidP="0001150E">
            <w:pPr>
              <w:bidi/>
              <w:ind w:left="360"/>
              <w:rPr>
                <w:rFonts w:ascii="Calibri" w:hAnsi="Calibri" w:cs="Calibri"/>
                <w:sz w:val="18"/>
                <w:szCs w:val="18"/>
                <w:lang w:val="en-US"/>
              </w:rPr>
            </w:pPr>
            <w:r w:rsidRPr="008A1D07">
              <w:rPr>
                <w:rFonts w:ascii="Calibri" w:hAnsi="Calibri" w:cs="Calibri"/>
                <w:sz w:val="18"/>
                <w:szCs w:val="18"/>
                <w:rtl/>
                <w:lang w:val="en-US"/>
              </w:rPr>
              <w:t>در صورت خراب</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هر وس</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له</w:t>
            </w:r>
            <w:r w:rsidRPr="008A1D07">
              <w:rPr>
                <w:rFonts w:ascii="Calibri" w:hAnsi="Calibri" w:cs="Calibri"/>
                <w:sz w:val="18"/>
                <w:szCs w:val="18"/>
                <w:rtl/>
                <w:lang w:val="en-US"/>
              </w:rPr>
              <w:t xml:space="preserve"> نقل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ه</w:t>
            </w:r>
            <w:r w:rsidRPr="008A1D07">
              <w:rPr>
                <w:rFonts w:ascii="Calibri" w:hAnsi="Calibri" w:cs="Calibri"/>
                <w:sz w:val="18"/>
                <w:szCs w:val="18"/>
                <w:rtl/>
                <w:lang w:val="en-US"/>
              </w:rPr>
              <w:t xml:space="preserve"> در هر منطقه در ح</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اجرا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فعال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ت</w:t>
            </w:r>
            <w:r w:rsidRPr="008A1D07">
              <w:rPr>
                <w:rFonts w:ascii="Calibri" w:hAnsi="Calibri" w:cs="Calibri"/>
                <w:sz w:val="18"/>
                <w:szCs w:val="18"/>
                <w:rtl/>
                <w:lang w:val="en-US"/>
              </w:rPr>
              <w:t xml:space="preserve"> ها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پروژه. شرکت </w:t>
            </w:r>
            <w:r>
              <w:rPr>
                <w:rFonts w:ascii="Calibri" w:hAnsi="Calibri" w:cs="Calibri" w:hint="cs"/>
                <w:sz w:val="18"/>
                <w:szCs w:val="18"/>
                <w:rtl/>
                <w:lang w:val="en-US"/>
              </w:rPr>
              <w:t xml:space="preserve">قراردادی </w:t>
            </w:r>
            <w:r w:rsidRPr="008A1D07">
              <w:rPr>
                <w:rFonts w:ascii="Calibri" w:hAnsi="Calibri" w:cs="Calibri"/>
                <w:sz w:val="18"/>
                <w:szCs w:val="18"/>
                <w:rtl/>
                <w:lang w:val="en-US"/>
              </w:rPr>
              <w:t xml:space="preserve">موظف است </w:t>
            </w:r>
            <w:r>
              <w:rPr>
                <w:rFonts w:ascii="Calibri" w:hAnsi="Calibri" w:cs="Calibri" w:hint="cs"/>
                <w:sz w:val="18"/>
                <w:szCs w:val="18"/>
                <w:rtl/>
                <w:lang w:val="en-US"/>
              </w:rPr>
              <w:t xml:space="preserve">واسطه نقلیه </w:t>
            </w:r>
            <w:r w:rsidRPr="008A1D07">
              <w:rPr>
                <w:rFonts w:ascii="Calibri" w:hAnsi="Calibri" w:cs="Calibri"/>
                <w:sz w:val="18"/>
                <w:szCs w:val="18"/>
                <w:rtl/>
                <w:lang w:val="en-US"/>
              </w:rPr>
              <w:t>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گر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را در همان منطقه ارسال کند و در 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شرا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ط</w:t>
            </w:r>
            <w:r w:rsidRPr="008A1D07">
              <w:rPr>
                <w:rFonts w:ascii="Calibri" w:hAnsi="Calibri" w:cs="Calibri"/>
                <w:sz w:val="18"/>
                <w:szCs w:val="18"/>
                <w:rtl/>
                <w:lang w:val="en-US"/>
              </w:rPr>
              <w:t xml:space="preserve"> با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د</w:t>
            </w:r>
            <w:r w:rsidRPr="008A1D07">
              <w:rPr>
                <w:rFonts w:ascii="Calibri" w:hAnsi="Calibri" w:cs="Calibri"/>
                <w:sz w:val="18"/>
                <w:szCs w:val="18"/>
                <w:rtl/>
                <w:lang w:val="en-US"/>
              </w:rPr>
              <w:t xml:space="preserve"> تمام تلاش خود را برا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جلوگ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از اتلاف وقت انجام داد</w:t>
            </w:r>
            <w:r w:rsidRPr="008A1D07">
              <w:rPr>
                <w:rFonts w:ascii="Calibri" w:hAnsi="Calibri" w:cs="Calibri"/>
                <w:sz w:val="18"/>
                <w:szCs w:val="18"/>
                <w:lang w:val="en-US"/>
              </w:rPr>
              <w:t>.</w:t>
            </w:r>
          </w:p>
          <w:p w14:paraId="09114A75" w14:textId="77777777" w:rsidR="0001150E" w:rsidRPr="00D6563C" w:rsidRDefault="0001150E" w:rsidP="0001150E">
            <w:pPr>
              <w:ind w:left="360"/>
              <w:rPr>
                <w:rFonts w:ascii="Calibri" w:hAnsi="Calibri" w:cs="Calibri"/>
                <w:sz w:val="18"/>
                <w:szCs w:val="18"/>
                <w:lang w:val="en-US"/>
              </w:rPr>
            </w:pPr>
            <w:r w:rsidRPr="00D6563C">
              <w:rPr>
                <w:rFonts w:ascii="Calibri" w:hAnsi="Calibri" w:cs="Calibri"/>
                <w:sz w:val="18"/>
                <w:szCs w:val="18"/>
                <w:lang w:val="en-US"/>
              </w:rPr>
              <w:t>• If necessary, vehicles must be present at the office at night or parked in the office parking lot.</w:t>
            </w:r>
            <w:r>
              <w:rPr>
                <w:rFonts w:ascii="Calibri" w:hAnsi="Calibri" w:cs="Calibri" w:hint="cs"/>
                <w:sz w:val="18"/>
                <w:szCs w:val="18"/>
                <w:rtl/>
                <w:lang w:val="en-US"/>
              </w:rPr>
              <w:t xml:space="preserve"> در صورت لزوم واسطه نقلیه در پارکنگ دفتر از طرف شب باقی میماند</w:t>
            </w:r>
          </w:p>
          <w:p w14:paraId="77621403" w14:textId="77777777" w:rsidR="0001150E" w:rsidRPr="00D6563C" w:rsidRDefault="0001150E" w:rsidP="0001150E">
            <w:pPr>
              <w:ind w:left="360"/>
              <w:rPr>
                <w:rFonts w:ascii="Calibri" w:hAnsi="Calibri" w:cs="Calibri"/>
                <w:sz w:val="18"/>
                <w:szCs w:val="18"/>
                <w:lang w:val="en-US"/>
              </w:rPr>
            </w:pPr>
            <w:r w:rsidRPr="00D6563C">
              <w:rPr>
                <w:rFonts w:ascii="Calibri" w:hAnsi="Calibri" w:cs="Calibri"/>
                <w:sz w:val="18"/>
                <w:szCs w:val="18"/>
                <w:lang w:val="en-US"/>
              </w:rPr>
              <w:t>• If any car breaks down and it takes more than 2 hours to repair it.</w:t>
            </w:r>
          </w:p>
          <w:p w14:paraId="08A6A90F" w14:textId="77777777" w:rsidR="0001150E" w:rsidRDefault="0001150E" w:rsidP="0001150E">
            <w:pPr>
              <w:ind w:left="360"/>
              <w:rPr>
                <w:rFonts w:ascii="Calibri" w:hAnsi="Calibri" w:cs="Calibri"/>
                <w:sz w:val="18"/>
                <w:szCs w:val="18"/>
                <w:rtl/>
                <w:lang w:val="en-US"/>
              </w:rPr>
            </w:pPr>
            <w:r w:rsidRPr="00D6563C">
              <w:rPr>
                <w:rFonts w:ascii="Calibri" w:hAnsi="Calibri" w:cs="Calibri"/>
                <w:sz w:val="18"/>
                <w:szCs w:val="18"/>
                <w:lang w:val="en-US"/>
              </w:rPr>
              <w:t>In this case, until the repair of that car, the contracting company is obliged to make another car available to the office.</w:t>
            </w:r>
          </w:p>
          <w:p w14:paraId="7CB06290" w14:textId="77777777" w:rsidR="0001150E" w:rsidRPr="00D6563C" w:rsidRDefault="0001150E" w:rsidP="0001150E">
            <w:pPr>
              <w:bidi/>
              <w:ind w:left="360"/>
              <w:rPr>
                <w:rFonts w:ascii="Calibri" w:hAnsi="Calibri" w:cs="Calibri"/>
                <w:sz w:val="18"/>
                <w:szCs w:val="18"/>
                <w:lang w:val="en-US"/>
              </w:rPr>
            </w:pPr>
            <w:r>
              <w:rPr>
                <w:rFonts w:ascii="Calibri" w:hAnsi="Calibri" w:cs="Calibri" w:hint="cs"/>
                <w:sz w:val="18"/>
                <w:szCs w:val="18"/>
                <w:rtl/>
                <w:lang w:val="en-US"/>
              </w:rPr>
              <w:t>در صورت که برای موتر مشکل روبرو میشود و ترمیم آن بالای دو ساعت را در برگیرد شرکت قراردادی الی ترمیم آن یک موتر دیگر را جایگزین کند.</w:t>
            </w:r>
          </w:p>
          <w:p w14:paraId="57319CB5" w14:textId="77777777" w:rsidR="0001150E" w:rsidRDefault="0001150E" w:rsidP="0001150E">
            <w:pPr>
              <w:ind w:left="360"/>
              <w:rPr>
                <w:rFonts w:ascii="Calibri" w:hAnsi="Calibri" w:cs="Calibri"/>
                <w:sz w:val="18"/>
                <w:szCs w:val="18"/>
                <w:rtl/>
                <w:lang w:val="en-US"/>
              </w:rPr>
            </w:pPr>
            <w:r w:rsidRPr="00D6563C">
              <w:rPr>
                <w:rFonts w:ascii="Calibri" w:hAnsi="Calibri" w:cs="Calibri"/>
                <w:sz w:val="18"/>
                <w:szCs w:val="18"/>
                <w:lang w:val="en-US"/>
              </w:rPr>
              <w:t>• Official working days: 26 Days / Month.</w:t>
            </w:r>
            <w:r>
              <w:rPr>
                <w:rFonts w:ascii="Calibri" w:hAnsi="Calibri" w:cs="Calibri" w:hint="cs"/>
                <w:sz w:val="18"/>
                <w:szCs w:val="18"/>
                <w:rtl/>
                <w:lang w:val="en-US"/>
              </w:rPr>
              <w:t xml:space="preserve"> روز های رسمی کاری 26 روز میباشد</w:t>
            </w:r>
          </w:p>
          <w:p w14:paraId="6A6A8AD6" w14:textId="15C21E68" w:rsidR="0001150E" w:rsidRPr="0001150E" w:rsidRDefault="0001150E" w:rsidP="0001150E">
            <w:pPr>
              <w:rPr>
                <w:rFonts w:ascii="Calibri" w:hAnsi="Calibri" w:cs="Calibri"/>
                <w:sz w:val="18"/>
                <w:szCs w:val="18"/>
                <w:lang w:val="en-US"/>
              </w:rPr>
            </w:pPr>
          </w:p>
        </w:tc>
        <w:tc>
          <w:tcPr>
            <w:tcW w:w="900" w:type="dxa"/>
            <w:vAlign w:val="center"/>
          </w:tcPr>
          <w:p w14:paraId="145D14B4" w14:textId="1E357DB9" w:rsidR="0001150E" w:rsidRPr="005508D3" w:rsidRDefault="0001150E" w:rsidP="0001150E">
            <w:pPr>
              <w:jc w:val="center"/>
              <w:rPr>
                <w:rFonts w:asciiTheme="minorBidi" w:hAnsiTheme="minorBidi" w:cstheme="minorBidi"/>
                <w:sz w:val="20"/>
                <w:szCs w:val="20"/>
                <w:lang w:val="en-GB"/>
              </w:rPr>
            </w:pPr>
            <w:r w:rsidRPr="005508D3">
              <w:rPr>
                <w:rFonts w:asciiTheme="minorBidi" w:hAnsiTheme="minorBidi" w:cstheme="minorBidi"/>
                <w:sz w:val="20"/>
                <w:szCs w:val="20"/>
                <w:lang w:val="en-GB"/>
              </w:rPr>
              <w:t>Vehicle</w:t>
            </w:r>
          </w:p>
        </w:tc>
        <w:tc>
          <w:tcPr>
            <w:tcW w:w="720" w:type="dxa"/>
            <w:vAlign w:val="center"/>
          </w:tcPr>
          <w:p w14:paraId="51EFF284" w14:textId="0524E3D9" w:rsidR="0001150E" w:rsidRDefault="0001150E" w:rsidP="0001150E">
            <w:pPr>
              <w:autoSpaceDE w:val="0"/>
              <w:autoSpaceDN w:val="0"/>
              <w:adjustRightInd w:val="0"/>
              <w:jc w:val="center"/>
              <w:rPr>
                <w:rFonts w:asciiTheme="minorBidi" w:hAnsiTheme="minorBidi" w:cstheme="minorBidi"/>
                <w:sz w:val="20"/>
                <w:szCs w:val="20"/>
                <w:lang w:val="en-GB"/>
              </w:rPr>
            </w:pPr>
            <w:r>
              <w:rPr>
                <w:rFonts w:asciiTheme="minorBidi" w:hAnsiTheme="minorBidi" w:cstheme="minorBidi"/>
                <w:sz w:val="20"/>
                <w:szCs w:val="20"/>
                <w:lang w:val="en-GB"/>
              </w:rPr>
              <w:t>3</w:t>
            </w:r>
          </w:p>
        </w:tc>
        <w:tc>
          <w:tcPr>
            <w:tcW w:w="1350" w:type="dxa"/>
            <w:vAlign w:val="center"/>
          </w:tcPr>
          <w:p w14:paraId="7D378379" w14:textId="77777777" w:rsidR="0001150E" w:rsidRPr="001F6758" w:rsidRDefault="0001150E" w:rsidP="0001150E">
            <w:pPr>
              <w:autoSpaceDE w:val="0"/>
              <w:autoSpaceDN w:val="0"/>
              <w:adjustRightInd w:val="0"/>
              <w:jc w:val="center"/>
              <w:rPr>
                <w:rFonts w:ascii="Arial" w:hAnsi="Arial" w:cs="Arial"/>
                <w:b/>
                <w:sz w:val="20"/>
                <w:szCs w:val="20"/>
                <w:lang w:val="en-GB"/>
              </w:rPr>
            </w:pPr>
          </w:p>
        </w:tc>
        <w:tc>
          <w:tcPr>
            <w:tcW w:w="1260" w:type="dxa"/>
            <w:vAlign w:val="center"/>
          </w:tcPr>
          <w:p w14:paraId="55BBAAC6" w14:textId="77777777" w:rsidR="0001150E" w:rsidRPr="001F6758" w:rsidRDefault="0001150E" w:rsidP="0001150E">
            <w:pPr>
              <w:autoSpaceDE w:val="0"/>
              <w:autoSpaceDN w:val="0"/>
              <w:adjustRightInd w:val="0"/>
              <w:jc w:val="center"/>
              <w:rPr>
                <w:rFonts w:ascii="Arial" w:hAnsi="Arial" w:cs="Arial"/>
                <w:b/>
                <w:sz w:val="20"/>
                <w:szCs w:val="20"/>
                <w:lang w:val="en-GB"/>
              </w:rPr>
            </w:pPr>
          </w:p>
        </w:tc>
      </w:tr>
      <w:tr w:rsidR="00CA5FB7" w:rsidRPr="001F6758" w14:paraId="141FBFDC" w14:textId="77777777" w:rsidTr="0001150E">
        <w:trPr>
          <w:cantSplit/>
          <w:trHeight w:val="11332"/>
        </w:trPr>
        <w:tc>
          <w:tcPr>
            <w:tcW w:w="539" w:type="dxa"/>
            <w:vAlign w:val="center"/>
          </w:tcPr>
          <w:p w14:paraId="5B5F035B" w14:textId="37E97898" w:rsidR="00CA5FB7" w:rsidRDefault="00CA5FB7" w:rsidP="00CA5FB7">
            <w:pPr>
              <w:jc w:val="center"/>
              <w:rPr>
                <w:rFonts w:ascii="Arial" w:hAnsi="Arial" w:cs="Arial"/>
                <w:sz w:val="20"/>
                <w:szCs w:val="20"/>
                <w:lang w:val="en-GB"/>
              </w:rPr>
            </w:pPr>
            <w:r>
              <w:rPr>
                <w:rFonts w:ascii="Arial" w:hAnsi="Arial" w:cs="Arial"/>
                <w:sz w:val="20"/>
                <w:szCs w:val="20"/>
                <w:lang w:val="en-GB"/>
              </w:rPr>
              <w:lastRenderedPageBreak/>
              <w:t>3</w:t>
            </w:r>
          </w:p>
        </w:tc>
        <w:tc>
          <w:tcPr>
            <w:tcW w:w="811" w:type="dxa"/>
            <w:tcBorders>
              <w:top w:val="single" w:sz="4" w:space="0" w:color="auto"/>
              <w:left w:val="single" w:sz="4" w:space="0" w:color="auto"/>
              <w:bottom w:val="single" w:sz="4" w:space="0" w:color="auto"/>
              <w:right w:val="nil"/>
            </w:tcBorders>
            <w:shd w:val="clear" w:color="auto" w:fill="auto"/>
            <w:textDirection w:val="btLr"/>
            <w:vAlign w:val="center"/>
          </w:tcPr>
          <w:p w14:paraId="6710A667" w14:textId="7D2DE5A3" w:rsidR="00CA5FB7" w:rsidRPr="00042AB2" w:rsidRDefault="00CA5FB7" w:rsidP="0001150E">
            <w:pPr>
              <w:ind w:left="113" w:right="113"/>
              <w:jc w:val="center"/>
              <w:rPr>
                <w:rFonts w:asciiTheme="minorBidi" w:hAnsiTheme="minorBidi" w:cstheme="minorBidi"/>
                <w:sz w:val="20"/>
                <w:szCs w:val="20"/>
                <w:rtl/>
                <w:lang w:val="en-US" w:bidi="fa-IR"/>
              </w:rPr>
            </w:pPr>
            <w:r w:rsidRPr="00927EE0">
              <w:rPr>
                <w:rFonts w:asciiTheme="minorBidi" w:hAnsiTheme="minorBidi" w:cstheme="minorBidi"/>
                <w:sz w:val="20"/>
                <w:szCs w:val="20"/>
                <w:lang w:val="en-GB"/>
              </w:rPr>
              <w:t xml:space="preserve">Toyota </w:t>
            </w:r>
            <w:proofErr w:type="gramStart"/>
            <w:r w:rsidRPr="00927EE0">
              <w:rPr>
                <w:rFonts w:asciiTheme="minorBidi" w:hAnsiTheme="minorBidi" w:cstheme="minorBidi"/>
                <w:sz w:val="20"/>
                <w:szCs w:val="20"/>
                <w:lang w:val="en-GB"/>
              </w:rPr>
              <w:t>Surf</w:t>
            </w:r>
            <w:r w:rsidR="00042AB2">
              <w:rPr>
                <w:rFonts w:asciiTheme="minorBidi" w:hAnsiTheme="minorBidi" w:cstheme="minorBidi" w:hint="cs"/>
                <w:sz w:val="20"/>
                <w:szCs w:val="20"/>
                <w:rtl/>
                <w:lang w:val="en-GB"/>
              </w:rPr>
              <w:t xml:space="preserve"> </w:t>
            </w:r>
            <w:r w:rsidR="00042AB2">
              <w:rPr>
                <w:rFonts w:asciiTheme="minorBidi" w:hAnsiTheme="minorBidi" w:cstheme="minorBidi"/>
                <w:sz w:val="20"/>
                <w:szCs w:val="20"/>
                <w:lang w:val="en-US"/>
              </w:rPr>
              <w:t xml:space="preserve"> </w:t>
            </w:r>
            <w:r w:rsidR="00042AB2" w:rsidRPr="00042AB2">
              <w:rPr>
                <w:rFonts w:asciiTheme="minorBidi" w:hAnsiTheme="minorBidi" w:cstheme="minorBidi" w:hint="cs"/>
                <w:b/>
                <w:bCs/>
                <w:sz w:val="20"/>
                <w:szCs w:val="20"/>
                <w:rtl/>
                <w:lang w:val="en-US" w:bidi="fa-IR"/>
              </w:rPr>
              <w:t>تویوتا</w:t>
            </w:r>
            <w:proofErr w:type="gramEnd"/>
            <w:r w:rsidR="00042AB2">
              <w:rPr>
                <w:rFonts w:asciiTheme="minorBidi" w:hAnsiTheme="minorBidi" w:cstheme="minorBidi" w:hint="cs"/>
                <w:sz w:val="20"/>
                <w:szCs w:val="20"/>
                <w:rtl/>
                <w:lang w:val="en-US" w:bidi="fa-IR"/>
              </w:rPr>
              <w:t xml:space="preserve"> </w:t>
            </w:r>
            <w:r w:rsidR="00042AB2" w:rsidRPr="00042AB2">
              <w:rPr>
                <w:rFonts w:asciiTheme="minorBidi" w:hAnsiTheme="minorBidi" w:cstheme="minorBidi" w:hint="cs"/>
                <w:b/>
                <w:bCs/>
                <w:sz w:val="20"/>
                <w:szCs w:val="20"/>
                <w:rtl/>
                <w:lang w:val="en-US" w:bidi="fa-IR"/>
              </w:rPr>
              <w:t>صرف</w:t>
            </w:r>
          </w:p>
        </w:tc>
        <w:tc>
          <w:tcPr>
            <w:tcW w:w="5400" w:type="dxa"/>
          </w:tcPr>
          <w:p w14:paraId="56089F11" w14:textId="77777777" w:rsidR="0001150E" w:rsidRPr="002A3461" w:rsidRDefault="0001150E" w:rsidP="0001150E">
            <w:pPr>
              <w:rPr>
                <w:rFonts w:ascii="Calibri" w:hAnsi="Calibri" w:cs="Calibri"/>
                <w:b/>
                <w:bCs/>
                <w:sz w:val="20"/>
                <w:szCs w:val="20"/>
                <w:lang w:val="en-US"/>
              </w:rPr>
            </w:pPr>
            <w:r w:rsidRPr="002A3461">
              <w:rPr>
                <w:rFonts w:ascii="Calibri" w:hAnsi="Calibri" w:cs="Calibri"/>
                <w:b/>
                <w:bCs/>
                <w:sz w:val="20"/>
                <w:szCs w:val="20"/>
                <w:lang w:val="en-US"/>
              </w:rPr>
              <w:t>Movement area:</w:t>
            </w:r>
            <w:r>
              <w:rPr>
                <w:rFonts w:ascii="Calibri" w:hAnsi="Calibri" w:cs="Calibri" w:hint="cs"/>
                <w:b/>
                <w:bCs/>
                <w:sz w:val="20"/>
                <w:szCs w:val="20"/>
                <w:rtl/>
                <w:lang w:val="en-US"/>
              </w:rPr>
              <w:t xml:space="preserve"> محیط گردش</w:t>
            </w:r>
          </w:p>
          <w:p w14:paraId="23CB2FC3" w14:textId="77777777" w:rsidR="0001150E" w:rsidRPr="00BC3623" w:rsidRDefault="0001150E" w:rsidP="0001150E">
            <w:pPr>
              <w:rPr>
                <w:rFonts w:ascii="Calibri" w:hAnsi="Calibri" w:cs="Calibri"/>
                <w:b/>
                <w:bCs/>
                <w:sz w:val="20"/>
                <w:szCs w:val="20"/>
                <w:lang w:val="en-US"/>
              </w:rPr>
            </w:pPr>
            <w:r w:rsidRPr="00BC3623">
              <w:rPr>
                <w:rFonts w:ascii="Calibri" w:hAnsi="Calibri" w:cs="Calibri"/>
                <w:b/>
                <w:bCs/>
                <w:sz w:val="20"/>
                <w:szCs w:val="20"/>
                <w:lang w:val="en-US"/>
              </w:rPr>
              <w:t>Based on the management team needs, from Herat office to Herat city and (</w:t>
            </w:r>
            <w:proofErr w:type="spellStart"/>
            <w:r w:rsidRPr="00BC3623">
              <w:rPr>
                <w:rFonts w:ascii="Calibri" w:hAnsi="Calibri" w:cs="Calibri"/>
                <w:b/>
                <w:bCs/>
                <w:sz w:val="20"/>
                <w:szCs w:val="20"/>
                <w:lang w:val="en-US"/>
              </w:rPr>
              <w:t>Injil</w:t>
            </w:r>
            <w:proofErr w:type="spellEnd"/>
            <w:r w:rsidRPr="00BC3623">
              <w:rPr>
                <w:rFonts w:ascii="Calibri" w:hAnsi="Calibri" w:cs="Calibri"/>
                <w:b/>
                <w:bCs/>
                <w:sz w:val="20"/>
                <w:szCs w:val="20"/>
                <w:lang w:val="en-US"/>
              </w:rPr>
              <w:t xml:space="preserve">, </w:t>
            </w:r>
            <w:proofErr w:type="spellStart"/>
            <w:r w:rsidRPr="00BC3623">
              <w:rPr>
                <w:rFonts w:ascii="Calibri" w:hAnsi="Calibri" w:cs="Calibri"/>
                <w:b/>
                <w:bCs/>
                <w:sz w:val="20"/>
                <w:szCs w:val="20"/>
                <w:lang w:val="en-US"/>
              </w:rPr>
              <w:t>Shindand</w:t>
            </w:r>
            <w:proofErr w:type="spellEnd"/>
            <w:r w:rsidRPr="00BC3623">
              <w:rPr>
                <w:rFonts w:ascii="Calibri" w:hAnsi="Calibri" w:cs="Calibri"/>
                <w:b/>
                <w:bCs/>
                <w:sz w:val="20"/>
                <w:szCs w:val="20"/>
                <w:lang w:val="en-US"/>
              </w:rPr>
              <w:t xml:space="preserve">, </w:t>
            </w:r>
            <w:proofErr w:type="spellStart"/>
            <w:r w:rsidRPr="00BC3623">
              <w:rPr>
                <w:rFonts w:ascii="Calibri" w:hAnsi="Calibri" w:cs="Calibri"/>
                <w:b/>
                <w:bCs/>
                <w:sz w:val="20"/>
                <w:szCs w:val="20"/>
                <w:lang w:val="en-US"/>
              </w:rPr>
              <w:t>Guzara</w:t>
            </w:r>
            <w:proofErr w:type="spellEnd"/>
            <w:r w:rsidRPr="00BC3623">
              <w:rPr>
                <w:rFonts w:ascii="Calibri" w:hAnsi="Calibri" w:cs="Calibri"/>
                <w:b/>
                <w:bCs/>
                <w:sz w:val="20"/>
                <w:szCs w:val="20"/>
                <w:lang w:val="en-US"/>
              </w:rPr>
              <w:t xml:space="preserve">, Gulran, </w:t>
            </w:r>
            <w:proofErr w:type="spellStart"/>
            <w:r w:rsidRPr="00BC3623">
              <w:rPr>
                <w:rFonts w:ascii="Calibri" w:hAnsi="Calibri" w:cs="Calibri"/>
                <w:b/>
                <w:bCs/>
                <w:sz w:val="20"/>
                <w:szCs w:val="20"/>
                <w:lang w:val="en-US"/>
              </w:rPr>
              <w:t>Kushk</w:t>
            </w:r>
            <w:proofErr w:type="spellEnd"/>
            <w:r w:rsidRPr="00BC3623">
              <w:rPr>
                <w:rFonts w:ascii="Calibri" w:hAnsi="Calibri" w:cs="Calibri"/>
                <w:b/>
                <w:bCs/>
                <w:sz w:val="20"/>
                <w:szCs w:val="20"/>
                <w:lang w:val="en-US"/>
              </w:rPr>
              <w:t xml:space="preserve">, </w:t>
            </w:r>
            <w:proofErr w:type="spellStart"/>
            <w:r w:rsidRPr="00BC3623">
              <w:rPr>
                <w:rFonts w:ascii="Calibri" w:hAnsi="Calibri" w:cs="Calibri"/>
                <w:b/>
                <w:bCs/>
                <w:sz w:val="20"/>
                <w:szCs w:val="20"/>
                <w:lang w:val="en-US"/>
              </w:rPr>
              <w:t>Ghoryan</w:t>
            </w:r>
            <w:proofErr w:type="spellEnd"/>
            <w:r w:rsidRPr="00BC3623">
              <w:rPr>
                <w:rFonts w:ascii="Calibri" w:hAnsi="Calibri" w:cs="Calibri"/>
                <w:b/>
                <w:bCs/>
                <w:sz w:val="20"/>
                <w:szCs w:val="20"/>
                <w:lang w:val="en-US"/>
              </w:rPr>
              <w:t xml:space="preserve">, </w:t>
            </w:r>
            <w:proofErr w:type="spellStart"/>
            <w:r w:rsidRPr="00BC3623">
              <w:rPr>
                <w:rFonts w:ascii="Calibri" w:hAnsi="Calibri" w:cs="Calibri"/>
                <w:b/>
                <w:bCs/>
                <w:sz w:val="20"/>
                <w:szCs w:val="20"/>
                <w:lang w:val="en-US"/>
              </w:rPr>
              <w:t>Adraskan</w:t>
            </w:r>
            <w:proofErr w:type="spellEnd"/>
            <w:r w:rsidRPr="00BC3623">
              <w:rPr>
                <w:rFonts w:ascii="Calibri" w:hAnsi="Calibri" w:cs="Calibri"/>
                <w:b/>
                <w:bCs/>
                <w:sz w:val="20"/>
                <w:szCs w:val="20"/>
                <w:lang w:val="en-US"/>
              </w:rPr>
              <w:t xml:space="preserve">, </w:t>
            </w:r>
            <w:proofErr w:type="spellStart"/>
            <w:r w:rsidRPr="00BC3623">
              <w:rPr>
                <w:rFonts w:ascii="Calibri" w:hAnsi="Calibri" w:cs="Calibri"/>
                <w:b/>
                <w:bCs/>
                <w:sz w:val="20"/>
                <w:szCs w:val="20"/>
                <w:lang w:val="en-US"/>
              </w:rPr>
              <w:t>Pashtunzarghun</w:t>
            </w:r>
            <w:proofErr w:type="spellEnd"/>
            <w:r w:rsidRPr="00BC3623">
              <w:rPr>
                <w:rFonts w:ascii="Calibri" w:hAnsi="Calibri" w:cs="Calibri"/>
                <w:b/>
                <w:bCs/>
                <w:sz w:val="20"/>
                <w:szCs w:val="20"/>
                <w:lang w:val="en-US"/>
              </w:rPr>
              <w:t xml:space="preserve">, Obe, </w:t>
            </w:r>
            <w:proofErr w:type="spellStart"/>
            <w:r w:rsidRPr="00BC3623">
              <w:rPr>
                <w:rFonts w:ascii="Calibri" w:hAnsi="Calibri" w:cs="Calibri"/>
                <w:b/>
                <w:bCs/>
                <w:sz w:val="20"/>
                <w:szCs w:val="20"/>
                <w:lang w:val="en-US"/>
              </w:rPr>
              <w:t>Karukh</w:t>
            </w:r>
            <w:proofErr w:type="spellEnd"/>
            <w:r w:rsidRPr="00BC3623">
              <w:rPr>
                <w:rFonts w:ascii="Calibri" w:hAnsi="Calibri" w:cs="Calibri"/>
                <w:b/>
                <w:bCs/>
                <w:sz w:val="20"/>
                <w:szCs w:val="20"/>
                <w:lang w:val="en-US"/>
              </w:rPr>
              <w:t xml:space="preserve"> districts), also if required other districts of Herat province as well.</w:t>
            </w:r>
          </w:p>
          <w:p w14:paraId="605CEF2C" w14:textId="07B2B9D9" w:rsidR="0001150E" w:rsidRDefault="0001150E" w:rsidP="0001150E">
            <w:pPr>
              <w:rPr>
                <w:rFonts w:ascii="Calibri" w:hAnsi="Calibri" w:cs="Calibri"/>
                <w:b/>
                <w:bCs/>
                <w:sz w:val="20"/>
                <w:szCs w:val="20"/>
                <w:lang w:val="en-US"/>
              </w:rPr>
            </w:pPr>
            <w:r>
              <w:rPr>
                <w:rFonts w:ascii="Calibri" w:hAnsi="Calibri" w:cs="Calibri" w:hint="cs"/>
                <w:b/>
                <w:bCs/>
                <w:sz w:val="20"/>
                <w:szCs w:val="20"/>
                <w:rtl/>
                <w:lang w:val="en-US"/>
              </w:rPr>
              <w:t>از دفتر هرات به شهر هرات ولسوالی ها انجیل، شیندند،گذره،گلران،کشک، غوریان،ادرسکن،پشتون زرغون، اوبه، کرخ و در صورت ضرورت به ولسوالی های دیگر.</w:t>
            </w:r>
          </w:p>
          <w:p w14:paraId="68505AED" w14:textId="77777777" w:rsidR="0001150E" w:rsidRPr="00927EE0" w:rsidRDefault="0001150E" w:rsidP="0001150E">
            <w:pPr>
              <w:rPr>
                <w:rFonts w:ascii="Calibri" w:hAnsi="Calibri" w:cs="Calibri"/>
                <w:b/>
                <w:bCs/>
                <w:sz w:val="18"/>
                <w:szCs w:val="18"/>
                <w:lang w:val="en-US"/>
              </w:rPr>
            </w:pPr>
            <w:r w:rsidRPr="00927EE0">
              <w:rPr>
                <w:rFonts w:ascii="Calibri" w:hAnsi="Calibri" w:cs="Calibri"/>
                <w:b/>
                <w:bCs/>
                <w:sz w:val="18"/>
                <w:szCs w:val="18"/>
                <w:lang w:val="en-US"/>
              </w:rPr>
              <w:t>Toyota Surf 2005 or above:</w:t>
            </w:r>
            <w:r>
              <w:rPr>
                <w:rFonts w:ascii="Calibri" w:hAnsi="Calibri" w:cs="Calibri" w:hint="cs"/>
                <w:b/>
                <w:bCs/>
                <w:sz w:val="18"/>
                <w:szCs w:val="18"/>
                <w:rtl/>
                <w:lang w:val="en-US"/>
              </w:rPr>
              <w:t xml:space="preserve"> تویوتا صرف 2005 و یا بالاتر </w:t>
            </w:r>
          </w:p>
          <w:p w14:paraId="6DBD1E2C" w14:textId="77777777" w:rsidR="0001150E" w:rsidRPr="00927EE0" w:rsidRDefault="0001150E" w:rsidP="0001150E">
            <w:pPr>
              <w:rPr>
                <w:rFonts w:ascii="Calibri" w:hAnsi="Calibri" w:cs="Calibri"/>
                <w:sz w:val="18"/>
                <w:szCs w:val="18"/>
                <w:lang w:val="en-US"/>
              </w:rPr>
            </w:pPr>
            <w:r w:rsidRPr="00927EE0">
              <w:rPr>
                <w:rFonts w:ascii="Calibri" w:hAnsi="Calibri" w:cs="Calibri"/>
                <w:sz w:val="18"/>
                <w:szCs w:val="18"/>
                <w:lang w:val="en-US"/>
              </w:rPr>
              <w:t>• With great Physical conditions.</w:t>
            </w:r>
            <w:r>
              <w:rPr>
                <w:rFonts w:ascii="Calibri" w:hAnsi="Calibri" w:cs="Calibri" w:hint="cs"/>
                <w:sz w:val="18"/>
                <w:szCs w:val="18"/>
                <w:rtl/>
                <w:lang w:val="en-US"/>
              </w:rPr>
              <w:t xml:space="preserve"> شکل ظاهری واسطه عالی باشد</w:t>
            </w:r>
          </w:p>
          <w:p w14:paraId="0B3B634A" w14:textId="77777777" w:rsidR="0001150E" w:rsidRPr="00927EE0" w:rsidRDefault="0001150E" w:rsidP="0001150E">
            <w:pPr>
              <w:rPr>
                <w:rFonts w:ascii="Calibri" w:hAnsi="Calibri" w:cs="Calibri"/>
                <w:sz w:val="18"/>
                <w:szCs w:val="18"/>
                <w:lang w:val="en-US"/>
              </w:rPr>
            </w:pPr>
            <w:r w:rsidRPr="00927EE0">
              <w:rPr>
                <w:rFonts w:ascii="Calibri" w:hAnsi="Calibri" w:cs="Calibri"/>
                <w:sz w:val="18"/>
                <w:szCs w:val="18"/>
                <w:lang w:val="en-US"/>
              </w:rPr>
              <w:t>• Updated traffic document</w:t>
            </w:r>
            <w:r w:rsidRPr="00D6563C">
              <w:rPr>
                <w:rFonts w:ascii="Calibri" w:hAnsi="Calibri" w:cs="Calibri"/>
                <w:sz w:val="18"/>
                <w:szCs w:val="18"/>
                <w:lang w:val="en-US"/>
              </w:rPr>
              <w:t>.</w:t>
            </w:r>
            <w:r>
              <w:rPr>
                <w:rFonts w:ascii="Calibri" w:hAnsi="Calibri" w:cs="Calibri" w:hint="cs"/>
                <w:sz w:val="18"/>
                <w:szCs w:val="18"/>
                <w:rtl/>
                <w:lang w:val="en-US"/>
              </w:rPr>
              <w:t xml:space="preserve"> اسنا</w:t>
            </w:r>
            <w:r>
              <w:rPr>
                <w:rFonts w:ascii="Calibri" w:hAnsi="Calibri" w:cs="Calibri" w:hint="eastAsia"/>
                <w:sz w:val="18"/>
                <w:szCs w:val="18"/>
                <w:rtl/>
                <w:lang w:val="en-US"/>
              </w:rPr>
              <w:t>د</w:t>
            </w:r>
            <w:r>
              <w:rPr>
                <w:rFonts w:ascii="Calibri" w:hAnsi="Calibri" w:cs="Calibri" w:hint="cs"/>
                <w:sz w:val="18"/>
                <w:szCs w:val="18"/>
                <w:rtl/>
                <w:lang w:val="en-US"/>
              </w:rPr>
              <w:t xml:space="preserve"> ترافیکی به روز باشد</w:t>
            </w:r>
          </w:p>
          <w:p w14:paraId="005CD78B" w14:textId="77777777" w:rsidR="0001150E" w:rsidRPr="00D6563C" w:rsidRDefault="0001150E" w:rsidP="0001150E">
            <w:pPr>
              <w:rPr>
                <w:rFonts w:ascii="Calibri" w:hAnsi="Calibri" w:cs="Calibri"/>
                <w:sz w:val="18"/>
                <w:szCs w:val="18"/>
                <w:lang w:val="en-US"/>
              </w:rPr>
            </w:pPr>
            <w:r w:rsidRPr="00D6563C">
              <w:rPr>
                <w:rFonts w:ascii="Calibri" w:hAnsi="Calibri" w:cs="Calibri"/>
                <w:sz w:val="18"/>
                <w:szCs w:val="18"/>
                <w:lang w:val="en-US"/>
              </w:rPr>
              <w:t>• Fuel and Maintenance (Fuel and Maintenance is the responsibility of the   transportation company).</w:t>
            </w:r>
            <w:r>
              <w:rPr>
                <w:rFonts w:ascii="Calibri" w:hAnsi="Calibri" w:cs="Calibri" w:hint="cs"/>
                <w:sz w:val="18"/>
                <w:szCs w:val="18"/>
                <w:rtl/>
                <w:lang w:val="en-US"/>
              </w:rPr>
              <w:t xml:space="preserve"> تی</w:t>
            </w:r>
            <w:r>
              <w:rPr>
                <w:rFonts w:ascii="Calibri" w:hAnsi="Calibri" w:cs="Calibri" w:hint="eastAsia"/>
                <w:sz w:val="18"/>
                <w:szCs w:val="18"/>
                <w:rtl/>
                <w:lang w:val="en-US"/>
              </w:rPr>
              <w:t>ل</w:t>
            </w:r>
            <w:r>
              <w:rPr>
                <w:rFonts w:ascii="Calibri" w:hAnsi="Calibri" w:cs="Calibri" w:hint="cs"/>
                <w:sz w:val="18"/>
                <w:szCs w:val="18"/>
                <w:rtl/>
                <w:lang w:val="en-US"/>
              </w:rPr>
              <w:t xml:space="preserve"> و ترمیمات مسولیت شرکت ترانسپورتی است</w:t>
            </w:r>
          </w:p>
          <w:p w14:paraId="04C591D1" w14:textId="77777777" w:rsidR="0001150E" w:rsidRDefault="0001150E" w:rsidP="0001150E">
            <w:pPr>
              <w:rPr>
                <w:rFonts w:ascii="Calibri" w:hAnsi="Calibri" w:cs="Calibri"/>
                <w:sz w:val="18"/>
                <w:szCs w:val="18"/>
                <w:rtl/>
                <w:lang w:val="en-US"/>
              </w:rPr>
            </w:pPr>
            <w:r w:rsidRPr="00927EE0">
              <w:rPr>
                <w:rFonts w:ascii="Calibri" w:hAnsi="Calibri" w:cs="Calibri"/>
                <w:sz w:val="18"/>
                <w:szCs w:val="18"/>
                <w:lang w:val="en-US"/>
              </w:rPr>
              <w:t>• Salary payment for each driver should not be under the 15,000 AFN</w:t>
            </w:r>
          </w:p>
          <w:p w14:paraId="2A77B9BF" w14:textId="77777777" w:rsidR="0001150E" w:rsidRPr="00927EE0" w:rsidRDefault="0001150E" w:rsidP="0001150E">
            <w:pPr>
              <w:bidi/>
              <w:ind w:left="360"/>
              <w:rPr>
                <w:rFonts w:ascii="Calibri" w:hAnsi="Calibri" w:cs="Calibri"/>
                <w:sz w:val="18"/>
                <w:szCs w:val="18"/>
                <w:lang w:val="en-US"/>
              </w:rPr>
            </w:pPr>
            <w:r>
              <w:rPr>
                <w:rFonts w:ascii="Calibri" w:hAnsi="Calibri" w:cs="Calibri" w:hint="cs"/>
                <w:sz w:val="18"/>
                <w:szCs w:val="18"/>
                <w:rtl/>
                <w:lang w:val="en-US"/>
              </w:rPr>
              <w:t>پرداخت معاش درایو کمتر از 15000 افغانی نباشد.</w:t>
            </w:r>
          </w:p>
          <w:p w14:paraId="4E1DACCA" w14:textId="77777777" w:rsidR="0001150E" w:rsidRDefault="0001150E" w:rsidP="0001150E">
            <w:pPr>
              <w:rPr>
                <w:rFonts w:ascii="Calibri" w:hAnsi="Calibri" w:cs="Calibri"/>
                <w:sz w:val="18"/>
                <w:szCs w:val="18"/>
                <w:rtl/>
                <w:lang w:val="en-US"/>
              </w:rPr>
            </w:pPr>
            <w:r w:rsidRPr="00927EE0">
              <w:rPr>
                <w:rFonts w:ascii="Calibri" w:hAnsi="Calibri" w:cs="Calibri"/>
                <w:sz w:val="18"/>
                <w:szCs w:val="18"/>
                <w:lang w:val="en-US"/>
              </w:rPr>
              <w:t>• The drivers of these two vehicles will be introduced by the RRAA organization, who have previously worked as drivers in the organization and do not have a contract now.</w:t>
            </w:r>
          </w:p>
          <w:p w14:paraId="637A9138" w14:textId="77777777" w:rsidR="0001150E" w:rsidRPr="00927EE0" w:rsidRDefault="0001150E" w:rsidP="0001150E">
            <w:pPr>
              <w:bidi/>
              <w:ind w:left="360"/>
              <w:rPr>
                <w:rFonts w:ascii="Calibri" w:hAnsi="Calibri" w:cs="Calibri"/>
                <w:sz w:val="18"/>
                <w:szCs w:val="18"/>
                <w:lang w:val="en-US"/>
              </w:rPr>
            </w:pPr>
            <w:r>
              <w:rPr>
                <w:rFonts w:ascii="Calibri" w:hAnsi="Calibri" w:cs="Calibri" w:hint="cs"/>
                <w:sz w:val="18"/>
                <w:szCs w:val="18"/>
                <w:rtl/>
                <w:lang w:val="en-US"/>
              </w:rPr>
              <w:t>درایوران این دو واسطه از طرف دفتر به شرکت معرفی میگردد که قبلا با دفتر وظیفه انجام داده اند و فعلا قرارداد ندارند.</w:t>
            </w:r>
          </w:p>
          <w:p w14:paraId="7021EC9B" w14:textId="77777777" w:rsidR="0001150E" w:rsidRPr="00927EE0" w:rsidRDefault="0001150E" w:rsidP="0001150E">
            <w:pPr>
              <w:rPr>
                <w:rFonts w:ascii="Calibri" w:hAnsi="Calibri" w:cs="Calibri"/>
                <w:sz w:val="18"/>
                <w:szCs w:val="18"/>
                <w:lang w:val="en-US"/>
              </w:rPr>
            </w:pPr>
            <w:r w:rsidRPr="00927EE0">
              <w:rPr>
                <w:rFonts w:ascii="Calibri" w:hAnsi="Calibri" w:cs="Calibri"/>
                <w:sz w:val="18"/>
                <w:szCs w:val="18"/>
                <w:lang w:val="en-US"/>
              </w:rPr>
              <w:t>•Active AC / Heating System</w:t>
            </w:r>
            <w:r>
              <w:rPr>
                <w:rFonts w:ascii="Calibri" w:hAnsi="Calibri" w:cs="Calibri" w:hint="cs"/>
                <w:sz w:val="18"/>
                <w:szCs w:val="18"/>
                <w:rtl/>
                <w:lang w:val="en-US"/>
              </w:rPr>
              <w:t xml:space="preserve"> ایرکاندیشن فعال / سیستم گرمایش فعال.</w:t>
            </w:r>
          </w:p>
          <w:p w14:paraId="607ED94A" w14:textId="77777777" w:rsidR="0001150E" w:rsidRDefault="0001150E" w:rsidP="0001150E">
            <w:pPr>
              <w:rPr>
                <w:rFonts w:ascii="Calibri" w:hAnsi="Calibri" w:cs="Calibri"/>
                <w:sz w:val="18"/>
                <w:szCs w:val="18"/>
                <w:rtl/>
                <w:lang w:val="en-US"/>
              </w:rPr>
            </w:pPr>
            <w:r w:rsidRPr="00927EE0">
              <w:rPr>
                <w:rFonts w:ascii="Calibri" w:hAnsi="Calibri" w:cs="Calibri"/>
                <w:sz w:val="18"/>
                <w:szCs w:val="18"/>
                <w:lang w:val="en-US"/>
              </w:rPr>
              <w:t>• The car should have a fire extinguisher and First Aid kit.</w:t>
            </w:r>
          </w:p>
          <w:p w14:paraId="7D62C3C5" w14:textId="77777777" w:rsidR="0001150E" w:rsidRPr="00927EE0" w:rsidRDefault="0001150E" w:rsidP="0001150E">
            <w:pPr>
              <w:bidi/>
              <w:ind w:left="360"/>
              <w:rPr>
                <w:rFonts w:ascii="Calibri" w:hAnsi="Calibri" w:cs="Calibri"/>
                <w:sz w:val="18"/>
                <w:szCs w:val="18"/>
                <w:lang w:val="en-US"/>
              </w:rPr>
            </w:pPr>
            <w:r>
              <w:rPr>
                <w:rFonts w:ascii="Calibri" w:hAnsi="Calibri" w:cs="Calibri" w:hint="cs"/>
                <w:sz w:val="18"/>
                <w:szCs w:val="18"/>
                <w:rtl/>
                <w:lang w:val="en-US"/>
              </w:rPr>
              <w:t>موتر ها دارای جعبه کمک های اولیه و بالون ضد حریق  باشد.</w:t>
            </w:r>
          </w:p>
          <w:p w14:paraId="50FD5F3E" w14:textId="77777777" w:rsidR="0001150E" w:rsidRDefault="0001150E" w:rsidP="0001150E">
            <w:pPr>
              <w:rPr>
                <w:rFonts w:ascii="Calibri" w:hAnsi="Calibri" w:cs="Calibri"/>
                <w:sz w:val="18"/>
                <w:szCs w:val="18"/>
                <w:rtl/>
                <w:lang w:val="en-US"/>
              </w:rPr>
            </w:pPr>
            <w:r w:rsidRPr="00927EE0">
              <w:rPr>
                <w:rFonts w:ascii="Calibri" w:hAnsi="Calibri" w:cs="Calibri"/>
                <w:sz w:val="18"/>
                <w:szCs w:val="18"/>
                <w:lang w:val="en-US"/>
              </w:rPr>
              <w:t xml:space="preserve">• Jumper cable and tow rope are needed for urgent use. </w:t>
            </w:r>
          </w:p>
          <w:p w14:paraId="233B9EF9" w14:textId="77777777" w:rsidR="0001150E" w:rsidRPr="00927EE0" w:rsidRDefault="0001150E" w:rsidP="0001150E">
            <w:pPr>
              <w:bidi/>
              <w:ind w:left="360"/>
              <w:rPr>
                <w:rFonts w:ascii="Calibri" w:hAnsi="Calibri" w:cs="Calibri"/>
                <w:sz w:val="18"/>
                <w:szCs w:val="18"/>
                <w:lang w:val="en-US"/>
              </w:rPr>
            </w:pPr>
            <w:r>
              <w:rPr>
                <w:rFonts w:ascii="Calibri" w:hAnsi="Calibri" w:cs="Calibri" w:hint="cs"/>
                <w:sz w:val="18"/>
                <w:szCs w:val="18"/>
                <w:rtl/>
                <w:lang w:val="en-US"/>
              </w:rPr>
              <w:t>کیبل وصل برق و ریسمان برای استفاده در مواقع عاجل.</w:t>
            </w:r>
          </w:p>
          <w:p w14:paraId="414E7AF1" w14:textId="77777777" w:rsidR="0001150E" w:rsidRDefault="0001150E" w:rsidP="0001150E">
            <w:pPr>
              <w:rPr>
                <w:rFonts w:ascii="Calibri" w:hAnsi="Calibri" w:cs="Calibri"/>
                <w:sz w:val="18"/>
                <w:szCs w:val="18"/>
                <w:rtl/>
                <w:lang w:val="en-US"/>
              </w:rPr>
            </w:pPr>
            <w:r w:rsidRPr="00927EE0">
              <w:rPr>
                <w:rFonts w:ascii="Calibri" w:hAnsi="Calibri" w:cs="Calibri"/>
                <w:sz w:val="18"/>
                <w:szCs w:val="18"/>
                <w:lang w:val="en-US"/>
              </w:rPr>
              <w:t>•Basic Tools, Spare tire, Jack and Small spare parts kits, a small amount of fluid (Gear oil, Engine oil)</w:t>
            </w:r>
          </w:p>
          <w:p w14:paraId="7ACF4A23" w14:textId="77777777" w:rsidR="0001150E" w:rsidRPr="00927EE0" w:rsidRDefault="0001150E" w:rsidP="0001150E">
            <w:pPr>
              <w:bidi/>
              <w:ind w:left="360"/>
              <w:rPr>
                <w:rFonts w:ascii="Calibri" w:hAnsi="Calibri" w:cs="Calibri"/>
                <w:sz w:val="18"/>
                <w:szCs w:val="18"/>
                <w:lang w:val="en-US"/>
              </w:rPr>
            </w:pPr>
            <w:r>
              <w:rPr>
                <w:rFonts w:ascii="Calibri" w:hAnsi="Calibri" w:cs="Calibri" w:hint="cs"/>
                <w:sz w:val="18"/>
                <w:szCs w:val="18"/>
                <w:rtl/>
                <w:lang w:val="en-US"/>
              </w:rPr>
              <w:t>وسایل ضروری اولیه مانند تیر اضافه، جک، پرزه جات کوچک و ضروری و روغنیات ضروری داخل موتر موجود باشد.</w:t>
            </w:r>
          </w:p>
          <w:p w14:paraId="7D5C11B4" w14:textId="77777777" w:rsidR="0001150E" w:rsidRDefault="0001150E" w:rsidP="0001150E">
            <w:pPr>
              <w:rPr>
                <w:rFonts w:ascii="Calibri" w:hAnsi="Calibri" w:cs="Calibri"/>
                <w:sz w:val="18"/>
                <w:szCs w:val="18"/>
                <w:rtl/>
                <w:lang w:val="en-US"/>
              </w:rPr>
            </w:pPr>
            <w:r w:rsidRPr="00927EE0">
              <w:rPr>
                <w:rFonts w:ascii="Calibri" w:hAnsi="Calibri" w:cs="Calibri"/>
                <w:sz w:val="18"/>
                <w:szCs w:val="18"/>
                <w:lang w:val="en-US"/>
              </w:rPr>
              <w:t>• Installation and activation of GPS is necessary for all vehicles in the whole duration of the contract.</w:t>
            </w:r>
          </w:p>
          <w:p w14:paraId="5020234C" w14:textId="77777777" w:rsidR="0001150E" w:rsidRPr="00927EE0" w:rsidRDefault="0001150E" w:rsidP="0001150E">
            <w:pPr>
              <w:bidi/>
              <w:rPr>
                <w:rFonts w:ascii="Calibri" w:hAnsi="Calibri" w:cs="Calibri"/>
                <w:sz w:val="18"/>
                <w:szCs w:val="18"/>
                <w:lang w:val="en-US"/>
              </w:rPr>
            </w:pPr>
            <w:r>
              <w:rPr>
                <w:rFonts w:ascii="Calibri" w:hAnsi="Calibri" w:cs="Calibri" w:hint="cs"/>
                <w:sz w:val="18"/>
                <w:szCs w:val="18"/>
                <w:rtl/>
                <w:lang w:val="en-US"/>
              </w:rPr>
              <w:t>فعال سازی جی پی اس برای واسطه ها در جریات عمر این قرارداد ضروری است.</w:t>
            </w:r>
          </w:p>
          <w:p w14:paraId="7BF6ECA7" w14:textId="77777777" w:rsidR="0001150E" w:rsidRPr="00927EE0" w:rsidRDefault="0001150E" w:rsidP="0001150E">
            <w:pPr>
              <w:rPr>
                <w:rFonts w:ascii="Calibri" w:hAnsi="Calibri" w:cs="Calibri"/>
                <w:sz w:val="18"/>
                <w:szCs w:val="18"/>
                <w:lang w:val="en-US"/>
              </w:rPr>
            </w:pPr>
            <w:r w:rsidRPr="00927EE0">
              <w:rPr>
                <w:rFonts w:ascii="Calibri" w:hAnsi="Calibri" w:cs="Calibri"/>
                <w:sz w:val="18"/>
                <w:szCs w:val="18"/>
                <w:lang w:val="en-US"/>
              </w:rPr>
              <w:t>• All the vehicles should not use gas fuel.</w:t>
            </w:r>
            <w:r>
              <w:rPr>
                <w:rFonts w:ascii="Calibri" w:hAnsi="Calibri" w:cs="Calibri" w:hint="cs"/>
                <w:sz w:val="18"/>
                <w:szCs w:val="18"/>
                <w:rtl/>
                <w:lang w:val="en-US"/>
              </w:rPr>
              <w:t xml:space="preserve"> واسطه نقلیه از گاز جهت سوخت استفاده نکند</w:t>
            </w:r>
          </w:p>
          <w:p w14:paraId="4AE1BEE6" w14:textId="77777777" w:rsidR="0001150E" w:rsidRDefault="0001150E" w:rsidP="0001150E">
            <w:pPr>
              <w:rPr>
                <w:rFonts w:ascii="Calibri" w:hAnsi="Calibri" w:cs="Calibri"/>
                <w:sz w:val="18"/>
                <w:szCs w:val="18"/>
                <w:rtl/>
                <w:lang w:val="en-US"/>
              </w:rPr>
            </w:pPr>
            <w:r w:rsidRPr="00927EE0">
              <w:rPr>
                <w:rFonts w:ascii="Calibri" w:hAnsi="Calibri" w:cs="Calibri"/>
                <w:sz w:val="18"/>
                <w:szCs w:val="18"/>
                <w:lang w:val="en-US"/>
              </w:rPr>
              <w:t xml:space="preserve">• In case of breakdown of any vehicle in any area during the implementation of project activities. The contracting company is obliged to send another vehicle </w:t>
            </w:r>
            <w:r>
              <w:rPr>
                <w:rFonts w:ascii="Calibri" w:hAnsi="Calibri" w:cs="Calibri"/>
                <w:sz w:val="18"/>
                <w:szCs w:val="18"/>
                <w:lang w:val="en-US"/>
              </w:rPr>
              <w:t>to</w:t>
            </w:r>
            <w:r w:rsidRPr="00927EE0">
              <w:rPr>
                <w:rFonts w:ascii="Calibri" w:hAnsi="Calibri" w:cs="Calibri"/>
                <w:sz w:val="18"/>
                <w:szCs w:val="18"/>
                <w:lang w:val="en-US"/>
              </w:rPr>
              <w:t xml:space="preserve"> the same area and in this situation, every effort should be made to avoid wasting time.</w:t>
            </w:r>
          </w:p>
          <w:p w14:paraId="38C80480" w14:textId="3C23AB46" w:rsidR="0001150E" w:rsidRPr="00927EE0" w:rsidRDefault="0001150E" w:rsidP="0001150E">
            <w:pPr>
              <w:bidi/>
              <w:ind w:left="360"/>
              <w:rPr>
                <w:rFonts w:ascii="Calibri" w:hAnsi="Calibri" w:cs="Calibri"/>
                <w:sz w:val="18"/>
                <w:szCs w:val="18"/>
                <w:lang w:val="en-US"/>
              </w:rPr>
            </w:pPr>
            <w:r w:rsidRPr="008A1D07">
              <w:rPr>
                <w:rFonts w:ascii="Calibri" w:hAnsi="Calibri" w:cs="Calibri"/>
                <w:sz w:val="18"/>
                <w:szCs w:val="18"/>
                <w:rtl/>
                <w:lang w:val="en-US"/>
              </w:rPr>
              <w:t>در صورت خراب</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هر وس</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له</w:t>
            </w:r>
            <w:r w:rsidRPr="008A1D07">
              <w:rPr>
                <w:rFonts w:ascii="Calibri" w:hAnsi="Calibri" w:cs="Calibri"/>
                <w:sz w:val="18"/>
                <w:szCs w:val="18"/>
                <w:rtl/>
                <w:lang w:val="en-US"/>
              </w:rPr>
              <w:t xml:space="preserve"> نقل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ه</w:t>
            </w:r>
            <w:r w:rsidRPr="008A1D07">
              <w:rPr>
                <w:rFonts w:ascii="Calibri" w:hAnsi="Calibri" w:cs="Calibri"/>
                <w:sz w:val="18"/>
                <w:szCs w:val="18"/>
                <w:rtl/>
                <w:lang w:val="en-US"/>
              </w:rPr>
              <w:t xml:space="preserve"> در هر منطقه در ح</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اجرا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فعال</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ت</w:t>
            </w:r>
            <w:r w:rsidRPr="008A1D07">
              <w:rPr>
                <w:rFonts w:ascii="Calibri" w:hAnsi="Calibri" w:cs="Calibri"/>
                <w:sz w:val="18"/>
                <w:szCs w:val="18"/>
                <w:rtl/>
                <w:lang w:val="en-US"/>
              </w:rPr>
              <w:t xml:space="preserve"> ها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پروژه. شرکت </w:t>
            </w:r>
            <w:r>
              <w:rPr>
                <w:rFonts w:ascii="Calibri" w:hAnsi="Calibri" w:cs="Calibri" w:hint="cs"/>
                <w:sz w:val="18"/>
                <w:szCs w:val="18"/>
                <w:rtl/>
                <w:lang w:val="en-US"/>
              </w:rPr>
              <w:t xml:space="preserve">قراردادی </w:t>
            </w:r>
            <w:r w:rsidRPr="008A1D07">
              <w:rPr>
                <w:rFonts w:ascii="Calibri" w:hAnsi="Calibri" w:cs="Calibri"/>
                <w:sz w:val="18"/>
                <w:szCs w:val="18"/>
                <w:rtl/>
                <w:lang w:val="en-US"/>
              </w:rPr>
              <w:t xml:space="preserve">موظف است </w:t>
            </w:r>
            <w:r>
              <w:rPr>
                <w:rFonts w:ascii="Calibri" w:hAnsi="Calibri" w:cs="Calibri" w:hint="cs"/>
                <w:sz w:val="18"/>
                <w:szCs w:val="18"/>
                <w:rtl/>
                <w:lang w:val="en-US"/>
              </w:rPr>
              <w:t xml:space="preserve">واسطه نقلیه </w:t>
            </w:r>
            <w:r w:rsidRPr="008A1D07">
              <w:rPr>
                <w:rFonts w:ascii="Calibri" w:hAnsi="Calibri" w:cs="Calibri"/>
                <w:sz w:val="18"/>
                <w:szCs w:val="18"/>
                <w:rtl/>
                <w:lang w:val="en-US"/>
              </w:rPr>
              <w:t>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گر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را در همان منطقه ارسال کند و در 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ن</w:t>
            </w:r>
            <w:r w:rsidRPr="008A1D07">
              <w:rPr>
                <w:rFonts w:ascii="Calibri" w:hAnsi="Calibri" w:cs="Calibri"/>
                <w:sz w:val="18"/>
                <w:szCs w:val="18"/>
                <w:rtl/>
                <w:lang w:val="en-US"/>
              </w:rPr>
              <w:t xml:space="preserve"> شرا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ط</w:t>
            </w:r>
            <w:r w:rsidRPr="008A1D07">
              <w:rPr>
                <w:rFonts w:ascii="Calibri" w:hAnsi="Calibri" w:cs="Calibri"/>
                <w:sz w:val="18"/>
                <w:szCs w:val="18"/>
                <w:rtl/>
                <w:lang w:val="en-US"/>
              </w:rPr>
              <w:t xml:space="preserve"> با</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د</w:t>
            </w:r>
            <w:r w:rsidRPr="008A1D07">
              <w:rPr>
                <w:rFonts w:ascii="Calibri" w:hAnsi="Calibri" w:cs="Calibri"/>
                <w:sz w:val="18"/>
                <w:szCs w:val="18"/>
                <w:rtl/>
                <w:lang w:val="en-US"/>
              </w:rPr>
              <w:t xml:space="preserve"> تمام تلاش خود را برا</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جلوگ</w:t>
            </w:r>
            <w:r w:rsidRPr="008A1D07">
              <w:rPr>
                <w:rFonts w:ascii="Calibri" w:hAnsi="Calibri" w:cs="Calibri" w:hint="cs"/>
                <w:sz w:val="18"/>
                <w:szCs w:val="18"/>
                <w:rtl/>
                <w:lang w:val="en-US"/>
              </w:rPr>
              <w:t>ی</w:t>
            </w:r>
            <w:r w:rsidRPr="008A1D07">
              <w:rPr>
                <w:rFonts w:ascii="Calibri" w:hAnsi="Calibri" w:cs="Calibri" w:hint="eastAsia"/>
                <w:sz w:val="18"/>
                <w:szCs w:val="18"/>
                <w:rtl/>
                <w:lang w:val="en-US"/>
              </w:rPr>
              <w:t>ر</w:t>
            </w:r>
            <w:r w:rsidRPr="008A1D07">
              <w:rPr>
                <w:rFonts w:ascii="Calibri" w:hAnsi="Calibri" w:cs="Calibri" w:hint="cs"/>
                <w:sz w:val="18"/>
                <w:szCs w:val="18"/>
                <w:rtl/>
                <w:lang w:val="en-US"/>
              </w:rPr>
              <w:t>ی</w:t>
            </w:r>
            <w:r w:rsidRPr="008A1D07">
              <w:rPr>
                <w:rFonts w:ascii="Calibri" w:hAnsi="Calibri" w:cs="Calibri"/>
                <w:sz w:val="18"/>
                <w:szCs w:val="18"/>
                <w:rtl/>
                <w:lang w:val="en-US"/>
              </w:rPr>
              <w:t xml:space="preserve"> از اتلاف وقت انجام داد</w:t>
            </w:r>
            <w:r w:rsidRPr="008A1D07">
              <w:rPr>
                <w:rFonts w:ascii="Calibri" w:hAnsi="Calibri" w:cs="Calibri"/>
                <w:sz w:val="18"/>
                <w:szCs w:val="18"/>
                <w:lang w:val="en-US"/>
              </w:rPr>
              <w:t>.</w:t>
            </w:r>
          </w:p>
          <w:p w14:paraId="6C617AFD" w14:textId="77777777" w:rsidR="0001150E" w:rsidRPr="00927EE0" w:rsidRDefault="0001150E" w:rsidP="0001150E">
            <w:pPr>
              <w:rPr>
                <w:rFonts w:ascii="Calibri" w:hAnsi="Calibri" w:cs="Calibri"/>
                <w:sz w:val="18"/>
                <w:szCs w:val="18"/>
                <w:lang w:val="en-US"/>
              </w:rPr>
            </w:pPr>
            <w:r w:rsidRPr="00927EE0">
              <w:rPr>
                <w:rFonts w:ascii="Calibri" w:hAnsi="Calibri" w:cs="Calibri"/>
                <w:sz w:val="18"/>
                <w:szCs w:val="18"/>
                <w:lang w:val="en-US"/>
              </w:rPr>
              <w:t>• If necessary, vehicles must be present at the office at night or parked in the office parking lot.</w:t>
            </w:r>
            <w:r>
              <w:rPr>
                <w:rFonts w:ascii="Calibri" w:hAnsi="Calibri" w:cs="Calibri" w:hint="cs"/>
                <w:sz w:val="18"/>
                <w:szCs w:val="18"/>
                <w:rtl/>
                <w:lang w:val="en-US"/>
              </w:rPr>
              <w:t xml:space="preserve"> در صورت لزوم واسطه نقلیه در پارکنگ دفتر از طرف شب باقی میماند</w:t>
            </w:r>
          </w:p>
          <w:p w14:paraId="72B8299A" w14:textId="77777777" w:rsidR="0001150E" w:rsidRPr="00927EE0" w:rsidRDefault="0001150E" w:rsidP="0001150E">
            <w:pPr>
              <w:rPr>
                <w:rFonts w:ascii="Calibri" w:hAnsi="Calibri" w:cs="Calibri"/>
                <w:sz w:val="18"/>
                <w:szCs w:val="18"/>
                <w:lang w:val="en-US"/>
              </w:rPr>
            </w:pPr>
            <w:r w:rsidRPr="00927EE0">
              <w:rPr>
                <w:rFonts w:ascii="Calibri" w:hAnsi="Calibri" w:cs="Calibri"/>
                <w:sz w:val="18"/>
                <w:szCs w:val="18"/>
                <w:lang w:val="en-US"/>
              </w:rPr>
              <w:t>• If any car breaks down and it takes more than 2 hours to repair it.</w:t>
            </w:r>
          </w:p>
          <w:p w14:paraId="1E20F627" w14:textId="77777777" w:rsidR="0001150E" w:rsidRPr="00927EE0" w:rsidRDefault="0001150E" w:rsidP="0001150E">
            <w:pPr>
              <w:ind w:left="360"/>
              <w:rPr>
                <w:rFonts w:ascii="Calibri" w:hAnsi="Calibri" w:cs="Calibri"/>
                <w:sz w:val="18"/>
                <w:szCs w:val="18"/>
                <w:lang w:val="en-US"/>
              </w:rPr>
            </w:pPr>
            <w:r w:rsidRPr="00927EE0">
              <w:rPr>
                <w:rFonts w:ascii="Calibri" w:hAnsi="Calibri" w:cs="Calibri"/>
                <w:sz w:val="18"/>
                <w:szCs w:val="18"/>
                <w:lang w:val="en-US"/>
              </w:rPr>
              <w:t>In this case, until the repair of that car, the contracting company is obliged to make another car available to the office.</w:t>
            </w:r>
          </w:p>
          <w:p w14:paraId="718FFDB9" w14:textId="77777777" w:rsidR="0001150E" w:rsidRDefault="0001150E" w:rsidP="0001150E">
            <w:pPr>
              <w:bidi/>
              <w:ind w:left="360"/>
              <w:rPr>
                <w:rFonts w:ascii="Calibri" w:hAnsi="Calibri" w:cs="Calibri"/>
                <w:sz w:val="18"/>
                <w:szCs w:val="18"/>
                <w:rtl/>
                <w:lang w:val="en-US"/>
              </w:rPr>
            </w:pPr>
            <w:r>
              <w:rPr>
                <w:rFonts w:ascii="Calibri" w:hAnsi="Calibri" w:cs="Calibri" w:hint="cs"/>
                <w:sz w:val="18"/>
                <w:szCs w:val="18"/>
                <w:rtl/>
                <w:lang w:val="en-US"/>
              </w:rPr>
              <w:t>در صورت که برای موتر مشکل روبرو میشود و ترمیم آن بالای دو ساعت را در برگیرد شرکت قراردادی الی ترمیم آن یک موتر دیگر را جایگزین کند.</w:t>
            </w:r>
          </w:p>
          <w:p w14:paraId="04CCB049" w14:textId="3C058DF4" w:rsidR="00CA5FB7" w:rsidRDefault="0001150E" w:rsidP="0001150E">
            <w:pPr>
              <w:rPr>
                <w:rFonts w:ascii="Calibri" w:hAnsi="Calibri" w:cs="Calibri"/>
                <w:b/>
                <w:bCs/>
                <w:sz w:val="18"/>
                <w:szCs w:val="18"/>
                <w:lang w:val="en-US"/>
              </w:rPr>
            </w:pPr>
            <w:r w:rsidRPr="00927EE0">
              <w:rPr>
                <w:rFonts w:ascii="Calibri" w:hAnsi="Calibri" w:cs="Calibri"/>
                <w:sz w:val="18"/>
                <w:szCs w:val="18"/>
                <w:lang w:val="en-US"/>
              </w:rPr>
              <w:t>• Official working days: 26 Days / Month.</w:t>
            </w:r>
            <w:r>
              <w:rPr>
                <w:rFonts w:ascii="Calibri" w:hAnsi="Calibri" w:cs="Calibri" w:hint="cs"/>
                <w:sz w:val="18"/>
                <w:szCs w:val="18"/>
                <w:rtl/>
                <w:lang w:val="en-US"/>
              </w:rPr>
              <w:t xml:space="preserve"> روز های رسمی کاری 26 روز میباشد</w:t>
            </w:r>
          </w:p>
        </w:tc>
        <w:tc>
          <w:tcPr>
            <w:tcW w:w="900" w:type="dxa"/>
            <w:vAlign w:val="center"/>
          </w:tcPr>
          <w:p w14:paraId="3B93A574" w14:textId="6A885DE7" w:rsidR="00CA5FB7" w:rsidRPr="005508D3" w:rsidRDefault="00CA5FB7" w:rsidP="00CA5FB7">
            <w:pPr>
              <w:jc w:val="center"/>
              <w:rPr>
                <w:rFonts w:asciiTheme="minorBidi" w:hAnsiTheme="minorBidi" w:cstheme="minorBidi"/>
                <w:sz w:val="20"/>
                <w:szCs w:val="20"/>
                <w:lang w:val="en-GB"/>
              </w:rPr>
            </w:pPr>
            <w:r w:rsidRPr="005508D3">
              <w:rPr>
                <w:rFonts w:asciiTheme="minorBidi" w:hAnsiTheme="minorBidi" w:cstheme="minorBidi"/>
                <w:sz w:val="20"/>
                <w:szCs w:val="20"/>
                <w:lang w:val="en-GB"/>
              </w:rPr>
              <w:t>Vehicle</w:t>
            </w:r>
          </w:p>
        </w:tc>
        <w:tc>
          <w:tcPr>
            <w:tcW w:w="720" w:type="dxa"/>
            <w:vAlign w:val="center"/>
          </w:tcPr>
          <w:p w14:paraId="2A3F312D" w14:textId="0C87634D" w:rsidR="00CA5FB7" w:rsidRDefault="00CA5FB7" w:rsidP="00CA5FB7">
            <w:pPr>
              <w:autoSpaceDE w:val="0"/>
              <w:autoSpaceDN w:val="0"/>
              <w:adjustRightInd w:val="0"/>
              <w:jc w:val="center"/>
              <w:rPr>
                <w:rFonts w:asciiTheme="minorBidi" w:hAnsiTheme="minorBidi" w:cstheme="minorBidi"/>
                <w:sz w:val="20"/>
                <w:szCs w:val="20"/>
                <w:lang w:val="en-GB"/>
              </w:rPr>
            </w:pPr>
            <w:r>
              <w:rPr>
                <w:rFonts w:asciiTheme="minorBidi" w:hAnsiTheme="minorBidi" w:cstheme="minorBidi"/>
                <w:sz w:val="20"/>
                <w:szCs w:val="20"/>
                <w:lang w:val="en-GB"/>
              </w:rPr>
              <w:t>2</w:t>
            </w:r>
          </w:p>
        </w:tc>
        <w:tc>
          <w:tcPr>
            <w:tcW w:w="1350" w:type="dxa"/>
            <w:vAlign w:val="center"/>
          </w:tcPr>
          <w:p w14:paraId="554E639D" w14:textId="77777777" w:rsidR="00CA5FB7" w:rsidRPr="001F6758" w:rsidRDefault="00CA5FB7" w:rsidP="00CA5FB7">
            <w:pPr>
              <w:autoSpaceDE w:val="0"/>
              <w:autoSpaceDN w:val="0"/>
              <w:adjustRightInd w:val="0"/>
              <w:jc w:val="center"/>
              <w:rPr>
                <w:rFonts w:ascii="Arial" w:hAnsi="Arial" w:cs="Arial"/>
                <w:b/>
                <w:sz w:val="20"/>
                <w:szCs w:val="20"/>
                <w:lang w:val="en-GB"/>
              </w:rPr>
            </w:pPr>
          </w:p>
        </w:tc>
        <w:tc>
          <w:tcPr>
            <w:tcW w:w="1260" w:type="dxa"/>
            <w:vAlign w:val="center"/>
          </w:tcPr>
          <w:p w14:paraId="3B5056D3" w14:textId="77777777" w:rsidR="00CA5FB7" w:rsidRPr="001F6758" w:rsidRDefault="00CA5FB7" w:rsidP="00CA5FB7">
            <w:pPr>
              <w:autoSpaceDE w:val="0"/>
              <w:autoSpaceDN w:val="0"/>
              <w:adjustRightInd w:val="0"/>
              <w:jc w:val="center"/>
              <w:rPr>
                <w:rFonts w:ascii="Arial" w:hAnsi="Arial" w:cs="Arial"/>
                <w:b/>
                <w:sz w:val="20"/>
                <w:szCs w:val="20"/>
                <w:lang w:val="en-GB"/>
              </w:rPr>
            </w:pPr>
          </w:p>
        </w:tc>
      </w:tr>
      <w:tr w:rsidR="00CA5FB7" w:rsidRPr="001F6758" w14:paraId="179C1010" w14:textId="7379B29F" w:rsidTr="00312EAB">
        <w:trPr>
          <w:trHeight w:val="781"/>
        </w:trPr>
        <w:tc>
          <w:tcPr>
            <w:tcW w:w="9720" w:type="dxa"/>
            <w:gridSpan w:val="6"/>
            <w:vAlign w:val="center"/>
          </w:tcPr>
          <w:p w14:paraId="55A0DF1C" w14:textId="087D7BFC" w:rsidR="00CA5FB7" w:rsidRPr="00C25578" w:rsidRDefault="006A6E90" w:rsidP="00CA5FB7">
            <w:pPr>
              <w:autoSpaceDE w:val="0"/>
              <w:autoSpaceDN w:val="0"/>
              <w:adjustRightInd w:val="0"/>
              <w:jc w:val="right"/>
              <w:rPr>
                <w:rFonts w:ascii="Arial" w:hAnsi="Arial" w:cs="Arial"/>
                <w:b/>
                <w:bCs/>
                <w:sz w:val="20"/>
                <w:szCs w:val="20"/>
              </w:rPr>
            </w:pPr>
            <w:r>
              <w:rPr>
                <w:rFonts w:ascii="Arial" w:hAnsi="Arial" w:cs="Arial" w:hint="cs"/>
                <w:b/>
                <w:bCs/>
                <w:sz w:val="20"/>
                <w:szCs w:val="20"/>
                <w:rtl/>
                <w:lang w:val="en-GB"/>
              </w:rPr>
              <w:t xml:space="preserve"> </w:t>
            </w:r>
            <w:r>
              <w:rPr>
                <w:rFonts w:ascii="Arial" w:hAnsi="Arial" w:cs="Arial" w:hint="cs"/>
                <w:b/>
                <w:bCs/>
                <w:sz w:val="20"/>
                <w:szCs w:val="20"/>
                <w:rtl/>
                <w:lang w:val="en-US" w:bidi="fa-IR"/>
              </w:rPr>
              <w:t>مجموع مبلغ به همراه مالیات</w:t>
            </w:r>
            <w:r w:rsidR="00CA5FB7" w:rsidRPr="00C25578">
              <w:rPr>
                <w:rFonts w:ascii="Arial" w:hAnsi="Arial" w:cs="Arial"/>
                <w:b/>
                <w:bCs/>
                <w:sz w:val="20"/>
                <w:szCs w:val="20"/>
              </w:rPr>
              <w:t>Total with (2%) tax</w:t>
            </w:r>
          </w:p>
        </w:tc>
        <w:tc>
          <w:tcPr>
            <w:tcW w:w="1260" w:type="dxa"/>
          </w:tcPr>
          <w:p w14:paraId="1EC66278" w14:textId="77777777" w:rsidR="00CA5FB7" w:rsidRPr="00C25578" w:rsidRDefault="00CA5FB7" w:rsidP="00CA5FB7">
            <w:pPr>
              <w:autoSpaceDE w:val="0"/>
              <w:autoSpaceDN w:val="0"/>
              <w:adjustRightInd w:val="0"/>
              <w:jc w:val="right"/>
              <w:rPr>
                <w:rFonts w:ascii="Arial" w:hAnsi="Arial" w:cs="Arial"/>
                <w:b/>
                <w:bCs/>
                <w:sz w:val="20"/>
                <w:szCs w:val="20"/>
              </w:rPr>
            </w:pPr>
          </w:p>
        </w:tc>
      </w:tr>
      <w:tr w:rsidR="00CA5FB7" w:rsidRPr="001F6758" w14:paraId="1E157611" w14:textId="46218CC1" w:rsidTr="00312EAB">
        <w:trPr>
          <w:trHeight w:val="781"/>
        </w:trPr>
        <w:tc>
          <w:tcPr>
            <w:tcW w:w="9720" w:type="dxa"/>
            <w:gridSpan w:val="6"/>
            <w:vAlign w:val="center"/>
          </w:tcPr>
          <w:p w14:paraId="18FCC9AF" w14:textId="35739484" w:rsidR="00CA5FB7" w:rsidRPr="008E7443" w:rsidRDefault="006A6E90" w:rsidP="00CA5FB7">
            <w:pPr>
              <w:autoSpaceDE w:val="0"/>
              <w:autoSpaceDN w:val="0"/>
              <w:adjustRightInd w:val="0"/>
              <w:jc w:val="right"/>
              <w:rPr>
                <w:rFonts w:ascii="Arial" w:hAnsi="Arial" w:cs="Arial"/>
                <w:b/>
                <w:bCs/>
                <w:sz w:val="20"/>
                <w:szCs w:val="20"/>
                <w:lang w:val="en-GB"/>
              </w:rPr>
            </w:pPr>
            <w:r>
              <w:rPr>
                <w:rFonts w:ascii="Arial" w:hAnsi="Arial" w:cs="Arial" w:hint="cs"/>
                <w:b/>
                <w:bCs/>
                <w:sz w:val="20"/>
                <w:szCs w:val="20"/>
                <w:rtl/>
                <w:lang w:val="en-GB"/>
              </w:rPr>
              <w:t xml:space="preserve"> مبلغ مالیات</w:t>
            </w:r>
            <w:r w:rsidR="00CA5FB7" w:rsidRPr="008E7443">
              <w:rPr>
                <w:rFonts w:ascii="Arial" w:hAnsi="Arial" w:cs="Arial"/>
                <w:b/>
                <w:bCs/>
                <w:sz w:val="20"/>
                <w:szCs w:val="20"/>
                <w:lang w:val="en-GB"/>
              </w:rPr>
              <w:t>Total Tax</w:t>
            </w:r>
          </w:p>
          <w:p w14:paraId="1EBEF04D" w14:textId="77777777" w:rsidR="00CA5FB7" w:rsidRPr="008E7443" w:rsidRDefault="00CA5FB7" w:rsidP="00CA5FB7">
            <w:pPr>
              <w:autoSpaceDE w:val="0"/>
              <w:autoSpaceDN w:val="0"/>
              <w:adjustRightInd w:val="0"/>
              <w:jc w:val="right"/>
              <w:rPr>
                <w:rFonts w:ascii="Arial" w:hAnsi="Arial" w:cs="Arial"/>
                <w:b/>
                <w:bCs/>
                <w:sz w:val="20"/>
                <w:szCs w:val="20"/>
                <w:lang w:val="en-GB"/>
              </w:rPr>
            </w:pPr>
          </w:p>
        </w:tc>
        <w:tc>
          <w:tcPr>
            <w:tcW w:w="1260" w:type="dxa"/>
          </w:tcPr>
          <w:p w14:paraId="1021B4C3" w14:textId="77777777" w:rsidR="00CA5FB7" w:rsidRPr="00FF7DD1" w:rsidRDefault="00CA5FB7" w:rsidP="00CA5FB7">
            <w:pPr>
              <w:autoSpaceDE w:val="0"/>
              <w:autoSpaceDN w:val="0"/>
              <w:adjustRightInd w:val="0"/>
              <w:jc w:val="right"/>
              <w:rPr>
                <w:rFonts w:ascii="Arial" w:hAnsi="Arial" w:cs="Arial"/>
                <w:b/>
                <w:bCs/>
                <w:sz w:val="20"/>
                <w:szCs w:val="20"/>
                <w:lang w:val="en-GB"/>
              </w:rPr>
            </w:pPr>
          </w:p>
        </w:tc>
      </w:tr>
      <w:tr w:rsidR="00CA5FB7" w:rsidRPr="001F6758" w14:paraId="4183F3BF" w14:textId="53CE7FEB" w:rsidTr="00312EAB">
        <w:trPr>
          <w:trHeight w:val="781"/>
        </w:trPr>
        <w:tc>
          <w:tcPr>
            <w:tcW w:w="9720" w:type="dxa"/>
            <w:gridSpan w:val="6"/>
            <w:vAlign w:val="center"/>
          </w:tcPr>
          <w:p w14:paraId="6FCA5DF8" w14:textId="19D9D4DB" w:rsidR="00CA5FB7" w:rsidRPr="00C25578" w:rsidRDefault="006A6E90" w:rsidP="00CA5FB7">
            <w:pPr>
              <w:autoSpaceDE w:val="0"/>
              <w:autoSpaceDN w:val="0"/>
              <w:adjustRightInd w:val="0"/>
              <w:jc w:val="right"/>
              <w:rPr>
                <w:rFonts w:ascii="Arial" w:hAnsi="Arial" w:cs="Arial"/>
                <w:b/>
                <w:bCs/>
                <w:sz w:val="20"/>
                <w:szCs w:val="20"/>
              </w:rPr>
            </w:pPr>
            <w:r>
              <w:rPr>
                <w:rFonts w:ascii="Arial" w:hAnsi="Arial" w:cs="Arial" w:hint="cs"/>
                <w:b/>
                <w:bCs/>
                <w:sz w:val="20"/>
                <w:szCs w:val="20"/>
                <w:rtl/>
                <w:lang w:val="en-GB"/>
              </w:rPr>
              <w:t xml:space="preserve"> مجموع مبلغ بعد از کم کردن مالیات</w:t>
            </w:r>
            <w:r w:rsidR="00CA5FB7" w:rsidRPr="00C25578">
              <w:rPr>
                <w:rFonts w:ascii="Arial" w:hAnsi="Arial" w:cs="Arial"/>
                <w:b/>
                <w:bCs/>
                <w:sz w:val="20"/>
                <w:szCs w:val="20"/>
              </w:rPr>
              <w:t>Total after tax deduction:</w:t>
            </w:r>
          </w:p>
        </w:tc>
        <w:tc>
          <w:tcPr>
            <w:tcW w:w="1260" w:type="dxa"/>
          </w:tcPr>
          <w:p w14:paraId="340E2DFE" w14:textId="77777777" w:rsidR="00CA5FB7" w:rsidRPr="00C25578" w:rsidRDefault="00CA5FB7" w:rsidP="00CA5FB7">
            <w:pPr>
              <w:autoSpaceDE w:val="0"/>
              <w:autoSpaceDN w:val="0"/>
              <w:adjustRightInd w:val="0"/>
              <w:jc w:val="right"/>
              <w:rPr>
                <w:rFonts w:ascii="Arial" w:hAnsi="Arial" w:cs="Arial"/>
                <w:b/>
                <w:bCs/>
                <w:sz w:val="20"/>
                <w:szCs w:val="20"/>
              </w:rPr>
            </w:pPr>
          </w:p>
        </w:tc>
      </w:tr>
    </w:tbl>
    <w:p w14:paraId="09BACA94" w14:textId="3299A31F" w:rsidR="00B36E8B" w:rsidRDefault="00B36E8B" w:rsidP="00B36E8B">
      <w:pPr>
        <w:rPr>
          <w:rFonts w:ascii="Arial" w:hAnsi="Arial"/>
          <w:bCs/>
          <w:i/>
          <w:sz w:val="20"/>
          <w:szCs w:val="20"/>
          <w:lang w:val="en-GB"/>
        </w:rPr>
      </w:pPr>
      <w:r>
        <w:rPr>
          <w:rFonts w:ascii="Arial" w:hAnsi="Arial"/>
          <w:b/>
          <w:i/>
          <w:sz w:val="20"/>
          <w:szCs w:val="20"/>
          <w:lang w:val="en-GB"/>
        </w:rPr>
        <w:lastRenderedPageBreak/>
        <w:t>Service provider detail.</w:t>
      </w:r>
      <w:r>
        <w:rPr>
          <w:rFonts w:ascii="Arial" w:hAnsi="Arial"/>
          <w:bCs/>
          <w:i/>
          <w:sz w:val="20"/>
          <w:szCs w:val="20"/>
          <w:lang w:val="en-GB"/>
        </w:rPr>
        <w:t xml:space="preserve"> </w:t>
      </w:r>
    </w:p>
    <w:p w14:paraId="5DFA4E7B" w14:textId="77777777" w:rsidR="00B36E8B" w:rsidRDefault="00B36E8B" w:rsidP="00B36E8B">
      <w:pPr>
        <w:rPr>
          <w:rFonts w:ascii="Arial" w:hAnsi="Arial"/>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B36E8B" w:rsidRPr="00582197" w14:paraId="7369FA39" w14:textId="77777777" w:rsidTr="00300696">
        <w:tc>
          <w:tcPr>
            <w:tcW w:w="4822" w:type="dxa"/>
          </w:tcPr>
          <w:p w14:paraId="66A19FCB" w14:textId="77777777" w:rsidR="00B36E8B" w:rsidRPr="00590803" w:rsidRDefault="00B36E8B" w:rsidP="00300696">
            <w:pPr>
              <w:autoSpaceDE w:val="0"/>
              <w:autoSpaceDN w:val="0"/>
              <w:adjustRightInd w:val="0"/>
              <w:rPr>
                <w:rFonts w:ascii="Arial" w:hAnsi="Arial" w:cs="Arial"/>
                <w:b/>
                <w:sz w:val="20"/>
                <w:szCs w:val="20"/>
                <w:lang w:val="en-GB"/>
              </w:rPr>
            </w:pPr>
          </w:p>
        </w:tc>
        <w:tc>
          <w:tcPr>
            <w:tcW w:w="4806" w:type="dxa"/>
          </w:tcPr>
          <w:p w14:paraId="617C2A27" w14:textId="77777777" w:rsidR="00B36E8B" w:rsidRPr="00590803" w:rsidRDefault="00B36E8B" w:rsidP="00300696">
            <w:pPr>
              <w:autoSpaceDE w:val="0"/>
              <w:autoSpaceDN w:val="0"/>
              <w:adjustRightInd w:val="0"/>
              <w:rPr>
                <w:rFonts w:ascii="Arial" w:hAnsi="Arial" w:cs="Arial"/>
                <w:b/>
                <w:sz w:val="20"/>
                <w:szCs w:val="20"/>
                <w:lang w:val="en-GB"/>
              </w:rPr>
            </w:pPr>
            <w:r w:rsidRPr="00590803">
              <w:rPr>
                <w:rFonts w:ascii="Arial" w:hAnsi="Arial" w:cs="Arial"/>
                <w:b/>
                <w:sz w:val="20"/>
                <w:szCs w:val="20"/>
                <w:lang w:val="en-GB"/>
              </w:rPr>
              <w:t>Information to be entered by supplier</w:t>
            </w:r>
            <w:r>
              <w:rPr>
                <w:rFonts w:ascii="Arial" w:hAnsi="Arial" w:cs="Arial"/>
                <w:b/>
                <w:sz w:val="20"/>
                <w:szCs w:val="20"/>
                <w:lang w:val="en-GB"/>
              </w:rPr>
              <w:t xml:space="preserve">/Service Provider </w:t>
            </w:r>
            <w:r w:rsidRPr="00590803">
              <w:rPr>
                <w:rFonts w:ascii="Arial" w:hAnsi="Arial" w:cs="Arial"/>
                <w:b/>
                <w:sz w:val="20"/>
                <w:szCs w:val="20"/>
                <w:lang w:val="en-GB"/>
              </w:rPr>
              <w:t xml:space="preserve">in the below columns </w:t>
            </w:r>
          </w:p>
        </w:tc>
      </w:tr>
      <w:tr w:rsidR="00B36E8B" w:rsidRPr="00E9736E" w14:paraId="40AD8FD9" w14:textId="77777777" w:rsidTr="00300696">
        <w:trPr>
          <w:trHeight w:val="432"/>
        </w:trPr>
        <w:tc>
          <w:tcPr>
            <w:tcW w:w="4822" w:type="dxa"/>
          </w:tcPr>
          <w:p w14:paraId="43B157AA" w14:textId="77777777" w:rsidR="00B36E8B" w:rsidRDefault="00B36E8B" w:rsidP="00300696">
            <w:r>
              <w:t>Company Name:</w:t>
            </w:r>
          </w:p>
          <w:p w14:paraId="057CF173" w14:textId="77777777" w:rsidR="00B36E8B" w:rsidRPr="00590803" w:rsidRDefault="00B36E8B" w:rsidP="00300696">
            <w:pPr>
              <w:autoSpaceDE w:val="0"/>
              <w:autoSpaceDN w:val="0"/>
              <w:adjustRightInd w:val="0"/>
              <w:rPr>
                <w:rFonts w:ascii="Arial" w:hAnsi="Arial" w:cs="Arial"/>
                <w:sz w:val="20"/>
                <w:szCs w:val="20"/>
                <w:lang w:val="en-GB"/>
              </w:rPr>
            </w:pPr>
          </w:p>
        </w:tc>
        <w:tc>
          <w:tcPr>
            <w:tcW w:w="4806" w:type="dxa"/>
          </w:tcPr>
          <w:p w14:paraId="25477057" w14:textId="77777777" w:rsidR="00B36E8B" w:rsidRPr="00590803" w:rsidRDefault="00B36E8B" w:rsidP="00300696">
            <w:pPr>
              <w:autoSpaceDE w:val="0"/>
              <w:autoSpaceDN w:val="0"/>
              <w:adjustRightInd w:val="0"/>
              <w:rPr>
                <w:rFonts w:ascii="Arial" w:hAnsi="Arial" w:cs="Arial"/>
                <w:sz w:val="20"/>
                <w:szCs w:val="20"/>
                <w:lang w:val="en-GB"/>
              </w:rPr>
            </w:pPr>
          </w:p>
        </w:tc>
      </w:tr>
      <w:tr w:rsidR="00B36E8B" w:rsidRPr="0036792F" w14:paraId="75692317" w14:textId="77777777" w:rsidTr="00300696">
        <w:trPr>
          <w:trHeight w:val="432"/>
        </w:trPr>
        <w:tc>
          <w:tcPr>
            <w:tcW w:w="4822" w:type="dxa"/>
          </w:tcPr>
          <w:p w14:paraId="5D74544B" w14:textId="77777777" w:rsidR="00B36E8B" w:rsidRPr="00590803" w:rsidRDefault="00B36E8B" w:rsidP="00300696">
            <w:pPr>
              <w:autoSpaceDE w:val="0"/>
              <w:autoSpaceDN w:val="0"/>
              <w:adjustRightInd w:val="0"/>
              <w:rPr>
                <w:rFonts w:ascii="Arial" w:hAnsi="Arial" w:cs="Arial"/>
                <w:sz w:val="20"/>
                <w:szCs w:val="20"/>
                <w:lang w:val="en-GB"/>
              </w:rPr>
            </w:pPr>
            <w:r>
              <w:t>Company Authorized Representative Name:</w:t>
            </w:r>
          </w:p>
        </w:tc>
        <w:tc>
          <w:tcPr>
            <w:tcW w:w="4806" w:type="dxa"/>
          </w:tcPr>
          <w:p w14:paraId="52D2A0A1" w14:textId="77777777" w:rsidR="00B36E8B" w:rsidRPr="00590803" w:rsidRDefault="00B36E8B" w:rsidP="00300696">
            <w:pPr>
              <w:autoSpaceDE w:val="0"/>
              <w:autoSpaceDN w:val="0"/>
              <w:adjustRightInd w:val="0"/>
              <w:rPr>
                <w:rFonts w:ascii="Arial" w:hAnsi="Arial" w:cs="Arial"/>
                <w:sz w:val="20"/>
                <w:szCs w:val="20"/>
                <w:lang w:val="en-GB"/>
              </w:rPr>
            </w:pPr>
          </w:p>
        </w:tc>
      </w:tr>
      <w:tr w:rsidR="00B36E8B" w:rsidRPr="0036792F" w14:paraId="62EBE6D5" w14:textId="77777777" w:rsidTr="00300696">
        <w:trPr>
          <w:trHeight w:val="432"/>
        </w:trPr>
        <w:tc>
          <w:tcPr>
            <w:tcW w:w="4822" w:type="dxa"/>
          </w:tcPr>
          <w:p w14:paraId="5D742B0E" w14:textId="77777777" w:rsidR="00B36E8B" w:rsidRPr="00590803" w:rsidRDefault="00B36E8B" w:rsidP="00300696">
            <w:pPr>
              <w:autoSpaceDE w:val="0"/>
              <w:autoSpaceDN w:val="0"/>
              <w:adjustRightInd w:val="0"/>
              <w:rPr>
                <w:rFonts w:ascii="Arial" w:hAnsi="Arial" w:cs="Arial"/>
                <w:b/>
                <w:sz w:val="20"/>
                <w:szCs w:val="20"/>
                <w:lang w:val="en-GB"/>
              </w:rPr>
            </w:pPr>
            <w:r>
              <w:t>Tazkera number:</w:t>
            </w:r>
          </w:p>
        </w:tc>
        <w:tc>
          <w:tcPr>
            <w:tcW w:w="4806" w:type="dxa"/>
          </w:tcPr>
          <w:p w14:paraId="4CA4A21C" w14:textId="77777777" w:rsidR="00B36E8B" w:rsidRPr="00590803" w:rsidRDefault="00B36E8B" w:rsidP="00300696">
            <w:pPr>
              <w:autoSpaceDE w:val="0"/>
              <w:autoSpaceDN w:val="0"/>
              <w:adjustRightInd w:val="0"/>
              <w:rPr>
                <w:rFonts w:ascii="Arial" w:hAnsi="Arial" w:cs="Arial"/>
                <w:sz w:val="20"/>
                <w:szCs w:val="20"/>
                <w:lang w:val="en-GB"/>
              </w:rPr>
            </w:pPr>
          </w:p>
        </w:tc>
      </w:tr>
      <w:tr w:rsidR="00B36E8B" w:rsidRPr="00582197" w14:paraId="6D3B83E3" w14:textId="77777777" w:rsidTr="00300696">
        <w:trPr>
          <w:trHeight w:val="432"/>
        </w:trPr>
        <w:tc>
          <w:tcPr>
            <w:tcW w:w="4822" w:type="dxa"/>
          </w:tcPr>
          <w:p w14:paraId="0F037158" w14:textId="77777777" w:rsidR="00B36E8B" w:rsidRPr="00590803" w:rsidRDefault="00B36E8B" w:rsidP="00300696">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Please state full contact details of the </w:t>
            </w:r>
            <w:r>
              <w:rPr>
                <w:rFonts w:ascii="Arial" w:hAnsi="Arial" w:cs="Arial"/>
                <w:sz w:val="20"/>
                <w:szCs w:val="20"/>
                <w:lang w:val="en-GB"/>
              </w:rPr>
              <w:t>contractor</w:t>
            </w:r>
            <w:r w:rsidRPr="00590803">
              <w:rPr>
                <w:rFonts w:ascii="Arial" w:hAnsi="Arial" w:cs="Arial"/>
                <w:sz w:val="20"/>
                <w:szCs w:val="20"/>
                <w:lang w:val="en-GB"/>
              </w:rPr>
              <w:t>.</w:t>
            </w:r>
          </w:p>
        </w:tc>
        <w:tc>
          <w:tcPr>
            <w:tcW w:w="4806" w:type="dxa"/>
          </w:tcPr>
          <w:p w14:paraId="121FE908" w14:textId="77777777" w:rsidR="00B36E8B" w:rsidRPr="00590803" w:rsidRDefault="00B36E8B" w:rsidP="00300696">
            <w:pPr>
              <w:autoSpaceDE w:val="0"/>
              <w:autoSpaceDN w:val="0"/>
              <w:adjustRightInd w:val="0"/>
              <w:rPr>
                <w:rFonts w:ascii="Arial" w:hAnsi="Arial" w:cs="Arial"/>
                <w:sz w:val="20"/>
                <w:szCs w:val="20"/>
                <w:lang w:val="en-GB"/>
              </w:rPr>
            </w:pPr>
          </w:p>
        </w:tc>
      </w:tr>
      <w:tr w:rsidR="00B36E8B" w:rsidRPr="00E9736E" w14:paraId="2D37EFFB" w14:textId="77777777" w:rsidTr="00300696">
        <w:trPr>
          <w:trHeight w:val="432"/>
        </w:trPr>
        <w:tc>
          <w:tcPr>
            <w:tcW w:w="4822" w:type="dxa"/>
          </w:tcPr>
          <w:p w14:paraId="1F3F8D35" w14:textId="77777777" w:rsidR="00B36E8B" w:rsidRPr="00E9736E" w:rsidRDefault="00B36E8B" w:rsidP="00300696">
            <w:pPr>
              <w:autoSpaceDE w:val="0"/>
              <w:autoSpaceDN w:val="0"/>
              <w:adjustRightInd w:val="0"/>
              <w:rPr>
                <w:rFonts w:ascii="Arial" w:hAnsi="Arial" w:cs="Arial"/>
                <w:b/>
                <w:sz w:val="20"/>
                <w:szCs w:val="20"/>
                <w:lang w:val="en-US"/>
              </w:rPr>
            </w:pPr>
            <w:r>
              <w:t>Company Registration No:</w:t>
            </w:r>
          </w:p>
        </w:tc>
        <w:tc>
          <w:tcPr>
            <w:tcW w:w="4806" w:type="dxa"/>
          </w:tcPr>
          <w:p w14:paraId="6418F9E7" w14:textId="77777777" w:rsidR="00B36E8B" w:rsidRPr="00590803" w:rsidRDefault="00B36E8B" w:rsidP="00300696">
            <w:pPr>
              <w:autoSpaceDE w:val="0"/>
              <w:autoSpaceDN w:val="0"/>
              <w:adjustRightInd w:val="0"/>
              <w:rPr>
                <w:rFonts w:ascii="Arial" w:hAnsi="Arial" w:cs="Arial"/>
                <w:b/>
                <w:sz w:val="20"/>
                <w:szCs w:val="20"/>
                <w:lang w:val="en-GB"/>
              </w:rPr>
            </w:pPr>
          </w:p>
        </w:tc>
      </w:tr>
      <w:tr w:rsidR="00B36E8B" w:rsidRPr="00590803" w14:paraId="32F3E41C" w14:textId="77777777" w:rsidTr="00300696">
        <w:trPr>
          <w:trHeight w:val="432"/>
        </w:trPr>
        <w:tc>
          <w:tcPr>
            <w:tcW w:w="4822" w:type="dxa"/>
          </w:tcPr>
          <w:p w14:paraId="55FE3A96" w14:textId="77777777" w:rsidR="00B36E8B" w:rsidRPr="00590803" w:rsidRDefault="00B36E8B" w:rsidP="00300696">
            <w:pPr>
              <w:autoSpaceDE w:val="0"/>
              <w:autoSpaceDN w:val="0"/>
              <w:adjustRightInd w:val="0"/>
              <w:rPr>
                <w:rFonts w:ascii="Arial" w:hAnsi="Arial" w:cs="Arial"/>
                <w:b/>
                <w:sz w:val="20"/>
                <w:szCs w:val="20"/>
                <w:lang w:val="en-GB"/>
              </w:rPr>
            </w:pPr>
            <w:r>
              <w:t>Company Specialization:</w:t>
            </w:r>
          </w:p>
        </w:tc>
        <w:tc>
          <w:tcPr>
            <w:tcW w:w="4806" w:type="dxa"/>
          </w:tcPr>
          <w:p w14:paraId="151A747F" w14:textId="77777777" w:rsidR="00B36E8B" w:rsidRPr="00590803" w:rsidRDefault="00B36E8B" w:rsidP="00300696">
            <w:pPr>
              <w:autoSpaceDE w:val="0"/>
              <w:autoSpaceDN w:val="0"/>
              <w:adjustRightInd w:val="0"/>
              <w:rPr>
                <w:rFonts w:ascii="Arial" w:hAnsi="Arial" w:cs="Arial"/>
                <w:sz w:val="20"/>
                <w:szCs w:val="20"/>
                <w:lang w:val="en-GB"/>
              </w:rPr>
            </w:pPr>
          </w:p>
        </w:tc>
      </w:tr>
      <w:tr w:rsidR="00B36E8B" w:rsidRPr="00590803" w14:paraId="4BED0DD5" w14:textId="77777777" w:rsidTr="00300696">
        <w:trPr>
          <w:trHeight w:val="432"/>
        </w:trPr>
        <w:tc>
          <w:tcPr>
            <w:tcW w:w="4822" w:type="dxa"/>
          </w:tcPr>
          <w:p w14:paraId="5182D3F2" w14:textId="77777777" w:rsidR="00B36E8B" w:rsidRPr="00C155A3" w:rsidRDefault="00B36E8B" w:rsidP="00300696">
            <w:pPr>
              <w:autoSpaceDE w:val="0"/>
              <w:autoSpaceDN w:val="0"/>
              <w:adjustRightInd w:val="0"/>
              <w:rPr>
                <w:rFonts w:ascii="Arial" w:hAnsi="Arial" w:cs="Arial"/>
                <w:bCs/>
                <w:sz w:val="20"/>
                <w:szCs w:val="20"/>
                <w:lang w:val="en-GB"/>
              </w:rPr>
            </w:pPr>
            <w:r w:rsidRPr="00C155A3">
              <w:rPr>
                <w:rFonts w:ascii="Arial" w:hAnsi="Arial" w:cs="Arial"/>
                <w:bCs/>
                <w:sz w:val="20"/>
                <w:szCs w:val="20"/>
                <w:lang w:val="en-GB"/>
              </w:rPr>
              <w:t>Official Mobile No</w:t>
            </w:r>
          </w:p>
        </w:tc>
        <w:tc>
          <w:tcPr>
            <w:tcW w:w="4806" w:type="dxa"/>
          </w:tcPr>
          <w:p w14:paraId="2309D996" w14:textId="77777777" w:rsidR="00B36E8B" w:rsidRPr="00590803" w:rsidRDefault="00B36E8B" w:rsidP="00300696">
            <w:pPr>
              <w:autoSpaceDE w:val="0"/>
              <w:autoSpaceDN w:val="0"/>
              <w:adjustRightInd w:val="0"/>
              <w:rPr>
                <w:rFonts w:ascii="Arial" w:hAnsi="Arial" w:cs="Arial"/>
                <w:b/>
                <w:sz w:val="20"/>
                <w:szCs w:val="20"/>
                <w:lang w:val="en-GB"/>
              </w:rPr>
            </w:pPr>
          </w:p>
        </w:tc>
      </w:tr>
      <w:tr w:rsidR="00B36E8B" w:rsidRPr="00E9736E" w14:paraId="6CC177D8" w14:textId="77777777" w:rsidTr="00300696">
        <w:trPr>
          <w:trHeight w:val="432"/>
        </w:trPr>
        <w:tc>
          <w:tcPr>
            <w:tcW w:w="4822" w:type="dxa"/>
          </w:tcPr>
          <w:p w14:paraId="60388303" w14:textId="77777777" w:rsidR="00B36E8B" w:rsidRPr="00590803" w:rsidRDefault="00B36E8B" w:rsidP="00300696">
            <w:pPr>
              <w:autoSpaceDE w:val="0"/>
              <w:autoSpaceDN w:val="0"/>
              <w:adjustRightInd w:val="0"/>
              <w:rPr>
                <w:rFonts w:ascii="Arial" w:hAnsi="Arial" w:cs="Arial"/>
                <w:sz w:val="20"/>
                <w:szCs w:val="20"/>
                <w:lang w:val="en-GB"/>
              </w:rPr>
            </w:pPr>
            <w:r>
              <w:rPr>
                <w:rFonts w:ascii="Arial" w:hAnsi="Arial" w:cs="Arial"/>
                <w:sz w:val="20"/>
                <w:szCs w:val="20"/>
                <w:lang w:val="en-GB"/>
              </w:rPr>
              <w:t>Email Address</w:t>
            </w:r>
          </w:p>
        </w:tc>
        <w:tc>
          <w:tcPr>
            <w:tcW w:w="4806" w:type="dxa"/>
          </w:tcPr>
          <w:p w14:paraId="7306F3BC" w14:textId="77777777" w:rsidR="00B36E8B" w:rsidRPr="00590803" w:rsidRDefault="00B36E8B" w:rsidP="00300696">
            <w:pPr>
              <w:autoSpaceDE w:val="0"/>
              <w:autoSpaceDN w:val="0"/>
              <w:adjustRightInd w:val="0"/>
              <w:rPr>
                <w:rFonts w:ascii="Arial" w:hAnsi="Arial" w:cs="Arial"/>
                <w:b/>
                <w:sz w:val="20"/>
                <w:szCs w:val="20"/>
                <w:lang w:val="en-GB"/>
              </w:rPr>
            </w:pPr>
          </w:p>
        </w:tc>
      </w:tr>
      <w:tr w:rsidR="00B36E8B" w:rsidRPr="00E9736E" w14:paraId="7843F29E" w14:textId="77777777" w:rsidTr="00300696">
        <w:trPr>
          <w:trHeight w:val="1052"/>
        </w:trPr>
        <w:tc>
          <w:tcPr>
            <w:tcW w:w="4822" w:type="dxa"/>
          </w:tcPr>
          <w:p w14:paraId="551F7FBF" w14:textId="77777777" w:rsidR="00B36E8B" w:rsidRPr="00590803" w:rsidRDefault="00B36E8B" w:rsidP="00300696">
            <w:pPr>
              <w:autoSpaceDE w:val="0"/>
              <w:autoSpaceDN w:val="0"/>
              <w:adjustRightInd w:val="0"/>
              <w:rPr>
                <w:rFonts w:ascii="Arial" w:hAnsi="Arial" w:cs="Arial"/>
                <w:sz w:val="20"/>
                <w:szCs w:val="20"/>
                <w:lang w:val="en-GB"/>
              </w:rPr>
            </w:pPr>
            <w:r>
              <w:t>BusinessAddress:</w:t>
            </w:r>
            <w:r w:rsidRPr="00590803">
              <w:rPr>
                <w:rFonts w:ascii="Arial" w:hAnsi="Arial" w:cs="Arial"/>
                <w:sz w:val="20"/>
                <w:szCs w:val="20"/>
                <w:lang w:val="en-GB"/>
              </w:rPr>
              <w:t xml:space="preserve"> </w:t>
            </w:r>
          </w:p>
        </w:tc>
        <w:tc>
          <w:tcPr>
            <w:tcW w:w="4806" w:type="dxa"/>
          </w:tcPr>
          <w:p w14:paraId="347499FB" w14:textId="77777777" w:rsidR="00B36E8B" w:rsidRPr="00590803" w:rsidRDefault="00B36E8B" w:rsidP="00300696">
            <w:pPr>
              <w:autoSpaceDE w:val="0"/>
              <w:autoSpaceDN w:val="0"/>
              <w:adjustRightInd w:val="0"/>
              <w:rPr>
                <w:rFonts w:ascii="Arial" w:hAnsi="Arial" w:cs="Arial"/>
                <w:b/>
                <w:sz w:val="20"/>
                <w:szCs w:val="20"/>
                <w:lang w:val="en-GB"/>
              </w:rPr>
            </w:pPr>
          </w:p>
        </w:tc>
      </w:tr>
      <w:tr w:rsidR="00B36E8B" w:rsidRPr="00582197" w14:paraId="2BCCD2DA" w14:textId="77777777" w:rsidTr="00300696">
        <w:trPr>
          <w:trHeight w:val="432"/>
        </w:trPr>
        <w:tc>
          <w:tcPr>
            <w:tcW w:w="4822" w:type="dxa"/>
          </w:tcPr>
          <w:p w14:paraId="61BF9FB1" w14:textId="77777777" w:rsidR="00B36E8B" w:rsidRPr="00590803" w:rsidRDefault="00B36E8B" w:rsidP="00300696">
            <w:pPr>
              <w:autoSpaceDE w:val="0"/>
              <w:autoSpaceDN w:val="0"/>
              <w:adjustRightInd w:val="0"/>
              <w:rPr>
                <w:rFonts w:ascii="Arial" w:hAnsi="Arial" w:cs="Arial"/>
                <w:sz w:val="20"/>
                <w:szCs w:val="20"/>
                <w:lang w:val="en-GB"/>
              </w:rPr>
            </w:pPr>
            <w:r w:rsidRPr="00590803">
              <w:rPr>
                <w:rFonts w:ascii="Arial" w:hAnsi="Arial" w:cs="Arial"/>
                <w:sz w:val="20"/>
                <w:szCs w:val="20"/>
                <w:lang w:val="en-GB"/>
              </w:rPr>
              <w:t>A reference list is attached (shall only be submitted if supplier has not delivered to the Contracting Authority before)</w:t>
            </w:r>
          </w:p>
        </w:tc>
        <w:tc>
          <w:tcPr>
            <w:tcW w:w="4806" w:type="dxa"/>
          </w:tcPr>
          <w:p w14:paraId="0F5E32BA" w14:textId="77777777" w:rsidR="00B36E8B" w:rsidRPr="00590803" w:rsidRDefault="00B36E8B" w:rsidP="00300696">
            <w:pPr>
              <w:autoSpaceDE w:val="0"/>
              <w:autoSpaceDN w:val="0"/>
              <w:adjustRightInd w:val="0"/>
              <w:rPr>
                <w:rFonts w:ascii="Arial" w:hAnsi="Arial" w:cs="Arial"/>
                <w:b/>
                <w:sz w:val="20"/>
                <w:szCs w:val="20"/>
                <w:lang w:val="en-GB"/>
              </w:rPr>
            </w:pPr>
          </w:p>
        </w:tc>
      </w:tr>
      <w:tr w:rsidR="00B36E8B" w:rsidRPr="00582197" w14:paraId="458177D7" w14:textId="77777777" w:rsidTr="00300696">
        <w:trPr>
          <w:trHeight w:val="350"/>
        </w:trPr>
        <w:tc>
          <w:tcPr>
            <w:tcW w:w="4822" w:type="dxa"/>
          </w:tcPr>
          <w:p w14:paraId="6BC1C165" w14:textId="77777777" w:rsidR="00B36E8B" w:rsidRPr="00590803" w:rsidRDefault="00B36E8B" w:rsidP="00300696">
            <w:pPr>
              <w:autoSpaceDE w:val="0"/>
              <w:autoSpaceDN w:val="0"/>
              <w:adjustRightInd w:val="0"/>
              <w:rPr>
                <w:rFonts w:ascii="Arial" w:hAnsi="Arial" w:cs="Arial"/>
                <w:sz w:val="20"/>
                <w:szCs w:val="20"/>
                <w:lang w:val="en-GB"/>
              </w:rPr>
            </w:pPr>
          </w:p>
        </w:tc>
        <w:tc>
          <w:tcPr>
            <w:tcW w:w="4806" w:type="dxa"/>
          </w:tcPr>
          <w:p w14:paraId="0325357C" w14:textId="77777777" w:rsidR="00B36E8B" w:rsidRPr="00590803" w:rsidRDefault="00B36E8B" w:rsidP="00300696">
            <w:pPr>
              <w:autoSpaceDE w:val="0"/>
              <w:autoSpaceDN w:val="0"/>
              <w:adjustRightInd w:val="0"/>
              <w:rPr>
                <w:rFonts w:ascii="Arial" w:hAnsi="Arial" w:cs="Arial"/>
                <w:b/>
                <w:sz w:val="20"/>
                <w:szCs w:val="20"/>
                <w:lang w:val="en-GB"/>
              </w:rPr>
            </w:pPr>
          </w:p>
        </w:tc>
      </w:tr>
      <w:tr w:rsidR="00B36E8B" w:rsidRPr="00590803" w14:paraId="7FB023A8" w14:textId="77777777" w:rsidTr="00300696">
        <w:trPr>
          <w:trHeight w:val="432"/>
        </w:trPr>
        <w:tc>
          <w:tcPr>
            <w:tcW w:w="4822" w:type="dxa"/>
          </w:tcPr>
          <w:p w14:paraId="12DF49E1" w14:textId="77777777" w:rsidR="00B36E8B" w:rsidRPr="00590803" w:rsidRDefault="00B36E8B" w:rsidP="00300696">
            <w:pPr>
              <w:autoSpaceDE w:val="0"/>
              <w:autoSpaceDN w:val="0"/>
              <w:adjustRightInd w:val="0"/>
              <w:rPr>
                <w:rFonts w:ascii="Arial" w:hAnsi="Arial" w:cs="Arial"/>
                <w:b/>
                <w:sz w:val="20"/>
                <w:szCs w:val="20"/>
                <w:lang w:val="en-GB"/>
              </w:rPr>
            </w:pPr>
            <w:r w:rsidRPr="00590803">
              <w:rPr>
                <w:rFonts w:ascii="Arial" w:hAnsi="Arial" w:cs="Arial"/>
                <w:b/>
                <w:sz w:val="20"/>
                <w:szCs w:val="20"/>
                <w:lang w:val="en-GB"/>
              </w:rPr>
              <w:t>CSR information</w:t>
            </w:r>
          </w:p>
        </w:tc>
        <w:tc>
          <w:tcPr>
            <w:tcW w:w="4806" w:type="dxa"/>
          </w:tcPr>
          <w:p w14:paraId="1B21EDE5" w14:textId="77777777" w:rsidR="00B36E8B" w:rsidRPr="00590803" w:rsidRDefault="00B36E8B" w:rsidP="00300696">
            <w:pPr>
              <w:autoSpaceDE w:val="0"/>
              <w:autoSpaceDN w:val="0"/>
              <w:adjustRightInd w:val="0"/>
              <w:rPr>
                <w:rFonts w:ascii="Arial" w:hAnsi="Arial" w:cs="Arial"/>
                <w:b/>
                <w:sz w:val="20"/>
                <w:szCs w:val="20"/>
                <w:lang w:val="en-GB"/>
              </w:rPr>
            </w:pPr>
          </w:p>
        </w:tc>
      </w:tr>
      <w:tr w:rsidR="00B36E8B" w:rsidRPr="00590803" w14:paraId="6B9B37E6" w14:textId="77777777" w:rsidTr="00300696">
        <w:trPr>
          <w:trHeight w:val="432"/>
        </w:trPr>
        <w:tc>
          <w:tcPr>
            <w:tcW w:w="4822" w:type="dxa"/>
          </w:tcPr>
          <w:p w14:paraId="2354F073" w14:textId="77777777" w:rsidR="00B36E8B" w:rsidRPr="00590803" w:rsidRDefault="00B36E8B" w:rsidP="00300696">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Does your company have CSR related policies in place – e.g. </w:t>
            </w:r>
            <w:r w:rsidRPr="00590803">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0C992E8B" w14:textId="77777777" w:rsidR="00B36E8B" w:rsidRPr="00590803" w:rsidRDefault="00B36E8B" w:rsidP="00300696">
            <w:pPr>
              <w:autoSpaceDE w:val="0"/>
              <w:autoSpaceDN w:val="0"/>
              <w:adjustRightInd w:val="0"/>
              <w:rPr>
                <w:rFonts w:ascii="Arial" w:hAnsi="Arial" w:cs="Arial"/>
                <w:b/>
                <w:sz w:val="20"/>
                <w:szCs w:val="20"/>
                <w:lang w:val="en-GB"/>
              </w:rPr>
            </w:pPr>
          </w:p>
        </w:tc>
      </w:tr>
      <w:tr w:rsidR="00B36E8B" w:rsidRPr="00590803" w14:paraId="6DB878E8" w14:textId="77777777" w:rsidTr="00300696">
        <w:trPr>
          <w:trHeight w:val="432"/>
        </w:trPr>
        <w:tc>
          <w:tcPr>
            <w:tcW w:w="4822" w:type="dxa"/>
          </w:tcPr>
          <w:p w14:paraId="3CBC759B" w14:textId="77777777" w:rsidR="00B36E8B" w:rsidRPr="00590803" w:rsidRDefault="00B36E8B" w:rsidP="00300696">
            <w:pPr>
              <w:autoSpaceDE w:val="0"/>
              <w:autoSpaceDN w:val="0"/>
              <w:adjustRightInd w:val="0"/>
              <w:rPr>
                <w:rFonts w:ascii="Arial" w:hAnsi="Arial" w:cs="Arial"/>
                <w:sz w:val="20"/>
                <w:szCs w:val="20"/>
                <w:lang w:val="en-GB"/>
              </w:rPr>
            </w:pPr>
            <w:r w:rsidRPr="00B20DBB">
              <w:rPr>
                <w:rFonts w:ascii="Arial" w:hAnsi="Arial" w:cs="Arial"/>
                <w:sz w:val="20"/>
                <w:szCs w:val="20"/>
                <w:lang w:val="en-GB"/>
              </w:rPr>
              <w:t xml:space="preserve">Is your company e.g. </w:t>
            </w:r>
            <w:r w:rsidRPr="00B20DBB">
              <w:rPr>
                <w:rFonts w:ascii="Arial" w:hAnsi="Arial" w:cs="Arial"/>
                <w:b/>
                <w:bCs/>
                <w:sz w:val="20"/>
                <w:szCs w:val="20"/>
                <w:lang w:val="en-GB"/>
              </w:rPr>
              <w:t>ISO</w:t>
            </w:r>
            <w:r w:rsidRPr="00B20DBB">
              <w:rPr>
                <w:rFonts w:ascii="Arial" w:hAnsi="Arial" w:cs="Arial"/>
                <w:sz w:val="20"/>
                <w:szCs w:val="20"/>
                <w:lang w:val="en-GB"/>
              </w:rPr>
              <w:t xml:space="preserve"> 26000/50001/14000 certified or SA8000 certified? Please state which.</w:t>
            </w:r>
            <w:r w:rsidRPr="00590803">
              <w:rPr>
                <w:rFonts w:ascii="Arial" w:hAnsi="Arial" w:cs="Arial"/>
                <w:sz w:val="20"/>
                <w:szCs w:val="20"/>
                <w:lang w:val="en-GB"/>
              </w:rPr>
              <w:t xml:space="preserve"> </w:t>
            </w:r>
          </w:p>
        </w:tc>
        <w:tc>
          <w:tcPr>
            <w:tcW w:w="4806" w:type="dxa"/>
          </w:tcPr>
          <w:p w14:paraId="24F88950" w14:textId="77777777" w:rsidR="00B36E8B" w:rsidRPr="00590803" w:rsidRDefault="00B36E8B" w:rsidP="00300696">
            <w:pPr>
              <w:autoSpaceDE w:val="0"/>
              <w:autoSpaceDN w:val="0"/>
              <w:adjustRightInd w:val="0"/>
              <w:rPr>
                <w:rFonts w:ascii="Arial" w:hAnsi="Arial" w:cs="Arial"/>
                <w:b/>
                <w:sz w:val="20"/>
                <w:szCs w:val="20"/>
                <w:lang w:val="en-GB"/>
              </w:rPr>
            </w:pPr>
          </w:p>
        </w:tc>
      </w:tr>
      <w:tr w:rsidR="00B36E8B" w:rsidRPr="00582197" w14:paraId="03C6504B" w14:textId="77777777" w:rsidTr="00300696">
        <w:trPr>
          <w:trHeight w:val="432"/>
        </w:trPr>
        <w:tc>
          <w:tcPr>
            <w:tcW w:w="4822" w:type="dxa"/>
          </w:tcPr>
          <w:p w14:paraId="59035AFC" w14:textId="77777777" w:rsidR="00B36E8B" w:rsidRPr="00590803" w:rsidRDefault="00B36E8B" w:rsidP="00300696">
            <w:pPr>
              <w:autoSpaceDE w:val="0"/>
              <w:autoSpaceDN w:val="0"/>
              <w:adjustRightInd w:val="0"/>
              <w:rPr>
                <w:rFonts w:ascii="Arial" w:hAnsi="Arial" w:cs="Arial"/>
                <w:sz w:val="20"/>
                <w:szCs w:val="20"/>
                <w:lang w:val="en-GB"/>
              </w:rPr>
            </w:pPr>
            <w:r w:rsidRPr="00590803">
              <w:rPr>
                <w:rFonts w:ascii="Arial" w:hAnsi="Arial" w:cs="Arial"/>
                <w:sz w:val="20"/>
                <w:szCs w:val="20"/>
                <w:lang w:val="en-GB"/>
              </w:rPr>
              <w:t>Does your company have a Code of Conduct?</w:t>
            </w:r>
          </w:p>
        </w:tc>
        <w:tc>
          <w:tcPr>
            <w:tcW w:w="4806" w:type="dxa"/>
          </w:tcPr>
          <w:p w14:paraId="70C65561" w14:textId="77777777" w:rsidR="00B36E8B" w:rsidRPr="00590803" w:rsidRDefault="00B36E8B" w:rsidP="00300696">
            <w:pPr>
              <w:autoSpaceDE w:val="0"/>
              <w:autoSpaceDN w:val="0"/>
              <w:adjustRightInd w:val="0"/>
              <w:rPr>
                <w:rFonts w:ascii="Arial" w:hAnsi="Arial" w:cs="Arial"/>
                <w:b/>
                <w:sz w:val="20"/>
                <w:szCs w:val="20"/>
                <w:lang w:val="en-GB"/>
              </w:rPr>
            </w:pPr>
          </w:p>
        </w:tc>
      </w:tr>
    </w:tbl>
    <w:p w14:paraId="6A031001" w14:textId="77777777" w:rsidR="00B36E8B" w:rsidRDefault="00B36E8B" w:rsidP="00B36E8B">
      <w:pPr>
        <w:autoSpaceDE w:val="0"/>
        <w:autoSpaceDN w:val="0"/>
        <w:adjustRightInd w:val="0"/>
        <w:rPr>
          <w:rFonts w:ascii="Arial" w:hAnsi="Arial" w:cs="Arial"/>
          <w:b/>
          <w:bCs/>
          <w:caps/>
          <w:sz w:val="28"/>
          <w:szCs w:val="28"/>
          <w:lang w:val="en-GB"/>
        </w:rPr>
      </w:pPr>
    </w:p>
    <w:p w14:paraId="1289F080" w14:textId="77777777" w:rsidR="00B36E8B" w:rsidRPr="001F6758" w:rsidRDefault="00B36E8B" w:rsidP="00B36E8B">
      <w:pPr>
        <w:autoSpaceDE w:val="0"/>
        <w:autoSpaceDN w:val="0"/>
        <w:adjustRightInd w:val="0"/>
        <w:ind w:left="360"/>
        <w:rPr>
          <w:rFonts w:ascii="Arial" w:hAnsi="Arial" w:cs="Arial"/>
          <w:sz w:val="20"/>
          <w:szCs w:val="20"/>
          <w:lang w:val="en-GB"/>
        </w:rPr>
      </w:pPr>
      <w:bookmarkStart w:id="41" w:name="_Hlk134287491"/>
      <w:r w:rsidRPr="00B20DBB">
        <w:rPr>
          <w:rFonts w:ascii="Arial" w:hAnsi="Arial" w:cs="Arial"/>
          <w:sz w:val="20"/>
          <w:szCs w:val="20"/>
          <w:lang w:val="en-GB"/>
        </w:rPr>
        <w:t>the Contract and misrepresentation will be regarded as grounds for termination.</w:t>
      </w:r>
    </w:p>
    <w:p w14:paraId="50DC14D3" w14:textId="77777777" w:rsidR="00B36E8B" w:rsidRPr="001F6758" w:rsidRDefault="00B36E8B" w:rsidP="00B36E8B">
      <w:pPr>
        <w:autoSpaceDE w:val="0"/>
        <w:autoSpaceDN w:val="0"/>
        <w:adjustRightInd w:val="0"/>
        <w:ind w:left="360"/>
        <w:rPr>
          <w:rFonts w:ascii="Arial" w:hAnsi="Arial" w:cs="Arial"/>
          <w:sz w:val="20"/>
          <w:szCs w:val="20"/>
          <w:lang w:val="en-GB"/>
        </w:rPr>
      </w:pPr>
    </w:p>
    <w:p w14:paraId="2617B094" w14:textId="77777777" w:rsidR="00B36E8B" w:rsidRPr="001F6758" w:rsidRDefault="00B36E8B" w:rsidP="00B36E8B">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E6CD30" w14:textId="787B39B4" w:rsidR="00B36E8B" w:rsidRPr="001F6758" w:rsidRDefault="00B36E8B" w:rsidP="001D5102">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75A89F8" w14:textId="77777777" w:rsidR="00B36E8B" w:rsidRPr="001F6758" w:rsidRDefault="00B36E8B" w:rsidP="00B36E8B">
      <w:pPr>
        <w:autoSpaceDE w:val="0"/>
        <w:autoSpaceDN w:val="0"/>
        <w:adjustRightInd w:val="0"/>
        <w:rPr>
          <w:rFonts w:ascii="Arial" w:hAnsi="Arial" w:cs="Arial"/>
          <w:sz w:val="20"/>
          <w:szCs w:val="20"/>
          <w:lang w:val="en-GB"/>
        </w:rPr>
      </w:pPr>
    </w:p>
    <w:tbl>
      <w:tblPr>
        <w:tblW w:w="0" w:type="auto"/>
        <w:jc w:val="center"/>
        <w:tblLook w:val="01E0" w:firstRow="1" w:lastRow="1" w:firstColumn="1" w:lastColumn="1" w:noHBand="0" w:noVBand="0"/>
      </w:tblPr>
      <w:tblGrid>
        <w:gridCol w:w="2451"/>
        <w:gridCol w:w="5397"/>
      </w:tblGrid>
      <w:tr w:rsidR="00B36E8B" w:rsidRPr="001F6758" w14:paraId="17761866" w14:textId="77777777" w:rsidTr="00300696">
        <w:trPr>
          <w:trHeight w:val="432"/>
          <w:jc w:val="center"/>
        </w:trPr>
        <w:tc>
          <w:tcPr>
            <w:tcW w:w="2451" w:type="dxa"/>
          </w:tcPr>
          <w:p w14:paraId="476BDFA3" w14:textId="77777777" w:rsidR="00B36E8B" w:rsidRPr="001F6758" w:rsidRDefault="00B36E8B" w:rsidP="00300696">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106F4350" w14:textId="77777777" w:rsidR="00B36E8B" w:rsidRPr="001F6758" w:rsidRDefault="00B36E8B" w:rsidP="00300696">
            <w:pPr>
              <w:autoSpaceDE w:val="0"/>
              <w:autoSpaceDN w:val="0"/>
              <w:adjustRightInd w:val="0"/>
              <w:rPr>
                <w:rFonts w:ascii="Arial" w:hAnsi="Arial" w:cs="Arial"/>
                <w:b/>
                <w:sz w:val="20"/>
                <w:szCs w:val="20"/>
                <w:lang w:val="en-GB"/>
              </w:rPr>
            </w:pPr>
          </w:p>
        </w:tc>
      </w:tr>
      <w:tr w:rsidR="00B36E8B" w:rsidRPr="001F6758" w14:paraId="162FAEEC" w14:textId="77777777" w:rsidTr="00300696">
        <w:trPr>
          <w:trHeight w:val="432"/>
          <w:jc w:val="center"/>
        </w:trPr>
        <w:tc>
          <w:tcPr>
            <w:tcW w:w="2451" w:type="dxa"/>
          </w:tcPr>
          <w:p w14:paraId="2892CDB5" w14:textId="77777777" w:rsidR="00B36E8B" w:rsidRPr="001F6758" w:rsidRDefault="00B36E8B" w:rsidP="00300696">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22EA6BA0" w14:textId="77777777" w:rsidR="00B36E8B" w:rsidRPr="001F6758" w:rsidRDefault="00B36E8B" w:rsidP="00300696">
            <w:pPr>
              <w:autoSpaceDE w:val="0"/>
              <w:autoSpaceDN w:val="0"/>
              <w:adjustRightInd w:val="0"/>
              <w:rPr>
                <w:rFonts w:ascii="Arial" w:hAnsi="Arial" w:cs="Arial"/>
                <w:b/>
                <w:sz w:val="20"/>
                <w:szCs w:val="20"/>
                <w:lang w:val="en-GB"/>
              </w:rPr>
            </w:pPr>
          </w:p>
        </w:tc>
      </w:tr>
      <w:tr w:rsidR="00B36E8B" w:rsidRPr="001F6758" w14:paraId="6C68C779" w14:textId="77777777" w:rsidTr="00300696">
        <w:trPr>
          <w:trHeight w:val="432"/>
          <w:jc w:val="center"/>
        </w:trPr>
        <w:tc>
          <w:tcPr>
            <w:tcW w:w="2451" w:type="dxa"/>
          </w:tcPr>
          <w:p w14:paraId="3E564663" w14:textId="77777777" w:rsidR="00B36E8B" w:rsidRPr="001F6758" w:rsidRDefault="00B36E8B" w:rsidP="00300696">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0ED715B7" w14:textId="77777777" w:rsidR="00B36E8B" w:rsidRPr="001F6758" w:rsidRDefault="00B36E8B" w:rsidP="00300696">
            <w:pPr>
              <w:autoSpaceDE w:val="0"/>
              <w:autoSpaceDN w:val="0"/>
              <w:adjustRightInd w:val="0"/>
              <w:rPr>
                <w:rFonts w:ascii="Arial" w:hAnsi="Arial" w:cs="Arial"/>
                <w:b/>
                <w:sz w:val="20"/>
                <w:szCs w:val="20"/>
                <w:lang w:val="en-GB"/>
              </w:rPr>
            </w:pPr>
          </w:p>
        </w:tc>
      </w:tr>
      <w:tr w:rsidR="00B36E8B" w:rsidRPr="001F6758" w14:paraId="6FD989E5" w14:textId="77777777" w:rsidTr="00300696">
        <w:trPr>
          <w:trHeight w:val="432"/>
          <w:jc w:val="center"/>
        </w:trPr>
        <w:tc>
          <w:tcPr>
            <w:tcW w:w="2451" w:type="dxa"/>
          </w:tcPr>
          <w:p w14:paraId="0AB95D6E" w14:textId="77777777" w:rsidR="00B36E8B" w:rsidRPr="001F6758" w:rsidRDefault="00B36E8B" w:rsidP="00300696">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0441EACE" w14:textId="77777777" w:rsidR="00B36E8B" w:rsidRPr="001F6758" w:rsidRDefault="00B36E8B" w:rsidP="00300696">
            <w:pPr>
              <w:autoSpaceDE w:val="0"/>
              <w:autoSpaceDN w:val="0"/>
              <w:adjustRightInd w:val="0"/>
              <w:rPr>
                <w:rFonts w:ascii="Arial" w:hAnsi="Arial" w:cs="Arial"/>
                <w:b/>
                <w:sz w:val="20"/>
                <w:szCs w:val="20"/>
                <w:lang w:val="en-GB"/>
              </w:rPr>
            </w:pPr>
          </w:p>
        </w:tc>
      </w:tr>
      <w:tr w:rsidR="00B36E8B" w:rsidRPr="001F6758" w14:paraId="34CEF4DA" w14:textId="77777777" w:rsidTr="00300696">
        <w:trPr>
          <w:trHeight w:val="432"/>
          <w:jc w:val="center"/>
        </w:trPr>
        <w:tc>
          <w:tcPr>
            <w:tcW w:w="2451" w:type="dxa"/>
          </w:tcPr>
          <w:p w14:paraId="078C04B7" w14:textId="77777777" w:rsidR="00B36E8B" w:rsidRPr="001F6758" w:rsidRDefault="00B36E8B" w:rsidP="00300696">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219D90F6" w14:textId="77777777" w:rsidR="00B36E8B" w:rsidRPr="001F6758" w:rsidRDefault="00B36E8B" w:rsidP="00300696">
            <w:pPr>
              <w:autoSpaceDE w:val="0"/>
              <w:autoSpaceDN w:val="0"/>
              <w:adjustRightInd w:val="0"/>
              <w:rPr>
                <w:rFonts w:ascii="Arial" w:hAnsi="Arial" w:cs="Arial"/>
                <w:b/>
                <w:sz w:val="20"/>
                <w:szCs w:val="20"/>
                <w:lang w:val="en-GB"/>
              </w:rPr>
            </w:pPr>
          </w:p>
        </w:tc>
      </w:tr>
      <w:tr w:rsidR="00B36E8B" w:rsidRPr="001F6758" w14:paraId="608005F5" w14:textId="77777777" w:rsidTr="00300696">
        <w:trPr>
          <w:trHeight w:val="432"/>
          <w:jc w:val="center"/>
        </w:trPr>
        <w:tc>
          <w:tcPr>
            <w:tcW w:w="2451" w:type="dxa"/>
          </w:tcPr>
          <w:p w14:paraId="02940D9D" w14:textId="77777777" w:rsidR="00B36E8B" w:rsidRPr="001F6758" w:rsidRDefault="00B36E8B" w:rsidP="00300696">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04DAFF47" w14:textId="77777777" w:rsidR="00B36E8B" w:rsidRPr="001F6758" w:rsidRDefault="00B36E8B" w:rsidP="00300696">
            <w:pPr>
              <w:autoSpaceDE w:val="0"/>
              <w:autoSpaceDN w:val="0"/>
              <w:adjustRightInd w:val="0"/>
              <w:rPr>
                <w:rFonts w:ascii="Arial" w:hAnsi="Arial" w:cs="Arial"/>
                <w:b/>
                <w:sz w:val="20"/>
                <w:szCs w:val="20"/>
                <w:lang w:val="en-GB"/>
              </w:rPr>
            </w:pPr>
          </w:p>
        </w:tc>
      </w:tr>
      <w:tr w:rsidR="00B36E8B" w:rsidRPr="001F6758" w14:paraId="6A3A01D3" w14:textId="77777777" w:rsidTr="00300696">
        <w:trPr>
          <w:trHeight w:val="432"/>
          <w:jc w:val="center"/>
        </w:trPr>
        <w:tc>
          <w:tcPr>
            <w:tcW w:w="2451" w:type="dxa"/>
          </w:tcPr>
          <w:p w14:paraId="2A717D8F" w14:textId="77777777" w:rsidR="00B36E8B" w:rsidRPr="001F6758" w:rsidRDefault="00B36E8B" w:rsidP="00300696">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EAA147" w14:textId="77777777" w:rsidR="00B36E8B" w:rsidRPr="001F6758" w:rsidRDefault="00B36E8B" w:rsidP="00300696">
            <w:pPr>
              <w:autoSpaceDE w:val="0"/>
              <w:autoSpaceDN w:val="0"/>
              <w:adjustRightInd w:val="0"/>
              <w:rPr>
                <w:rFonts w:ascii="Arial" w:hAnsi="Arial" w:cs="Arial"/>
                <w:b/>
                <w:sz w:val="20"/>
                <w:szCs w:val="20"/>
                <w:lang w:val="en-GB"/>
              </w:rPr>
            </w:pPr>
          </w:p>
        </w:tc>
      </w:tr>
    </w:tbl>
    <w:bookmarkEnd w:id="41"/>
    <w:p w14:paraId="30FF9DB7" w14:textId="09CDEACC" w:rsidR="00B36E8B" w:rsidRDefault="00B36E8B" w:rsidP="00B36E8B">
      <w:pPr>
        <w:rPr>
          <w:b/>
          <w:lang w:val="en-US"/>
        </w:rPr>
      </w:pPr>
      <w:r w:rsidRPr="00ED7FA4">
        <w:rPr>
          <w:b/>
          <w:lang w:val="en-US"/>
        </w:rPr>
        <w:lastRenderedPageBreak/>
        <w:t>Announcement Reference:</w:t>
      </w:r>
      <w:r>
        <w:rPr>
          <w:b/>
          <w:lang w:val="en-US"/>
        </w:rPr>
        <w:t xml:space="preserve"> </w:t>
      </w:r>
      <w:r w:rsidR="009501B6">
        <w:rPr>
          <w:rFonts w:hint="cs"/>
          <w:b/>
          <w:rtl/>
          <w:lang w:val="en-US"/>
        </w:rPr>
        <w:t>لیست ریفرینس ها</w:t>
      </w:r>
    </w:p>
    <w:p w14:paraId="59523CD0" w14:textId="77777777" w:rsidR="00B36E8B" w:rsidRPr="00ED7FA4" w:rsidRDefault="00B36E8B" w:rsidP="00B36E8B">
      <w:pPr>
        <w:rPr>
          <w:b/>
          <w:lang w:val="en-US"/>
        </w:rPr>
      </w:pPr>
    </w:p>
    <w:p w14:paraId="42F3CE68" w14:textId="77777777" w:rsidR="00B36E8B" w:rsidRDefault="00B36E8B" w:rsidP="00B36E8B">
      <w:pPr>
        <w:rPr>
          <w:b/>
          <w:lang w:val="en-US"/>
        </w:rPr>
      </w:pPr>
      <w:r w:rsidRPr="00ED7FA4">
        <w:rPr>
          <w:b/>
          <w:lang w:val="en-US"/>
        </w:rPr>
        <w:t>Appendix A – Summary of Relevant Work Experience</w:t>
      </w:r>
    </w:p>
    <w:p w14:paraId="1E423344" w14:textId="77777777" w:rsidR="00B36E8B" w:rsidRPr="00ED7FA4" w:rsidRDefault="00B36E8B" w:rsidP="00B36E8B">
      <w:pPr>
        <w:jc w:val="center"/>
        <w:rPr>
          <w:b/>
          <w:lang w:val="en-US"/>
        </w:rPr>
      </w:pPr>
    </w:p>
    <w:p w14:paraId="6CB5761E" w14:textId="77777777" w:rsidR="00B36E8B" w:rsidRDefault="00B36E8B" w:rsidP="00B36E8B">
      <w:pPr>
        <w:rPr>
          <w:b/>
          <w:lang w:val="en-US"/>
        </w:rPr>
      </w:pPr>
      <w:r w:rsidRPr="00ED7FA4">
        <w:rPr>
          <w:b/>
          <w:lang w:val="en-US"/>
        </w:rPr>
        <w:t>Vender Name:</w:t>
      </w:r>
      <w:r>
        <w:rPr>
          <w:b/>
          <w:lang w:val="en-US"/>
        </w:rPr>
        <w:t xml:space="preserve"> ______________</w:t>
      </w:r>
    </w:p>
    <w:p w14:paraId="08814281" w14:textId="5F02D43D" w:rsidR="00B36E8B" w:rsidRPr="00ED7FA4" w:rsidRDefault="00CF4891" w:rsidP="00B36E8B">
      <w:pPr>
        <w:rPr>
          <w:b/>
          <w:lang w:val="en-US"/>
        </w:rPr>
      </w:pPr>
      <w:r>
        <w:rPr>
          <w:b/>
          <w:lang w:val="en-US"/>
        </w:rPr>
        <w:t xml:space="preserve">                                                                                                                                                                                                                                                                                                                                                                                                                                                                                                                                                                                                                                                                                                                                                     </w:t>
      </w:r>
    </w:p>
    <w:tbl>
      <w:tblPr>
        <w:tblStyle w:val="TableGrid"/>
        <w:tblW w:w="10377" w:type="dxa"/>
        <w:tblInd w:w="-10" w:type="dxa"/>
        <w:tblLook w:val="04A0" w:firstRow="1" w:lastRow="0" w:firstColumn="1" w:lastColumn="0" w:noHBand="0" w:noVBand="1"/>
      </w:tblPr>
      <w:tblGrid>
        <w:gridCol w:w="1984"/>
        <w:gridCol w:w="2505"/>
        <w:gridCol w:w="2018"/>
        <w:gridCol w:w="2125"/>
        <w:gridCol w:w="1745"/>
      </w:tblGrid>
      <w:tr w:rsidR="00B36E8B" w14:paraId="188B0AD7" w14:textId="77777777" w:rsidTr="00300696">
        <w:tc>
          <w:tcPr>
            <w:tcW w:w="1984" w:type="dxa"/>
            <w:tcBorders>
              <w:top w:val="single" w:sz="8" w:space="0" w:color="auto"/>
              <w:left w:val="single" w:sz="8" w:space="0" w:color="auto"/>
              <w:bottom w:val="single" w:sz="4" w:space="0" w:color="auto"/>
              <w:right w:val="single" w:sz="4" w:space="0" w:color="auto"/>
            </w:tcBorders>
            <w:shd w:val="clear" w:color="auto" w:fill="auto"/>
          </w:tcPr>
          <w:p w14:paraId="61E10E07" w14:textId="77777777" w:rsidR="00B36E8B" w:rsidRPr="00ED7FA4" w:rsidRDefault="00B36E8B" w:rsidP="00300696">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2505" w:type="dxa"/>
            <w:tcBorders>
              <w:top w:val="single" w:sz="8" w:space="0" w:color="auto"/>
              <w:left w:val="nil"/>
              <w:bottom w:val="single" w:sz="4" w:space="0" w:color="auto"/>
              <w:right w:val="single" w:sz="4" w:space="0" w:color="auto"/>
            </w:tcBorders>
            <w:shd w:val="clear" w:color="auto" w:fill="auto"/>
          </w:tcPr>
          <w:p w14:paraId="11E4011B" w14:textId="77777777" w:rsidR="00B36E8B" w:rsidRPr="00ED7FA4" w:rsidRDefault="00B36E8B" w:rsidP="00300696">
            <w:pPr>
              <w:jc w:val="center"/>
              <w:rPr>
                <w:rFonts w:ascii="Calibri" w:hAnsi="Calibri"/>
                <w:color w:val="000000"/>
                <w:sz w:val="16"/>
                <w:szCs w:val="16"/>
                <w:lang w:val="en-US"/>
              </w:rPr>
            </w:pPr>
          </w:p>
          <w:p w14:paraId="730B2520" w14:textId="77777777" w:rsidR="00B36E8B" w:rsidRPr="00ED7FA4" w:rsidRDefault="00B36E8B" w:rsidP="00300696">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2018" w:type="dxa"/>
            <w:tcBorders>
              <w:top w:val="single" w:sz="8" w:space="0" w:color="auto"/>
              <w:left w:val="nil"/>
              <w:bottom w:val="single" w:sz="4" w:space="0" w:color="auto"/>
              <w:right w:val="single" w:sz="4" w:space="0" w:color="auto"/>
            </w:tcBorders>
            <w:shd w:val="clear" w:color="auto" w:fill="auto"/>
          </w:tcPr>
          <w:p w14:paraId="0D9C1EEF" w14:textId="77777777" w:rsidR="00B36E8B" w:rsidRPr="00ED7FA4" w:rsidRDefault="00B36E8B" w:rsidP="00300696">
            <w:pPr>
              <w:jc w:val="center"/>
              <w:rPr>
                <w:sz w:val="16"/>
                <w:szCs w:val="16"/>
                <w:lang w:val="en-US"/>
              </w:rPr>
            </w:pPr>
            <w:r w:rsidRPr="00ED7FA4">
              <w:rPr>
                <w:rFonts w:ascii="Calibri" w:hAnsi="Calibri"/>
                <w:color w:val="000000"/>
                <w:sz w:val="16"/>
                <w:szCs w:val="16"/>
                <w:lang w:val="en-US"/>
              </w:rPr>
              <w:t>Location</w:t>
            </w:r>
            <w:r w:rsidRPr="00ED7FA4">
              <w:rPr>
                <w:rFonts w:ascii="Calibri" w:hAnsi="Calibri"/>
                <w:color w:val="000000"/>
                <w:sz w:val="16"/>
                <w:szCs w:val="16"/>
                <w:lang w:val="en-US"/>
              </w:rPr>
              <w:br/>
              <w:t>Start and End Dates</w:t>
            </w:r>
            <w:r w:rsidRPr="00ED7FA4">
              <w:rPr>
                <w:rFonts w:ascii="Calibri" w:hAnsi="Calibri"/>
                <w:color w:val="000000"/>
                <w:sz w:val="16"/>
                <w:szCs w:val="16"/>
                <w:lang w:val="en-US"/>
              </w:rPr>
              <w:br/>
              <w:t>Value of Works in AFN/USD</w:t>
            </w:r>
          </w:p>
        </w:tc>
        <w:tc>
          <w:tcPr>
            <w:tcW w:w="2125" w:type="dxa"/>
            <w:tcBorders>
              <w:top w:val="single" w:sz="8" w:space="0" w:color="auto"/>
              <w:left w:val="nil"/>
              <w:bottom w:val="single" w:sz="4" w:space="0" w:color="auto"/>
              <w:right w:val="single" w:sz="4" w:space="0" w:color="auto"/>
            </w:tcBorders>
            <w:shd w:val="clear" w:color="auto" w:fill="auto"/>
          </w:tcPr>
          <w:p w14:paraId="395B764A" w14:textId="77777777" w:rsidR="00B36E8B" w:rsidRPr="00ED7FA4" w:rsidRDefault="00B36E8B" w:rsidP="00300696">
            <w:pPr>
              <w:jc w:val="center"/>
              <w:rPr>
                <w:sz w:val="16"/>
                <w:szCs w:val="16"/>
                <w:lang w:val="en-US"/>
              </w:rPr>
            </w:pPr>
            <w:r w:rsidRPr="00ED7FA4">
              <w:rPr>
                <w:rFonts w:ascii="Calibri" w:hAnsi="Calibri"/>
                <w:color w:val="000000"/>
                <w:sz w:val="16"/>
                <w:szCs w:val="16"/>
                <w:lang w:val="en-US"/>
              </w:rPr>
              <w:t>Was contract or purchase order completed successfully?</w:t>
            </w:r>
          </w:p>
        </w:tc>
        <w:tc>
          <w:tcPr>
            <w:tcW w:w="1745" w:type="dxa"/>
            <w:tcBorders>
              <w:top w:val="single" w:sz="8" w:space="0" w:color="auto"/>
              <w:left w:val="nil"/>
              <w:bottom w:val="single" w:sz="4" w:space="0" w:color="auto"/>
              <w:right w:val="single" w:sz="4" w:space="0" w:color="auto"/>
            </w:tcBorders>
          </w:tcPr>
          <w:p w14:paraId="04D5C8F5" w14:textId="77777777" w:rsidR="00B36E8B" w:rsidRPr="00ED7FA4" w:rsidRDefault="00B36E8B" w:rsidP="00300696">
            <w:pPr>
              <w:jc w:val="center"/>
              <w:rPr>
                <w:rFonts w:ascii="Calibri" w:hAnsi="Calibri"/>
                <w:color w:val="000000"/>
                <w:sz w:val="16"/>
                <w:szCs w:val="16"/>
                <w:lang w:val="en-US"/>
              </w:rPr>
            </w:pPr>
            <w:r w:rsidRPr="00ED7FA4">
              <w:rPr>
                <w:rFonts w:ascii="Calibri" w:hAnsi="Calibri"/>
                <w:color w:val="000000"/>
                <w:sz w:val="16"/>
                <w:szCs w:val="16"/>
              </w:rPr>
              <w:t>Remarks</w:t>
            </w:r>
          </w:p>
        </w:tc>
      </w:tr>
      <w:tr w:rsidR="00B36E8B" w14:paraId="240E3681" w14:textId="77777777" w:rsidTr="00C4731C">
        <w:trPr>
          <w:trHeight w:val="746"/>
        </w:trPr>
        <w:tc>
          <w:tcPr>
            <w:tcW w:w="1984" w:type="dxa"/>
          </w:tcPr>
          <w:p w14:paraId="292B978C" w14:textId="77777777" w:rsidR="00B36E8B" w:rsidRDefault="00B36E8B" w:rsidP="00300696">
            <w:pPr>
              <w:jc w:val="center"/>
              <w:rPr>
                <w:b/>
                <w:sz w:val="28"/>
                <w:szCs w:val="28"/>
                <w:lang w:val="en-US" w:bidi="fa-IR"/>
              </w:rPr>
            </w:pPr>
          </w:p>
        </w:tc>
        <w:tc>
          <w:tcPr>
            <w:tcW w:w="2505" w:type="dxa"/>
          </w:tcPr>
          <w:p w14:paraId="0861AD9B" w14:textId="77777777" w:rsidR="00B36E8B" w:rsidRDefault="00B36E8B" w:rsidP="00300696">
            <w:pPr>
              <w:jc w:val="center"/>
              <w:rPr>
                <w:b/>
                <w:sz w:val="28"/>
                <w:szCs w:val="28"/>
                <w:lang w:val="en-US"/>
              </w:rPr>
            </w:pPr>
          </w:p>
        </w:tc>
        <w:tc>
          <w:tcPr>
            <w:tcW w:w="2018" w:type="dxa"/>
          </w:tcPr>
          <w:p w14:paraId="264DBB52" w14:textId="77777777" w:rsidR="00B36E8B" w:rsidRDefault="00B36E8B" w:rsidP="00300696">
            <w:pPr>
              <w:jc w:val="center"/>
              <w:rPr>
                <w:b/>
                <w:sz w:val="28"/>
                <w:szCs w:val="28"/>
                <w:lang w:val="en-US"/>
              </w:rPr>
            </w:pPr>
          </w:p>
        </w:tc>
        <w:tc>
          <w:tcPr>
            <w:tcW w:w="2125" w:type="dxa"/>
          </w:tcPr>
          <w:p w14:paraId="0F18127B" w14:textId="77777777" w:rsidR="00B36E8B" w:rsidRDefault="00B36E8B" w:rsidP="00300696">
            <w:pPr>
              <w:jc w:val="center"/>
              <w:rPr>
                <w:b/>
                <w:sz w:val="28"/>
                <w:szCs w:val="28"/>
                <w:lang w:val="en-US"/>
              </w:rPr>
            </w:pPr>
          </w:p>
        </w:tc>
        <w:tc>
          <w:tcPr>
            <w:tcW w:w="1745" w:type="dxa"/>
          </w:tcPr>
          <w:p w14:paraId="2989BC6C" w14:textId="77777777" w:rsidR="00B36E8B" w:rsidRDefault="00B36E8B" w:rsidP="00300696">
            <w:pPr>
              <w:jc w:val="center"/>
              <w:rPr>
                <w:b/>
                <w:sz w:val="28"/>
                <w:szCs w:val="28"/>
                <w:lang w:val="en-US"/>
              </w:rPr>
            </w:pPr>
          </w:p>
        </w:tc>
      </w:tr>
      <w:tr w:rsidR="00B36E8B" w14:paraId="042867F5" w14:textId="77777777" w:rsidTr="00C4731C">
        <w:trPr>
          <w:trHeight w:val="710"/>
        </w:trPr>
        <w:tc>
          <w:tcPr>
            <w:tcW w:w="1984" w:type="dxa"/>
          </w:tcPr>
          <w:p w14:paraId="504DC057" w14:textId="77777777" w:rsidR="00B36E8B" w:rsidRDefault="00B36E8B" w:rsidP="00300696">
            <w:pPr>
              <w:jc w:val="center"/>
              <w:rPr>
                <w:b/>
                <w:sz w:val="28"/>
                <w:szCs w:val="28"/>
                <w:lang w:val="en-US"/>
              </w:rPr>
            </w:pPr>
          </w:p>
        </w:tc>
        <w:tc>
          <w:tcPr>
            <w:tcW w:w="2505" w:type="dxa"/>
          </w:tcPr>
          <w:p w14:paraId="51D89C67" w14:textId="77777777" w:rsidR="00B36E8B" w:rsidRDefault="00B36E8B" w:rsidP="00300696">
            <w:pPr>
              <w:jc w:val="center"/>
              <w:rPr>
                <w:b/>
                <w:sz w:val="28"/>
                <w:szCs w:val="28"/>
                <w:lang w:val="en-US"/>
              </w:rPr>
            </w:pPr>
          </w:p>
        </w:tc>
        <w:tc>
          <w:tcPr>
            <w:tcW w:w="2018" w:type="dxa"/>
          </w:tcPr>
          <w:p w14:paraId="7DF4EA3D" w14:textId="77777777" w:rsidR="00B36E8B" w:rsidRDefault="00B36E8B" w:rsidP="00300696">
            <w:pPr>
              <w:jc w:val="center"/>
              <w:rPr>
                <w:b/>
                <w:sz w:val="28"/>
                <w:szCs w:val="28"/>
                <w:lang w:val="en-US"/>
              </w:rPr>
            </w:pPr>
          </w:p>
        </w:tc>
        <w:tc>
          <w:tcPr>
            <w:tcW w:w="2125" w:type="dxa"/>
          </w:tcPr>
          <w:p w14:paraId="37CB29A9" w14:textId="77777777" w:rsidR="00B36E8B" w:rsidRDefault="00B36E8B" w:rsidP="00300696">
            <w:pPr>
              <w:jc w:val="center"/>
              <w:rPr>
                <w:b/>
                <w:sz w:val="28"/>
                <w:szCs w:val="28"/>
                <w:lang w:val="en-US"/>
              </w:rPr>
            </w:pPr>
          </w:p>
        </w:tc>
        <w:tc>
          <w:tcPr>
            <w:tcW w:w="1745" w:type="dxa"/>
          </w:tcPr>
          <w:p w14:paraId="080A09D8" w14:textId="77777777" w:rsidR="00B36E8B" w:rsidRDefault="00B36E8B" w:rsidP="00300696">
            <w:pPr>
              <w:jc w:val="center"/>
              <w:rPr>
                <w:b/>
                <w:sz w:val="28"/>
                <w:szCs w:val="28"/>
                <w:lang w:val="en-US"/>
              </w:rPr>
            </w:pPr>
          </w:p>
        </w:tc>
      </w:tr>
      <w:tr w:rsidR="00B36E8B" w14:paraId="018888F2" w14:textId="77777777" w:rsidTr="00C4731C">
        <w:trPr>
          <w:trHeight w:val="710"/>
        </w:trPr>
        <w:tc>
          <w:tcPr>
            <w:tcW w:w="1984" w:type="dxa"/>
          </w:tcPr>
          <w:p w14:paraId="1D28D63B" w14:textId="77777777" w:rsidR="00B36E8B" w:rsidRDefault="00B36E8B" w:rsidP="00300696">
            <w:pPr>
              <w:jc w:val="center"/>
              <w:rPr>
                <w:b/>
                <w:sz w:val="28"/>
                <w:szCs w:val="28"/>
                <w:lang w:val="en-US"/>
              </w:rPr>
            </w:pPr>
          </w:p>
        </w:tc>
        <w:tc>
          <w:tcPr>
            <w:tcW w:w="2505" w:type="dxa"/>
          </w:tcPr>
          <w:p w14:paraId="42AF6010" w14:textId="77777777" w:rsidR="00B36E8B" w:rsidRDefault="00B36E8B" w:rsidP="00300696">
            <w:pPr>
              <w:jc w:val="center"/>
              <w:rPr>
                <w:b/>
                <w:sz w:val="28"/>
                <w:szCs w:val="28"/>
                <w:lang w:val="en-US"/>
              </w:rPr>
            </w:pPr>
          </w:p>
        </w:tc>
        <w:tc>
          <w:tcPr>
            <w:tcW w:w="2018" w:type="dxa"/>
          </w:tcPr>
          <w:p w14:paraId="5D051C5A" w14:textId="77777777" w:rsidR="00B36E8B" w:rsidRDefault="00B36E8B" w:rsidP="00300696">
            <w:pPr>
              <w:jc w:val="center"/>
              <w:rPr>
                <w:b/>
                <w:sz w:val="28"/>
                <w:szCs w:val="28"/>
                <w:lang w:val="en-US"/>
              </w:rPr>
            </w:pPr>
          </w:p>
        </w:tc>
        <w:tc>
          <w:tcPr>
            <w:tcW w:w="2125" w:type="dxa"/>
          </w:tcPr>
          <w:p w14:paraId="281DA108" w14:textId="77777777" w:rsidR="00B36E8B" w:rsidRDefault="00B36E8B" w:rsidP="00300696">
            <w:pPr>
              <w:jc w:val="center"/>
              <w:rPr>
                <w:b/>
                <w:sz w:val="28"/>
                <w:szCs w:val="28"/>
                <w:lang w:val="en-US"/>
              </w:rPr>
            </w:pPr>
          </w:p>
        </w:tc>
        <w:tc>
          <w:tcPr>
            <w:tcW w:w="1745" w:type="dxa"/>
          </w:tcPr>
          <w:p w14:paraId="13B77ECF" w14:textId="77777777" w:rsidR="00B36E8B" w:rsidRDefault="00B36E8B" w:rsidP="00300696">
            <w:pPr>
              <w:jc w:val="center"/>
              <w:rPr>
                <w:b/>
                <w:sz w:val="28"/>
                <w:szCs w:val="28"/>
                <w:lang w:val="en-US"/>
              </w:rPr>
            </w:pPr>
          </w:p>
        </w:tc>
      </w:tr>
    </w:tbl>
    <w:p w14:paraId="2E830F8C" w14:textId="77777777" w:rsidR="00B36E8B" w:rsidRPr="00ED7FA4" w:rsidRDefault="00B36E8B" w:rsidP="00B36E8B">
      <w:pPr>
        <w:jc w:val="center"/>
        <w:rPr>
          <w:b/>
          <w:sz w:val="28"/>
          <w:szCs w:val="28"/>
          <w:rtl/>
          <w:lang w:val="en-US" w:bidi="fa-IR"/>
        </w:rPr>
      </w:pPr>
    </w:p>
    <w:p w14:paraId="74F83018" w14:textId="77777777" w:rsidR="00B36E8B" w:rsidRPr="00ED7FA4" w:rsidRDefault="00B36E8B" w:rsidP="00B36E8B">
      <w:pPr>
        <w:rPr>
          <w:lang w:val="en-US"/>
        </w:rPr>
      </w:pPr>
      <w:r>
        <w:rPr>
          <w:lang w:val="en-US"/>
        </w:rPr>
        <w:t>Sign and stamp: ____________________</w:t>
      </w:r>
    </w:p>
    <w:p w14:paraId="29200E77" w14:textId="7F5380A1" w:rsidR="00E46CE4" w:rsidRDefault="00E46CE4">
      <w:pPr>
        <w:rPr>
          <w:lang w:val="en-US"/>
        </w:rPr>
      </w:pPr>
    </w:p>
    <w:p w14:paraId="417AA30D" w14:textId="77777777" w:rsidR="00E46CE4" w:rsidRDefault="00E46CE4">
      <w:pPr>
        <w:spacing w:after="200" w:line="276" w:lineRule="auto"/>
        <w:rPr>
          <w:lang w:val="en-US"/>
        </w:rPr>
      </w:pPr>
      <w:r>
        <w:rPr>
          <w:lang w:val="en-US"/>
        </w:rPr>
        <w:br w:type="page"/>
      </w:r>
    </w:p>
    <w:p w14:paraId="327CBC36" w14:textId="77777777" w:rsidR="00E46CE4" w:rsidRPr="00BF5A3A" w:rsidRDefault="00E46CE4" w:rsidP="00E46CE4">
      <w:pPr>
        <w:pStyle w:val="Header"/>
        <w:rPr>
          <w:sz w:val="22"/>
          <w:szCs w:val="22"/>
          <w:lang w:val="en-US"/>
        </w:rPr>
      </w:pPr>
      <w:bookmarkStart w:id="42" w:name="_Ref28418659"/>
      <w:bookmarkStart w:id="43" w:name="_Toc110316558"/>
      <w:r w:rsidRPr="00A32254">
        <w:rPr>
          <w:rFonts w:ascii="Arial" w:hAnsi="Arial" w:cs="Arial"/>
          <w:b/>
          <w:caps/>
          <w:sz w:val="22"/>
          <w:szCs w:val="22"/>
          <w:lang w:val="en-GB"/>
        </w:rPr>
        <w:lastRenderedPageBreak/>
        <w:t>General Terms and Conditions for supply contracts</w:t>
      </w:r>
      <w:r>
        <w:rPr>
          <w:rFonts w:ascii="Arial" w:hAnsi="Arial" w:cs="Arial"/>
          <w:b/>
          <w:caps/>
          <w:sz w:val="22"/>
          <w:szCs w:val="22"/>
          <w:lang w:val="en-GB"/>
        </w:rPr>
        <w:t>.</w:t>
      </w:r>
    </w:p>
    <w:p w14:paraId="764D2447" w14:textId="77777777" w:rsidR="00E46CE4" w:rsidRPr="00223CE2" w:rsidRDefault="00E46CE4" w:rsidP="00E46CE4">
      <w:pPr>
        <w:rPr>
          <w:rFonts w:ascii="Arial" w:hAnsi="Arial" w:cs="Arial"/>
          <w:sz w:val="14"/>
          <w:szCs w:val="14"/>
          <w:lang w:val="en-GB"/>
        </w:rPr>
      </w:pPr>
    </w:p>
    <w:p w14:paraId="0875AEA2" w14:textId="77777777" w:rsidR="00E46CE4" w:rsidRDefault="00E46CE4" w:rsidP="00E46CE4">
      <w:pPr>
        <w:rPr>
          <w:rFonts w:ascii="Arial" w:hAnsi="Arial" w:cs="Arial"/>
          <w:b/>
          <w:caps/>
          <w:sz w:val="14"/>
          <w:szCs w:val="16"/>
          <w:lang w:val="en-GB"/>
        </w:rPr>
      </w:pPr>
    </w:p>
    <w:p w14:paraId="25B933A0" w14:textId="77777777" w:rsidR="00E46CE4" w:rsidRPr="00223CE2" w:rsidRDefault="00E46CE4" w:rsidP="00E46CE4">
      <w:pPr>
        <w:rPr>
          <w:rFonts w:ascii="Arial" w:hAnsi="Arial" w:cs="Arial"/>
          <w:b/>
          <w:caps/>
          <w:sz w:val="14"/>
          <w:szCs w:val="16"/>
          <w:lang w:val="en-GB"/>
        </w:rPr>
      </w:pPr>
      <w:r w:rsidRPr="00223CE2">
        <w:rPr>
          <w:rFonts w:ascii="Arial" w:hAnsi="Arial" w:cs="Arial"/>
          <w:b/>
          <w:caps/>
          <w:sz w:val="14"/>
          <w:szCs w:val="16"/>
          <w:lang w:val="en-GB"/>
        </w:rPr>
        <w:t>DEFINITIONS</w:t>
      </w:r>
    </w:p>
    <w:p w14:paraId="4CFE527F" w14:textId="77777777" w:rsidR="00E46CE4" w:rsidRPr="00223CE2" w:rsidRDefault="00E46CE4" w:rsidP="00E46CE4">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14:paraId="53AFB604"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16E6962A"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271B9383"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67F6E2A7"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05620740"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 xml:space="preserve">The Contracting Authority’s “partners” are the </w:t>
      </w:r>
      <w:r>
        <w:rPr>
          <w:rFonts w:ascii="Arial" w:hAnsi="Arial" w:cs="Arial"/>
          <w:sz w:val="14"/>
          <w:szCs w:val="16"/>
          <w:lang w:val="en-GB"/>
        </w:rPr>
        <w:t>organizations</w:t>
      </w:r>
      <w:r w:rsidRPr="00223CE2">
        <w:rPr>
          <w:rFonts w:ascii="Arial" w:hAnsi="Arial" w:cs="Arial"/>
          <w:sz w:val="14"/>
          <w:szCs w:val="16"/>
          <w:lang w:val="en-GB"/>
        </w:rPr>
        <w:t xml:space="preserve"> to which the Contracting Authority is associated or linked.</w:t>
      </w:r>
    </w:p>
    <w:p w14:paraId="1CBCC8EA" w14:textId="77777777" w:rsidR="00E46CE4" w:rsidRPr="00223CE2" w:rsidRDefault="00E46CE4" w:rsidP="00E46CE4">
      <w:pPr>
        <w:ind w:left="360"/>
        <w:rPr>
          <w:rFonts w:ascii="Arial (W1)" w:hAnsi="Arial (W1)" w:cs="Arial"/>
          <w:sz w:val="14"/>
          <w:szCs w:val="16"/>
          <w:lang w:val="en-GB"/>
        </w:rPr>
      </w:pPr>
    </w:p>
    <w:p w14:paraId="1174885C"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3E9FF29C" w14:textId="77777777" w:rsidR="00E46CE4" w:rsidRPr="00223CE2" w:rsidRDefault="00E46CE4" w:rsidP="00E46CE4">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xml:space="preserve">, it is the responsibility of the Seller to obtain any export license or other governmental </w:t>
      </w:r>
      <w:r>
        <w:rPr>
          <w:rFonts w:ascii="Arial" w:hAnsi="Arial" w:cs="Arial"/>
          <w:sz w:val="14"/>
          <w:szCs w:val="16"/>
          <w:lang w:val="en-GB"/>
        </w:rPr>
        <w:t>authorization</w:t>
      </w:r>
      <w:r w:rsidRPr="00223CE2">
        <w:rPr>
          <w:rFonts w:ascii="Arial" w:hAnsi="Arial" w:cs="Arial"/>
          <w:sz w:val="14"/>
          <w:szCs w:val="16"/>
          <w:lang w:val="en-GB"/>
        </w:rPr>
        <w:t xml:space="preserve"> for export.</w:t>
      </w:r>
    </w:p>
    <w:p w14:paraId="192B2590" w14:textId="77777777" w:rsidR="00E46CE4" w:rsidRPr="00223CE2" w:rsidRDefault="00E46CE4" w:rsidP="00E46CE4">
      <w:pPr>
        <w:rPr>
          <w:rFonts w:ascii="Arial" w:hAnsi="Arial" w:cs="Arial"/>
          <w:b/>
          <w:sz w:val="14"/>
          <w:szCs w:val="16"/>
          <w:lang w:val="en-GB"/>
        </w:rPr>
      </w:pPr>
    </w:p>
    <w:p w14:paraId="274CC574" w14:textId="77777777" w:rsidR="00E46CE4" w:rsidRPr="00223CE2" w:rsidRDefault="00E46CE4" w:rsidP="00E46CE4">
      <w:pPr>
        <w:rPr>
          <w:rFonts w:ascii="Arial" w:hAnsi="Arial" w:cs="Arial"/>
          <w:b/>
          <w:sz w:val="14"/>
          <w:szCs w:val="16"/>
          <w:lang w:val="en-GB"/>
        </w:rPr>
      </w:pPr>
      <w:r w:rsidRPr="00223CE2">
        <w:rPr>
          <w:rFonts w:ascii="Arial" w:hAnsi="Arial" w:cs="Arial"/>
          <w:b/>
          <w:sz w:val="14"/>
          <w:szCs w:val="16"/>
          <w:lang w:val="en-GB"/>
        </w:rPr>
        <w:t xml:space="preserve">2. PAYMENT </w:t>
      </w:r>
    </w:p>
    <w:p w14:paraId="473FB933"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Pr>
          <w:rFonts w:ascii="Arial" w:hAnsi="Arial" w:cs="Arial"/>
          <w:sz w:val="14"/>
          <w:szCs w:val="16"/>
          <w:lang w:val="en-GB"/>
        </w:rPr>
        <w:t>Supplier</w:t>
      </w:r>
      <w:r w:rsidRPr="00223CE2">
        <w:rPr>
          <w:rFonts w:ascii="Arial" w:hAnsi="Arial" w:cs="Arial"/>
          <w:sz w:val="14"/>
          <w:szCs w:val="16"/>
          <w:lang w:val="en-GB"/>
        </w:rPr>
        <w:t xml:space="preserve"> company bank account.  </w:t>
      </w:r>
    </w:p>
    <w:p w14:paraId="72B0ACFF" w14:textId="77777777" w:rsidR="00E46CE4" w:rsidRPr="00223CE2" w:rsidRDefault="00E46CE4" w:rsidP="00E46CE4">
      <w:pPr>
        <w:jc w:val="both"/>
        <w:rPr>
          <w:rFonts w:ascii="Arial" w:hAnsi="Arial" w:cs="Arial"/>
          <w:sz w:val="14"/>
          <w:szCs w:val="16"/>
          <w:lang w:val="en-GB"/>
        </w:rPr>
      </w:pPr>
    </w:p>
    <w:p w14:paraId="7EE999CF"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62BE9F0C" w14:textId="77777777" w:rsidR="00E46CE4" w:rsidRPr="00223CE2" w:rsidRDefault="00E46CE4" w:rsidP="00E46CE4">
      <w:pPr>
        <w:rPr>
          <w:rFonts w:ascii="Arial" w:hAnsi="Arial" w:cs="Arial"/>
          <w:sz w:val="14"/>
          <w:szCs w:val="16"/>
          <w:lang w:val="en-GB"/>
        </w:rPr>
      </w:pPr>
    </w:p>
    <w:p w14:paraId="45E86B26" w14:textId="77777777" w:rsidR="00E46CE4" w:rsidRPr="00223CE2" w:rsidRDefault="00E46CE4" w:rsidP="00E46CE4">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006357D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3.1. All Goods shall be subject to inspection and testing by the Contracting Authority or its designated representatives, to the extent practicable, </w:t>
      </w:r>
      <w:proofErr w:type="gramStart"/>
      <w:r w:rsidRPr="00223CE2">
        <w:rPr>
          <w:rFonts w:ascii="Arial" w:hAnsi="Arial" w:cs="Arial"/>
          <w:sz w:val="14"/>
          <w:szCs w:val="14"/>
          <w:lang w:val="en-GB"/>
        </w:rPr>
        <w:t>at all times</w:t>
      </w:r>
      <w:proofErr w:type="gramEnd"/>
      <w:r w:rsidRPr="00223CE2">
        <w:rPr>
          <w:rFonts w:ascii="Arial" w:hAnsi="Arial" w:cs="Arial"/>
          <w:sz w:val="14"/>
          <w:szCs w:val="14"/>
          <w:lang w:val="en-GB"/>
        </w:rPr>
        <w:t xml:space="preserve"> and places, including the period of manufacture and, in any event, </w:t>
      </w:r>
      <w:r>
        <w:rPr>
          <w:rFonts w:ascii="Arial" w:hAnsi="Arial" w:cs="Arial"/>
          <w:sz w:val="14"/>
          <w:szCs w:val="14"/>
          <w:lang w:val="en-GB"/>
        </w:rPr>
        <w:t>before</w:t>
      </w:r>
      <w:r w:rsidRPr="00223CE2">
        <w:rPr>
          <w:rFonts w:ascii="Arial" w:hAnsi="Arial" w:cs="Arial"/>
          <w:sz w:val="14"/>
          <w:szCs w:val="14"/>
          <w:lang w:val="en-GB"/>
        </w:rPr>
        <w:t xml:space="preserve"> formal acceptance by the Contracting Authority.</w:t>
      </w:r>
    </w:p>
    <w:p w14:paraId="7E2D8E12" w14:textId="77777777" w:rsidR="00E46CE4" w:rsidRPr="00223CE2" w:rsidRDefault="00E46CE4" w:rsidP="00E46CE4">
      <w:pPr>
        <w:jc w:val="both"/>
        <w:rPr>
          <w:rFonts w:ascii="Arial" w:hAnsi="Arial" w:cs="Arial"/>
          <w:sz w:val="14"/>
          <w:szCs w:val="14"/>
          <w:lang w:val="en-GB"/>
        </w:rPr>
      </w:pPr>
    </w:p>
    <w:p w14:paraId="34B046DF"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699BA450" w14:textId="77777777" w:rsidR="00E46CE4" w:rsidRPr="00223CE2" w:rsidRDefault="00E46CE4" w:rsidP="00E46CE4">
      <w:pPr>
        <w:jc w:val="both"/>
        <w:rPr>
          <w:rFonts w:ascii="Arial" w:hAnsi="Arial" w:cs="Arial"/>
          <w:sz w:val="14"/>
          <w:szCs w:val="14"/>
          <w:lang w:val="en-GB"/>
        </w:rPr>
      </w:pPr>
    </w:p>
    <w:p w14:paraId="12FB7FF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3.3. The Goods shall be taken over by the Contracting Authority when they have been delivered to </w:t>
      </w:r>
      <w:r>
        <w:rPr>
          <w:rFonts w:ascii="Arial" w:hAnsi="Arial" w:cs="Arial"/>
          <w:sz w:val="14"/>
          <w:szCs w:val="14"/>
          <w:lang w:val="en-GB"/>
        </w:rPr>
        <w:t xml:space="preserve">the </w:t>
      </w:r>
      <w:proofErr w:type="gramStart"/>
      <w:r w:rsidRPr="00223CE2">
        <w:rPr>
          <w:rFonts w:ascii="Arial" w:hAnsi="Arial" w:cs="Arial"/>
          <w:sz w:val="14"/>
          <w:szCs w:val="14"/>
          <w:lang w:val="en-GB"/>
        </w:rPr>
        <w:t>final destination</w:t>
      </w:r>
      <w:proofErr w:type="gramEnd"/>
      <w:r w:rsidRPr="00223CE2">
        <w:rPr>
          <w:rFonts w:ascii="Arial" w:hAnsi="Arial" w:cs="Arial"/>
          <w:sz w:val="14"/>
          <w:szCs w:val="14"/>
          <w:lang w:val="en-GB"/>
        </w:rPr>
        <w:t xml:space="preserve"> </w:t>
      </w:r>
      <w:r>
        <w:rPr>
          <w:rFonts w:ascii="Arial" w:hAnsi="Arial" w:cs="Arial"/>
          <w:sz w:val="14"/>
          <w:szCs w:val="14"/>
          <w:lang w:val="en-GB"/>
        </w:rPr>
        <w:t>by</w:t>
      </w:r>
      <w:r w:rsidRPr="00223CE2">
        <w:rPr>
          <w:rFonts w:ascii="Arial" w:hAnsi="Arial" w:cs="Arial"/>
          <w:sz w:val="14"/>
          <w:szCs w:val="14"/>
          <w:lang w:val="en-GB"/>
        </w:rPr>
        <w:t xml:space="preserve"> the Contract, have satisfactorily passed the required tests, or have been successfully installed and commissioned as the case may be, and a certificate of acceptance has been issued.</w:t>
      </w:r>
    </w:p>
    <w:p w14:paraId="5568AD40" w14:textId="77777777" w:rsidR="00E46CE4" w:rsidRPr="00223CE2" w:rsidRDefault="00E46CE4" w:rsidP="00E46CE4">
      <w:pPr>
        <w:jc w:val="both"/>
        <w:rPr>
          <w:rFonts w:ascii="Arial" w:hAnsi="Arial" w:cs="Arial"/>
          <w:sz w:val="14"/>
          <w:szCs w:val="14"/>
          <w:lang w:val="en-GB"/>
        </w:rPr>
      </w:pPr>
    </w:p>
    <w:p w14:paraId="2BCB428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223CE2">
        <w:rPr>
          <w:rFonts w:ascii="Arial" w:hAnsi="Arial" w:cs="Arial"/>
          <w:sz w:val="14"/>
          <w:szCs w:val="14"/>
          <w:lang w:val="en-GB"/>
        </w:rPr>
        <w:t>i</w:t>
      </w:r>
      <w:proofErr w:type="spellEnd"/>
      <w:r w:rsidRPr="00223CE2">
        <w:rPr>
          <w:rFonts w:ascii="Arial" w:hAnsi="Arial" w:cs="Arial"/>
          <w:sz w:val="14"/>
          <w:szCs w:val="14"/>
          <w:lang w:val="en-GB"/>
        </w:rPr>
        <w:t xml:space="preserve">) inspect the Goods following their delivery at </w:t>
      </w:r>
      <w:r>
        <w:rPr>
          <w:rFonts w:ascii="Arial" w:hAnsi="Arial" w:cs="Arial"/>
          <w:sz w:val="14"/>
          <w:szCs w:val="14"/>
          <w:lang w:val="en-GB"/>
        </w:rPr>
        <w:t xml:space="preserve">the </w:t>
      </w:r>
      <w:proofErr w:type="gramStart"/>
      <w:r w:rsidRPr="00223CE2">
        <w:rPr>
          <w:rFonts w:ascii="Arial" w:hAnsi="Arial" w:cs="Arial"/>
          <w:sz w:val="14"/>
          <w:szCs w:val="14"/>
          <w:lang w:val="en-GB"/>
        </w:rPr>
        <w:t>final destination</w:t>
      </w:r>
      <w:proofErr w:type="gramEnd"/>
      <w:r w:rsidRPr="00223CE2">
        <w:rPr>
          <w:rFonts w:ascii="Arial" w:hAnsi="Arial" w:cs="Arial"/>
          <w:sz w:val="14"/>
          <w:szCs w:val="14"/>
          <w:lang w:val="en-GB"/>
        </w:rPr>
        <w:t xml:space="preserve">, (ii) proceed with and complete satisfactory tests, or (iii) be satisfied </w:t>
      </w:r>
      <w:r>
        <w:rPr>
          <w:rFonts w:ascii="Arial" w:hAnsi="Arial" w:cs="Arial"/>
          <w:sz w:val="14"/>
          <w:szCs w:val="14"/>
          <w:lang w:val="en-GB"/>
        </w:rPr>
        <w:t>with</w:t>
      </w:r>
      <w:r w:rsidRPr="00223CE2">
        <w:rPr>
          <w:rFonts w:ascii="Arial" w:hAnsi="Arial" w:cs="Arial"/>
          <w:sz w:val="14"/>
          <w:szCs w:val="14"/>
          <w:lang w:val="en-GB"/>
        </w:rPr>
        <w:t xml:space="preserve"> installation and commissioning of the equipment, as the case may be, and whichever is the latest. Payment by the Contracting Authority does not imply acceptance of the Goods.</w:t>
      </w:r>
    </w:p>
    <w:p w14:paraId="2FC3D317" w14:textId="77777777" w:rsidR="00E46CE4" w:rsidRPr="00223CE2" w:rsidRDefault="00E46CE4" w:rsidP="00E46CE4">
      <w:pPr>
        <w:jc w:val="both"/>
        <w:rPr>
          <w:rFonts w:ascii="Arial" w:hAnsi="Arial" w:cs="Arial"/>
          <w:sz w:val="14"/>
          <w:szCs w:val="14"/>
          <w:lang w:val="en-GB"/>
        </w:rPr>
      </w:pPr>
    </w:p>
    <w:p w14:paraId="0685ECFB"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45 days from </w:t>
      </w:r>
      <w:r>
        <w:rPr>
          <w:rFonts w:ascii="Arial" w:hAnsi="Arial" w:cs="Arial"/>
          <w:sz w:val="14"/>
          <w:szCs w:val="14"/>
          <w:lang w:val="en-GB"/>
        </w:rPr>
        <w:t xml:space="preserve">the </w:t>
      </w:r>
      <w:r w:rsidRPr="00223CE2">
        <w:rPr>
          <w:rFonts w:ascii="Arial" w:hAnsi="Arial" w:cs="Arial"/>
          <w:sz w:val="14"/>
          <w:szCs w:val="14"/>
          <w:lang w:val="en-GB"/>
        </w:rPr>
        <w:t xml:space="preserve">actual delivery of the Goods at </w:t>
      </w:r>
      <w:r>
        <w:rPr>
          <w:rFonts w:ascii="Arial" w:hAnsi="Arial" w:cs="Arial"/>
          <w:sz w:val="14"/>
          <w:szCs w:val="14"/>
          <w:lang w:val="en-GB"/>
        </w:rPr>
        <w:t xml:space="preserve">the </w:t>
      </w:r>
      <w:proofErr w:type="gramStart"/>
      <w:r w:rsidRPr="00223CE2">
        <w:rPr>
          <w:rFonts w:ascii="Arial" w:hAnsi="Arial" w:cs="Arial"/>
          <w:sz w:val="14"/>
          <w:szCs w:val="14"/>
          <w:lang w:val="en-GB"/>
        </w:rPr>
        <w:t>final destination</w:t>
      </w:r>
      <w:proofErr w:type="gramEnd"/>
      <w:r w:rsidRPr="00223CE2">
        <w:rPr>
          <w:rFonts w:ascii="Arial" w:hAnsi="Arial" w:cs="Arial"/>
          <w:sz w:val="14"/>
          <w:szCs w:val="14"/>
          <w:lang w:val="en-GB"/>
        </w:rPr>
        <w:t>, successful completion of the tests, successful installation</w:t>
      </w:r>
      <w:r>
        <w:rPr>
          <w:rFonts w:ascii="Arial" w:hAnsi="Arial" w:cs="Arial"/>
          <w:sz w:val="14"/>
          <w:szCs w:val="14"/>
          <w:lang w:val="en-GB"/>
        </w:rPr>
        <w:t>,</w:t>
      </w:r>
      <w:r w:rsidRPr="00223CE2">
        <w:rPr>
          <w:rFonts w:ascii="Arial" w:hAnsi="Arial" w:cs="Arial"/>
          <w:sz w:val="14"/>
          <w:szCs w:val="14"/>
          <w:lang w:val="en-GB"/>
        </w:rPr>
        <w:t xml:space="preserve"> and commissioning, whichever is the latest, the Contracting Authority shall be deemed to have issued the acceptance certificate on the last day of </w:t>
      </w:r>
      <w:r>
        <w:rPr>
          <w:rFonts w:ascii="Arial" w:hAnsi="Arial" w:cs="Arial"/>
          <w:sz w:val="14"/>
          <w:szCs w:val="14"/>
          <w:lang w:val="en-GB"/>
        </w:rPr>
        <w:t>those 45 days</w:t>
      </w:r>
      <w:r w:rsidRPr="00223CE2">
        <w:rPr>
          <w:rFonts w:ascii="Arial" w:hAnsi="Arial" w:cs="Arial"/>
          <w:sz w:val="14"/>
          <w:szCs w:val="14"/>
          <w:lang w:val="en-GB"/>
        </w:rPr>
        <w:t xml:space="preserve">. The issue of the acceptance certificate shall not release the Seller of any of its warranties under the Contract, including those of </w:t>
      </w:r>
      <w:r>
        <w:rPr>
          <w:rFonts w:ascii="Arial" w:hAnsi="Arial" w:cs="Arial"/>
          <w:sz w:val="14"/>
          <w:szCs w:val="14"/>
          <w:lang w:val="en-GB"/>
        </w:rPr>
        <w:t>Article</w:t>
      </w:r>
      <w:r w:rsidRPr="00223CE2">
        <w:rPr>
          <w:rFonts w:ascii="Arial" w:hAnsi="Arial" w:cs="Arial"/>
          <w:sz w:val="14"/>
          <w:szCs w:val="14"/>
          <w:lang w:val="en-GB"/>
        </w:rPr>
        <w:t xml:space="preserve"> 4. </w:t>
      </w:r>
    </w:p>
    <w:p w14:paraId="5AE10192" w14:textId="77777777" w:rsidR="00E46CE4" w:rsidRPr="00223CE2" w:rsidRDefault="00E46CE4" w:rsidP="00E46CE4">
      <w:pPr>
        <w:jc w:val="both"/>
        <w:rPr>
          <w:rFonts w:ascii="Arial" w:hAnsi="Arial" w:cs="Arial"/>
          <w:sz w:val="14"/>
          <w:szCs w:val="14"/>
          <w:lang w:val="en-GB"/>
        </w:rPr>
      </w:pPr>
    </w:p>
    <w:p w14:paraId="0506143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Pr>
          <w:rFonts w:ascii="Arial" w:hAnsi="Arial" w:cs="Arial"/>
          <w:sz w:val="14"/>
          <w:szCs w:val="14"/>
          <w:lang w:val="en-GB"/>
        </w:rPr>
        <w:t>by</w:t>
      </w:r>
      <w:r w:rsidRPr="00223CE2">
        <w:rPr>
          <w:rFonts w:ascii="Arial" w:hAnsi="Arial" w:cs="Arial"/>
          <w:sz w:val="14"/>
          <w:szCs w:val="14"/>
          <w:lang w:val="en-GB"/>
        </w:rPr>
        <w:t xml:space="preserve"> article 4.3.</w:t>
      </w:r>
    </w:p>
    <w:p w14:paraId="55420ABF" w14:textId="77777777" w:rsidR="00E46CE4" w:rsidRPr="00223CE2" w:rsidRDefault="00E46CE4" w:rsidP="00E46CE4">
      <w:pPr>
        <w:rPr>
          <w:rFonts w:ascii="Arial" w:hAnsi="Arial" w:cs="Arial"/>
          <w:color w:val="000000"/>
          <w:sz w:val="14"/>
          <w:szCs w:val="16"/>
          <w:lang w:val="en-GB"/>
        </w:rPr>
      </w:pPr>
    </w:p>
    <w:p w14:paraId="61A324E4" w14:textId="77777777" w:rsidR="00E46CE4" w:rsidRPr="00223CE2" w:rsidRDefault="00E46CE4" w:rsidP="00E46CE4">
      <w:pPr>
        <w:rPr>
          <w:rFonts w:ascii="Arial" w:hAnsi="Arial" w:cs="Arial"/>
          <w:sz w:val="14"/>
          <w:szCs w:val="14"/>
          <w:lang w:val="en-GB"/>
        </w:rPr>
      </w:pPr>
      <w:r w:rsidRPr="00223CE2">
        <w:rPr>
          <w:rFonts w:ascii="Arial" w:hAnsi="Arial" w:cs="Arial"/>
          <w:b/>
          <w:sz w:val="14"/>
          <w:szCs w:val="14"/>
          <w:lang w:val="en-GB"/>
        </w:rPr>
        <w:t>4. WARRANTY OBLIGATIONS</w:t>
      </w:r>
    </w:p>
    <w:p w14:paraId="4ACB210F"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6DC01B4E" w14:textId="77777777" w:rsidR="00E46CE4" w:rsidRPr="00223CE2" w:rsidRDefault="00E46CE4" w:rsidP="00E46CE4">
      <w:pPr>
        <w:widowControl w:val="0"/>
        <w:jc w:val="both"/>
        <w:rPr>
          <w:rFonts w:ascii="Arial" w:hAnsi="Arial" w:cs="Arial"/>
          <w:sz w:val="14"/>
          <w:szCs w:val="14"/>
          <w:lang w:val="en-GB"/>
        </w:rPr>
      </w:pPr>
    </w:p>
    <w:p w14:paraId="7DE47DE3" w14:textId="77777777" w:rsidR="00E46CE4" w:rsidRPr="00223CE2" w:rsidRDefault="00E46CE4" w:rsidP="00E46CE4">
      <w:pPr>
        <w:widowControl w:val="0"/>
        <w:numPr>
          <w:ilvl w:val="0"/>
          <w:numId w:val="15"/>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destination.</w:t>
      </w:r>
    </w:p>
    <w:p w14:paraId="41BE65BA" w14:textId="77777777" w:rsidR="00E46CE4" w:rsidRPr="00223CE2" w:rsidRDefault="00E46CE4" w:rsidP="00E46CE4">
      <w:pPr>
        <w:widowControl w:val="0"/>
        <w:numPr>
          <w:ilvl w:val="0"/>
          <w:numId w:val="15"/>
        </w:numPr>
        <w:jc w:val="both"/>
        <w:rPr>
          <w:rFonts w:ascii="Arial" w:hAnsi="Arial" w:cs="Arial"/>
          <w:sz w:val="14"/>
          <w:szCs w:val="16"/>
          <w:lang w:val="en-GB"/>
        </w:rPr>
      </w:pPr>
      <w:r w:rsidRPr="00223CE2">
        <w:rPr>
          <w:rFonts w:ascii="Arial" w:hAnsi="Arial" w:cs="Arial"/>
          <w:sz w:val="14"/>
          <w:szCs w:val="16"/>
          <w:lang w:val="en-GB"/>
        </w:rPr>
        <w:t xml:space="preserve">that the Goods are securely contained, packaged, and marked, taking into consideration the mode(s) of shipment in a manner </w:t>
      </w:r>
      <w:r>
        <w:rPr>
          <w:rFonts w:ascii="Arial" w:hAnsi="Arial" w:cs="Arial"/>
          <w:sz w:val="14"/>
          <w:szCs w:val="16"/>
          <w:lang w:val="en-GB"/>
        </w:rPr>
        <w:t>to</w:t>
      </w:r>
      <w:r w:rsidRPr="00223CE2">
        <w:rPr>
          <w:rFonts w:ascii="Arial" w:hAnsi="Arial" w:cs="Arial"/>
          <w:sz w:val="14"/>
          <w:szCs w:val="16"/>
          <w:lang w:val="en-GB"/>
        </w:rPr>
        <w:t xml:space="preserve"> protect the Goods during delivery to their ultimate destination.</w:t>
      </w:r>
    </w:p>
    <w:p w14:paraId="40515894"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0BBFEE99"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the Goods are of the quality, quantity</w:t>
      </w:r>
      <w:r>
        <w:rPr>
          <w:rFonts w:ascii="Arial" w:hAnsi="Arial" w:cs="Arial"/>
          <w:sz w:val="14"/>
          <w:szCs w:val="14"/>
          <w:lang w:val="en-GB"/>
        </w:rPr>
        <w:t>,</w:t>
      </w:r>
      <w:r w:rsidRPr="00223CE2">
        <w:rPr>
          <w:rFonts w:ascii="Arial" w:hAnsi="Arial" w:cs="Arial"/>
          <w:sz w:val="14"/>
          <w:szCs w:val="14"/>
          <w:lang w:val="en-GB"/>
        </w:rPr>
        <w:t xml:space="preserve"> and description required by the Contract.</w:t>
      </w:r>
    </w:p>
    <w:p w14:paraId="5D312C56"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427EC765"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 xml:space="preserve">the Goods are free from any right of claim by any </w:t>
      </w:r>
      <w:r>
        <w:rPr>
          <w:rFonts w:ascii="Arial" w:hAnsi="Arial" w:cs="Arial"/>
          <w:sz w:val="14"/>
          <w:szCs w:val="14"/>
          <w:lang w:val="en-GB"/>
        </w:rPr>
        <w:t>third party</w:t>
      </w:r>
      <w:r w:rsidRPr="00223CE2">
        <w:rPr>
          <w:rFonts w:ascii="Arial" w:hAnsi="Arial" w:cs="Arial"/>
          <w:sz w:val="14"/>
          <w:szCs w:val="14"/>
          <w:lang w:val="en-GB"/>
        </w:rPr>
        <w:t xml:space="preserve"> and unencumbered by any title or other rights, including any liens or security interests and claims of infringement of any intellectual property rights, including, but not limited to, patents, trademarks, copyright, and trade secrets.</w:t>
      </w:r>
    </w:p>
    <w:p w14:paraId="14B4339A" w14:textId="77777777" w:rsidR="00E46CE4" w:rsidRPr="00223CE2" w:rsidRDefault="00E46CE4" w:rsidP="00E46CE4">
      <w:pPr>
        <w:widowControl w:val="0"/>
        <w:jc w:val="both"/>
        <w:rPr>
          <w:rFonts w:ascii="Arial" w:hAnsi="Arial" w:cs="Arial"/>
          <w:sz w:val="14"/>
          <w:szCs w:val="14"/>
          <w:lang w:val="en-GB"/>
        </w:rPr>
      </w:pPr>
    </w:p>
    <w:p w14:paraId="602C607A"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one year after acceptance of the Goods by the Contracting Authority. </w:t>
      </w:r>
    </w:p>
    <w:p w14:paraId="217E17BE" w14:textId="77777777" w:rsidR="00E46CE4" w:rsidRPr="00223CE2" w:rsidRDefault="00E46CE4" w:rsidP="00E46CE4">
      <w:pPr>
        <w:widowControl w:val="0"/>
        <w:jc w:val="both"/>
        <w:rPr>
          <w:rFonts w:ascii="Arial" w:hAnsi="Arial" w:cs="Arial"/>
          <w:sz w:val="14"/>
          <w:szCs w:val="14"/>
          <w:lang w:val="en-GB"/>
        </w:rPr>
      </w:pPr>
    </w:p>
    <w:p w14:paraId="7D618B51"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Pr>
          <w:rFonts w:ascii="Arial" w:hAnsi="Arial" w:cs="Arial"/>
          <w:sz w:val="14"/>
          <w:szCs w:val="14"/>
          <w:lang w:val="en-GB"/>
        </w:rPr>
        <w:t xml:space="preserve">the </w:t>
      </w:r>
      <w:r w:rsidRPr="00223CE2">
        <w:rPr>
          <w:rFonts w:ascii="Arial" w:hAnsi="Arial" w:cs="Arial"/>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Pr>
          <w:rFonts w:ascii="Arial" w:hAnsi="Arial" w:cs="Arial"/>
          <w:sz w:val="14"/>
          <w:szCs w:val="14"/>
          <w:lang w:val="en-GB"/>
        </w:rPr>
        <w:t>Seller’s</w:t>
      </w:r>
      <w:r w:rsidRPr="00223CE2">
        <w:rPr>
          <w:rFonts w:ascii="Arial" w:hAnsi="Arial" w:cs="Arial"/>
          <w:sz w:val="14"/>
          <w:szCs w:val="14"/>
          <w:lang w:val="en-GB"/>
        </w:rPr>
        <w:t xml:space="preserve"> risk and expense and without prejudice to any other rights which the Contracting Authority may have against the Seller under the Contract.</w:t>
      </w:r>
    </w:p>
    <w:p w14:paraId="222AA494" w14:textId="77777777" w:rsidR="00E46CE4" w:rsidRPr="00223CE2" w:rsidRDefault="00E46CE4" w:rsidP="00E46CE4">
      <w:pPr>
        <w:widowControl w:val="0"/>
        <w:jc w:val="both"/>
        <w:rPr>
          <w:rFonts w:ascii="Arial" w:hAnsi="Arial" w:cs="Arial"/>
          <w:sz w:val="14"/>
          <w:szCs w:val="14"/>
          <w:lang w:val="en-GB"/>
        </w:rPr>
      </w:pPr>
    </w:p>
    <w:p w14:paraId="58F888DF"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all suits, actions, or administrative proceedings, claims</w:t>
      </w:r>
      <w:r>
        <w:rPr>
          <w:rFonts w:ascii="Arial" w:hAnsi="Arial" w:cs="Arial"/>
          <w:sz w:val="14"/>
          <w:szCs w:val="14"/>
          <w:lang w:val="en-GB"/>
        </w:rPr>
        <w:t>,</w:t>
      </w:r>
      <w:r w:rsidRPr="00223CE2">
        <w:rPr>
          <w:rFonts w:ascii="Arial" w:hAnsi="Arial" w:cs="Arial"/>
          <w:sz w:val="14"/>
          <w:szCs w:val="14"/>
          <w:lang w:val="en-GB"/>
        </w:rPr>
        <w:t xml:space="preserve"> and demands from </w:t>
      </w:r>
      <w:r>
        <w:rPr>
          <w:rFonts w:ascii="Arial" w:hAnsi="Arial" w:cs="Arial"/>
          <w:sz w:val="14"/>
          <w:szCs w:val="14"/>
          <w:lang w:val="en-GB"/>
        </w:rPr>
        <w:t>third parties</w:t>
      </w:r>
      <w:r w:rsidRPr="00223CE2">
        <w:rPr>
          <w:rFonts w:ascii="Arial" w:hAnsi="Arial" w:cs="Arial"/>
          <w:sz w:val="14"/>
          <w:szCs w:val="14"/>
          <w:lang w:val="en-GB"/>
        </w:rPr>
        <w:t>, losses, damages, costs, and expenses of any nature, including legal fees</w:t>
      </w:r>
      <w:r>
        <w:rPr>
          <w:rFonts w:ascii="Arial" w:hAnsi="Arial" w:cs="Arial"/>
          <w:sz w:val="14"/>
          <w:szCs w:val="14"/>
          <w:lang w:val="en-GB"/>
        </w:rPr>
        <w:t>,</w:t>
      </w:r>
      <w:r w:rsidRPr="00223CE2">
        <w:rPr>
          <w:rFonts w:ascii="Arial" w:hAnsi="Arial" w:cs="Arial"/>
          <w:sz w:val="14"/>
          <w:szCs w:val="14"/>
          <w:lang w:val="en-GB"/>
        </w:rPr>
        <w:t xml:space="preserve"> and expenses, which the Contracting Authority may suffer </w:t>
      </w:r>
      <w:proofErr w:type="gramStart"/>
      <w:r w:rsidRPr="00223CE2">
        <w:rPr>
          <w:rFonts w:ascii="Arial" w:hAnsi="Arial" w:cs="Arial"/>
          <w:sz w:val="14"/>
          <w:szCs w:val="14"/>
          <w:lang w:val="en-GB"/>
        </w:rPr>
        <w:t>as a result of</w:t>
      </w:r>
      <w:proofErr w:type="gramEnd"/>
      <w:r w:rsidRPr="00223CE2">
        <w:rPr>
          <w:rFonts w:ascii="Arial" w:hAnsi="Arial" w:cs="Arial"/>
          <w:sz w:val="14"/>
          <w:szCs w:val="14"/>
          <w:lang w:val="en-GB"/>
        </w:rPr>
        <w:t xml:space="preserve"> any infringement by the Seller of the warranties specified in article 4.1.</w:t>
      </w:r>
    </w:p>
    <w:p w14:paraId="51A7BB50" w14:textId="77777777" w:rsidR="00E46CE4" w:rsidRPr="00223CE2" w:rsidRDefault="00E46CE4" w:rsidP="00E46CE4">
      <w:pPr>
        <w:rPr>
          <w:rFonts w:ascii="Arial" w:hAnsi="Arial" w:cs="Arial"/>
          <w:b/>
          <w:sz w:val="14"/>
          <w:szCs w:val="16"/>
          <w:lang w:val="en-GB"/>
        </w:rPr>
      </w:pPr>
    </w:p>
    <w:p w14:paraId="2AC9BFE9" w14:textId="77777777" w:rsidR="00E46CE4" w:rsidRPr="00223CE2" w:rsidRDefault="00E46CE4" w:rsidP="00E46CE4">
      <w:pPr>
        <w:jc w:val="both"/>
        <w:rPr>
          <w:rFonts w:ascii="Arial" w:hAnsi="Arial" w:cs="Arial"/>
          <w:b/>
          <w:sz w:val="14"/>
          <w:szCs w:val="16"/>
          <w:lang w:val="en-GB"/>
        </w:rPr>
      </w:pPr>
      <w:r w:rsidRPr="00223CE2">
        <w:rPr>
          <w:rFonts w:ascii="Arial" w:hAnsi="Arial" w:cs="Arial"/>
          <w:b/>
          <w:sz w:val="14"/>
          <w:szCs w:val="16"/>
          <w:lang w:val="en-GB"/>
        </w:rPr>
        <w:t xml:space="preserve">5. </w:t>
      </w:r>
      <w:r>
        <w:rPr>
          <w:rFonts w:ascii="Arial" w:hAnsi="Arial" w:cs="Arial"/>
          <w:b/>
          <w:sz w:val="14"/>
          <w:szCs w:val="16"/>
          <w:lang w:val="en-GB"/>
        </w:rPr>
        <w:t>AFTER-SALES</w:t>
      </w:r>
      <w:r w:rsidRPr="00223CE2">
        <w:rPr>
          <w:rFonts w:ascii="Arial" w:hAnsi="Arial" w:cs="Arial"/>
          <w:b/>
          <w:sz w:val="14"/>
          <w:szCs w:val="16"/>
          <w:lang w:val="en-GB"/>
        </w:rPr>
        <w:t xml:space="preserve"> SERVICE</w:t>
      </w:r>
    </w:p>
    <w:p w14:paraId="18D40AF0"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w:t>
      </w:r>
      <w:r>
        <w:rPr>
          <w:rFonts w:ascii="Arial" w:hAnsi="Arial" w:cs="Arial"/>
          <w:sz w:val="14"/>
          <w:szCs w:val="16"/>
          <w:lang w:val="en-GB"/>
        </w:rPr>
        <w:t>,</w:t>
      </w:r>
      <w:r w:rsidRPr="00223CE2">
        <w:rPr>
          <w:rFonts w:ascii="Arial" w:hAnsi="Arial" w:cs="Arial"/>
          <w:sz w:val="14"/>
          <w:szCs w:val="16"/>
          <w:lang w:val="en-GB"/>
        </w:rPr>
        <w:t xml:space="preserve"> and repairs of the Goods supplied.</w:t>
      </w:r>
    </w:p>
    <w:p w14:paraId="19B462FF" w14:textId="77777777" w:rsidR="00E46CE4" w:rsidRPr="00223CE2" w:rsidRDefault="00E46CE4" w:rsidP="00E46CE4">
      <w:pPr>
        <w:jc w:val="both"/>
        <w:rPr>
          <w:rFonts w:ascii="Arial" w:hAnsi="Arial" w:cs="Arial"/>
          <w:sz w:val="14"/>
          <w:szCs w:val="16"/>
          <w:lang w:val="en-GB"/>
        </w:rPr>
      </w:pPr>
    </w:p>
    <w:p w14:paraId="384680E4"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03CB83C6"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Subject to force majeure, if the Seller fails to deliver any of the Goods or to perform any of the services within the </w:t>
      </w:r>
      <w:r>
        <w:rPr>
          <w:rFonts w:ascii="Arial" w:hAnsi="Arial" w:cs="Arial"/>
          <w:sz w:val="14"/>
          <w:szCs w:val="16"/>
          <w:lang w:val="en-GB"/>
        </w:rPr>
        <w:t>period</w:t>
      </w:r>
      <w:r w:rsidRPr="00223CE2">
        <w:rPr>
          <w:rFonts w:ascii="Arial" w:hAnsi="Arial" w:cs="Arial"/>
          <w:sz w:val="14"/>
          <w:szCs w:val="16"/>
          <w:lang w:val="en-GB"/>
        </w:rPr>
        <w:t xml:space="preserve">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18AE759"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38D9FF73" w14:textId="77777777" w:rsidR="00E46CE4" w:rsidRPr="00223CE2" w:rsidRDefault="00E46CE4" w:rsidP="00E46CE4">
      <w:pPr>
        <w:jc w:val="both"/>
        <w:rPr>
          <w:rFonts w:ascii="Arial" w:hAnsi="Arial" w:cs="Arial"/>
          <w:sz w:val="14"/>
          <w:szCs w:val="16"/>
          <w:lang w:val="en-GB"/>
        </w:rPr>
      </w:pPr>
    </w:p>
    <w:p w14:paraId="1E29A882" w14:textId="77777777" w:rsidR="00E46CE4" w:rsidRPr="00223CE2" w:rsidRDefault="00E46CE4" w:rsidP="00E46CE4">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3F3252E0"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lastRenderedPageBreak/>
        <w:t xml:space="preserve">Neither Party shall </w:t>
      </w:r>
      <w:proofErr w:type="gramStart"/>
      <w:r w:rsidRPr="00223CE2">
        <w:rPr>
          <w:rFonts w:ascii="Arial" w:hAnsi="Arial" w:cs="Arial"/>
          <w:sz w:val="14"/>
          <w:szCs w:val="14"/>
          <w:lang w:val="en-GB"/>
        </w:rPr>
        <w:t>be considered to be</w:t>
      </w:r>
      <w:proofErr w:type="gramEnd"/>
      <w:r w:rsidRPr="00223CE2">
        <w:rPr>
          <w:rFonts w:ascii="Arial" w:hAnsi="Arial" w:cs="Arial"/>
          <w:sz w:val="14"/>
          <w:szCs w:val="14"/>
          <w:lang w:val="en-GB"/>
        </w:rPr>
        <w:t xml:space="preserve"> in default nor breach of its obligations under the Contract if the performance of such obligations is prevented by any event of force majeure arising after the date the Contract becomes effective.</w:t>
      </w:r>
    </w:p>
    <w:p w14:paraId="08A23871" w14:textId="77777777" w:rsidR="00E46CE4" w:rsidRPr="00223CE2" w:rsidRDefault="00E46CE4" w:rsidP="00E46CE4">
      <w:pPr>
        <w:ind w:left="360"/>
        <w:jc w:val="both"/>
        <w:rPr>
          <w:rFonts w:ascii="Arial" w:hAnsi="Arial" w:cs="Arial"/>
          <w:sz w:val="14"/>
          <w:szCs w:val="14"/>
          <w:lang w:val="en-GB"/>
        </w:rPr>
      </w:pPr>
    </w:p>
    <w:p w14:paraId="525BEB1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For this Article, the term "force majeure" means strikes, </w:t>
      </w:r>
      <w:proofErr w:type="gramStart"/>
      <w:r w:rsidRPr="00223CE2">
        <w:rPr>
          <w:rFonts w:ascii="Arial" w:hAnsi="Arial" w:cs="Arial"/>
          <w:sz w:val="14"/>
          <w:szCs w:val="14"/>
          <w:lang w:val="en-GB"/>
        </w:rPr>
        <w:t>lock-outs</w:t>
      </w:r>
      <w:proofErr w:type="gramEnd"/>
      <w:r w:rsidRPr="00223CE2">
        <w:rPr>
          <w:rFonts w:ascii="Arial" w:hAnsi="Arial" w:cs="Arial"/>
          <w:sz w:val="14"/>
          <w:szCs w:val="14"/>
          <w:lang w:val="en-GB"/>
        </w:rPr>
        <w:t xml:space="preserve">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2B56B95C" w14:textId="77777777" w:rsidR="00E46CE4" w:rsidRPr="00223CE2" w:rsidRDefault="00E46CE4" w:rsidP="00E46CE4">
      <w:pPr>
        <w:ind w:left="360"/>
        <w:jc w:val="both"/>
        <w:rPr>
          <w:rFonts w:ascii="Arial" w:hAnsi="Arial" w:cs="Arial"/>
          <w:sz w:val="14"/>
          <w:szCs w:val="14"/>
          <w:lang w:val="en-GB"/>
        </w:rPr>
      </w:pPr>
    </w:p>
    <w:p w14:paraId="3911B665"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If either Party considers that any circumstances of force majeure have occurred which may affect </w:t>
      </w:r>
      <w:r>
        <w:rPr>
          <w:rFonts w:ascii="Arial" w:hAnsi="Arial" w:cs="Arial"/>
          <w:sz w:val="14"/>
          <w:szCs w:val="14"/>
          <w:lang w:val="en-GB"/>
        </w:rPr>
        <w:t xml:space="preserve">the </w:t>
      </w:r>
      <w:r w:rsidRPr="00223CE2">
        <w:rPr>
          <w:rFonts w:ascii="Arial" w:hAnsi="Arial" w:cs="Arial"/>
          <w:sz w:val="14"/>
          <w:szCs w:val="14"/>
          <w:lang w:val="en-GB"/>
        </w:rPr>
        <w:t>performance of its obligations, it shall promptly notify the other Party and the Contracting Authority, giving details of the nature, the probable duration</w:t>
      </w:r>
      <w:r>
        <w:rPr>
          <w:rFonts w:ascii="Arial" w:hAnsi="Arial" w:cs="Arial"/>
          <w:sz w:val="14"/>
          <w:szCs w:val="14"/>
          <w:lang w:val="en-GB"/>
        </w:rPr>
        <w:t>,</w:t>
      </w:r>
      <w:r w:rsidRPr="00223CE2">
        <w:rPr>
          <w:rFonts w:ascii="Arial" w:hAnsi="Arial" w:cs="Arial"/>
          <w:sz w:val="14"/>
          <w:szCs w:val="14"/>
          <w:lang w:val="en-GB"/>
        </w:rPr>
        <w:t xml:space="preserve">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778F0E77" w14:textId="77777777" w:rsidR="00E46CE4" w:rsidRPr="00223CE2" w:rsidRDefault="00E46CE4" w:rsidP="00E46CE4">
      <w:pPr>
        <w:ind w:left="360"/>
        <w:rPr>
          <w:rFonts w:ascii="Arial" w:hAnsi="Arial" w:cs="Arial"/>
          <w:sz w:val="14"/>
          <w:szCs w:val="14"/>
          <w:lang w:val="en-GB"/>
        </w:rPr>
      </w:pPr>
    </w:p>
    <w:p w14:paraId="462AD9E6" w14:textId="77777777" w:rsidR="00E46CE4" w:rsidRPr="00223CE2" w:rsidRDefault="00E46CE4" w:rsidP="00E46CE4">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14:paraId="74F63155" w14:textId="77777777" w:rsidR="00E46CE4" w:rsidRPr="00223CE2" w:rsidRDefault="00E46CE4" w:rsidP="00E46CE4">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w:t>
      </w:r>
      <w:r>
        <w:rPr>
          <w:rFonts w:ascii="Arial" w:hAnsi="Arial" w:cs="Arial"/>
          <w:color w:val="000000"/>
          <w:sz w:val="14"/>
          <w:szCs w:val="16"/>
          <w:lang w:val="en-US"/>
        </w:rPr>
        <w:t>terminates</w:t>
      </w:r>
      <w:r w:rsidRPr="00223CE2">
        <w:rPr>
          <w:rFonts w:ascii="Arial" w:hAnsi="Arial" w:cs="Arial"/>
          <w:color w:val="000000"/>
          <w:sz w:val="14"/>
          <w:szCs w:val="16"/>
          <w:lang w:val="en-US"/>
        </w:rPr>
        <w:t xml:space="preserv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w:t>
      </w:r>
      <w:r>
        <w:rPr>
          <w:rFonts w:ascii="Arial" w:hAnsi="Arial" w:cs="Arial"/>
          <w:color w:val="000000"/>
          <w:sz w:val="14"/>
          <w:szCs w:val="16"/>
          <w:lang w:val="en-US"/>
        </w:rPr>
        <w:t>is</w:t>
      </w:r>
      <w:r w:rsidRPr="00223CE2">
        <w:rPr>
          <w:rFonts w:ascii="Arial" w:hAnsi="Arial" w:cs="Arial"/>
          <w:color w:val="000000"/>
          <w:sz w:val="14"/>
          <w:szCs w:val="16"/>
          <w:lang w:val="en-US"/>
        </w:rPr>
        <w:t xml:space="preserve"> not recoverable by either (</w:t>
      </w:r>
      <w:proofErr w:type="spellStart"/>
      <w:r w:rsidRPr="00223CE2">
        <w:rPr>
          <w:rFonts w:ascii="Arial" w:hAnsi="Arial" w:cs="Arial"/>
          <w:color w:val="000000"/>
          <w:sz w:val="14"/>
          <w:szCs w:val="16"/>
          <w:lang w:val="en-US"/>
        </w:rPr>
        <w:t>i</w:t>
      </w:r>
      <w:proofErr w:type="spellEnd"/>
      <w:r w:rsidRPr="00223CE2">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14:paraId="23CF6F7C" w14:textId="77777777" w:rsidR="00E46CE4" w:rsidRPr="00223CE2" w:rsidRDefault="00E46CE4" w:rsidP="00E46CE4">
      <w:pPr>
        <w:jc w:val="both"/>
        <w:rPr>
          <w:rFonts w:ascii="Arial" w:hAnsi="Arial" w:cs="Arial"/>
          <w:sz w:val="14"/>
          <w:szCs w:val="14"/>
          <w:lang w:val="en-GB"/>
        </w:rPr>
      </w:pPr>
    </w:p>
    <w:p w14:paraId="67F4A736" w14:textId="77777777" w:rsidR="00E46CE4" w:rsidRPr="00223CE2" w:rsidRDefault="00E46CE4" w:rsidP="00E46CE4">
      <w:pPr>
        <w:jc w:val="both"/>
        <w:rPr>
          <w:rFonts w:ascii="Arial" w:hAnsi="Arial" w:cs="Arial"/>
          <w:b/>
          <w:sz w:val="14"/>
          <w:szCs w:val="14"/>
          <w:lang w:val="en-GB"/>
        </w:rPr>
      </w:pPr>
      <w:r w:rsidRPr="00223CE2">
        <w:rPr>
          <w:rFonts w:ascii="Arial" w:hAnsi="Arial" w:cs="Arial"/>
          <w:b/>
          <w:sz w:val="14"/>
          <w:szCs w:val="14"/>
          <w:lang w:val="en-GB"/>
        </w:rPr>
        <w:t>9. VARIATIONS</w:t>
      </w:r>
    </w:p>
    <w:p w14:paraId="2FBFA12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Pr>
          <w:rFonts w:ascii="Arial" w:hAnsi="Arial" w:cs="Arial"/>
          <w:sz w:val="14"/>
          <w:szCs w:val="14"/>
          <w:lang w:val="en-GB"/>
        </w:rPr>
        <w:t>apply</w:t>
      </w:r>
      <w:r w:rsidRPr="00223CE2">
        <w:rPr>
          <w:rFonts w:ascii="Arial" w:hAnsi="Arial" w:cs="Arial"/>
          <w:sz w:val="14"/>
          <w:szCs w:val="14"/>
          <w:lang w:val="en-GB"/>
        </w:rPr>
        <w:t xml:space="preserve"> to the quantities procured under the variation. </w:t>
      </w:r>
    </w:p>
    <w:p w14:paraId="65971E07" w14:textId="77777777" w:rsidR="00E46CE4" w:rsidRPr="00223CE2" w:rsidRDefault="00E46CE4" w:rsidP="00E46CE4">
      <w:pPr>
        <w:rPr>
          <w:rFonts w:ascii="Arial" w:hAnsi="Arial" w:cs="Arial"/>
          <w:color w:val="000000"/>
          <w:sz w:val="14"/>
          <w:szCs w:val="16"/>
          <w:lang w:val="en-US"/>
        </w:rPr>
      </w:pPr>
    </w:p>
    <w:p w14:paraId="7167D4D9" w14:textId="77777777" w:rsidR="00E46CE4" w:rsidRPr="00223CE2" w:rsidRDefault="00E46CE4" w:rsidP="00E46CE4">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375D6EA9" w14:textId="77777777" w:rsidR="00E46CE4" w:rsidRPr="00223CE2" w:rsidRDefault="00E46CE4" w:rsidP="00E46CE4">
      <w:pPr>
        <w:jc w:val="both"/>
        <w:outlineLvl w:val="0"/>
        <w:rPr>
          <w:rFonts w:ascii="Arial" w:hAnsi="Arial" w:cs="Arial"/>
          <w:sz w:val="14"/>
          <w:szCs w:val="14"/>
          <w:lang w:val="en-GB"/>
        </w:rPr>
      </w:pPr>
      <w:r w:rsidRPr="00223CE2">
        <w:rPr>
          <w:rFonts w:ascii="Arial" w:hAnsi="Arial" w:cs="Arial"/>
          <w:sz w:val="14"/>
          <w:szCs w:val="14"/>
          <w:lang w:val="en-GB"/>
        </w:rPr>
        <w:t xml:space="preserve">The Contract is governed by and shall be construed </w:t>
      </w:r>
      <w:r>
        <w:rPr>
          <w:rFonts w:ascii="Arial" w:hAnsi="Arial" w:cs="Arial"/>
          <w:sz w:val="14"/>
          <w:szCs w:val="14"/>
          <w:lang w:val="en-GB"/>
        </w:rPr>
        <w:t>by</w:t>
      </w:r>
      <w:r w:rsidRPr="00223CE2">
        <w:rPr>
          <w:rFonts w:ascii="Arial" w:hAnsi="Arial" w:cs="Arial"/>
          <w:sz w:val="14"/>
          <w:szCs w:val="14"/>
          <w:lang w:val="en-GB"/>
        </w:rPr>
        <w:t xml:space="preserve"> the laws of the country of establishment of the Contracting Authority.</w:t>
      </w:r>
    </w:p>
    <w:p w14:paraId="166B1D8B" w14:textId="77777777" w:rsidR="00E46CE4" w:rsidRPr="00223CE2" w:rsidRDefault="00E46CE4" w:rsidP="00E46CE4">
      <w:pPr>
        <w:jc w:val="both"/>
        <w:outlineLvl w:val="0"/>
        <w:rPr>
          <w:rFonts w:ascii="Arial" w:hAnsi="Arial" w:cs="Arial"/>
          <w:b/>
          <w:caps/>
          <w:sz w:val="14"/>
          <w:szCs w:val="14"/>
          <w:lang w:val="en-GB"/>
        </w:rPr>
      </w:pPr>
    </w:p>
    <w:p w14:paraId="2659104D" w14:textId="77777777" w:rsidR="00E46CE4" w:rsidRPr="00223CE2" w:rsidRDefault="00E46CE4" w:rsidP="00E46CE4">
      <w:pPr>
        <w:jc w:val="both"/>
        <w:rPr>
          <w:rFonts w:ascii="Arial" w:hAnsi="Arial" w:cs="Arial"/>
          <w:color w:val="000000"/>
          <w:sz w:val="14"/>
          <w:szCs w:val="14"/>
          <w:lang w:val="en-GB"/>
        </w:rPr>
      </w:pPr>
      <w:r w:rsidRPr="00223CE2">
        <w:rPr>
          <w:rFonts w:ascii="Arial" w:hAnsi="Arial" w:cs="Arial"/>
          <w:color w:val="000000"/>
          <w:sz w:val="14"/>
          <w:szCs w:val="14"/>
          <w:lang w:val="en-GB"/>
        </w:rPr>
        <w:t xml:space="preserve">Any dispute or breach of contract arising under this Contract shall be solved amicably if possible. If not possible and unless provided otherwise in the Contract, it shall be submitted to, and settled by, the competent court in the country of establishment of the Contracting Authority, </w:t>
      </w:r>
      <w:r>
        <w:rPr>
          <w:rFonts w:ascii="Arial" w:hAnsi="Arial" w:cs="Arial"/>
          <w:color w:val="000000"/>
          <w:sz w:val="14"/>
          <w:szCs w:val="14"/>
          <w:lang w:val="en-GB"/>
        </w:rPr>
        <w:t>by</w:t>
      </w:r>
      <w:r w:rsidRPr="00223CE2">
        <w:rPr>
          <w:rFonts w:ascii="Arial" w:hAnsi="Arial" w:cs="Arial"/>
          <w:color w:val="000000"/>
          <w:sz w:val="14"/>
          <w:szCs w:val="14"/>
          <w:lang w:val="en-GB"/>
        </w:rPr>
        <w:t xml:space="preserve"> the national law of that country.</w:t>
      </w:r>
    </w:p>
    <w:p w14:paraId="41D3134B" w14:textId="77777777" w:rsidR="00E46CE4" w:rsidRPr="00223CE2" w:rsidRDefault="00E46CE4" w:rsidP="00E46CE4">
      <w:pPr>
        <w:keepNext/>
        <w:outlineLvl w:val="0"/>
        <w:rPr>
          <w:rFonts w:ascii="Arial" w:hAnsi="Arial"/>
          <w:b/>
          <w:bCs/>
          <w:sz w:val="14"/>
          <w:szCs w:val="14"/>
          <w:lang w:val="en-GB" w:eastAsia="en-GB"/>
        </w:rPr>
      </w:pPr>
    </w:p>
    <w:p w14:paraId="5997FC5C" w14:textId="77777777" w:rsidR="00E46CE4" w:rsidRPr="00223CE2" w:rsidRDefault="00E46CE4" w:rsidP="00E46CE4">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36B946A4"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7CD7C6A9"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fails to deliver any or all the Goods within the period specified in the Contract.</w:t>
      </w:r>
    </w:p>
    <w:p w14:paraId="7CED2D5D"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14:paraId="31F23F3F"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 xml:space="preserve">his declarations in respect </w:t>
      </w:r>
      <w:r>
        <w:rPr>
          <w:rFonts w:ascii="Arial" w:hAnsi="Arial" w:cs="Arial"/>
          <w:sz w:val="14"/>
          <w:szCs w:val="14"/>
          <w:lang w:val="en-GB"/>
        </w:rPr>
        <w:t>of</w:t>
      </w:r>
      <w:r w:rsidRPr="00223CE2">
        <w:rPr>
          <w:rFonts w:ascii="Arial" w:hAnsi="Arial" w:cs="Arial"/>
          <w:sz w:val="14"/>
          <w:szCs w:val="14"/>
          <w:lang w:val="en-GB"/>
        </w:rPr>
        <w:t xml:space="preserve"> his eligibility (article 15) and/or in respect of </w:t>
      </w:r>
      <w:r>
        <w:rPr>
          <w:rFonts w:ascii="Arial" w:hAnsi="Arial" w:cs="Arial"/>
          <w:sz w:val="14"/>
          <w:szCs w:val="14"/>
          <w:lang w:val="en-GB"/>
        </w:rPr>
        <w:t>Article</w:t>
      </w:r>
      <w:r w:rsidRPr="00223CE2">
        <w:rPr>
          <w:rFonts w:ascii="Arial" w:hAnsi="Arial" w:cs="Arial"/>
          <w:sz w:val="14"/>
          <w:szCs w:val="14"/>
          <w:lang w:val="en-GB"/>
        </w:rPr>
        <w:t xml:space="preserve"> 13 (Child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forced </w:t>
      </w:r>
      <w:proofErr w:type="spellStart"/>
      <w:r>
        <w:rPr>
          <w:rFonts w:ascii="Arial" w:hAnsi="Arial" w:cs="Arial"/>
          <w:sz w:val="14"/>
          <w:szCs w:val="14"/>
          <w:lang w:val="en-GB"/>
        </w:rPr>
        <w:t>labor</w:t>
      </w:r>
      <w:proofErr w:type="spellEnd"/>
      <w:r w:rsidRPr="00223CE2">
        <w:rPr>
          <w:rFonts w:ascii="Arial" w:hAnsi="Arial" w:cs="Arial"/>
          <w:sz w:val="14"/>
          <w:szCs w:val="14"/>
          <w:lang w:val="en-GB"/>
        </w:rPr>
        <w:t xml:space="preserve">) and </w:t>
      </w:r>
      <w:r>
        <w:rPr>
          <w:rFonts w:ascii="Arial" w:hAnsi="Arial" w:cs="Arial"/>
          <w:sz w:val="14"/>
          <w:szCs w:val="14"/>
          <w:lang w:val="en-GB"/>
        </w:rPr>
        <w:t>Article</w:t>
      </w:r>
      <w:r w:rsidRPr="00223CE2">
        <w:rPr>
          <w:rFonts w:ascii="Arial" w:hAnsi="Arial" w:cs="Arial"/>
          <w:sz w:val="14"/>
          <w:szCs w:val="14"/>
          <w:lang w:val="en-GB"/>
        </w:rPr>
        <w:t xml:space="preserve"> 14 (Mines), appear to have been untrue or cease to be true.</w:t>
      </w:r>
    </w:p>
    <w:p w14:paraId="35713478"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52F6BE9A" w14:textId="77777777" w:rsidR="00E46CE4" w:rsidRPr="00223CE2" w:rsidRDefault="00E46CE4" w:rsidP="00E46CE4">
      <w:pPr>
        <w:ind w:left="360"/>
        <w:jc w:val="both"/>
        <w:rPr>
          <w:rFonts w:ascii="Arial" w:hAnsi="Arial" w:cs="Arial"/>
          <w:sz w:val="14"/>
          <w:szCs w:val="14"/>
          <w:lang w:val="en-GB"/>
        </w:rPr>
      </w:pPr>
    </w:p>
    <w:p w14:paraId="5EFB001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11.2. Upon </w:t>
      </w:r>
      <w:r>
        <w:rPr>
          <w:rFonts w:ascii="Arial" w:hAnsi="Arial" w:cs="Arial"/>
          <w:sz w:val="14"/>
          <w:szCs w:val="14"/>
          <w:lang w:val="en-GB"/>
        </w:rPr>
        <w:t xml:space="preserve">the </w:t>
      </w:r>
      <w:r w:rsidRPr="00223CE2">
        <w:rPr>
          <w:rFonts w:ascii="Arial" w:hAnsi="Arial" w:cs="Arial"/>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5E3EA27B"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w:t>
      </w:r>
      <w:r>
        <w:rPr>
          <w:rFonts w:ascii="Arial" w:hAnsi="Arial" w:cs="Arial"/>
          <w:sz w:val="14"/>
          <w:szCs w:val="14"/>
          <w:lang w:val="en-GB"/>
        </w:rPr>
        <w:t>Article</w:t>
      </w:r>
      <w:r w:rsidRPr="00223CE2">
        <w:rPr>
          <w:rFonts w:ascii="Arial" w:hAnsi="Arial" w:cs="Arial"/>
          <w:sz w:val="14"/>
          <w:szCs w:val="14"/>
          <w:lang w:val="en-GB"/>
        </w:rPr>
        <w:t xml:space="preserve"> </w:t>
      </w:r>
      <w:proofErr w:type="gramStart"/>
      <w:r w:rsidRPr="00223CE2">
        <w:rPr>
          <w:rFonts w:ascii="Arial" w:hAnsi="Arial" w:cs="Arial"/>
          <w:sz w:val="14"/>
          <w:szCs w:val="14"/>
          <w:lang w:val="en-GB"/>
        </w:rPr>
        <w:t>7;</w:t>
      </w:r>
      <w:proofErr w:type="gramEnd"/>
      <w:r w:rsidRPr="00223CE2">
        <w:rPr>
          <w:rFonts w:ascii="Arial" w:hAnsi="Arial" w:cs="Arial"/>
          <w:sz w:val="14"/>
          <w:szCs w:val="14"/>
          <w:lang w:val="en-GB"/>
        </w:rPr>
        <w:t xml:space="preserve"> </w:t>
      </w:r>
    </w:p>
    <w:p w14:paraId="23EC30C3"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14:paraId="371767C8"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14:paraId="17F52D50"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general damages.</w:t>
      </w:r>
    </w:p>
    <w:p w14:paraId="33D81EBE"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termination of the Contract.</w:t>
      </w:r>
    </w:p>
    <w:p w14:paraId="05204036" w14:textId="77777777" w:rsidR="00E46CE4" w:rsidRPr="00223CE2" w:rsidRDefault="00E46CE4" w:rsidP="00E46CE4">
      <w:pPr>
        <w:ind w:left="360"/>
        <w:jc w:val="both"/>
        <w:rPr>
          <w:rFonts w:ascii="Arial" w:hAnsi="Arial" w:cs="Arial"/>
          <w:sz w:val="14"/>
          <w:szCs w:val="14"/>
          <w:lang w:val="en-GB"/>
        </w:rPr>
      </w:pPr>
    </w:p>
    <w:p w14:paraId="414BFB49"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end in a prompt and orderly manner the performance of any obligations under the Contract, in such a way as to reduce expenses to a minimum. The Contracting Authority shall have no other liability than paying the Seller the goods which have already been accepted </w:t>
      </w:r>
      <w:r>
        <w:rPr>
          <w:rFonts w:ascii="Arial" w:hAnsi="Arial" w:cs="Arial"/>
          <w:sz w:val="14"/>
          <w:szCs w:val="14"/>
          <w:lang w:val="en-GB"/>
        </w:rPr>
        <w:t>by</w:t>
      </w:r>
      <w:r w:rsidRPr="00223CE2">
        <w:rPr>
          <w:rFonts w:ascii="Arial" w:hAnsi="Arial" w:cs="Arial"/>
          <w:sz w:val="14"/>
          <w:szCs w:val="14"/>
          <w:lang w:val="en-GB"/>
        </w:rPr>
        <w:t xml:space="preserve"> </w:t>
      </w:r>
      <w:r>
        <w:rPr>
          <w:rFonts w:ascii="Arial" w:hAnsi="Arial" w:cs="Arial"/>
          <w:sz w:val="14"/>
          <w:szCs w:val="14"/>
          <w:lang w:val="en-GB"/>
        </w:rPr>
        <w:t>Article</w:t>
      </w:r>
      <w:r w:rsidRPr="00223CE2">
        <w:rPr>
          <w:rFonts w:ascii="Arial" w:hAnsi="Arial" w:cs="Arial"/>
          <w:sz w:val="14"/>
          <w:szCs w:val="14"/>
          <w:lang w:val="en-GB"/>
        </w:rPr>
        <w:t xml:space="preserve"> 3, and shall be entitled to deduct from any such sums:</w:t>
      </w:r>
    </w:p>
    <w:p w14:paraId="1AF3E4AE" w14:textId="77777777" w:rsidR="00E46CE4" w:rsidRPr="00223CE2" w:rsidRDefault="00E46CE4" w:rsidP="00E46CE4">
      <w:pPr>
        <w:jc w:val="both"/>
        <w:rPr>
          <w:rFonts w:ascii="Arial" w:hAnsi="Arial" w:cs="Arial"/>
          <w:sz w:val="14"/>
          <w:szCs w:val="14"/>
          <w:lang w:val="en-GB"/>
        </w:rPr>
      </w:pPr>
    </w:p>
    <w:p w14:paraId="1998B3C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14:paraId="1236184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14:paraId="404E826F"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1EEEB4F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46A13D00" w14:textId="77777777" w:rsidR="00E46CE4" w:rsidRPr="00223CE2" w:rsidRDefault="00E46CE4" w:rsidP="00E46CE4">
      <w:pPr>
        <w:jc w:val="both"/>
        <w:rPr>
          <w:rFonts w:ascii="Arial" w:hAnsi="Arial" w:cs="Arial"/>
          <w:sz w:val="14"/>
          <w:szCs w:val="14"/>
          <w:lang w:val="en-GB"/>
        </w:rPr>
      </w:pPr>
    </w:p>
    <w:p w14:paraId="32ADF79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14:paraId="5700972D" w14:textId="77777777" w:rsidR="00E46CE4" w:rsidRPr="00223CE2" w:rsidRDefault="00E46CE4" w:rsidP="00E46CE4">
      <w:pPr>
        <w:rPr>
          <w:rFonts w:ascii="Arial" w:hAnsi="Arial" w:cs="Arial"/>
          <w:color w:val="000000"/>
          <w:sz w:val="14"/>
          <w:szCs w:val="14"/>
          <w:lang w:val="en-GB"/>
        </w:rPr>
      </w:pPr>
    </w:p>
    <w:p w14:paraId="4CB47715" w14:textId="77777777" w:rsidR="00E46CE4" w:rsidRPr="00223CE2" w:rsidRDefault="00E46CE4" w:rsidP="00E46CE4">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42494362" w14:textId="77777777" w:rsidR="00E46CE4" w:rsidRPr="00223CE2" w:rsidRDefault="00E46CE4" w:rsidP="00E46CE4">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0FAAEFE1" w14:textId="77777777" w:rsidR="00E46CE4" w:rsidRPr="00223CE2" w:rsidRDefault="00E46CE4" w:rsidP="00E46CE4">
      <w:pPr>
        <w:jc w:val="both"/>
        <w:rPr>
          <w:rFonts w:ascii="Arial" w:hAnsi="Arial" w:cs="Arial"/>
          <w:color w:val="000000"/>
          <w:sz w:val="14"/>
          <w:szCs w:val="16"/>
          <w:lang w:val="en-GB"/>
        </w:rPr>
      </w:pPr>
    </w:p>
    <w:p w14:paraId="2BC14615" w14:textId="77777777" w:rsidR="00E46CE4" w:rsidRPr="00223CE2" w:rsidRDefault="00E46CE4" w:rsidP="00E46CE4">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 xml:space="preserve">13. Child </w:t>
      </w:r>
      <w:r>
        <w:rPr>
          <w:rFonts w:ascii="Arial" w:hAnsi="Arial" w:cs="Arial"/>
          <w:b/>
          <w:caps/>
          <w:color w:val="000000"/>
          <w:sz w:val="14"/>
          <w:szCs w:val="16"/>
          <w:lang w:val="en-GB"/>
        </w:rPr>
        <w:t>labor</w:t>
      </w:r>
      <w:r w:rsidRPr="00223CE2">
        <w:rPr>
          <w:rFonts w:ascii="Arial" w:hAnsi="Arial" w:cs="Arial"/>
          <w:b/>
          <w:caps/>
          <w:color w:val="000000"/>
          <w:sz w:val="14"/>
          <w:szCs w:val="16"/>
          <w:lang w:val="en-GB"/>
        </w:rPr>
        <w:t xml:space="preserve"> and forced </w:t>
      </w:r>
      <w:r>
        <w:rPr>
          <w:rFonts w:ascii="Arial" w:hAnsi="Arial" w:cs="Arial"/>
          <w:b/>
          <w:caps/>
          <w:color w:val="000000"/>
          <w:sz w:val="14"/>
          <w:szCs w:val="16"/>
          <w:lang w:val="en-GB"/>
        </w:rPr>
        <w:t>labor</w:t>
      </w:r>
    </w:p>
    <w:p w14:paraId="30AA6813" w14:textId="77777777" w:rsidR="00E46CE4" w:rsidRPr="00223CE2" w:rsidRDefault="00E46CE4" w:rsidP="00E46CE4">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w:t>
      </w:r>
      <w:proofErr w:type="spellStart"/>
      <w:r>
        <w:rPr>
          <w:rFonts w:ascii="Arial" w:hAnsi="Arial" w:cs="Arial"/>
          <w:sz w:val="14"/>
          <w:lang w:val="en-GB"/>
        </w:rPr>
        <w:t>labor</w:t>
      </w:r>
      <w:proofErr w:type="spellEnd"/>
      <w:r w:rsidRPr="00223CE2">
        <w:rPr>
          <w:rFonts w:ascii="Arial" w:hAnsi="Arial" w:cs="Arial"/>
          <w:sz w:val="14"/>
          <w:lang w:val="en-GB"/>
        </w:rPr>
        <w:t xml:space="preserve"> as described in the </w:t>
      </w:r>
      <w:r w:rsidRPr="00223CE2">
        <w:rPr>
          <w:rFonts w:ascii="Arial" w:hAnsi="Arial" w:cs="Arial"/>
          <w:i/>
          <w:iCs/>
          <w:sz w:val="14"/>
          <w:lang w:val="en-GB"/>
        </w:rPr>
        <w:t xml:space="preserve">Forced </w:t>
      </w:r>
      <w:proofErr w:type="spellStart"/>
      <w:r>
        <w:rPr>
          <w:rFonts w:ascii="Arial" w:hAnsi="Arial" w:cs="Arial"/>
          <w:i/>
          <w:iCs/>
          <w:sz w:val="14"/>
          <w:lang w:val="en-GB"/>
        </w:rPr>
        <w:t>labor</w:t>
      </w:r>
      <w:proofErr w:type="spellEnd"/>
      <w:r w:rsidRPr="00223CE2">
        <w:rPr>
          <w:rFonts w:ascii="Arial" w:hAnsi="Arial" w:cs="Arial"/>
          <w:i/>
          <w:iCs/>
          <w:sz w:val="14"/>
          <w:lang w:val="en-GB"/>
        </w:rPr>
        <w:t xml:space="preserve">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14:paraId="14676F94" w14:textId="77777777" w:rsidR="00E46CE4" w:rsidRPr="00223CE2" w:rsidRDefault="00E46CE4" w:rsidP="00E46CE4">
      <w:pPr>
        <w:jc w:val="both"/>
        <w:rPr>
          <w:rFonts w:ascii="Arial" w:hAnsi="Arial" w:cs="Arial"/>
          <w:sz w:val="14"/>
          <w:szCs w:val="16"/>
          <w:lang w:val="en-GB"/>
        </w:rPr>
      </w:pPr>
    </w:p>
    <w:p w14:paraId="5F304FF7"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5B789058"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The Seller warrants that it and its affiliates are NOT engaged in any development, sale</w:t>
      </w:r>
      <w:r>
        <w:rPr>
          <w:rFonts w:ascii="Arial" w:hAnsi="Arial" w:cs="Arial"/>
          <w:sz w:val="14"/>
          <w:szCs w:val="16"/>
          <w:lang w:val="en-GB"/>
        </w:rPr>
        <w:t>,</w:t>
      </w:r>
      <w:r w:rsidRPr="00223CE2">
        <w:rPr>
          <w:rFonts w:ascii="Arial" w:hAnsi="Arial" w:cs="Arial"/>
          <w:sz w:val="14"/>
          <w:szCs w:val="16"/>
          <w:lang w:val="en-GB"/>
        </w:rPr>
        <w:t xml:space="preserve"> or manufacture of anti-personnel mines and/or cluster bombs or components utilized in the manufacture of anti-personnel mines and/or cluster bombs. </w:t>
      </w:r>
    </w:p>
    <w:p w14:paraId="3B466319" w14:textId="77777777" w:rsidR="00E46CE4" w:rsidRPr="00223CE2" w:rsidRDefault="00E46CE4" w:rsidP="00E46CE4">
      <w:pPr>
        <w:jc w:val="both"/>
        <w:rPr>
          <w:rFonts w:ascii="Arial" w:hAnsi="Arial" w:cs="Arial"/>
          <w:color w:val="000000"/>
          <w:sz w:val="14"/>
          <w:szCs w:val="16"/>
          <w:lang w:val="en-GB"/>
        </w:rPr>
      </w:pPr>
    </w:p>
    <w:p w14:paraId="16549BD6" w14:textId="77777777" w:rsidR="00E46CE4" w:rsidRPr="00223CE2" w:rsidRDefault="00E46CE4" w:rsidP="00E46CE4">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46EB2DD8" w14:textId="77777777" w:rsidR="00E46CE4" w:rsidRPr="00223CE2" w:rsidRDefault="00E46CE4" w:rsidP="00E46CE4">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474A8DC9" w14:textId="77777777" w:rsidR="00E46CE4" w:rsidRPr="00223CE2" w:rsidRDefault="00E46CE4" w:rsidP="00E46CE4">
      <w:pPr>
        <w:jc w:val="both"/>
        <w:rPr>
          <w:rFonts w:ascii="Arial" w:hAnsi="Arial" w:cs="Arial"/>
          <w:color w:val="000000"/>
          <w:sz w:val="14"/>
          <w:szCs w:val="14"/>
          <w:lang w:val="en-GB"/>
        </w:rPr>
      </w:pPr>
    </w:p>
    <w:p w14:paraId="122E3B74"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an arrangement with creditors, has suspended business activities, is the subject of proceedings concerning those matters, or is in any analogous situation arising from a similar procedure provided for in national legislation or regulations.</w:t>
      </w:r>
    </w:p>
    <w:p w14:paraId="12AB860B"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been convicted of an </w:t>
      </w:r>
      <w:r>
        <w:rPr>
          <w:rFonts w:ascii="Arial" w:hAnsi="Arial" w:cs="Arial"/>
          <w:sz w:val="14"/>
          <w:szCs w:val="14"/>
          <w:lang w:val="en-GB"/>
        </w:rPr>
        <w:t>offense</w:t>
      </w:r>
      <w:r w:rsidRPr="00223CE2">
        <w:rPr>
          <w:rFonts w:ascii="Arial" w:hAnsi="Arial" w:cs="Arial"/>
          <w:sz w:val="14"/>
          <w:szCs w:val="14"/>
          <w:lang w:val="en-GB"/>
        </w:rPr>
        <w:t xml:space="preserve"> concerning his professional conduct by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w:t>
      </w:r>
    </w:p>
    <w:p w14:paraId="5942109D"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14:paraId="56842EDA"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not fulfilled obligations relating to the payment of social security contributions or the payment of taxes </w:t>
      </w:r>
      <w:r>
        <w:rPr>
          <w:rFonts w:ascii="Arial" w:hAnsi="Arial" w:cs="Arial"/>
          <w:sz w:val="14"/>
          <w:szCs w:val="14"/>
          <w:lang w:val="en-GB"/>
        </w:rPr>
        <w:t>by</w:t>
      </w:r>
      <w:r w:rsidRPr="00223CE2">
        <w:rPr>
          <w:rFonts w:ascii="Arial" w:hAnsi="Arial" w:cs="Arial"/>
          <w:sz w:val="14"/>
          <w:szCs w:val="14"/>
          <w:lang w:val="en-GB"/>
        </w:rPr>
        <w:t xml:space="preserve"> the legal provisions of the country in which he is established or with those of the country of the Contracting Authority or those of the country where the Contract is to be performed.</w:t>
      </w:r>
    </w:p>
    <w:p w14:paraId="2806368A"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been the subject of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 for fraud, corruption, involvement in a criminal </w:t>
      </w:r>
      <w:r>
        <w:rPr>
          <w:rFonts w:ascii="Arial" w:hAnsi="Arial" w:cs="Arial"/>
          <w:sz w:val="14"/>
          <w:szCs w:val="14"/>
          <w:lang w:val="en-GB"/>
        </w:rPr>
        <w:t>organization,</w:t>
      </w:r>
      <w:r w:rsidRPr="00223CE2">
        <w:rPr>
          <w:rFonts w:ascii="Arial" w:hAnsi="Arial" w:cs="Arial"/>
          <w:sz w:val="14"/>
          <w:szCs w:val="14"/>
          <w:lang w:val="en-GB"/>
        </w:rPr>
        <w:t xml:space="preserve"> or any other illegal activity.</w:t>
      </w:r>
    </w:p>
    <w:p w14:paraId="116721B4"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lastRenderedPageBreak/>
        <w:t>Following another procurement procedure carried out by the Contracting Authority or one of their partners, he has been declared to be in serious breach of contract for failure to comply with his contractual obligations.</w:t>
      </w:r>
    </w:p>
    <w:p w14:paraId="3C84BA80" w14:textId="77777777" w:rsidR="00E46CE4" w:rsidRPr="00223CE2" w:rsidRDefault="00E46CE4" w:rsidP="00E46CE4">
      <w:pPr>
        <w:jc w:val="both"/>
        <w:rPr>
          <w:rFonts w:ascii="Arial" w:hAnsi="Arial" w:cs="Arial"/>
          <w:b/>
          <w:bCs/>
          <w:color w:val="000000"/>
          <w:sz w:val="14"/>
          <w:szCs w:val="14"/>
          <w:lang w:val="en-GB"/>
        </w:rPr>
      </w:pPr>
    </w:p>
    <w:p w14:paraId="4AF39E9C" w14:textId="77777777" w:rsidR="00E46CE4" w:rsidRPr="00223CE2" w:rsidRDefault="00E46CE4" w:rsidP="00E46CE4">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7F18A5E7" w14:textId="77777777" w:rsidR="00E46CE4" w:rsidRPr="00223CE2" w:rsidRDefault="00E46CE4" w:rsidP="00E46CE4">
      <w:pPr>
        <w:jc w:val="both"/>
        <w:rPr>
          <w:rFonts w:ascii="Arial" w:hAnsi="Arial" w:cs="Arial"/>
          <w:bCs/>
          <w:color w:val="000000"/>
          <w:sz w:val="14"/>
          <w:szCs w:val="14"/>
          <w:lang w:val="en-GB"/>
        </w:rPr>
      </w:pPr>
      <w:r w:rsidRPr="00223CE2">
        <w:rPr>
          <w:rFonts w:ascii="Arial" w:hAnsi="Arial" w:cs="Arial"/>
          <w:sz w:val="14"/>
          <w:szCs w:val="14"/>
          <w:lang w:val="en-GB"/>
        </w:rPr>
        <w:t>The Seller and his personnel shall refrain from performing, condoning, or tolerating any corrupt, fraudulent, collusive</w:t>
      </w:r>
      <w:r>
        <w:rPr>
          <w:rFonts w:ascii="Arial" w:hAnsi="Arial" w:cs="Arial"/>
          <w:sz w:val="14"/>
          <w:szCs w:val="14"/>
          <w:lang w:val="en-GB"/>
        </w:rPr>
        <w:t>,</w:t>
      </w:r>
      <w:r w:rsidRPr="00223CE2">
        <w:rPr>
          <w:rFonts w:ascii="Arial" w:hAnsi="Arial" w:cs="Arial"/>
          <w:sz w:val="14"/>
          <w:szCs w:val="14"/>
          <w:lang w:val="en-GB"/>
        </w:rPr>
        <w:t xml:space="preserve"> or coercive practices, whether such practices are </w:t>
      </w:r>
      <w:r>
        <w:rPr>
          <w:rFonts w:ascii="Arial" w:hAnsi="Arial" w:cs="Arial"/>
          <w:sz w:val="14"/>
          <w:szCs w:val="14"/>
          <w:lang w:val="en-GB"/>
        </w:rPr>
        <w:t>about</w:t>
      </w:r>
      <w:r w:rsidRPr="00223CE2">
        <w:rPr>
          <w:rFonts w:ascii="Arial" w:hAnsi="Arial" w:cs="Arial"/>
          <w:sz w:val="14"/>
          <w:szCs w:val="14"/>
          <w:lang w:val="en-GB"/>
        </w:rPr>
        <w:t xml:space="preserve">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 xml:space="preserve">as an inducement or reward for doing or forbearing to do any act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 or for showing favour or disfavour to any person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w:t>
      </w:r>
      <w:r w:rsidRPr="00223CE2">
        <w:rPr>
          <w:rFonts w:ascii="Arial" w:hAnsi="Arial" w:cs="Arial"/>
          <w:bCs/>
          <w:color w:val="000000"/>
          <w:sz w:val="14"/>
          <w:szCs w:val="14"/>
          <w:lang w:val="en-GB"/>
        </w:rPr>
        <w:t xml:space="preserve"> </w:t>
      </w:r>
    </w:p>
    <w:p w14:paraId="6FA189F3" w14:textId="77777777" w:rsidR="00E46CE4" w:rsidRPr="00223CE2" w:rsidRDefault="00E46CE4" w:rsidP="00E46CE4">
      <w:pPr>
        <w:jc w:val="both"/>
        <w:rPr>
          <w:rFonts w:ascii="Arial" w:hAnsi="Arial" w:cs="Arial"/>
          <w:sz w:val="14"/>
          <w:szCs w:val="14"/>
          <w:lang w:val="en-GB"/>
        </w:rPr>
      </w:pPr>
    </w:p>
    <w:p w14:paraId="2336130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relation to, or discharge of, his obligations under the Contract.  </w:t>
      </w:r>
    </w:p>
    <w:p w14:paraId="6C84049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1FB054DE" w14:textId="77777777" w:rsidR="00E46CE4" w:rsidRPr="00223CE2" w:rsidRDefault="00E46CE4" w:rsidP="00E46CE4">
      <w:pPr>
        <w:jc w:val="both"/>
        <w:rPr>
          <w:rFonts w:ascii="Arial" w:hAnsi="Arial" w:cs="Arial"/>
          <w:sz w:val="14"/>
          <w:szCs w:val="14"/>
          <w:lang w:val="en-GB"/>
        </w:rPr>
      </w:pPr>
    </w:p>
    <w:p w14:paraId="4AB49DF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identified, or commission paid to a company which has the appearance of being a front company.</w:t>
      </w:r>
    </w:p>
    <w:p w14:paraId="0E1DEED8" w14:textId="77777777" w:rsidR="00E46CE4" w:rsidRPr="00223CE2" w:rsidRDefault="00E46CE4" w:rsidP="00E46CE4">
      <w:pPr>
        <w:jc w:val="both"/>
        <w:rPr>
          <w:rFonts w:ascii="Arial" w:hAnsi="Arial" w:cs="Arial"/>
          <w:b/>
          <w:caps/>
          <w:sz w:val="14"/>
          <w:szCs w:val="14"/>
          <w:lang w:val="en-GB"/>
        </w:rPr>
      </w:pPr>
    </w:p>
    <w:p w14:paraId="2D609894" w14:textId="77777777" w:rsidR="00E46CE4" w:rsidRPr="00223CE2" w:rsidRDefault="00E46CE4" w:rsidP="00E46CE4">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6DCA43E0" w14:textId="77777777" w:rsidR="00E46CE4" w:rsidRPr="00223CE2" w:rsidRDefault="00E46CE4" w:rsidP="00E46CE4">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refrain from making any public statements concerning the project or the delivery without the prior approval of the Contracting Authority.  </w:t>
      </w:r>
    </w:p>
    <w:p w14:paraId="039AC79D" w14:textId="77777777" w:rsidR="00E46CE4" w:rsidRPr="00223CE2" w:rsidRDefault="00E46CE4" w:rsidP="00E46CE4">
      <w:pPr>
        <w:jc w:val="both"/>
        <w:rPr>
          <w:rFonts w:ascii="Arial" w:hAnsi="Arial" w:cs="Arial"/>
          <w:b/>
          <w:bCs/>
          <w:sz w:val="14"/>
          <w:szCs w:val="14"/>
          <w:lang w:val="en-GB"/>
        </w:rPr>
      </w:pPr>
    </w:p>
    <w:p w14:paraId="63E8806A" w14:textId="77777777" w:rsidR="00E46CE4" w:rsidRPr="00223CE2" w:rsidRDefault="00E46CE4" w:rsidP="00E46CE4">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69934D0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52FFF72A" w14:textId="77777777" w:rsidR="00E46CE4" w:rsidRPr="00223CE2" w:rsidRDefault="00E46CE4" w:rsidP="00E46CE4">
      <w:pPr>
        <w:jc w:val="both"/>
        <w:rPr>
          <w:rFonts w:ascii="Arial" w:hAnsi="Arial" w:cs="Arial"/>
          <w:sz w:val="14"/>
          <w:szCs w:val="14"/>
          <w:lang w:val="en-GB"/>
        </w:rPr>
      </w:pPr>
    </w:p>
    <w:p w14:paraId="40B9E15F" w14:textId="77777777" w:rsidR="00E46CE4" w:rsidRPr="00223CE2" w:rsidRDefault="00E46CE4" w:rsidP="00E46CE4">
      <w:pPr>
        <w:rPr>
          <w:rFonts w:ascii="Arial" w:hAnsi="Arial" w:cs="Arial"/>
          <w:b/>
          <w:sz w:val="14"/>
          <w:szCs w:val="14"/>
          <w:lang w:val="en-GB"/>
        </w:rPr>
      </w:pPr>
      <w:r w:rsidRPr="00223CE2">
        <w:rPr>
          <w:rFonts w:ascii="Arial" w:hAnsi="Arial" w:cs="Arial"/>
          <w:b/>
          <w:sz w:val="14"/>
          <w:szCs w:val="14"/>
          <w:lang w:val="en-GB"/>
        </w:rPr>
        <w:t>19. LIABILITY</w:t>
      </w:r>
    </w:p>
    <w:p w14:paraId="3607CE8E" w14:textId="77777777" w:rsidR="00E46CE4" w:rsidRDefault="00E46CE4" w:rsidP="00E46CE4">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648BFDA4" w14:textId="77777777" w:rsidR="00E46CE4" w:rsidRDefault="00E46CE4" w:rsidP="00E46CE4">
      <w:pPr>
        <w:autoSpaceDE w:val="0"/>
        <w:autoSpaceDN w:val="0"/>
        <w:adjustRightInd w:val="0"/>
        <w:rPr>
          <w:rFonts w:ascii="Arial" w:hAnsi="Arial" w:cs="Arial"/>
          <w:sz w:val="14"/>
          <w:szCs w:val="14"/>
          <w:lang w:val="en-GB"/>
        </w:rPr>
      </w:pPr>
    </w:p>
    <w:p w14:paraId="698E7789" w14:textId="77777777" w:rsidR="00E46CE4" w:rsidRPr="003220E3" w:rsidRDefault="00E46CE4" w:rsidP="00E46CE4">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14:paraId="198C9F62" w14:textId="77777777" w:rsidR="00E46CE4" w:rsidRPr="006E50D8" w:rsidRDefault="00E46CE4" w:rsidP="00E46CE4">
      <w:pPr>
        <w:autoSpaceDE w:val="0"/>
        <w:autoSpaceDN w:val="0"/>
        <w:adjustRightInd w:val="0"/>
        <w:rPr>
          <w:rFonts w:ascii="Arial" w:hAnsi="Arial" w:cs="Arial"/>
          <w:sz w:val="14"/>
          <w:szCs w:val="14"/>
          <w:lang w:val="en-GB"/>
        </w:rPr>
      </w:pPr>
      <w:r>
        <w:rPr>
          <w:rFonts w:ascii="Arial" w:hAnsi="Arial" w:cs="Arial"/>
          <w:sz w:val="14"/>
          <w:szCs w:val="14"/>
          <w:lang w:val="en-GB"/>
        </w:rPr>
        <w:t>RRAA</w:t>
      </w:r>
      <w:r w:rsidRPr="003220E3">
        <w:rPr>
          <w:rFonts w:ascii="Arial" w:hAnsi="Arial" w:cs="Arial"/>
          <w:sz w:val="14"/>
          <w:szCs w:val="14"/>
          <w:lang w:val="en-GB"/>
        </w:rPr>
        <w:t xml:space="preserve"> may be required to verify the identity of its suppliers/contractors and to check that its suppliers/contractors have not been involved in illegal activities. </w:t>
      </w:r>
      <w:r>
        <w:rPr>
          <w:rFonts w:ascii="Arial" w:hAnsi="Arial" w:cs="Arial"/>
          <w:sz w:val="14"/>
          <w:szCs w:val="14"/>
          <w:lang w:val="en-GB"/>
        </w:rPr>
        <w:t>RRAA</w:t>
      </w:r>
      <w:r w:rsidRPr="003220E3">
        <w:rPr>
          <w:rFonts w:ascii="Arial" w:hAnsi="Arial" w:cs="Arial"/>
          <w:sz w:val="14"/>
          <w:szCs w:val="14"/>
          <w:lang w:val="en-GB"/>
        </w:rPr>
        <w:t xml:space="preserve"> reserves the right to use electronic screening tools for this purpose.  </w:t>
      </w:r>
    </w:p>
    <w:p w14:paraId="42CB398F" w14:textId="77777777" w:rsidR="00E46CE4" w:rsidRPr="00FC1093" w:rsidRDefault="00E46CE4" w:rsidP="00E46CE4">
      <w:pPr>
        <w:pStyle w:val="NormalWeb"/>
        <w:spacing w:before="0" w:after="0"/>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By signing the Contract, the Contractor (or, if a joint venture or consortium, any member thereof) certifies that he and/or his affiliates are not in one of the situations listed below: </w:t>
      </w:r>
    </w:p>
    <w:p w14:paraId="096BFD51"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EE1C22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convicted of an </w:t>
      </w:r>
      <w:r>
        <w:rPr>
          <w:rFonts w:asciiTheme="majorBidi" w:hAnsiTheme="majorBidi" w:cstheme="majorBidi"/>
          <w:sz w:val="14"/>
          <w:lang w:val="en-GB"/>
        </w:rPr>
        <w:t>offense</w:t>
      </w:r>
      <w:r w:rsidRPr="00FC1093">
        <w:rPr>
          <w:rFonts w:asciiTheme="majorBidi" w:hAnsiTheme="majorBidi" w:cstheme="majorBidi"/>
          <w:sz w:val="14"/>
          <w:lang w:val="en-GB"/>
        </w:rPr>
        <w:t xml:space="preserve"> concerning their professional conduct by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res judicata.</w:t>
      </w:r>
    </w:p>
    <w:p w14:paraId="05E20EB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been guilty of grave professional misconduct proven by any means that the Contracting Authority can justify.</w:t>
      </w:r>
    </w:p>
    <w:p w14:paraId="4C5B2CF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60D8D931"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the subject of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 xml:space="preserve">res judicata </w:t>
      </w:r>
      <w:r w:rsidRPr="00FC1093">
        <w:rPr>
          <w:rFonts w:asciiTheme="majorBidi" w:hAnsiTheme="majorBidi" w:cstheme="majorBidi"/>
          <w:sz w:val="14"/>
          <w:lang w:val="en-GB"/>
        </w:rPr>
        <w:t xml:space="preserve">for fraud, corruption, involvement in a criminal </w:t>
      </w:r>
      <w:r>
        <w:rPr>
          <w:rFonts w:asciiTheme="majorBidi" w:hAnsiTheme="majorBidi" w:cstheme="majorBidi"/>
          <w:sz w:val="14"/>
          <w:lang w:val="en-GB"/>
        </w:rPr>
        <w:t>organization,</w:t>
      </w:r>
      <w:r w:rsidRPr="00FC1093">
        <w:rPr>
          <w:rFonts w:asciiTheme="majorBidi" w:hAnsiTheme="majorBidi" w:cstheme="majorBidi"/>
          <w:sz w:val="14"/>
          <w:lang w:val="en-GB"/>
        </w:rPr>
        <w:t xml:space="preserve"> or any other illegal activity. </w:t>
      </w:r>
    </w:p>
    <w:p w14:paraId="7A11285B" w14:textId="77777777" w:rsidR="00E46CE4" w:rsidRPr="00201918" w:rsidRDefault="00E46CE4" w:rsidP="00E46CE4">
      <w:pPr>
        <w:numPr>
          <w:ilvl w:val="0"/>
          <w:numId w:val="12"/>
        </w:numPr>
        <w:tabs>
          <w:tab w:val="clear" w:pos="720"/>
        </w:tabs>
        <w:ind w:left="851"/>
        <w:jc w:val="both"/>
        <w:rPr>
          <w:rFonts w:asciiTheme="majorBidi" w:hAnsiTheme="majorBidi" w:cstheme="majorBidi"/>
          <w:sz w:val="14"/>
          <w:lang w:val="en-GB"/>
        </w:rPr>
      </w:pPr>
      <w:r w:rsidRPr="00FC1093">
        <w:rPr>
          <w:rFonts w:asciiTheme="majorBidi" w:hAnsiTheme="majorBidi" w:cstheme="majorBidi"/>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7F46190D" w14:textId="77777777" w:rsidR="00E46CE4" w:rsidRPr="00FC1093" w:rsidRDefault="00E46CE4" w:rsidP="00E46CE4">
      <w:pPr>
        <w:pStyle w:val="NormalWeb"/>
        <w:spacing w:before="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60. CHECKS AND AUDITS</w:t>
      </w:r>
    </w:p>
    <w:p w14:paraId="3F3BFA70" w14:textId="77777777" w:rsidR="00E46CE4" w:rsidRPr="00FC1093" w:rsidRDefault="00E46CE4" w:rsidP="00E46CE4">
      <w:pPr>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For the purpose of checks and audit </w:t>
      </w:r>
      <w:r w:rsidRPr="00FC1093">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Pr>
          <w:rFonts w:asciiTheme="majorBidi" w:hAnsiTheme="majorBidi" w:cstheme="majorBidi"/>
          <w:sz w:val="14"/>
          <w:lang w:val="en-GB"/>
        </w:rPr>
        <w:t>Authority</w:t>
      </w:r>
      <w:r w:rsidRPr="00FC1093">
        <w:rPr>
          <w:rFonts w:asciiTheme="majorBidi" w:hAnsiTheme="majorBidi" w:cstheme="majorBidi"/>
          <w:sz w:val="14"/>
          <w:lang w:val="en-GB"/>
        </w:rPr>
        <w:t xml:space="preserve">, the Engineer, or any person authorized by them, including USAID, </w:t>
      </w:r>
      <w:r w:rsidRPr="00FC1093">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FC1093">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7B03781F" w14:textId="77777777" w:rsidR="00E46CE4" w:rsidRPr="00FC1093" w:rsidRDefault="00E46CE4" w:rsidP="00E46CE4">
      <w:pPr>
        <w:pStyle w:val="NormalWeb"/>
        <w:spacing w:before="240" w:beforeAutospacing="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61. SETTLEMENT OF DISPUTES</w:t>
      </w:r>
    </w:p>
    <w:p w14:paraId="4F242A82" w14:textId="77777777" w:rsidR="00E46CE4" w:rsidRPr="00FC1093" w:rsidRDefault="00E46CE4" w:rsidP="00E46CE4">
      <w:pPr>
        <w:jc w:val="both"/>
        <w:rPr>
          <w:rFonts w:asciiTheme="majorBidi" w:hAnsiTheme="majorBidi" w:cstheme="majorBidi"/>
          <w:sz w:val="14"/>
          <w:szCs w:val="14"/>
          <w:lang w:val="en-GB"/>
        </w:rPr>
      </w:pPr>
      <w:r w:rsidRPr="00FC1093">
        <w:rPr>
          <w:rFonts w:asciiTheme="majorBidi" w:hAnsiTheme="majorBidi" w:cstheme="majorBidi"/>
          <w:b/>
          <w:color w:val="000000"/>
          <w:sz w:val="14"/>
          <w:lang w:val="en-GB"/>
        </w:rPr>
        <w:t xml:space="preserve">61.1. </w:t>
      </w:r>
      <w:r w:rsidRPr="00FC1093">
        <w:rPr>
          <w:rFonts w:asciiTheme="majorBidi" w:hAnsiTheme="majorBidi" w:cstheme="majorBidi"/>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w:t>
      </w:r>
      <w:r w:rsidRPr="00FC1093">
        <w:rPr>
          <w:rFonts w:asciiTheme="majorBidi" w:hAnsiTheme="majorBidi" w:cstheme="majorBidi"/>
          <w:sz w:val="14"/>
          <w:szCs w:val="14"/>
          <w:lang w:val="en-GB"/>
        </w:rPr>
        <w:noBreakHyphen/>
        <w:t>settlement procedure by notifying the other.</w:t>
      </w:r>
    </w:p>
    <w:p w14:paraId="397F90C6" w14:textId="77777777" w:rsidR="00E46CE4" w:rsidRPr="00FC1093" w:rsidRDefault="00E46CE4" w:rsidP="00E46CE4">
      <w:pPr>
        <w:jc w:val="both"/>
        <w:rPr>
          <w:rFonts w:asciiTheme="majorBidi" w:hAnsiTheme="majorBidi" w:cstheme="majorBidi"/>
          <w:sz w:val="14"/>
          <w:lang w:val="en-GB"/>
        </w:rPr>
      </w:pPr>
    </w:p>
    <w:p w14:paraId="6DE1C3B5" w14:textId="77777777" w:rsidR="00E46CE4" w:rsidRPr="00FC1093" w:rsidRDefault="00E46CE4" w:rsidP="00E46CE4">
      <w:pPr>
        <w:tabs>
          <w:tab w:val="left" w:pos="1417"/>
          <w:tab w:val="left" w:pos="2126"/>
          <w:tab w:val="left" w:pos="2835"/>
        </w:tabs>
        <w:jc w:val="both"/>
        <w:rPr>
          <w:rFonts w:asciiTheme="majorBidi" w:hAnsiTheme="majorBidi" w:cstheme="majorBidi"/>
          <w:sz w:val="14"/>
          <w:szCs w:val="14"/>
          <w:lang w:val="en-GB"/>
        </w:rPr>
      </w:pPr>
      <w:r w:rsidRPr="00FC1093">
        <w:rPr>
          <w:rFonts w:asciiTheme="majorBidi" w:hAnsiTheme="majorBidi" w:cstheme="majorBidi"/>
          <w:sz w:val="14"/>
          <w:szCs w:val="14"/>
          <w:lang w:val="en-GB"/>
        </w:rPr>
        <w:t>61.2. If no settlement is reached within 120 days of the start of the amicable dispute</w:t>
      </w:r>
      <w:r w:rsidRPr="00FC1093">
        <w:rPr>
          <w:rFonts w:asciiTheme="majorBidi" w:hAnsiTheme="majorBidi" w:cstheme="majorBidi"/>
          <w:sz w:val="14"/>
          <w:szCs w:val="14"/>
          <w:lang w:val="en-GB"/>
        </w:rPr>
        <w:noBreakHyphen/>
        <w:t xml:space="preserve">settlement procedure, each party may seek: </w:t>
      </w:r>
    </w:p>
    <w:p w14:paraId="091DF769" w14:textId="77777777" w:rsidR="00E46CE4" w:rsidRPr="00FC1093" w:rsidRDefault="00E46CE4" w:rsidP="00E46CE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a)</w:t>
      </w:r>
      <w:r w:rsidRPr="00FC1093">
        <w:rPr>
          <w:rFonts w:asciiTheme="majorBidi" w:hAnsiTheme="majorBidi" w:cstheme="majorBidi"/>
          <w:sz w:val="14"/>
          <w:szCs w:val="14"/>
          <w:lang w:val="en-GB"/>
        </w:rPr>
        <w:tab/>
        <w:t>either a ruling from a national court</w:t>
      </w:r>
    </w:p>
    <w:p w14:paraId="5DA925F9" w14:textId="77777777" w:rsidR="00E46CE4" w:rsidRPr="00FC1093" w:rsidRDefault="00E46CE4" w:rsidP="00E46CE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b)</w:t>
      </w:r>
      <w:r w:rsidRPr="00FC1093">
        <w:rPr>
          <w:rFonts w:asciiTheme="majorBidi" w:hAnsiTheme="majorBidi" w:cstheme="majorBidi"/>
          <w:sz w:val="14"/>
          <w:szCs w:val="14"/>
          <w:lang w:val="en-GB"/>
        </w:rPr>
        <w:tab/>
        <w:t>or an arbitration ruling in accordance with the Contract.</w:t>
      </w:r>
    </w:p>
    <w:p w14:paraId="3D22AF74" w14:textId="77777777" w:rsidR="00E46CE4" w:rsidRPr="00581160" w:rsidRDefault="00E46CE4" w:rsidP="00E46CE4">
      <w:pPr>
        <w:pStyle w:val="NormalWeb"/>
        <w:spacing w:before="240" w:beforeAutospacing="0" w:after="0"/>
        <w:jc w:val="both"/>
        <w:rPr>
          <w:rFonts w:asciiTheme="majorBidi" w:hAnsiTheme="majorBidi" w:cstheme="majorBidi"/>
          <w:b/>
          <w:sz w:val="6"/>
          <w:szCs w:val="16"/>
          <w:lang w:val="en-GB"/>
        </w:rPr>
      </w:pPr>
      <w:r w:rsidRPr="00FC1093">
        <w:rPr>
          <w:rFonts w:asciiTheme="majorBidi" w:hAnsiTheme="majorBidi" w:cstheme="majorBidi"/>
          <w:b/>
          <w:sz w:val="14"/>
          <w:lang w:val="en-GB"/>
        </w:rPr>
        <w:t xml:space="preserve">62. </w:t>
      </w:r>
      <w:r w:rsidRPr="004F6152">
        <w:rPr>
          <w:rFonts w:asciiTheme="majorBidi" w:hAnsiTheme="majorBidi" w:cstheme="majorBidi"/>
          <w:b/>
          <w:sz w:val="14"/>
          <w:lang w:val="en-GB"/>
        </w:rPr>
        <w:t>ASSIGNMENT OF RIGHTS AND OBLIGATIONS BY THE CONTRACTING AUTHORITY</w:t>
      </w:r>
    </w:p>
    <w:p w14:paraId="76B1C17D" w14:textId="77777777" w:rsidR="00E46CE4" w:rsidRPr="00BF5A3A" w:rsidRDefault="00E46CE4" w:rsidP="00E46CE4">
      <w:pPr>
        <w:pStyle w:val="Heading6"/>
        <w:rPr>
          <w:rFonts w:asciiTheme="majorBidi" w:hAnsiTheme="majorBidi" w:cstheme="majorBidi"/>
          <w:b w:val="0"/>
          <w:caps/>
          <w:sz w:val="14"/>
          <w:szCs w:val="14"/>
          <w:lang w:val="en-US"/>
        </w:rPr>
      </w:pPr>
      <w:r w:rsidRPr="00BF5A3A">
        <w:rPr>
          <w:rFonts w:asciiTheme="majorBidi" w:hAnsiTheme="majorBidi" w:cstheme="majorBidi"/>
          <w:b w:val="0"/>
          <w:sz w:val="14"/>
          <w:szCs w:val="14"/>
          <w:lang w:val="en-US"/>
        </w:rPr>
        <w:t xml:space="preserve">The contracting authority reserves the right to transfer and assign to any of its partners, or </w:t>
      </w:r>
      <w:r>
        <w:rPr>
          <w:rFonts w:asciiTheme="majorBidi" w:hAnsiTheme="majorBidi" w:cstheme="majorBidi"/>
          <w:b w:val="0"/>
          <w:sz w:val="14"/>
          <w:szCs w:val="14"/>
          <w:lang w:val="en-US"/>
        </w:rPr>
        <w:t>other beneficiaries</w:t>
      </w:r>
      <w:r w:rsidRPr="00BF5A3A">
        <w:rPr>
          <w:rFonts w:asciiTheme="majorBidi" w:hAnsiTheme="majorBidi" w:cstheme="majorBidi"/>
          <w:b w:val="0"/>
          <w:sz w:val="14"/>
          <w:szCs w:val="14"/>
          <w:lang w:val="en-US"/>
        </w:rPr>
        <w:t>, any right and any obligation the contracting authority has against the contractor under the contract.</w:t>
      </w:r>
      <w:bookmarkEnd w:id="42"/>
      <w:bookmarkEnd w:id="43"/>
      <w:r w:rsidRPr="00BF5A3A">
        <w:rPr>
          <w:rFonts w:asciiTheme="majorBidi" w:hAnsiTheme="majorBidi" w:cstheme="majorBidi"/>
          <w:b w:val="0"/>
          <w:sz w:val="14"/>
          <w:szCs w:val="14"/>
          <w:lang w:val="en-US"/>
        </w:rPr>
        <w:t xml:space="preserve">  </w:t>
      </w:r>
    </w:p>
    <w:p w14:paraId="1C58DC23" w14:textId="77777777" w:rsidR="00E46CE4" w:rsidRPr="00FC1093" w:rsidRDefault="00E46CE4" w:rsidP="00E46CE4">
      <w:pPr>
        <w:rPr>
          <w:rFonts w:asciiTheme="majorBidi" w:hAnsiTheme="majorBidi" w:cstheme="majorBidi"/>
          <w:sz w:val="14"/>
          <w:szCs w:val="14"/>
          <w:lang w:val="en-GB"/>
        </w:rPr>
      </w:pPr>
    </w:p>
    <w:p w14:paraId="1801EAC8" w14:textId="77777777" w:rsidR="00E46CE4" w:rsidRPr="00FC1093" w:rsidRDefault="00E46CE4" w:rsidP="00E46CE4">
      <w:pPr>
        <w:rPr>
          <w:rFonts w:asciiTheme="majorBidi" w:hAnsiTheme="majorBidi" w:cstheme="majorBidi"/>
          <w:b/>
          <w:sz w:val="14"/>
          <w:szCs w:val="14"/>
          <w:lang w:val="en-GB"/>
        </w:rPr>
      </w:pPr>
      <w:r w:rsidRPr="00FC1093">
        <w:rPr>
          <w:rFonts w:asciiTheme="majorBidi" w:hAnsiTheme="majorBidi" w:cstheme="majorBidi"/>
          <w:b/>
          <w:sz w:val="14"/>
          <w:szCs w:val="14"/>
          <w:lang w:val="en-GB"/>
        </w:rPr>
        <w:t xml:space="preserve">63. </w:t>
      </w:r>
      <w:r w:rsidRPr="00FC1093">
        <w:rPr>
          <w:rFonts w:asciiTheme="majorBidi" w:hAnsiTheme="majorBidi" w:cstheme="majorBidi"/>
          <w:b/>
          <w:sz w:val="14"/>
          <w:szCs w:val="14"/>
          <w:lang w:val="en-GB"/>
        </w:rPr>
        <w:tab/>
        <w:t>ELECTRONIC SCREENING</w:t>
      </w:r>
    </w:p>
    <w:p w14:paraId="1C98B9C0" w14:textId="77777777" w:rsidR="00E46CE4" w:rsidRPr="00FC1093" w:rsidRDefault="00E46CE4" w:rsidP="00E46CE4">
      <w:pPr>
        <w:rPr>
          <w:rFonts w:asciiTheme="majorBidi" w:hAnsiTheme="majorBidi" w:cstheme="majorBidi"/>
          <w:sz w:val="14"/>
          <w:szCs w:val="14"/>
          <w:lang w:val="en-GB"/>
        </w:rPr>
        <w:sectPr w:rsidR="00E46CE4" w:rsidRPr="00FC1093" w:rsidSect="00E46CE4">
          <w:type w:val="continuous"/>
          <w:pgSz w:w="12240" w:h="15840"/>
          <w:pgMar w:top="1411" w:right="850" w:bottom="576" w:left="850" w:header="562" w:footer="562" w:gutter="0"/>
          <w:cols w:space="708"/>
          <w:docGrid w:linePitch="360"/>
        </w:sectPr>
      </w:pPr>
      <w:r>
        <w:rPr>
          <w:rFonts w:asciiTheme="majorBidi" w:hAnsiTheme="majorBidi" w:cstheme="majorBidi"/>
          <w:sz w:val="14"/>
          <w:szCs w:val="14"/>
          <w:lang w:val="en-GB"/>
        </w:rPr>
        <w:t>RRAA</w:t>
      </w:r>
      <w:r w:rsidRPr="00FC1093">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Pr>
          <w:rFonts w:asciiTheme="majorBidi" w:hAnsiTheme="majorBidi" w:cstheme="majorBidi"/>
          <w:sz w:val="14"/>
          <w:szCs w:val="14"/>
          <w:lang w:val="en-GB"/>
        </w:rPr>
        <w:t>RRAA</w:t>
      </w:r>
      <w:r w:rsidRPr="00FC1093">
        <w:rPr>
          <w:rFonts w:asciiTheme="majorBidi" w:hAnsiTheme="majorBidi" w:cstheme="majorBidi"/>
          <w:sz w:val="14"/>
          <w:szCs w:val="14"/>
          <w:lang w:val="en-GB"/>
        </w:rPr>
        <w:t xml:space="preserve"> reserves the right to use electronic scre</w:t>
      </w:r>
      <w:r>
        <w:rPr>
          <w:rFonts w:asciiTheme="majorBidi" w:hAnsiTheme="majorBidi" w:cstheme="majorBidi"/>
          <w:sz w:val="14"/>
          <w:szCs w:val="14"/>
          <w:lang w:val="en-GB"/>
        </w:rPr>
        <w:t xml:space="preserve">ening tools for this purpose.  </w:t>
      </w:r>
    </w:p>
    <w:p w14:paraId="2A1AABFB" w14:textId="77777777" w:rsidR="00E46CE4" w:rsidRPr="00FC1093" w:rsidRDefault="00E46CE4" w:rsidP="00E46CE4">
      <w:pPr>
        <w:spacing w:after="200" w:line="276" w:lineRule="auto"/>
        <w:rPr>
          <w:rFonts w:asciiTheme="majorBidi" w:eastAsia="Calibri" w:hAnsiTheme="majorBidi" w:cstheme="majorBidi"/>
          <w:b/>
          <w:sz w:val="16"/>
          <w:szCs w:val="16"/>
          <w:lang w:val="en-GB"/>
        </w:rPr>
      </w:pPr>
    </w:p>
    <w:p w14:paraId="5C447C9F" w14:textId="77777777" w:rsidR="00E46CE4" w:rsidRDefault="00E46CE4" w:rsidP="00E46CE4">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4A6DC1B1" w14:textId="77777777" w:rsidR="00E46CE4" w:rsidRPr="00FC1093" w:rsidRDefault="00E46CE4" w:rsidP="00E46CE4">
      <w:pPr>
        <w:spacing w:after="200" w:line="276" w:lineRule="auto"/>
        <w:jc w:val="center"/>
        <w:rPr>
          <w:rFonts w:asciiTheme="majorBidi" w:eastAsia="Calibri" w:hAnsiTheme="majorBidi" w:cstheme="majorBidi"/>
          <w:b/>
          <w:sz w:val="32"/>
          <w:szCs w:val="32"/>
          <w:lang w:val="en-GB"/>
        </w:rPr>
        <w:sectPr w:rsidR="00E46CE4" w:rsidRPr="00FC1093" w:rsidSect="00E46CE4">
          <w:headerReference w:type="even" r:id="rId13"/>
          <w:footerReference w:type="default" r:id="rId14"/>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6FAC8CA6"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Pr>
          <w:rFonts w:asciiTheme="majorBidi" w:eastAsia="Calibri" w:hAnsiTheme="majorBidi" w:cstheme="majorBidi"/>
          <w:sz w:val="14"/>
          <w:szCs w:val="14"/>
          <w:lang w:val="en-GB"/>
        </w:rPr>
        <w:t>responsibly</w:t>
      </w:r>
      <w:r w:rsidRPr="00FC1093">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Pr>
          <w:rFonts w:asciiTheme="majorBidi" w:eastAsia="Calibri" w:hAnsiTheme="majorBidi" w:cstheme="majorBidi"/>
          <w:sz w:val="14"/>
          <w:szCs w:val="14"/>
          <w:lang w:val="en-GB"/>
        </w:rPr>
        <w:t>applies</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to</w:t>
      </w:r>
      <w:r w:rsidRPr="00FC1093">
        <w:rPr>
          <w:rFonts w:asciiTheme="majorBidi" w:eastAsia="Calibri" w:hAnsiTheme="majorBidi" w:cstheme="majorBidi"/>
          <w:sz w:val="14"/>
          <w:szCs w:val="14"/>
          <w:lang w:val="en-GB"/>
        </w:rPr>
        <w:t xml:space="preserve"> all our contractors who supply goods, services and works to our operations and projects. </w:t>
      </w:r>
    </w:p>
    <w:p w14:paraId="499CA4FB"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19720196"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45B38726"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1354845D"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2C66A92C"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set forth in this Code of Conduct. </w:t>
      </w:r>
    </w:p>
    <w:p w14:paraId="7974B81A"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t>
      </w:r>
      <w:r>
        <w:rPr>
          <w:rFonts w:asciiTheme="majorBidi" w:eastAsia="Calibri" w:hAnsiTheme="majorBidi" w:cstheme="majorBidi"/>
          <w:sz w:val="14"/>
          <w:szCs w:val="14"/>
          <w:lang w:val="en-GB"/>
        </w:rPr>
        <w:t>acknowledges</w:t>
      </w:r>
      <w:r w:rsidRPr="00FC1093">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w:t>
      </w:r>
      <w:proofErr w:type="gramStart"/>
      <w:r w:rsidRPr="00FC1093">
        <w:rPr>
          <w:rFonts w:asciiTheme="majorBidi" w:eastAsia="Calibri" w:hAnsiTheme="majorBidi" w:cstheme="majorBidi"/>
          <w:sz w:val="14"/>
          <w:szCs w:val="14"/>
          <w:lang w:val="en-GB"/>
        </w:rPr>
        <w:t>In order to</w:t>
      </w:r>
      <w:proofErr w:type="gramEnd"/>
      <w:r w:rsidRPr="00FC1093">
        <w:rPr>
          <w:rFonts w:asciiTheme="majorBidi" w:eastAsia="Calibri" w:hAnsiTheme="majorBidi" w:cstheme="majorBidi"/>
          <w:sz w:val="14"/>
          <w:szCs w:val="14"/>
          <w:lang w:val="en-GB"/>
        </w:rPr>
        <w:t xml:space="preserve"> achieve high ethical standards for procurement we are willing to engage in dialogue and collaboration with our contractors. In addition</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0DC7A35A"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Unwillingness to </w:t>
      </w:r>
      <w:r>
        <w:rPr>
          <w:rFonts w:asciiTheme="majorBidi" w:eastAsia="Calibri" w:hAnsiTheme="majorBidi" w:cstheme="majorBidi"/>
          <w:sz w:val="14"/>
          <w:szCs w:val="14"/>
          <w:lang w:val="en-GB"/>
        </w:rPr>
        <w:t>cooperate</w:t>
      </w:r>
      <w:r w:rsidRPr="00FC1093">
        <w:rPr>
          <w:rFonts w:asciiTheme="majorBidi" w:eastAsia="Calibri" w:hAnsiTheme="majorBidi" w:cstheme="majorBidi"/>
          <w:sz w:val="14"/>
          <w:szCs w:val="14"/>
          <w:lang w:val="en-GB"/>
        </w:rPr>
        <w:t xml:space="preserve"> or serious violations of the Code of Conduct will lead to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termination of contracts.</w:t>
      </w:r>
    </w:p>
    <w:p w14:paraId="3ED2685F"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28FAD297"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proofErr w:type="gramStart"/>
      <w:r w:rsidRPr="00FC1093">
        <w:rPr>
          <w:rFonts w:asciiTheme="majorBidi" w:eastAsia="Calibri" w:hAnsiTheme="majorBidi" w:cstheme="majorBidi"/>
          <w:sz w:val="14"/>
          <w:szCs w:val="14"/>
          <w:lang w:val="en-GB"/>
        </w:rPr>
        <w:t>at all times</w:t>
      </w:r>
      <w:proofErr w:type="gramEnd"/>
      <w:r w:rsidRPr="00FC1093">
        <w:rPr>
          <w:rFonts w:asciiTheme="majorBidi" w:eastAsia="Calibri" w:hAnsiTheme="majorBidi" w:cstheme="majorBidi"/>
          <w:sz w:val="14"/>
          <w:szCs w:val="14"/>
          <w:lang w:val="en-GB"/>
        </w:rPr>
        <w:t xml:space="preserve"> protect and promote human- and labour rights and work actively to address issues of concern. As a minimum</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they are obliged to comply with the following ethical standards: </w:t>
      </w:r>
    </w:p>
    <w:p w14:paraId="396DA8AC"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3EECA2B4"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employees and the community in which they operate. </w:t>
      </w:r>
    </w:p>
    <w:p w14:paraId="172AB387"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5C35F73E"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sz w:val="14"/>
          <w:szCs w:val="14"/>
          <w:lang w:val="en-GB"/>
        </w:rPr>
      </w:pPr>
      <w:r>
        <w:rPr>
          <w:rFonts w:asciiTheme="majorBidi" w:eastAsia="Calibri" w:hAnsiTheme="majorBidi" w:cstheme="majorBidi"/>
          <w:i/>
          <w:sz w:val="14"/>
          <w:szCs w:val="14"/>
          <w:lang w:val="en-GB"/>
        </w:rPr>
        <w:t>Non-exploitation</w:t>
      </w:r>
      <w:r w:rsidRPr="00FC1093">
        <w:rPr>
          <w:rFonts w:asciiTheme="majorBidi" w:eastAsia="Calibri" w:hAnsiTheme="majorBidi" w:cstheme="majorBidi"/>
          <w:i/>
          <w:sz w:val="14"/>
          <w:szCs w:val="14"/>
          <w:lang w:val="en-GB"/>
        </w:rPr>
        <w:t xml:space="preserve">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1D5ADE04"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engage in the exploitation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 child is defined as a person under the age of 18 and children shall not be engaged in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that </w:t>
      </w:r>
      <w:r>
        <w:rPr>
          <w:rFonts w:asciiTheme="majorBidi" w:eastAsia="Calibri" w:hAnsiTheme="majorBidi" w:cstheme="majorBidi"/>
          <w:sz w:val="14"/>
          <w:szCs w:val="14"/>
          <w:lang w:val="en-GB"/>
        </w:rPr>
        <w:t>compromises</w:t>
      </w:r>
      <w:r w:rsidRPr="00FC1093">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20406C9"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2F8523DD"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21BD9CC5"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make use of forced or bonded </w:t>
      </w:r>
      <w:proofErr w:type="spellStart"/>
      <w:r>
        <w:rPr>
          <w:rFonts w:asciiTheme="majorBidi" w:eastAsia="Calibri" w:hAnsiTheme="majorBidi" w:cstheme="majorBidi"/>
          <w:sz w:val="14"/>
          <w:szCs w:val="14"/>
          <w:lang w:val="en-GB"/>
        </w:rPr>
        <w:t>labor</w:t>
      </w:r>
      <w:proofErr w:type="spellEnd"/>
      <w:r w:rsidRPr="00FC1093">
        <w:rPr>
          <w:rFonts w:asciiTheme="majorBidi" w:eastAsia="Calibri" w:hAnsiTheme="majorBidi" w:cstheme="majorBidi"/>
          <w:sz w:val="14"/>
          <w:szCs w:val="14"/>
          <w:lang w:val="en-GB"/>
        </w:rPr>
        <w:t xml:space="preserve"> and must respect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freedom to leave their employer.</w:t>
      </w:r>
    </w:p>
    <w:p w14:paraId="0233EFFC" w14:textId="77777777" w:rsidR="00E46CE4" w:rsidRPr="00FC1093" w:rsidRDefault="00E46CE4" w:rsidP="00E46CE4">
      <w:pPr>
        <w:spacing w:after="200" w:line="276" w:lineRule="auto"/>
        <w:ind w:left="851"/>
        <w:contextualSpacing/>
        <w:jc w:val="both"/>
        <w:rPr>
          <w:rFonts w:asciiTheme="majorBidi" w:eastAsia="Calibri" w:hAnsiTheme="majorBidi" w:cstheme="majorBidi"/>
          <w:i/>
          <w:sz w:val="14"/>
          <w:szCs w:val="14"/>
          <w:lang w:val="en-GB"/>
        </w:rPr>
      </w:pPr>
    </w:p>
    <w:p w14:paraId="1D8A55CA"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5F09E58C"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r>
        <w:rPr>
          <w:rFonts w:asciiTheme="majorBidi" w:eastAsia="Calibri" w:hAnsiTheme="majorBidi" w:cstheme="majorBidi"/>
          <w:sz w:val="14"/>
          <w:szCs w:val="14"/>
          <w:lang w:val="en-GB"/>
        </w:rPr>
        <w:t>recognize</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right to join or form trade unions and bargain collectively and should adopt an open attitude towards the activities of trade unions (even if this is restricted under national law).</w:t>
      </w:r>
    </w:p>
    <w:p w14:paraId="19B8216D"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47E705D9"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04D838F7"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As a minimum, national minimum wage standards or ILO wage standards must be met by contractors.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760E1B1E"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p>
    <w:p w14:paraId="1633415E"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475F632D"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w:t>
      </w:r>
      <w:r>
        <w:rPr>
          <w:rFonts w:asciiTheme="majorBidi" w:eastAsia="Calibri" w:hAnsiTheme="majorBidi" w:cstheme="majorBidi"/>
          <w:sz w:val="14"/>
          <w:szCs w:val="14"/>
          <w:lang w:val="en-GB"/>
        </w:rPr>
        <w:t>retirement</w:t>
      </w:r>
      <w:r w:rsidRPr="00FC1093">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316C9FBF"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2F393988"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4160D366"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3A9AC45A"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5E6B716F"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5AEB86C4"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take adequate steps to provide safe and hygienic working environments.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workers safety must be a </w:t>
      </w:r>
      <w:proofErr w:type="gramStart"/>
      <w:r w:rsidRPr="00FC1093">
        <w:rPr>
          <w:rFonts w:asciiTheme="majorBidi" w:eastAsia="Calibri" w:hAnsiTheme="majorBidi" w:cstheme="majorBidi"/>
          <w:sz w:val="14"/>
          <w:szCs w:val="14"/>
          <w:lang w:val="en-GB"/>
        </w:rPr>
        <w:t>priority</w:t>
      </w:r>
      <w:proofErr w:type="gramEnd"/>
      <w:r w:rsidRPr="00FC1093">
        <w:rPr>
          <w:rFonts w:asciiTheme="majorBidi" w:eastAsia="Calibri" w:hAnsiTheme="majorBidi" w:cstheme="majorBidi"/>
          <w:sz w:val="14"/>
          <w:szCs w:val="14"/>
          <w:lang w:val="en-GB"/>
        </w:rPr>
        <w:t xml:space="preserve"> and adequate steps must be taken to prevent accidents and injury to health associated with or occurring in the course of work.</w:t>
      </w:r>
    </w:p>
    <w:p w14:paraId="189DE612" w14:textId="77777777" w:rsidR="00E46CE4" w:rsidRPr="00FC1093" w:rsidRDefault="00E46CE4" w:rsidP="00E46CE4">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7C900459"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3C03B2EF"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voluntary.</w:t>
      </w:r>
    </w:p>
    <w:p w14:paraId="74F4442D"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p>
    <w:p w14:paraId="59E86BE1"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447F888E"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r>
        <w:rPr>
          <w:rFonts w:asciiTheme="majorBidi" w:eastAsia="Calibri" w:hAnsiTheme="majorBidi" w:cstheme="majorBidi"/>
          <w:sz w:val="14"/>
          <w:szCs w:val="14"/>
          <w:lang w:val="en-GB"/>
        </w:rPr>
        <w:t>based on</w:t>
      </w:r>
      <w:r w:rsidRPr="00FC1093">
        <w:rPr>
          <w:rFonts w:asciiTheme="majorBidi" w:eastAsia="Calibri" w:hAnsiTheme="majorBidi" w:cstheme="majorBidi"/>
          <w:sz w:val="14"/>
          <w:szCs w:val="14"/>
          <w:lang w:val="en-GB"/>
        </w:rPr>
        <w:t xml:space="preserve"> a </w:t>
      </w:r>
      <w:r>
        <w:rPr>
          <w:rFonts w:asciiTheme="majorBidi" w:eastAsia="Calibri" w:hAnsiTheme="majorBidi" w:cstheme="majorBidi"/>
          <w:sz w:val="14"/>
          <w:szCs w:val="14"/>
          <w:lang w:val="en-GB"/>
        </w:rPr>
        <w:t>recognized</w:t>
      </w:r>
      <w:r w:rsidRPr="00FC1093">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6BA6860D" w14:textId="77777777" w:rsidR="00E46CE4" w:rsidRPr="00FC1093" w:rsidRDefault="00E46CE4" w:rsidP="00E46CE4">
      <w:pPr>
        <w:numPr>
          <w:ilvl w:val="0"/>
          <w:numId w:val="19"/>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Condition outside the workplace</w:t>
      </w:r>
    </w:p>
    <w:p w14:paraId="6E719216"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15FE4F74"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583AD98D"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through negotiations  </w:t>
      </w:r>
    </w:p>
    <w:p w14:paraId="64B8C9D7"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20243238"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cases. </w:t>
      </w:r>
    </w:p>
    <w:p w14:paraId="27A76483"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w:t>
      </w:r>
      <w:r>
        <w:rPr>
          <w:rFonts w:asciiTheme="majorBidi" w:eastAsia="Calibri" w:hAnsiTheme="majorBidi" w:cstheme="majorBidi"/>
          <w:sz w:val="14"/>
          <w:szCs w:val="14"/>
          <w:lang w:val="en-GB"/>
        </w:rPr>
        <w:t>formalized</w:t>
      </w:r>
      <w:r w:rsidRPr="00FC1093">
        <w:rPr>
          <w:rFonts w:asciiTheme="majorBidi" w:eastAsia="Calibri" w:hAnsiTheme="majorBidi" w:cstheme="majorBidi"/>
          <w:sz w:val="14"/>
          <w:szCs w:val="14"/>
          <w:lang w:val="en-GB"/>
        </w:rPr>
        <w:t>.</w:t>
      </w:r>
    </w:p>
    <w:p w14:paraId="5BC7CB1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1AC6C823"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56F8A29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1B820CFE"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 xml:space="preserve">marginalized. </w:t>
      </w:r>
    </w:p>
    <w:p w14:paraId="67391E19"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natural</w:t>
      </w:r>
    </w:p>
    <w:p w14:paraId="15449D4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04522109"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5DC9F5E3" w14:textId="77777777" w:rsidR="00E46CE4" w:rsidRPr="00FC1093" w:rsidRDefault="00E46CE4" w:rsidP="00E46CE4">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27EAF855"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linked to armed conflicts or operating in armed conflict settings shall respect </w:t>
      </w:r>
      <w:r>
        <w:rPr>
          <w:rFonts w:asciiTheme="majorBidi" w:eastAsia="Calibri" w:hAnsiTheme="majorBidi" w:cstheme="majorBidi"/>
          <w:sz w:val="14"/>
          <w:szCs w:val="14"/>
          <w:lang w:val="en-GB"/>
        </w:rPr>
        <w:t>civilian</w:t>
      </w:r>
      <w:r w:rsidRPr="00FC1093">
        <w:rPr>
          <w:rFonts w:asciiTheme="majorBidi" w:eastAsia="Calibri" w:hAnsiTheme="majorBidi" w:cstheme="majorBidi"/>
          <w:sz w:val="14"/>
          <w:szCs w:val="14"/>
          <w:lang w:val="en-GB"/>
        </w:rPr>
        <w:t xml:space="preserve"> rights under International Humanitarian Law and not be engaged in activities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7C4599CF"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152A9E9A"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1F132BED"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feeds</w:t>
      </w:r>
      <w:r w:rsidRPr="00FC1093">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3D88DC7E" w14:textId="77777777" w:rsidR="00E46CE4" w:rsidRPr="00FC1093" w:rsidRDefault="00E46CE4" w:rsidP="00E46CE4">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467FACDB"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wishes to </w:t>
      </w:r>
      <w:r>
        <w:rPr>
          <w:rFonts w:asciiTheme="majorBidi" w:eastAsia="Calibri" w:hAnsiTheme="majorBidi" w:cstheme="majorBidi"/>
          <w:sz w:val="14"/>
          <w:szCs w:val="14"/>
          <w:lang w:val="en-GB"/>
        </w:rPr>
        <w:t>minimize</w:t>
      </w:r>
      <w:r w:rsidRPr="00FC1093">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2B173AA8"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3532047E" w14:textId="77777777" w:rsidR="00E46CE4" w:rsidRPr="00FC1093" w:rsidRDefault="00E46CE4" w:rsidP="00E46CE4">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5AE317DC"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Corruption is by the Contracting Authority defined as the misuse of entrusted power for private gain and it includes bribery, fraud, embezzlement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w:t>
      </w:r>
      <w:r>
        <w:rPr>
          <w:rFonts w:asciiTheme="majorBidi" w:eastAsia="Calibri" w:hAnsiTheme="majorBidi" w:cstheme="majorBidi"/>
          <w:sz w:val="14"/>
          <w:szCs w:val="14"/>
          <w:lang w:val="en-GB"/>
        </w:rPr>
        <w:t>taking</w:t>
      </w:r>
      <w:r w:rsidRPr="00FC1093">
        <w:rPr>
          <w:rFonts w:asciiTheme="majorBidi" w:eastAsia="Calibri" w:hAnsiTheme="majorBidi" w:cstheme="majorBidi"/>
          <w:sz w:val="14"/>
          <w:szCs w:val="14"/>
          <w:lang w:val="en-GB"/>
        </w:rPr>
        <w:t xml:space="preserve"> action to prevent and fight corruption, and </w:t>
      </w:r>
      <w:r>
        <w:rPr>
          <w:rFonts w:asciiTheme="majorBidi" w:eastAsia="Calibri" w:hAnsiTheme="majorBidi" w:cstheme="majorBidi"/>
          <w:sz w:val="14"/>
          <w:szCs w:val="14"/>
          <w:lang w:val="en-GB"/>
        </w:rPr>
        <w:t>abiding</w:t>
      </w:r>
      <w:r w:rsidRPr="00FC1093">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Pr>
          <w:rFonts w:asciiTheme="majorBidi" w:eastAsia="Calibri" w:hAnsiTheme="majorBidi" w:cstheme="majorBidi"/>
          <w:sz w:val="14"/>
          <w:szCs w:val="14"/>
          <w:lang w:val="en-GB"/>
        </w:rPr>
        <w:t>RRAA</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551734B4"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w:t>
      </w:r>
      <w:r>
        <w:rPr>
          <w:rFonts w:asciiTheme="majorBidi" w:eastAsia="Calibri" w:hAnsiTheme="majorBidi" w:cstheme="majorBidi"/>
          <w:sz w:val="14"/>
          <w:szCs w:val="14"/>
          <w:lang w:val="en-GB"/>
        </w:rPr>
        <w:t>about</w:t>
      </w:r>
      <w:r w:rsidRPr="00FC1093">
        <w:rPr>
          <w:rFonts w:asciiTheme="majorBidi" w:eastAsia="Calibri" w:hAnsiTheme="majorBidi" w:cstheme="majorBidi"/>
          <w:sz w:val="14"/>
          <w:szCs w:val="14"/>
          <w:lang w:val="en-GB"/>
        </w:rPr>
        <w:t xml:space="preserve"> the performance of a contract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or any other business context is unacceptable and will lead to the rejection of bids or termination of contracts. </w:t>
      </w:r>
    </w:p>
    <w:p w14:paraId="764DB8CD" w14:textId="77777777" w:rsidR="00E46CE4" w:rsidRPr="00FC1093" w:rsidRDefault="00E46CE4" w:rsidP="00E46CE4">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1EB78164" w14:textId="77777777" w:rsidR="00E46CE4" w:rsidRPr="00FC1093" w:rsidRDefault="00E46CE4" w:rsidP="00E46CE4">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sub-contractors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any other personnel engaged by the contractor, must not:</w:t>
      </w:r>
    </w:p>
    <w:p w14:paraId="00EBA8FB" w14:textId="77777777" w:rsidR="00E46CE4" w:rsidRPr="00BF5A3A" w:rsidRDefault="00E46CE4" w:rsidP="00E46CE4">
      <w:pPr>
        <w:jc w:val="both"/>
        <w:rPr>
          <w:rFonts w:asciiTheme="majorBidi" w:hAnsiTheme="majorBidi" w:cstheme="majorBidi"/>
          <w:sz w:val="14"/>
          <w:szCs w:val="14"/>
          <w:lang w:val="en-US"/>
        </w:rPr>
      </w:pPr>
    </w:p>
    <w:p w14:paraId="6BBE5BE1"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00D7B783"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6EA7C37A"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w:t>
      </w:r>
      <w:proofErr w:type="gramStart"/>
      <w:r w:rsidRPr="00FC1093">
        <w:rPr>
          <w:rFonts w:asciiTheme="majorBidi" w:hAnsiTheme="majorBidi" w:cstheme="majorBidi"/>
          <w:sz w:val="14"/>
          <w:szCs w:val="14"/>
          <w:lang w:val="en-GB"/>
        </w:rPr>
        <w:t>as a result of</w:t>
      </w:r>
      <w:proofErr w:type="gramEnd"/>
      <w:r w:rsidRPr="00FC1093">
        <w:rPr>
          <w:rFonts w:asciiTheme="majorBidi" w:hAnsiTheme="majorBidi" w:cstheme="majorBidi"/>
          <w:sz w:val="14"/>
          <w:szCs w:val="14"/>
          <w:lang w:val="en-GB"/>
        </w:rPr>
        <w:t xml:space="preserve"> implementing activities. Behaviours and actions that are prohibited include but are not limited to, using inappropriate language or behaviour when dealing with a child or children, bullying, and harassing a child verbally or physically, physical punishment, </w:t>
      </w:r>
      <w:r>
        <w:rPr>
          <w:rFonts w:asciiTheme="majorBidi" w:hAnsiTheme="majorBidi" w:cstheme="majorBidi"/>
          <w:sz w:val="14"/>
          <w:szCs w:val="14"/>
          <w:lang w:val="en-GB"/>
        </w:rPr>
        <w:t xml:space="preserve">and </w:t>
      </w:r>
      <w:r w:rsidRPr="00FC1093">
        <w:rPr>
          <w:rFonts w:asciiTheme="majorBidi" w:hAnsiTheme="majorBidi" w:cstheme="majorBidi"/>
          <w:sz w:val="14"/>
          <w:szCs w:val="14"/>
          <w:lang w:val="en-GB"/>
        </w:rPr>
        <w:t xml:space="preserve">exposing a child to pornography including </w:t>
      </w:r>
      <w:r>
        <w:rPr>
          <w:rFonts w:asciiTheme="majorBidi" w:hAnsiTheme="majorBidi" w:cstheme="majorBidi"/>
          <w:sz w:val="14"/>
          <w:szCs w:val="14"/>
          <w:lang w:val="en-GB"/>
        </w:rPr>
        <w:t>online</w:t>
      </w:r>
      <w:r w:rsidRPr="00FC1093">
        <w:rPr>
          <w:rFonts w:asciiTheme="majorBidi" w:hAnsiTheme="majorBidi" w:cstheme="majorBidi"/>
          <w:sz w:val="14"/>
          <w:szCs w:val="14"/>
          <w:lang w:val="en-GB"/>
        </w:rPr>
        <w:t xml:space="preserve"> grooming and trafficking. Whenever possible avoid being alone with a child. </w:t>
      </w:r>
    </w:p>
    <w:p w14:paraId="35030394"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Consume, purchase, sell, possess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distribute any forms of child pornography. </w:t>
      </w:r>
    </w:p>
    <w:p w14:paraId="4FAD0521"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Exchange money, employment, goods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or services for sex, including sexual favours or other forms of humiliating, degrading or exploitative behaviour. This includes the buying of or profiting from sexual services as well as </w:t>
      </w:r>
      <w:r>
        <w:rPr>
          <w:rFonts w:asciiTheme="majorBidi" w:hAnsiTheme="majorBidi" w:cstheme="majorBidi"/>
          <w:sz w:val="14"/>
          <w:szCs w:val="14"/>
          <w:lang w:val="en-GB"/>
        </w:rPr>
        <w:t xml:space="preserve">the </w:t>
      </w:r>
      <w:r w:rsidRPr="00FC1093">
        <w:rPr>
          <w:rFonts w:asciiTheme="majorBidi" w:hAnsiTheme="majorBidi" w:cstheme="majorBidi"/>
          <w:sz w:val="14"/>
          <w:szCs w:val="14"/>
          <w:lang w:val="en-GB"/>
        </w:rPr>
        <w:t xml:space="preserve">exchange of assistance that is due to right holders for sexual favours. </w:t>
      </w:r>
    </w:p>
    <w:p w14:paraId="3BAA9DF4"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w:t>
      </w:r>
      <w:proofErr w:type="gramStart"/>
      <w:r w:rsidRPr="00FC1093">
        <w:rPr>
          <w:rFonts w:asciiTheme="majorBidi" w:hAnsiTheme="majorBidi" w:cstheme="majorBidi"/>
          <w:sz w:val="14"/>
          <w:szCs w:val="14"/>
          <w:lang w:val="en-GB"/>
        </w:rPr>
        <w:t>in order to</w:t>
      </w:r>
      <w:proofErr w:type="gramEnd"/>
      <w:r w:rsidRPr="00FC1093">
        <w:rPr>
          <w:rFonts w:asciiTheme="majorBidi" w:hAnsiTheme="majorBidi" w:cstheme="majorBidi"/>
          <w:sz w:val="14"/>
          <w:szCs w:val="14"/>
          <w:lang w:val="en-GB"/>
        </w:rPr>
        <w:t xml:space="preserve"> solicit sexual favours, gifts, payments of any kind, or advantage. </w:t>
      </w:r>
    </w:p>
    <w:p w14:paraId="1B7A60C0"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40DE67B0" w14:textId="77777777" w:rsidR="00E46CE4" w:rsidRPr="00FC1093" w:rsidRDefault="00E46CE4" w:rsidP="00E46CE4">
      <w:pPr>
        <w:spacing w:line="276" w:lineRule="auto"/>
        <w:rPr>
          <w:rFonts w:asciiTheme="majorBidi" w:eastAsia="Calibri" w:hAnsiTheme="majorBidi" w:cstheme="majorBidi"/>
          <w:b/>
          <w:sz w:val="16"/>
          <w:szCs w:val="16"/>
          <w:lang w:val="en-GB"/>
        </w:rPr>
      </w:pPr>
    </w:p>
    <w:p w14:paraId="2F3C9EC9" w14:textId="77777777" w:rsidR="00E46CE4" w:rsidRPr="00FC1093" w:rsidRDefault="00E46CE4" w:rsidP="00E46CE4">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43A44250"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0F90C0DF"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F43DB44"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 Guiding Principles on Business and Human Rights, 2011.</w:t>
      </w:r>
    </w:p>
    <w:p w14:paraId="293F98A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07CFBCB9"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4787C353"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Geneva Conventions I-IV, 1949</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additional Protocols.</w:t>
      </w:r>
    </w:p>
    <w:p w14:paraId="3E5D10E2"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135D7DC1"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4AE0BD1"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http://www.ilo.org/declaration/lang--</w:t>
      </w:r>
      <w:proofErr w:type="spellStart"/>
      <w:r w:rsidRPr="00FC1093">
        <w:rPr>
          <w:rFonts w:asciiTheme="majorBidi" w:eastAsia="Calibri" w:hAnsiTheme="majorBidi" w:cstheme="majorBidi"/>
          <w:i/>
          <w:sz w:val="14"/>
          <w:szCs w:val="14"/>
          <w:lang w:val="en-GB"/>
        </w:rPr>
        <w:t>en</w:t>
      </w:r>
      <w:proofErr w:type="spellEnd"/>
      <w:r w:rsidRPr="00FC1093">
        <w:rPr>
          <w:rFonts w:asciiTheme="majorBidi" w:eastAsia="Calibri" w:hAnsiTheme="majorBidi" w:cstheme="majorBidi"/>
          <w:i/>
          <w:sz w:val="14"/>
          <w:szCs w:val="14"/>
          <w:lang w:val="en-GB"/>
        </w:rPr>
        <w:t xml:space="preserve">/index.htm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w:t>
      </w:r>
      <w:proofErr w:type="spellStart"/>
      <w:r w:rsidRPr="00FC1093">
        <w:rPr>
          <w:rFonts w:asciiTheme="majorBidi" w:eastAsia="Calibri" w:hAnsiTheme="majorBidi" w:cstheme="majorBidi"/>
          <w:i/>
          <w:sz w:val="14"/>
          <w:szCs w:val="14"/>
          <w:lang w:val="en-GB"/>
        </w:rPr>
        <w:t>ed_norm</w:t>
      </w:r>
      <w:proofErr w:type="spellEnd"/>
      <w:r w:rsidRPr="00FC1093">
        <w:rPr>
          <w:rFonts w:asciiTheme="majorBidi" w:eastAsia="Calibri" w:hAnsiTheme="majorBidi" w:cstheme="majorBidi"/>
          <w:i/>
          <w:sz w:val="14"/>
          <w:szCs w:val="14"/>
          <w:lang w:val="en-GB"/>
        </w:rPr>
        <w:t>/---declaration/documents/publication/wcms_095898.pdf</w:t>
      </w:r>
    </w:p>
    <w:p w14:paraId="2407F4F8"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604D8FBB"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1A8FD74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1B423FD8"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579809C6" w14:textId="77777777" w:rsidR="00E46CE4" w:rsidRPr="00FC1093" w:rsidRDefault="00E46CE4" w:rsidP="00E46CE4">
      <w:pPr>
        <w:autoSpaceDE w:val="0"/>
        <w:autoSpaceDN w:val="0"/>
        <w:adjustRightInd w:val="0"/>
        <w:ind w:left="567"/>
        <w:contextualSpacing/>
        <w:rPr>
          <w:rFonts w:asciiTheme="majorBidi" w:eastAsia="Calibri" w:hAnsiTheme="majorBidi" w:cstheme="majorBidi"/>
          <w:i/>
          <w:sz w:val="14"/>
          <w:szCs w:val="14"/>
          <w:lang w:val="en-GB"/>
        </w:rPr>
      </w:pPr>
    </w:p>
    <w:p w14:paraId="7EBBD5A1"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06FF867D" w14:textId="77777777" w:rsidR="00E46CE4" w:rsidRPr="00FC1093" w:rsidRDefault="00E46CE4" w:rsidP="00E46CE4">
      <w:pPr>
        <w:autoSpaceDE w:val="0"/>
        <w:autoSpaceDN w:val="0"/>
        <w:adjustRightInd w:val="0"/>
        <w:ind w:left="567"/>
        <w:contextualSpacing/>
        <w:rPr>
          <w:rFonts w:asciiTheme="majorBidi" w:eastAsia="Calibri" w:hAnsiTheme="majorBidi" w:cstheme="majorBidi"/>
          <w:i/>
          <w:sz w:val="14"/>
          <w:szCs w:val="14"/>
          <w:lang w:val="en-GB"/>
        </w:rPr>
      </w:pPr>
    </w:p>
    <w:p w14:paraId="13D72CC6"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40DD66B8"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8BA82EE"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763D8F04"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2A49340"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6EB1CF6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66E4B08"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404136C4"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20DED446"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1F823775"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6196358E"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5A916F50"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18682B07"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6F4772A6"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2306329B" w14:textId="77777777" w:rsidR="00E46CE4" w:rsidRPr="00FC1093" w:rsidRDefault="00E46CE4" w:rsidP="00E46CE4">
      <w:pPr>
        <w:numPr>
          <w:ilvl w:val="1"/>
          <w:numId w:val="18"/>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3FD03827" w14:textId="77777777" w:rsidR="00E46CE4" w:rsidRPr="00FC1093" w:rsidRDefault="00E46CE4" w:rsidP="00E46CE4">
      <w:pPr>
        <w:spacing w:after="200" w:line="276" w:lineRule="auto"/>
        <w:ind w:left="567"/>
        <w:contextualSpacing/>
        <w:rPr>
          <w:rFonts w:asciiTheme="majorBidi" w:eastAsia="Calibri" w:hAnsiTheme="majorBidi" w:cstheme="majorBidi"/>
          <w:sz w:val="14"/>
          <w:szCs w:val="14"/>
          <w:lang w:val="en-GB"/>
        </w:rPr>
      </w:pPr>
    </w:p>
    <w:p w14:paraId="320713D3"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54904F75"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3F45121F"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57D50833"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22A87DAC"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C143, Migrant Workers (Supplementary Provisions) </w:t>
      </w:r>
      <w:r>
        <w:rPr>
          <w:rFonts w:asciiTheme="majorBidi" w:eastAsia="Calibri" w:hAnsiTheme="majorBidi" w:cstheme="majorBidi"/>
          <w:sz w:val="14"/>
          <w:szCs w:val="14"/>
          <w:lang w:val="en-GB"/>
        </w:rPr>
        <w:t>Convention</w:t>
      </w:r>
      <w:r w:rsidRPr="00FC1093">
        <w:rPr>
          <w:rFonts w:asciiTheme="majorBidi" w:eastAsia="Calibri" w:hAnsiTheme="majorBidi" w:cstheme="majorBidi"/>
          <w:sz w:val="14"/>
          <w:szCs w:val="14"/>
          <w:lang w:val="en-GB"/>
        </w:rPr>
        <w:t>, 1975; http://www.ilo.org/ilolex/cgi-lex/convde.pl?C143</w:t>
      </w:r>
    </w:p>
    <w:p w14:paraId="34E9ED9A"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D4CF6AE"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5CA01A7F"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05255734"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048F09EF"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7E7CD775"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1662A834" w14:textId="77777777" w:rsidR="00E46CE4" w:rsidRPr="00FC1093" w:rsidRDefault="00E46CE4" w:rsidP="00E46CE4">
      <w:pPr>
        <w:spacing w:after="200" w:line="276" w:lineRule="auto"/>
        <w:ind w:left="567"/>
        <w:contextualSpacing/>
        <w:rPr>
          <w:rFonts w:asciiTheme="majorBidi" w:eastAsia="Calibri" w:hAnsiTheme="majorBidi" w:cstheme="majorBidi"/>
          <w:sz w:val="14"/>
          <w:szCs w:val="14"/>
          <w:lang w:val="en-GB"/>
        </w:rPr>
      </w:pPr>
    </w:p>
    <w:p w14:paraId="61DBA0BD"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2B8A9A70" w14:textId="77777777" w:rsidR="00ED7FA4" w:rsidRPr="00E46CE4" w:rsidRDefault="00ED7FA4">
      <w:pPr>
        <w:rPr>
          <w:lang w:val="en-GB"/>
        </w:rPr>
      </w:pPr>
    </w:p>
    <w:sectPr w:rsidR="00ED7FA4" w:rsidRPr="00E46CE4" w:rsidSect="00FF7DD1">
      <w:footerReference w:type="default" r:id="rId15"/>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BD2BCE" w:rsidRDefault="00BD2BCE" w:rsidP="00D73BF7">
      <w:r>
        <w:separator/>
      </w:r>
    </w:p>
  </w:endnote>
  <w:endnote w:type="continuationSeparator" w:id="0">
    <w:p w14:paraId="5839A72A" w14:textId="77777777" w:rsidR="00BD2BCE" w:rsidRDefault="00BD2BCE" w:rsidP="00D73BF7">
      <w:r>
        <w:continuationSeparator/>
      </w:r>
    </w:p>
  </w:endnote>
  <w:endnote w:type="continuationNotice" w:id="1">
    <w:p w14:paraId="37ECA264" w14:textId="77777777" w:rsidR="00BD2BCE" w:rsidRDefault="00BD2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B644" w14:textId="77777777" w:rsidR="00BD2BCE" w:rsidRPr="006935E4" w:rsidRDefault="00BD2BCE" w:rsidP="00300696">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77777777" w:rsidR="00BD2BCE" w:rsidRDefault="00BD2BCE"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p>
  <w:p w14:paraId="6CE2212C" w14:textId="77777777" w:rsidR="00BD2BCE" w:rsidRDefault="00BD2BCE"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BD2BCE" w:rsidRDefault="00BD2BCE" w:rsidP="00D73BF7">
      <w:r>
        <w:separator/>
      </w:r>
    </w:p>
  </w:footnote>
  <w:footnote w:type="continuationSeparator" w:id="0">
    <w:p w14:paraId="50C755E0" w14:textId="77777777" w:rsidR="00BD2BCE" w:rsidRDefault="00BD2BCE" w:rsidP="00D73BF7">
      <w:r>
        <w:continuationSeparator/>
      </w:r>
    </w:p>
  </w:footnote>
  <w:footnote w:type="continuationNotice" w:id="1">
    <w:p w14:paraId="634CC6AA" w14:textId="77777777" w:rsidR="00BD2BCE" w:rsidRDefault="00BD2BCE"/>
  </w:footnote>
  <w:footnote w:id="2">
    <w:p w14:paraId="41B2684C" w14:textId="77777777" w:rsidR="00BD2BCE" w:rsidRPr="00945A73" w:rsidRDefault="00BD2BCE" w:rsidP="00E46CE4">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74580C30" w14:textId="77777777" w:rsidR="00BD2BCE" w:rsidRPr="00685852" w:rsidRDefault="00BD2BCE" w:rsidP="00E46CE4">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70D892CF" w14:textId="77777777" w:rsidR="00BD2BCE" w:rsidRPr="00685852" w:rsidRDefault="00BD2BCE" w:rsidP="00E46CE4">
      <w:pPr>
        <w:pStyle w:val="FootnoteText"/>
        <w:rPr>
          <w:sz w:val="12"/>
          <w:szCs w:val="12"/>
          <w:lang w:val="en-US"/>
        </w:rPr>
      </w:pPr>
      <w:r w:rsidRPr="00685852">
        <w:rPr>
          <w:sz w:val="12"/>
          <w:szCs w:val="12"/>
          <w:lang w:val="en-US"/>
        </w:rPr>
        <w:t>index.html</w:t>
      </w:r>
    </w:p>
  </w:footnote>
  <w:footnote w:id="4">
    <w:p w14:paraId="3F84F554" w14:textId="77777777" w:rsidR="00BD2BCE" w:rsidRPr="000139F8" w:rsidRDefault="00BD2BCE" w:rsidP="00E46CE4">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6AC4612B" w14:textId="77777777" w:rsidR="00BD2BCE" w:rsidRPr="00945A73" w:rsidRDefault="00BD2BCE" w:rsidP="00E46CE4">
      <w:pPr>
        <w:pStyle w:val="FootnoteText"/>
        <w:rPr>
          <w:sz w:val="14"/>
          <w:szCs w:val="14"/>
          <w:lang w:val="en-US"/>
        </w:rPr>
      </w:pPr>
    </w:p>
  </w:footnote>
  <w:footnote w:id="5">
    <w:p w14:paraId="0AD09DAB" w14:textId="77777777" w:rsidR="00BD2BCE" w:rsidRPr="00BF5A3A" w:rsidRDefault="00BD2BCE" w:rsidP="00E46CE4">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003D63F2" w14:textId="77777777" w:rsidR="00BD2BCE" w:rsidRPr="004F4F1E" w:rsidRDefault="00BD2BCE" w:rsidP="00E46CE4">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4E2FDE94" w14:textId="77777777" w:rsidR="00BD2BCE" w:rsidRPr="00D94CB3" w:rsidRDefault="00BD2BCE" w:rsidP="00E46CE4">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D7ABF4B" w14:textId="77777777" w:rsidR="00BD2BCE" w:rsidRDefault="00BD2BCE" w:rsidP="00E46CE4">
      <w:pPr>
        <w:pStyle w:val="FootnoteText"/>
        <w:rPr>
          <w:sz w:val="12"/>
          <w:szCs w:val="12"/>
          <w:lang w:val="en-US"/>
        </w:rPr>
      </w:pPr>
      <w:r>
        <w:rPr>
          <w:sz w:val="12"/>
          <w:szCs w:val="12"/>
          <w:lang w:val="en-GB"/>
        </w:rPr>
        <w:t xml:space="preserve">7. </w:t>
      </w:r>
      <w:r w:rsidRPr="003C728E">
        <w:rPr>
          <w:sz w:val="12"/>
          <w:szCs w:val="12"/>
          <w:lang w:val="en-US"/>
        </w:rPr>
        <w:t>http://www.kirkensnodhjelp.no/en/About-</w:t>
      </w:r>
      <w:r>
        <w:rPr>
          <w:sz w:val="12"/>
          <w:szCs w:val="12"/>
          <w:lang w:val="en-US"/>
        </w:rPr>
        <w:t>RRAA</w:t>
      </w:r>
      <w:r w:rsidRPr="003C728E">
        <w:rPr>
          <w:sz w:val="12"/>
          <w:szCs w:val="12"/>
          <w:lang w:val="en-US"/>
        </w:rPr>
        <w:t>/About-</w:t>
      </w:r>
      <w:r>
        <w:rPr>
          <w:sz w:val="12"/>
          <w:szCs w:val="12"/>
          <w:lang w:val="en-US"/>
        </w:rPr>
        <w:t>RRAA</w:t>
      </w:r>
      <w:r w:rsidRPr="003C728E">
        <w:rPr>
          <w:sz w:val="12"/>
          <w:szCs w:val="12"/>
          <w:lang w:val="en-US"/>
        </w:rPr>
        <w:t>/Accountability-Commitments/</w:t>
      </w:r>
      <w:r>
        <w:rPr>
          <w:sz w:val="12"/>
          <w:szCs w:val="12"/>
          <w:lang w:val="en-US"/>
        </w:rPr>
        <w:t>RRAA</w:t>
      </w:r>
      <w:r w:rsidRPr="003C728E">
        <w:rPr>
          <w:sz w:val="12"/>
          <w:szCs w:val="12"/>
          <w:lang w:val="en-US"/>
        </w:rPr>
        <w:t>s-complaints-handling-system/</w:t>
      </w:r>
    </w:p>
    <w:p w14:paraId="090954D9" w14:textId="77777777" w:rsidR="00BD2BCE" w:rsidRPr="005134D0" w:rsidRDefault="00BD2BCE" w:rsidP="00E46CE4">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127D" w14:textId="77777777" w:rsidR="00BD2BCE" w:rsidRDefault="00582197">
    <w:pPr>
      <w:pStyle w:val="Header"/>
    </w:pPr>
    <w:r>
      <w:rPr>
        <w:noProof/>
      </w:rPr>
      <w:pict w14:anchorId="4608C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88065"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E22A76"/>
    <w:multiLevelType w:val="hybridMultilevel"/>
    <w:tmpl w:val="49CC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D7CDE"/>
    <w:multiLevelType w:val="hybridMultilevel"/>
    <w:tmpl w:val="CB5C36AE"/>
    <w:lvl w:ilvl="0" w:tplc="FFFFFFFF">
      <w:start w:val="1"/>
      <w:numFmt w:val="decimal"/>
      <w:lvlText w:val="A.%1."/>
      <w:lvlJc w:val="left"/>
      <w:pPr>
        <w:tabs>
          <w:tab w:val="num" w:pos="630"/>
        </w:tabs>
        <w:ind w:left="63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7E6"/>
    <w:multiLevelType w:val="hybridMultilevel"/>
    <w:tmpl w:val="520E565E"/>
    <w:lvl w:ilvl="0" w:tplc="B76068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5EFD5772"/>
    <w:multiLevelType w:val="hybridMultilevel"/>
    <w:tmpl w:val="CD6C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D40BF"/>
    <w:multiLevelType w:val="hybridMultilevel"/>
    <w:tmpl w:val="1AC0865E"/>
    <w:lvl w:ilvl="0" w:tplc="04090001">
      <w:start w:val="1"/>
      <w:numFmt w:val="bullet"/>
      <w:lvlText w:val=""/>
      <w:lvlJc w:val="left"/>
      <w:pPr>
        <w:ind w:left="720" w:hanging="360"/>
      </w:pPr>
      <w:rPr>
        <w:rFonts w:ascii="Symbol" w:hAnsi="Symbol" w:hint="default"/>
      </w:rPr>
    </w:lvl>
    <w:lvl w:ilvl="1" w:tplc="5DB41B3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1528DC"/>
    <w:multiLevelType w:val="hybridMultilevel"/>
    <w:tmpl w:val="F28EB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C31D63"/>
    <w:multiLevelType w:val="hybridMultilevel"/>
    <w:tmpl w:val="544C3F5C"/>
    <w:lvl w:ilvl="0" w:tplc="1F100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B6873"/>
    <w:multiLevelType w:val="hybridMultilevel"/>
    <w:tmpl w:val="405A10D0"/>
    <w:lvl w:ilvl="0" w:tplc="BF024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211478">
    <w:abstractNumId w:val="11"/>
  </w:num>
  <w:num w:numId="2" w16cid:durableId="1793749698">
    <w:abstractNumId w:val="3"/>
  </w:num>
  <w:num w:numId="3" w16cid:durableId="822430489">
    <w:abstractNumId w:val="10"/>
  </w:num>
  <w:num w:numId="4" w16cid:durableId="1261647261">
    <w:abstractNumId w:val="4"/>
  </w:num>
  <w:num w:numId="5" w16cid:durableId="578563306">
    <w:abstractNumId w:val="20"/>
  </w:num>
  <w:num w:numId="6" w16cid:durableId="1506285171">
    <w:abstractNumId w:val="17"/>
  </w:num>
  <w:num w:numId="7" w16cid:durableId="1444228359">
    <w:abstractNumId w:val="8"/>
  </w:num>
  <w:num w:numId="8" w16cid:durableId="1347748319">
    <w:abstractNumId w:val="21"/>
  </w:num>
  <w:num w:numId="9" w16cid:durableId="1128275886">
    <w:abstractNumId w:val="16"/>
  </w:num>
  <w:num w:numId="10" w16cid:durableId="977496749">
    <w:abstractNumId w:val="15"/>
  </w:num>
  <w:num w:numId="11" w16cid:durableId="1854565407">
    <w:abstractNumId w:val="1"/>
  </w:num>
  <w:num w:numId="12" w16cid:durableId="1844318296">
    <w:abstractNumId w:val="6"/>
  </w:num>
  <w:num w:numId="13" w16cid:durableId="574513335">
    <w:abstractNumId w:val="13"/>
  </w:num>
  <w:num w:numId="14" w16cid:durableId="1764913180">
    <w:abstractNumId w:val="7"/>
  </w:num>
  <w:num w:numId="15" w16cid:durableId="242225477">
    <w:abstractNumId w:val="14"/>
  </w:num>
  <w:num w:numId="16" w16cid:durableId="19848925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9092347">
    <w:abstractNumId w:val="0"/>
  </w:num>
  <w:num w:numId="18" w16cid:durableId="1577595153">
    <w:abstractNumId w:val="12"/>
  </w:num>
  <w:num w:numId="19" w16cid:durableId="1844658697">
    <w:abstractNumId w:val="19"/>
  </w:num>
  <w:num w:numId="20" w16cid:durableId="1634214057">
    <w:abstractNumId w:val="18"/>
  </w:num>
  <w:num w:numId="21" w16cid:durableId="1297950354">
    <w:abstractNumId w:val="22"/>
  </w:num>
  <w:num w:numId="22" w16cid:durableId="1074543907">
    <w:abstractNumId w:val="2"/>
  </w:num>
  <w:num w:numId="23" w16cid:durableId="126637665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1304"/>
  <w:hyphenationZone w:val="425"/>
  <w:characterSpacingControl w:val="doNotCompress"/>
  <w:hdrShapeDefaults>
    <o:shapedefaults v:ext="edit" spidmax="88066"/>
    <o:shapelayout v:ext="edit">
      <o:idmap v:ext="edit" data="8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7"/>
    <w:rsid w:val="00003F97"/>
    <w:rsid w:val="00010B30"/>
    <w:rsid w:val="0001150E"/>
    <w:rsid w:val="00036CD5"/>
    <w:rsid w:val="00040500"/>
    <w:rsid w:val="00042AB2"/>
    <w:rsid w:val="00046C76"/>
    <w:rsid w:val="00050838"/>
    <w:rsid w:val="0005313C"/>
    <w:rsid w:val="00057563"/>
    <w:rsid w:val="00060BE9"/>
    <w:rsid w:val="00085D62"/>
    <w:rsid w:val="0009065A"/>
    <w:rsid w:val="00091926"/>
    <w:rsid w:val="00093615"/>
    <w:rsid w:val="0009388F"/>
    <w:rsid w:val="000A5892"/>
    <w:rsid w:val="000A7265"/>
    <w:rsid w:val="000B40CE"/>
    <w:rsid w:val="000B5B03"/>
    <w:rsid w:val="000C07B0"/>
    <w:rsid w:val="000C3E59"/>
    <w:rsid w:val="000C745C"/>
    <w:rsid w:val="000D29D7"/>
    <w:rsid w:val="000E2136"/>
    <w:rsid w:val="000E7683"/>
    <w:rsid w:val="000F6766"/>
    <w:rsid w:val="00104A27"/>
    <w:rsid w:val="00107653"/>
    <w:rsid w:val="00110E08"/>
    <w:rsid w:val="00114A3C"/>
    <w:rsid w:val="00122029"/>
    <w:rsid w:val="0014278A"/>
    <w:rsid w:val="00150158"/>
    <w:rsid w:val="00151DE1"/>
    <w:rsid w:val="001522E4"/>
    <w:rsid w:val="0016107F"/>
    <w:rsid w:val="00170A8D"/>
    <w:rsid w:val="00174F67"/>
    <w:rsid w:val="00190A1D"/>
    <w:rsid w:val="001938CC"/>
    <w:rsid w:val="00193E88"/>
    <w:rsid w:val="001A355C"/>
    <w:rsid w:val="001A7DCE"/>
    <w:rsid w:val="001B6D8E"/>
    <w:rsid w:val="001C37CB"/>
    <w:rsid w:val="001C764D"/>
    <w:rsid w:val="001D5102"/>
    <w:rsid w:val="001F1A3D"/>
    <w:rsid w:val="001F5162"/>
    <w:rsid w:val="001F6758"/>
    <w:rsid w:val="001F6F47"/>
    <w:rsid w:val="001F79DE"/>
    <w:rsid w:val="0020560E"/>
    <w:rsid w:val="00207A60"/>
    <w:rsid w:val="00212345"/>
    <w:rsid w:val="00216C20"/>
    <w:rsid w:val="00220671"/>
    <w:rsid w:val="002224A6"/>
    <w:rsid w:val="002318AF"/>
    <w:rsid w:val="00244638"/>
    <w:rsid w:val="00255129"/>
    <w:rsid w:val="00263D21"/>
    <w:rsid w:val="00263EB4"/>
    <w:rsid w:val="00265D6E"/>
    <w:rsid w:val="0027020A"/>
    <w:rsid w:val="00271512"/>
    <w:rsid w:val="00282135"/>
    <w:rsid w:val="002827AD"/>
    <w:rsid w:val="002842A0"/>
    <w:rsid w:val="002A3461"/>
    <w:rsid w:val="002B2142"/>
    <w:rsid w:val="002B55CD"/>
    <w:rsid w:val="002C0FC6"/>
    <w:rsid w:val="002C2B6C"/>
    <w:rsid w:val="002C31BC"/>
    <w:rsid w:val="002C3C94"/>
    <w:rsid w:val="002D3EAF"/>
    <w:rsid w:val="002D6AD5"/>
    <w:rsid w:val="002E687A"/>
    <w:rsid w:val="002F28B6"/>
    <w:rsid w:val="00300696"/>
    <w:rsid w:val="0030097C"/>
    <w:rsid w:val="00301290"/>
    <w:rsid w:val="00307771"/>
    <w:rsid w:val="00312EAB"/>
    <w:rsid w:val="003133C2"/>
    <w:rsid w:val="00320070"/>
    <w:rsid w:val="00331286"/>
    <w:rsid w:val="00331987"/>
    <w:rsid w:val="00335EB5"/>
    <w:rsid w:val="00340C30"/>
    <w:rsid w:val="0034632F"/>
    <w:rsid w:val="00352669"/>
    <w:rsid w:val="0035600D"/>
    <w:rsid w:val="003575F7"/>
    <w:rsid w:val="00366392"/>
    <w:rsid w:val="00366FE1"/>
    <w:rsid w:val="0036792F"/>
    <w:rsid w:val="00374764"/>
    <w:rsid w:val="00374C6B"/>
    <w:rsid w:val="003811F5"/>
    <w:rsid w:val="00391087"/>
    <w:rsid w:val="003925BB"/>
    <w:rsid w:val="00395533"/>
    <w:rsid w:val="003979D5"/>
    <w:rsid w:val="003A5AFC"/>
    <w:rsid w:val="003A6458"/>
    <w:rsid w:val="003B4F4E"/>
    <w:rsid w:val="003C38B1"/>
    <w:rsid w:val="003D73CC"/>
    <w:rsid w:val="003E04D1"/>
    <w:rsid w:val="003E0973"/>
    <w:rsid w:val="003E2AF9"/>
    <w:rsid w:val="003E4308"/>
    <w:rsid w:val="00412006"/>
    <w:rsid w:val="0042047C"/>
    <w:rsid w:val="00420777"/>
    <w:rsid w:val="00420AA6"/>
    <w:rsid w:val="00424CE6"/>
    <w:rsid w:val="004254F8"/>
    <w:rsid w:val="00431414"/>
    <w:rsid w:val="004444F0"/>
    <w:rsid w:val="0045055D"/>
    <w:rsid w:val="0045111C"/>
    <w:rsid w:val="004518AE"/>
    <w:rsid w:val="00452487"/>
    <w:rsid w:val="0045631F"/>
    <w:rsid w:val="00463696"/>
    <w:rsid w:val="004677CE"/>
    <w:rsid w:val="00473A18"/>
    <w:rsid w:val="00481B1E"/>
    <w:rsid w:val="00486DA0"/>
    <w:rsid w:val="00490B98"/>
    <w:rsid w:val="004A0545"/>
    <w:rsid w:val="004A2F7C"/>
    <w:rsid w:val="004C7FC3"/>
    <w:rsid w:val="004D0D76"/>
    <w:rsid w:val="004D10D5"/>
    <w:rsid w:val="004D727B"/>
    <w:rsid w:val="004D73D6"/>
    <w:rsid w:val="004E0B50"/>
    <w:rsid w:val="004E6870"/>
    <w:rsid w:val="004F0544"/>
    <w:rsid w:val="00507894"/>
    <w:rsid w:val="0051638F"/>
    <w:rsid w:val="005217E0"/>
    <w:rsid w:val="005342FD"/>
    <w:rsid w:val="00535D55"/>
    <w:rsid w:val="00540A8C"/>
    <w:rsid w:val="0054101A"/>
    <w:rsid w:val="005503BB"/>
    <w:rsid w:val="005508D3"/>
    <w:rsid w:val="005563ED"/>
    <w:rsid w:val="005578FA"/>
    <w:rsid w:val="005632F1"/>
    <w:rsid w:val="00565910"/>
    <w:rsid w:val="00566BC4"/>
    <w:rsid w:val="00582197"/>
    <w:rsid w:val="00585951"/>
    <w:rsid w:val="00587B97"/>
    <w:rsid w:val="00590803"/>
    <w:rsid w:val="00590F38"/>
    <w:rsid w:val="00591810"/>
    <w:rsid w:val="00592AF3"/>
    <w:rsid w:val="0059378D"/>
    <w:rsid w:val="005A1B7A"/>
    <w:rsid w:val="005A2DFD"/>
    <w:rsid w:val="005C3EB4"/>
    <w:rsid w:val="005C5EA6"/>
    <w:rsid w:val="005D5A90"/>
    <w:rsid w:val="005E0A47"/>
    <w:rsid w:val="005E16B4"/>
    <w:rsid w:val="005E5A09"/>
    <w:rsid w:val="005F0093"/>
    <w:rsid w:val="005F5081"/>
    <w:rsid w:val="0060112A"/>
    <w:rsid w:val="0060739C"/>
    <w:rsid w:val="00607F9A"/>
    <w:rsid w:val="00620E93"/>
    <w:rsid w:val="006237D2"/>
    <w:rsid w:val="00630B6F"/>
    <w:rsid w:val="00637716"/>
    <w:rsid w:val="00644D33"/>
    <w:rsid w:val="006616F1"/>
    <w:rsid w:val="00661A43"/>
    <w:rsid w:val="00672C40"/>
    <w:rsid w:val="00672EC1"/>
    <w:rsid w:val="00673905"/>
    <w:rsid w:val="00677B3D"/>
    <w:rsid w:val="006853FD"/>
    <w:rsid w:val="006A248B"/>
    <w:rsid w:val="006A6E90"/>
    <w:rsid w:val="006B4657"/>
    <w:rsid w:val="006C155C"/>
    <w:rsid w:val="006C309C"/>
    <w:rsid w:val="006C5481"/>
    <w:rsid w:val="006C5BA3"/>
    <w:rsid w:val="006C65DB"/>
    <w:rsid w:val="006D34BC"/>
    <w:rsid w:val="006D7FA4"/>
    <w:rsid w:val="006E4AAD"/>
    <w:rsid w:val="006E7C33"/>
    <w:rsid w:val="006F0DE2"/>
    <w:rsid w:val="007008C6"/>
    <w:rsid w:val="0070598B"/>
    <w:rsid w:val="00731075"/>
    <w:rsid w:val="007315F7"/>
    <w:rsid w:val="00741105"/>
    <w:rsid w:val="007523C8"/>
    <w:rsid w:val="007534FB"/>
    <w:rsid w:val="0076410F"/>
    <w:rsid w:val="007844D0"/>
    <w:rsid w:val="00791EE5"/>
    <w:rsid w:val="00794184"/>
    <w:rsid w:val="0079471F"/>
    <w:rsid w:val="00797842"/>
    <w:rsid w:val="007A76A0"/>
    <w:rsid w:val="007B070A"/>
    <w:rsid w:val="007B1C73"/>
    <w:rsid w:val="007B385A"/>
    <w:rsid w:val="007D10CC"/>
    <w:rsid w:val="007D52E5"/>
    <w:rsid w:val="007D5E9F"/>
    <w:rsid w:val="007E23EA"/>
    <w:rsid w:val="007E3391"/>
    <w:rsid w:val="00811A49"/>
    <w:rsid w:val="00822A08"/>
    <w:rsid w:val="00830EF1"/>
    <w:rsid w:val="00831A73"/>
    <w:rsid w:val="00847CC8"/>
    <w:rsid w:val="00852079"/>
    <w:rsid w:val="00854893"/>
    <w:rsid w:val="00863656"/>
    <w:rsid w:val="008731CD"/>
    <w:rsid w:val="008827D7"/>
    <w:rsid w:val="008877E7"/>
    <w:rsid w:val="0089148B"/>
    <w:rsid w:val="008956BF"/>
    <w:rsid w:val="00896EFC"/>
    <w:rsid w:val="008A1D07"/>
    <w:rsid w:val="008B52F8"/>
    <w:rsid w:val="008C2711"/>
    <w:rsid w:val="008C4155"/>
    <w:rsid w:val="008C51A7"/>
    <w:rsid w:val="008C6BE3"/>
    <w:rsid w:val="008C77A9"/>
    <w:rsid w:val="008D2EE7"/>
    <w:rsid w:val="008E697A"/>
    <w:rsid w:val="008E7443"/>
    <w:rsid w:val="008F5245"/>
    <w:rsid w:val="008F71A7"/>
    <w:rsid w:val="008F74FC"/>
    <w:rsid w:val="00906E6B"/>
    <w:rsid w:val="009129A4"/>
    <w:rsid w:val="00914034"/>
    <w:rsid w:val="00914D42"/>
    <w:rsid w:val="009209B3"/>
    <w:rsid w:val="009213B7"/>
    <w:rsid w:val="009237AB"/>
    <w:rsid w:val="00924234"/>
    <w:rsid w:val="00927EE0"/>
    <w:rsid w:val="00933973"/>
    <w:rsid w:val="00935F17"/>
    <w:rsid w:val="009472FD"/>
    <w:rsid w:val="00947307"/>
    <w:rsid w:val="009501B6"/>
    <w:rsid w:val="00950224"/>
    <w:rsid w:val="009562F0"/>
    <w:rsid w:val="00961E57"/>
    <w:rsid w:val="009633A1"/>
    <w:rsid w:val="00973875"/>
    <w:rsid w:val="0098308F"/>
    <w:rsid w:val="00985DC4"/>
    <w:rsid w:val="00995DBA"/>
    <w:rsid w:val="009A0C3C"/>
    <w:rsid w:val="009A4D9C"/>
    <w:rsid w:val="009A7935"/>
    <w:rsid w:val="009B0EB8"/>
    <w:rsid w:val="009B3D98"/>
    <w:rsid w:val="009B7EC5"/>
    <w:rsid w:val="009C39A6"/>
    <w:rsid w:val="009D09BD"/>
    <w:rsid w:val="009D156E"/>
    <w:rsid w:val="009D4606"/>
    <w:rsid w:val="009E605B"/>
    <w:rsid w:val="009F2792"/>
    <w:rsid w:val="009F590C"/>
    <w:rsid w:val="009F736B"/>
    <w:rsid w:val="00A0293B"/>
    <w:rsid w:val="00A04BCA"/>
    <w:rsid w:val="00A13CC9"/>
    <w:rsid w:val="00A21FBB"/>
    <w:rsid w:val="00A2525D"/>
    <w:rsid w:val="00A267DE"/>
    <w:rsid w:val="00A4290F"/>
    <w:rsid w:val="00A435BC"/>
    <w:rsid w:val="00A45D11"/>
    <w:rsid w:val="00A56AF6"/>
    <w:rsid w:val="00A60F63"/>
    <w:rsid w:val="00A618FE"/>
    <w:rsid w:val="00A61972"/>
    <w:rsid w:val="00A71541"/>
    <w:rsid w:val="00A71DED"/>
    <w:rsid w:val="00A73AC3"/>
    <w:rsid w:val="00A84B84"/>
    <w:rsid w:val="00A858A2"/>
    <w:rsid w:val="00A92BE7"/>
    <w:rsid w:val="00AA4ECB"/>
    <w:rsid w:val="00AA669C"/>
    <w:rsid w:val="00AA708A"/>
    <w:rsid w:val="00AB1B1C"/>
    <w:rsid w:val="00AB316C"/>
    <w:rsid w:val="00AB35E9"/>
    <w:rsid w:val="00AC67D6"/>
    <w:rsid w:val="00AD70C0"/>
    <w:rsid w:val="00AF07E6"/>
    <w:rsid w:val="00AF31EF"/>
    <w:rsid w:val="00AF62FA"/>
    <w:rsid w:val="00B0330B"/>
    <w:rsid w:val="00B04568"/>
    <w:rsid w:val="00B17A89"/>
    <w:rsid w:val="00B20CF7"/>
    <w:rsid w:val="00B20DBB"/>
    <w:rsid w:val="00B24362"/>
    <w:rsid w:val="00B3032D"/>
    <w:rsid w:val="00B31256"/>
    <w:rsid w:val="00B36E8B"/>
    <w:rsid w:val="00B40F2C"/>
    <w:rsid w:val="00B4442C"/>
    <w:rsid w:val="00B71C8A"/>
    <w:rsid w:val="00B77328"/>
    <w:rsid w:val="00B803BC"/>
    <w:rsid w:val="00B80BCF"/>
    <w:rsid w:val="00BA7B68"/>
    <w:rsid w:val="00BB0EEF"/>
    <w:rsid w:val="00BB5FD1"/>
    <w:rsid w:val="00BB785D"/>
    <w:rsid w:val="00BB7FC9"/>
    <w:rsid w:val="00BC3623"/>
    <w:rsid w:val="00BC4CA8"/>
    <w:rsid w:val="00BD1685"/>
    <w:rsid w:val="00BD2BCE"/>
    <w:rsid w:val="00BD391E"/>
    <w:rsid w:val="00BD6D5E"/>
    <w:rsid w:val="00BE00B3"/>
    <w:rsid w:val="00BF4A4F"/>
    <w:rsid w:val="00BF7BAA"/>
    <w:rsid w:val="00C06381"/>
    <w:rsid w:val="00C155A3"/>
    <w:rsid w:val="00C16119"/>
    <w:rsid w:val="00C24617"/>
    <w:rsid w:val="00C24DAF"/>
    <w:rsid w:val="00C25578"/>
    <w:rsid w:val="00C34CB7"/>
    <w:rsid w:val="00C35845"/>
    <w:rsid w:val="00C36CB6"/>
    <w:rsid w:val="00C4039C"/>
    <w:rsid w:val="00C44E39"/>
    <w:rsid w:val="00C4731C"/>
    <w:rsid w:val="00C50EF6"/>
    <w:rsid w:val="00C53778"/>
    <w:rsid w:val="00C67806"/>
    <w:rsid w:val="00C75924"/>
    <w:rsid w:val="00C829A6"/>
    <w:rsid w:val="00C83260"/>
    <w:rsid w:val="00C97164"/>
    <w:rsid w:val="00CA5FB7"/>
    <w:rsid w:val="00CB0620"/>
    <w:rsid w:val="00CB17D6"/>
    <w:rsid w:val="00CB6D0F"/>
    <w:rsid w:val="00CC60A5"/>
    <w:rsid w:val="00CC69AB"/>
    <w:rsid w:val="00CE018A"/>
    <w:rsid w:val="00CF4891"/>
    <w:rsid w:val="00D02CC4"/>
    <w:rsid w:val="00D046E9"/>
    <w:rsid w:val="00D11F3B"/>
    <w:rsid w:val="00D16958"/>
    <w:rsid w:val="00D356BB"/>
    <w:rsid w:val="00D42619"/>
    <w:rsid w:val="00D50AE2"/>
    <w:rsid w:val="00D53817"/>
    <w:rsid w:val="00D55044"/>
    <w:rsid w:val="00D55AEA"/>
    <w:rsid w:val="00D55C42"/>
    <w:rsid w:val="00D6231A"/>
    <w:rsid w:val="00D639BC"/>
    <w:rsid w:val="00D6563C"/>
    <w:rsid w:val="00D73BF7"/>
    <w:rsid w:val="00D7458D"/>
    <w:rsid w:val="00D8307F"/>
    <w:rsid w:val="00D86A49"/>
    <w:rsid w:val="00D87F85"/>
    <w:rsid w:val="00D95278"/>
    <w:rsid w:val="00D95A10"/>
    <w:rsid w:val="00DB1E02"/>
    <w:rsid w:val="00DB3E79"/>
    <w:rsid w:val="00DC333A"/>
    <w:rsid w:val="00DC6570"/>
    <w:rsid w:val="00DD7AC3"/>
    <w:rsid w:val="00DE39B3"/>
    <w:rsid w:val="00DE6528"/>
    <w:rsid w:val="00DE65F6"/>
    <w:rsid w:val="00DF5132"/>
    <w:rsid w:val="00DF5B03"/>
    <w:rsid w:val="00E10AE2"/>
    <w:rsid w:val="00E17F69"/>
    <w:rsid w:val="00E31F74"/>
    <w:rsid w:val="00E32B62"/>
    <w:rsid w:val="00E333D9"/>
    <w:rsid w:val="00E359D8"/>
    <w:rsid w:val="00E36BCE"/>
    <w:rsid w:val="00E36FFB"/>
    <w:rsid w:val="00E434DC"/>
    <w:rsid w:val="00E454C3"/>
    <w:rsid w:val="00E46CE4"/>
    <w:rsid w:val="00E52ECA"/>
    <w:rsid w:val="00E54495"/>
    <w:rsid w:val="00E57251"/>
    <w:rsid w:val="00E57661"/>
    <w:rsid w:val="00E75607"/>
    <w:rsid w:val="00E76C03"/>
    <w:rsid w:val="00E77D07"/>
    <w:rsid w:val="00E80827"/>
    <w:rsid w:val="00E80E9A"/>
    <w:rsid w:val="00E8270B"/>
    <w:rsid w:val="00E9736E"/>
    <w:rsid w:val="00EA01C8"/>
    <w:rsid w:val="00EA5F91"/>
    <w:rsid w:val="00EB182C"/>
    <w:rsid w:val="00EC0E29"/>
    <w:rsid w:val="00EC46F2"/>
    <w:rsid w:val="00ED7FA4"/>
    <w:rsid w:val="00EE62AC"/>
    <w:rsid w:val="00EF4971"/>
    <w:rsid w:val="00F21104"/>
    <w:rsid w:val="00F23454"/>
    <w:rsid w:val="00F36435"/>
    <w:rsid w:val="00F403C5"/>
    <w:rsid w:val="00F405D9"/>
    <w:rsid w:val="00F41F68"/>
    <w:rsid w:val="00F626DE"/>
    <w:rsid w:val="00F70DC7"/>
    <w:rsid w:val="00F7207A"/>
    <w:rsid w:val="00F81ED5"/>
    <w:rsid w:val="00F852AD"/>
    <w:rsid w:val="00F87F6C"/>
    <w:rsid w:val="00FA2377"/>
    <w:rsid w:val="00FA5D80"/>
    <w:rsid w:val="00FB5980"/>
    <w:rsid w:val="00FE26C5"/>
    <w:rsid w:val="00FE3358"/>
    <w:rsid w:val="00FE70B6"/>
    <w:rsid w:val="00FE7DD3"/>
    <w:rsid w:val="00FF14E5"/>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4B9AB7E8"/>
  <w15:docId w15:val="{347FF3AC-9699-441C-86DD-CBE2D6D0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0C"/>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BB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0642832">
      <w:bodyDiv w:val="1"/>
      <w:marLeft w:val="0"/>
      <w:marRight w:val="0"/>
      <w:marTop w:val="0"/>
      <w:marBottom w:val="0"/>
      <w:divBdr>
        <w:top w:val="none" w:sz="0" w:space="0" w:color="auto"/>
        <w:left w:val="none" w:sz="0" w:space="0" w:color="auto"/>
        <w:bottom w:val="none" w:sz="0" w:space="0" w:color="auto"/>
        <w:right w:val="none" w:sz="0" w:space="0" w:color="auto"/>
      </w:divBdr>
    </w:div>
    <w:div w:id="382098863">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751782231">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347294851">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50459520">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Version="0"/>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2.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4.xml><?xml version="1.0" encoding="utf-8"?>
<ds:datastoreItem xmlns:ds="http://schemas.openxmlformats.org/officeDocument/2006/customXml" ds:itemID="{132070A0-288C-453E-94AB-59918D29A486}">
  <ds:schemaRefs>
    <ds:schemaRef ds:uri="http://schemas.openxmlformats.org/officeDocument/2006/bibliography"/>
  </ds:schemaRefs>
</ds:datastoreItem>
</file>

<file path=customXml/itemProps5.xml><?xml version="1.0" encoding="utf-8"?>
<ds:datastoreItem xmlns:ds="http://schemas.openxmlformats.org/officeDocument/2006/customXml" ds:itemID="{CC571125-F2AB-474D-BA41-121603CBB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18</Pages>
  <Words>10607</Words>
  <Characters>60461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70927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Said Mohammad Emran Muniri</cp:lastModifiedBy>
  <cp:revision>67</cp:revision>
  <cp:lastPrinted>2023-07-11T09:11:00Z</cp:lastPrinted>
  <dcterms:created xsi:type="dcterms:W3CDTF">2024-06-29T12:25:00Z</dcterms:created>
  <dcterms:modified xsi:type="dcterms:W3CDTF">2024-08-22T12:42:00Z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