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7501D" w14:textId="3F459640" w:rsidR="002B27A5" w:rsidRPr="007D5EE1" w:rsidRDefault="001A2961" w:rsidP="009654F1">
      <w:pPr>
        <w:pStyle w:val="Heading1"/>
        <w:jc w:val="center"/>
        <w:rPr>
          <w:rFonts w:asciiTheme="minorHAnsi" w:hAnsiTheme="minorHAnsi" w:cstheme="minorHAnsi"/>
          <w:b/>
          <w:bCs/>
        </w:rPr>
      </w:pPr>
      <w:bookmarkStart w:id="0" w:name="_Hlk17201794"/>
      <w:r w:rsidRPr="007D5EE1">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D0012C" w14:paraId="727F31CF" w14:textId="77777777" w:rsidTr="00D721AF">
        <w:trPr>
          <w:trHeight w:val="701"/>
        </w:trPr>
        <w:tc>
          <w:tcPr>
            <w:tcW w:w="5949" w:type="dxa"/>
            <w:shd w:val="clear" w:color="auto" w:fill="FFFFFF" w:themeFill="background1"/>
            <w:vAlign w:val="center"/>
          </w:tcPr>
          <w:p w14:paraId="00FB147E" w14:textId="4F950186" w:rsidR="004470F1" w:rsidRPr="007D5EE1" w:rsidRDefault="004470F1" w:rsidP="004470F1">
            <w:pPr>
              <w:rPr>
                <w:rFonts w:cstheme="minorHAnsi"/>
              </w:rPr>
            </w:pPr>
            <w:r w:rsidRPr="007D5EE1">
              <w:rPr>
                <w:rFonts w:cstheme="minorHAnsi"/>
              </w:rPr>
              <w:t xml:space="preserve">RFQ Reference: </w:t>
            </w:r>
            <w:sdt>
              <w:sdtPr>
                <w:rPr>
                  <w:rFonts w:cstheme="minorHAnsi"/>
                  <w:color w:val="000000"/>
                  <w:sz w:val="20"/>
                  <w:szCs w:val="20"/>
                </w:rPr>
                <w:id w:val="877204737"/>
                <w:placeholder>
                  <w:docPart w:val="9453C78010C6462F8D0AA26814674ACA"/>
                </w:placeholder>
                <w:text/>
              </w:sdtPr>
              <w:sdtContent>
                <w:r w:rsidR="00A136E8" w:rsidRPr="007D5EE1">
                  <w:rPr>
                    <w:rFonts w:cstheme="minorHAnsi"/>
                    <w:color w:val="000000"/>
                    <w:sz w:val="20"/>
                    <w:szCs w:val="20"/>
                  </w:rPr>
                  <w:t>AF10/RFQ/24/0302</w:t>
                </w:r>
              </w:sdtContent>
            </w:sdt>
          </w:p>
        </w:tc>
        <w:tc>
          <w:tcPr>
            <w:tcW w:w="3766" w:type="dxa"/>
            <w:vAlign w:val="center"/>
          </w:tcPr>
          <w:p w14:paraId="64C420E2" w14:textId="48484762" w:rsidR="004470F1" w:rsidRPr="007D5EE1" w:rsidRDefault="004470F1" w:rsidP="009654F1">
            <w:pPr>
              <w:jc w:val="right"/>
              <w:rPr>
                <w:rFonts w:cstheme="minorHAnsi"/>
              </w:rPr>
            </w:pPr>
            <w:r w:rsidRPr="007D5EE1">
              <w:rPr>
                <w:rFonts w:cstheme="minorHAnsi"/>
              </w:rPr>
              <w:t xml:space="preserve">Date: </w:t>
            </w:r>
            <w:sdt>
              <w:sdtPr>
                <w:rPr>
                  <w:rFonts w:cstheme="minorHAnsi"/>
                </w:rPr>
                <w:id w:val="1787006972"/>
                <w:placeholder>
                  <w:docPart w:val="9D8490ED8D8749F9BC6051246C3847A3"/>
                </w:placeholder>
                <w:date w:fullDate="2024-07-22T00:00:00Z">
                  <w:dateFormat w:val="dd MMMM yyyy"/>
                  <w:lid w:val="en-GB"/>
                  <w:storeMappedDataAs w:val="dateTime"/>
                  <w:calendar w:val="gregorian"/>
                </w:date>
              </w:sdtPr>
              <w:sdtContent>
                <w:r w:rsidR="00682AC4">
                  <w:rPr>
                    <w:rFonts w:cstheme="minorHAnsi"/>
                  </w:rPr>
                  <w:t>22 July 2024</w:t>
                </w:r>
              </w:sdtContent>
            </w:sdt>
          </w:p>
        </w:tc>
      </w:tr>
    </w:tbl>
    <w:p w14:paraId="0220EC91" w14:textId="254B9DAC" w:rsidR="002E1960" w:rsidRPr="007D5EE1" w:rsidRDefault="00725DC3" w:rsidP="00242E1E">
      <w:pPr>
        <w:ind w:left="284"/>
        <w:rPr>
          <w:rFonts w:cstheme="minorHAnsi"/>
          <w:b/>
          <w:bCs/>
          <w:sz w:val="24"/>
          <w:szCs w:val="24"/>
          <w:lang w:val="en-US"/>
        </w:rPr>
      </w:pPr>
      <w:r w:rsidRPr="007D5EE1">
        <w:rPr>
          <w:rFonts w:cstheme="minorHAnsi"/>
          <w:b/>
          <w:bCs/>
          <w:sz w:val="24"/>
          <w:szCs w:val="24"/>
          <w:lang w:val="en-US"/>
        </w:rPr>
        <w:t>SECTION 1: REQUEST FOR QUOTATION (RFQ)</w:t>
      </w:r>
      <w:r w:rsidR="004D5048" w:rsidRPr="007D5EE1">
        <w:rPr>
          <w:rFonts w:cstheme="minorHAnsi"/>
          <w:b/>
          <w:bCs/>
          <w:sz w:val="24"/>
          <w:szCs w:val="24"/>
          <w:lang w:val="en-US"/>
        </w:rPr>
        <w:t xml:space="preserve"> for the </w:t>
      </w:r>
      <w:r w:rsidR="00BA069F">
        <w:rPr>
          <w:rFonts w:cstheme="minorHAnsi"/>
          <w:b/>
          <w:bCs/>
          <w:sz w:val="24"/>
          <w:szCs w:val="24"/>
          <w:lang w:val="en-US"/>
        </w:rPr>
        <w:t>w</w:t>
      </w:r>
      <w:r w:rsidR="00242E1E" w:rsidRPr="007D5EE1">
        <w:rPr>
          <w:rFonts w:cstheme="minorHAnsi"/>
          <w:b/>
          <w:bCs/>
          <w:sz w:val="24"/>
          <w:szCs w:val="24"/>
          <w:lang w:val="en-US"/>
        </w:rPr>
        <w:t xml:space="preserve">ater </w:t>
      </w:r>
      <w:r w:rsidR="00BA069F">
        <w:rPr>
          <w:rFonts w:cstheme="minorHAnsi"/>
          <w:b/>
          <w:bCs/>
          <w:sz w:val="24"/>
          <w:szCs w:val="24"/>
          <w:lang w:val="en-US"/>
        </w:rPr>
        <w:t>s</w:t>
      </w:r>
      <w:r w:rsidR="00242E1E" w:rsidRPr="007D5EE1">
        <w:rPr>
          <w:rFonts w:cstheme="minorHAnsi"/>
          <w:b/>
          <w:bCs/>
          <w:sz w:val="24"/>
          <w:szCs w:val="24"/>
          <w:lang w:val="en-US"/>
        </w:rPr>
        <w:t xml:space="preserve">upply (Bore Wells) for 9 </w:t>
      </w:r>
      <w:r w:rsidR="00BA069F">
        <w:rPr>
          <w:rFonts w:cstheme="minorHAnsi"/>
          <w:b/>
          <w:bCs/>
          <w:sz w:val="24"/>
          <w:szCs w:val="24"/>
          <w:lang w:val="en-US"/>
        </w:rPr>
        <w:t>f</w:t>
      </w:r>
      <w:r w:rsidR="00242E1E" w:rsidRPr="007D5EE1">
        <w:rPr>
          <w:rFonts w:cstheme="minorHAnsi"/>
          <w:b/>
          <w:bCs/>
          <w:sz w:val="24"/>
          <w:szCs w:val="24"/>
          <w:lang w:val="en-US"/>
        </w:rPr>
        <w:t xml:space="preserve">amily </w:t>
      </w:r>
      <w:r w:rsidR="00BA069F">
        <w:rPr>
          <w:rFonts w:cstheme="minorHAnsi"/>
          <w:b/>
          <w:bCs/>
          <w:sz w:val="24"/>
          <w:szCs w:val="24"/>
          <w:lang w:val="en-US"/>
        </w:rPr>
        <w:t>h</w:t>
      </w:r>
      <w:r w:rsidR="00242E1E" w:rsidRPr="007D5EE1">
        <w:rPr>
          <w:rFonts w:cstheme="minorHAnsi"/>
          <w:b/>
          <w:bCs/>
          <w:sz w:val="24"/>
          <w:szCs w:val="24"/>
          <w:lang w:val="en-US"/>
        </w:rPr>
        <w:t xml:space="preserve">ealth </w:t>
      </w:r>
      <w:r w:rsidR="00BA069F">
        <w:rPr>
          <w:rFonts w:cstheme="minorHAnsi"/>
          <w:b/>
          <w:bCs/>
          <w:sz w:val="24"/>
          <w:szCs w:val="24"/>
          <w:lang w:val="en-US"/>
        </w:rPr>
        <w:t>h</w:t>
      </w:r>
      <w:r w:rsidR="00242E1E" w:rsidRPr="007D5EE1">
        <w:rPr>
          <w:rFonts w:cstheme="minorHAnsi"/>
          <w:b/>
          <w:bCs/>
          <w:sz w:val="24"/>
          <w:szCs w:val="24"/>
          <w:lang w:val="en-US"/>
        </w:rPr>
        <w:t xml:space="preserve">ouses in </w:t>
      </w:r>
      <w:r w:rsidR="00BA069F">
        <w:rPr>
          <w:rFonts w:cstheme="minorHAnsi"/>
          <w:b/>
          <w:bCs/>
          <w:sz w:val="24"/>
          <w:szCs w:val="24"/>
          <w:lang w:val="en-US"/>
        </w:rPr>
        <w:t>v</w:t>
      </w:r>
      <w:r w:rsidR="00242E1E" w:rsidRPr="007D5EE1">
        <w:rPr>
          <w:rFonts w:cstheme="minorHAnsi"/>
          <w:b/>
          <w:bCs/>
          <w:sz w:val="24"/>
          <w:szCs w:val="24"/>
          <w:lang w:val="en-US"/>
        </w:rPr>
        <w:t xml:space="preserve">arious </w:t>
      </w:r>
      <w:r w:rsidR="00BA069F">
        <w:rPr>
          <w:rFonts w:cstheme="minorHAnsi"/>
          <w:b/>
          <w:bCs/>
          <w:sz w:val="24"/>
          <w:szCs w:val="24"/>
          <w:lang w:val="en-US"/>
        </w:rPr>
        <w:t>d</w:t>
      </w:r>
      <w:r w:rsidR="00242E1E" w:rsidRPr="007D5EE1">
        <w:rPr>
          <w:rFonts w:cstheme="minorHAnsi"/>
          <w:b/>
          <w:bCs/>
          <w:sz w:val="24"/>
          <w:szCs w:val="24"/>
          <w:lang w:val="en-US"/>
        </w:rPr>
        <w:t>istricts</w:t>
      </w:r>
      <w:r w:rsidR="001073E2">
        <w:rPr>
          <w:rFonts w:cstheme="minorHAnsi"/>
          <w:b/>
          <w:bCs/>
          <w:sz w:val="24"/>
          <w:szCs w:val="24"/>
          <w:lang w:val="en-US"/>
        </w:rPr>
        <w:t xml:space="preserve"> </w:t>
      </w:r>
      <w:r w:rsidR="00721562">
        <w:rPr>
          <w:rFonts w:cstheme="minorHAnsi"/>
          <w:b/>
          <w:bCs/>
          <w:sz w:val="24"/>
          <w:szCs w:val="24"/>
          <w:lang w:val="en-US"/>
        </w:rPr>
        <w:t xml:space="preserve">which the exact locations </w:t>
      </w:r>
      <w:r w:rsidR="001073E2">
        <w:rPr>
          <w:rFonts w:cstheme="minorHAnsi"/>
          <w:b/>
          <w:bCs/>
          <w:sz w:val="24"/>
          <w:szCs w:val="24"/>
          <w:lang w:val="en-US"/>
        </w:rPr>
        <w:t xml:space="preserve">mentioned in </w:t>
      </w:r>
      <w:r w:rsidR="009B4F31">
        <w:rPr>
          <w:rFonts w:cstheme="minorHAnsi"/>
          <w:b/>
          <w:bCs/>
          <w:sz w:val="24"/>
          <w:szCs w:val="24"/>
          <w:lang w:val="en-US"/>
        </w:rPr>
        <w:t>delivery requirements clause</w:t>
      </w:r>
      <w:r w:rsidR="009557E7">
        <w:rPr>
          <w:rFonts w:cstheme="minorHAnsi"/>
          <w:b/>
          <w:bCs/>
          <w:sz w:val="24"/>
          <w:szCs w:val="24"/>
          <w:lang w:val="en-US"/>
        </w:rPr>
        <w:t xml:space="preserve"> in </w:t>
      </w:r>
      <w:r w:rsidR="00242E1E" w:rsidRPr="007D5EE1">
        <w:rPr>
          <w:rFonts w:cstheme="minorHAnsi"/>
          <w:b/>
          <w:bCs/>
          <w:sz w:val="24"/>
          <w:szCs w:val="24"/>
          <w:lang w:val="en-US"/>
        </w:rPr>
        <w:t>Faryab and Balkh</w:t>
      </w:r>
      <w:r w:rsidR="009557E7">
        <w:rPr>
          <w:rFonts w:cstheme="minorHAnsi"/>
          <w:b/>
          <w:bCs/>
          <w:sz w:val="24"/>
          <w:szCs w:val="24"/>
          <w:lang w:val="en-US"/>
        </w:rPr>
        <w:t xml:space="preserve"> </w:t>
      </w:r>
      <w:r w:rsidR="00721562">
        <w:rPr>
          <w:rFonts w:cstheme="minorHAnsi"/>
          <w:b/>
          <w:bCs/>
          <w:sz w:val="24"/>
          <w:szCs w:val="24"/>
          <w:lang w:val="en-US"/>
        </w:rPr>
        <w:t xml:space="preserve">provinces.  </w:t>
      </w:r>
    </w:p>
    <w:p w14:paraId="70F6EDE5" w14:textId="22DC0A31" w:rsidR="00152204" w:rsidRPr="007D5EE1" w:rsidRDefault="00000000" w:rsidP="00653FAE">
      <w:pPr>
        <w:jc w:val="both"/>
        <w:rPr>
          <w:rFonts w:cstheme="minorHAnsi"/>
        </w:rPr>
      </w:pPr>
      <w:sdt>
        <w:sdtPr>
          <w:rPr>
            <w:rFonts w:cstheme="minorHAnsi"/>
          </w:rPr>
          <w:alias w:val="Name of procuring organisation"/>
          <w:tag w:val="Name of procuring organisation"/>
          <w:id w:val="-1213885950"/>
          <w:placeholder>
            <w:docPart w:val="AD61C9199B864F15AA4AD56BAB89BDFB"/>
          </w:placeholder>
          <w:text/>
        </w:sdtPr>
        <w:sdtContent>
          <w:r w:rsidR="00FB19C2" w:rsidRPr="007D5EE1">
            <w:rPr>
              <w:rFonts w:cstheme="minorHAnsi"/>
            </w:rPr>
            <w:t xml:space="preserve">International Organisation </w:t>
          </w:r>
          <w:r w:rsidR="00653FAE" w:rsidRPr="007D5EE1">
            <w:rPr>
              <w:rFonts w:cstheme="minorHAnsi"/>
            </w:rPr>
            <w:t xml:space="preserve">for Migration (IOM) </w:t>
          </w:r>
        </w:sdtContent>
      </w:sdt>
      <w:r w:rsidR="002B27A5" w:rsidRPr="007D5EE1">
        <w:rPr>
          <w:rFonts w:cstheme="minorHAnsi"/>
        </w:rPr>
        <w:t>kindly requests your quotation for the</w:t>
      </w:r>
      <w:r w:rsidR="00535D97" w:rsidRPr="007D5EE1">
        <w:rPr>
          <w:rFonts w:cstheme="minorHAnsi"/>
        </w:rPr>
        <w:t xml:space="preserve"> provision of goods, works and/or services as detailed in An</w:t>
      </w:r>
      <w:r w:rsidR="00F25CC6" w:rsidRPr="007D5EE1">
        <w:rPr>
          <w:rFonts w:cstheme="minorHAnsi"/>
        </w:rPr>
        <w:t xml:space="preserve">nex 1 of this RFQ. </w:t>
      </w:r>
    </w:p>
    <w:p w14:paraId="74B95AA7" w14:textId="77777777" w:rsidR="00704795" w:rsidRPr="007D5EE1" w:rsidRDefault="00704795" w:rsidP="001A2961">
      <w:pPr>
        <w:rPr>
          <w:rFonts w:cstheme="minorHAnsi"/>
        </w:rPr>
      </w:pPr>
      <w:r w:rsidRPr="007D5EE1">
        <w:rPr>
          <w:rFonts w:cstheme="minorHAnsi"/>
        </w:rPr>
        <w:t>This Request for Quotation comprises the following documents:</w:t>
      </w:r>
    </w:p>
    <w:p w14:paraId="7F88754E" w14:textId="5D86A708" w:rsidR="00242E1E" w:rsidRPr="007D5EE1" w:rsidRDefault="00596C96" w:rsidP="00EF759A">
      <w:pPr>
        <w:ind w:left="284"/>
        <w:rPr>
          <w:rFonts w:cstheme="minorHAnsi"/>
        </w:rPr>
      </w:pPr>
      <w:r w:rsidRPr="007D5EE1">
        <w:rPr>
          <w:rFonts w:cstheme="minorHAnsi"/>
        </w:rPr>
        <w:t xml:space="preserve">Section </w:t>
      </w:r>
      <w:r w:rsidR="00704795" w:rsidRPr="007D5EE1">
        <w:rPr>
          <w:rFonts w:cstheme="minorHAnsi"/>
        </w:rPr>
        <w:t>1</w:t>
      </w:r>
      <w:r w:rsidR="00FF10FE" w:rsidRPr="007D5EE1">
        <w:rPr>
          <w:rFonts w:cstheme="minorHAnsi"/>
        </w:rPr>
        <w:t>:</w:t>
      </w:r>
      <w:r w:rsidR="00704795" w:rsidRPr="007D5EE1">
        <w:rPr>
          <w:rFonts w:cstheme="minorHAnsi"/>
        </w:rPr>
        <w:t xml:space="preserve"> This request letter</w:t>
      </w:r>
    </w:p>
    <w:p w14:paraId="5CDC83E5" w14:textId="77777777" w:rsidR="00704795" w:rsidRPr="007D5EE1" w:rsidRDefault="00596C96" w:rsidP="00704795">
      <w:pPr>
        <w:ind w:left="284"/>
        <w:rPr>
          <w:rFonts w:cstheme="minorHAnsi"/>
        </w:rPr>
      </w:pPr>
      <w:r w:rsidRPr="007D5EE1">
        <w:rPr>
          <w:rFonts w:cstheme="minorHAnsi"/>
        </w:rPr>
        <w:t xml:space="preserve">Section </w:t>
      </w:r>
      <w:r w:rsidR="00704795" w:rsidRPr="007D5EE1">
        <w:rPr>
          <w:rFonts w:cstheme="minorHAnsi"/>
        </w:rPr>
        <w:t>2</w:t>
      </w:r>
      <w:r w:rsidR="00FF10FE" w:rsidRPr="007D5EE1">
        <w:rPr>
          <w:rFonts w:cstheme="minorHAnsi"/>
        </w:rPr>
        <w:t>:</w:t>
      </w:r>
      <w:r w:rsidR="00704795" w:rsidRPr="007D5EE1">
        <w:rPr>
          <w:rFonts w:cstheme="minorHAnsi"/>
        </w:rPr>
        <w:t xml:space="preserve"> RFQ </w:t>
      </w:r>
      <w:r w:rsidR="005C291E" w:rsidRPr="007D5EE1">
        <w:rPr>
          <w:rFonts w:cstheme="minorHAnsi"/>
        </w:rPr>
        <w:t>Instructions and Data</w:t>
      </w:r>
    </w:p>
    <w:p w14:paraId="1E730707" w14:textId="77777777" w:rsidR="00704795" w:rsidRPr="007D5EE1" w:rsidRDefault="00704795" w:rsidP="00704795">
      <w:pPr>
        <w:ind w:left="284"/>
        <w:rPr>
          <w:rFonts w:cstheme="minorHAnsi"/>
        </w:rPr>
      </w:pPr>
      <w:r w:rsidRPr="007D5EE1">
        <w:rPr>
          <w:rFonts w:cstheme="minorHAnsi"/>
        </w:rPr>
        <w:t xml:space="preserve">Annex 1: </w:t>
      </w:r>
      <w:r w:rsidR="00FF10FE" w:rsidRPr="007D5EE1">
        <w:rPr>
          <w:rFonts w:cstheme="minorHAnsi"/>
        </w:rPr>
        <w:tab/>
      </w:r>
      <w:r w:rsidR="00FF10FE" w:rsidRPr="007D5EE1">
        <w:rPr>
          <w:rFonts w:cstheme="minorHAnsi"/>
        </w:rPr>
        <w:tab/>
      </w:r>
      <w:r w:rsidR="00FF10FE" w:rsidRPr="007D5EE1">
        <w:rPr>
          <w:rFonts w:cstheme="minorHAnsi"/>
        </w:rPr>
        <w:tab/>
      </w:r>
      <w:r w:rsidRPr="007D5EE1">
        <w:rPr>
          <w:rFonts w:cstheme="minorHAnsi"/>
        </w:rPr>
        <w:t>Schedule of Requirements</w:t>
      </w:r>
    </w:p>
    <w:p w14:paraId="023CAFE3" w14:textId="77777777" w:rsidR="00704795" w:rsidRPr="007D5EE1" w:rsidRDefault="00704795" w:rsidP="00704795">
      <w:pPr>
        <w:ind w:left="284"/>
        <w:rPr>
          <w:rFonts w:cstheme="minorHAnsi"/>
        </w:rPr>
      </w:pPr>
      <w:r w:rsidRPr="007D5EE1">
        <w:rPr>
          <w:rFonts w:cstheme="minorHAnsi"/>
        </w:rPr>
        <w:t>Annex 2: Quotation Submission Form</w:t>
      </w:r>
    </w:p>
    <w:p w14:paraId="0E94B3B5" w14:textId="2D694A79" w:rsidR="00227B73" w:rsidRPr="007D5EE1" w:rsidRDefault="00704795" w:rsidP="00227B73">
      <w:pPr>
        <w:ind w:left="284"/>
        <w:rPr>
          <w:rFonts w:cstheme="minorHAnsi"/>
        </w:rPr>
      </w:pPr>
      <w:r w:rsidRPr="007D5EE1">
        <w:rPr>
          <w:rFonts w:cstheme="minorHAnsi"/>
        </w:rPr>
        <w:t xml:space="preserve">Annex 3: </w:t>
      </w:r>
      <w:r w:rsidR="00335737" w:rsidRPr="007D5EE1">
        <w:rPr>
          <w:rFonts w:cstheme="minorHAnsi"/>
        </w:rPr>
        <w:t>Technical and Financial Offer</w:t>
      </w:r>
    </w:p>
    <w:p w14:paraId="252FECFC" w14:textId="49C0E0F6" w:rsidR="00227B73" w:rsidRPr="007D5EE1" w:rsidRDefault="00F25CC6" w:rsidP="005B3F6D">
      <w:pPr>
        <w:jc w:val="both"/>
        <w:rPr>
          <w:rFonts w:cstheme="minorHAnsi"/>
        </w:rPr>
      </w:pPr>
      <w:r w:rsidRPr="007D5EE1">
        <w:rPr>
          <w:rFonts w:cstheme="minorHAnsi"/>
        </w:rPr>
        <w:t xml:space="preserve">When preparing your quotation, please be guided </w:t>
      </w:r>
      <w:r w:rsidR="00F97DDB" w:rsidRPr="007D5EE1">
        <w:rPr>
          <w:rFonts w:cstheme="minorHAnsi"/>
        </w:rPr>
        <w:t>by the RFQ Instructions and Data. Please note that quotations must be submitted using Annex 2: Quotation Submission Form and Annex 3 Technical and Financial Offer, by</w:t>
      </w:r>
      <w:r w:rsidR="00F41B67" w:rsidRPr="007D5EE1">
        <w:rPr>
          <w:rFonts w:cstheme="minorHAnsi"/>
        </w:rPr>
        <w:t xml:space="preserve"> the method </w:t>
      </w:r>
      <w:r w:rsidR="000C6786" w:rsidRPr="007D5EE1">
        <w:rPr>
          <w:rFonts w:cstheme="minorHAnsi"/>
        </w:rPr>
        <w:t>and by the date and time indicated</w:t>
      </w:r>
      <w:r w:rsidR="00F41B67" w:rsidRPr="007D5EE1">
        <w:rPr>
          <w:rFonts w:cstheme="minorHAnsi"/>
        </w:rPr>
        <w:t>.</w:t>
      </w:r>
      <w:r w:rsidR="000C6786" w:rsidRPr="007D5EE1">
        <w:rPr>
          <w:rFonts w:cstheme="minorHAnsi"/>
        </w:rPr>
        <w:t xml:space="preserve"> </w:t>
      </w:r>
      <w:r w:rsidR="00F41B67" w:rsidRPr="007D5EE1">
        <w:rPr>
          <w:rFonts w:cstheme="minorHAnsi"/>
        </w:rPr>
        <w:t>It is your responsibility to ensure that your quotation is submitted on or before the deadline. Quotations received after the submission deadline, for whatever reason</w:t>
      </w:r>
      <w:r w:rsidR="001B2266" w:rsidRPr="007D5EE1">
        <w:rPr>
          <w:rFonts w:cstheme="minorHAnsi"/>
        </w:rPr>
        <w:t>, will not be considered for evaluation.</w:t>
      </w:r>
    </w:p>
    <w:p w14:paraId="4B9C983C" w14:textId="77777777" w:rsidR="005B3F6D" w:rsidRPr="007D5EE1" w:rsidRDefault="005B3F6D" w:rsidP="005B3F6D">
      <w:pPr>
        <w:jc w:val="both"/>
        <w:rPr>
          <w:rFonts w:cstheme="minorHAnsi"/>
        </w:rPr>
      </w:pPr>
    </w:p>
    <w:p w14:paraId="2973342B" w14:textId="3B5ACB24" w:rsidR="00C428BD" w:rsidRPr="007D5EE1" w:rsidRDefault="00E43F4E" w:rsidP="001A2961">
      <w:pPr>
        <w:rPr>
          <w:rFonts w:cstheme="minorHAnsi"/>
        </w:rPr>
      </w:pPr>
      <w:r w:rsidRPr="007D5EE1">
        <w:rPr>
          <w:rFonts w:cstheme="minorHAnsi"/>
        </w:rPr>
        <w:t>Thank you and we look forward to receiving your quotations.</w:t>
      </w:r>
    </w:p>
    <w:p w14:paraId="1D6ADEBF" w14:textId="77777777" w:rsidR="00E5492C" w:rsidRPr="007D5EE1" w:rsidRDefault="00E5492C">
      <w:pPr>
        <w:rPr>
          <w:rFonts w:cstheme="minorHAnsi"/>
        </w:rPr>
      </w:pPr>
    </w:p>
    <w:p w14:paraId="2CD1E74D" w14:textId="130D0B4C" w:rsidR="00BE2305" w:rsidRPr="007D5EE1" w:rsidRDefault="005B3F6D">
      <w:pPr>
        <w:rPr>
          <w:rFonts w:cstheme="minorHAnsi"/>
        </w:rPr>
      </w:pPr>
      <w:bookmarkStart w:id="1" w:name="_Hlk145939958"/>
      <w:r w:rsidRPr="007D5EE1">
        <w:rPr>
          <w:rFonts w:cstheme="minorHAnsi"/>
        </w:rPr>
        <w:t>Approved</w:t>
      </w:r>
      <w:r w:rsidR="00BE2305" w:rsidRPr="007D5EE1">
        <w:rPr>
          <w:rFonts w:cstheme="minorHAnsi"/>
        </w:rPr>
        <w:t xml:space="preserve"> by:</w:t>
      </w:r>
      <w:r w:rsidR="00BB3D90" w:rsidRPr="007D5EE1">
        <w:rPr>
          <w:rFonts w:cstheme="minorHAnsi"/>
        </w:rPr>
        <w:t xml:space="preserve"> Supply Chain Unit </w:t>
      </w:r>
    </w:p>
    <w:p w14:paraId="52B0CEFD" w14:textId="0A5AAF16" w:rsidR="00BB3D90" w:rsidRPr="007D5EE1" w:rsidRDefault="00BB3D90">
      <w:pPr>
        <w:rPr>
          <w:rFonts w:cstheme="minorHAnsi"/>
        </w:rPr>
      </w:pPr>
      <w:r w:rsidRPr="007D5EE1">
        <w:rPr>
          <w:rFonts w:cstheme="minorHAnsi"/>
        </w:rPr>
        <w:t>IOM Afghanistan, Kabul</w:t>
      </w:r>
    </w:p>
    <w:p w14:paraId="6A05A809" w14:textId="77777777" w:rsidR="00BE2305" w:rsidRPr="007D5EE1" w:rsidRDefault="00BE2305">
      <w:pPr>
        <w:rPr>
          <w:rFonts w:cstheme="minorHAnsi"/>
        </w:rPr>
      </w:pPr>
    </w:p>
    <w:p w14:paraId="4BC0848C" w14:textId="77777777" w:rsidR="00BE2305" w:rsidRPr="007D5EE1" w:rsidRDefault="00BE2305" w:rsidP="7FC99B79">
      <w:pPr>
        <w:tabs>
          <w:tab w:val="left" w:pos="4820"/>
        </w:tabs>
        <w:spacing w:before="60" w:after="60"/>
        <w:jc w:val="both"/>
        <w:rPr>
          <w:rFonts w:cstheme="minorHAnsi"/>
          <w:snapToGrid w:val="0"/>
          <w:color w:val="000000" w:themeColor="text1"/>
          <w:u w:val="single"/>
        </w:rPr>
      </w:pPr>
      <w:r w:rsidRPr="007D5EE1">
        <w:rPr>
          <w:rFonts w:cstheme="minorHAnsi"/>
          <w:snapToGrid w:val="0"/>
          <w:color w:val="000000" w:themeColor="text1"/>
        </w:rPr>
        <w:t xml:space="preserve">Signature: </w:t>
      </w:r>
      <w:r w:rsidRPr="007D5EE1">
        <w:rPr>
          <w:rFonts w:cstheme="minorHAnsi"/>
          <w:iCs/>
          <w:snapToGrid w:val="0"/>
          <w:color w:val="000000" w:themeColor="text1"/>
          <w:u w:val="single"/>
        </w:rPr>
        <w:tab/>
      </w:r>
    </w:p>
    <w:bookmarkEnd w:id="1"/>
    <w:p w14:paraId="38D0A3F1" w14:textId="5969006F" w:rsidR="00C428BD" w:rsidRPr="007D5EE1" w:rsidRDefault="00C428BD" w:rsidP="0067484C">
      <w:pPr>
        <w:tabs>
          <w:tab w:val="left" w:pos="993"/>
        </w:tabs>
        <w:rPr>
          <w:rFonts w:cstheme="minorHAnsi"/>
        </w:rPr>
      </w:pPr>
      <w:r w:rsidRPr="007D5EE1">
        <w:rPr>
          <w:rFonts w:cstheme="minorHAnsi"/>
        </w:rPr>
        <w:br w:type="page"/>
      </w:r>
    </w:p>
    <w:p w14:paraId="62AC4090" w14:textId="77777777" w:rsidR="00E43F4E" w:rsidRPr="007D5EE1" w:rsidRDefault="00725DC3" w:rsidP="005C70F3">
      <w:pPr>
        <w:pStyle w:val="Heading2"/>
        <w:spacing w:before="0" w:after="120"/>
        <w:jc w:val="center"/>
        <w:rPr>
          <w:rFonts w:asciiTheme="minorHAnsi" w:hAnsiTheme="minorHAnsi" w:cstheme="minorHAnsi"/>
          <w:b/>
          <w:color w:val="auto"/>
          <w:sz w:val="24"/>
          <w:szCs w:val="24"/>
        </w:rPr>
      </w:pPr>
      <w:r w:rsidRPr="007D5EE1">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D0012C" w14:paraId="7DCD1B83" w14:textId="77777777" w:rsidTr="7FC99B79">
        <w:tc>
          <w:tcPr>
            <w:tcW w:w="2689" w:type="dxa"/>
          </w:tcPr>
          <w:p w14:paraId="22831953" w14:textId="77777777" w:rsidR="0022078F" w:rsidRPr="007D5EE1" w:rsidRDefault="0022078F" w:rsidP="0022078F">
            <w:pPr>
              <w:rPr>
                <w:rFonts w:cstheme="minorHAnsi"/>
                <w:b/>
                <w:bCs/>
                <w:sz w:val="20"/>
                <w:szCs w:val="20"/>
              </w:rPr>
            </w:pPr>
            <w:r w:rsidRPr="007D5EE1">
              <w:rPr>
                <w:rFonts w:cstheme="minorHAnsi"/>
                <w:b/>
                <w:bCs/>
                <w:sz w:val="20"/>
                <w:szCs w:val="20"/>
              </w:rPr>
              <w:t>Deadline for the Submission of Quotation</w:t>
            </w:r>
          </w:p>
        </w:tc>
        <w:tc>
          <w:tcPr>
            <w:tcW w:w="7026" w:type="dxa"/>
          </w:tcPr>
          <w:p w14:paraId="4C3E277F" w14:textId="137A0CD0" w:rsidR="0022078F" w:rsidRPr="007D5EE1" w:rsidRDefault="00000000" w:rsidP="0022078F">
            <w:pPr>
              <w:rPr>
                <w:rFonts w:cstheme="minorHAnsi"/>
                <w:b/>
                <w:bCs/>
                <w:sz w:val="20"/>
                <w:szCs w:val="20"/>
              </w:rPr>
            </w:pPr>
            <w:sdt>
              <w:sdtPr>
                <w:rPr>
                  <w:rFonts w:cstheme="minorHAnsi"/>
                  <w:b/>
                  <w:bCs/>
                  <w:sz w:val="20"/>
                  <w:szCs w:val="20"/>
                  <w:highlight w:val="yellow"/>
                </w:rPr>
                <w:alias w:val="Insert date, time and time zone"/>
                <w:tag w:val="Insert date, time and time zone"/>
                <w:id w:val="-2134322383"/>
                <w:placeholder>
                  <w:docPart w:val="2A4114468DB844E9831FAAD0EE3F9753"/>
                </w:placeholder>
                <w:text/>
              </w:sdtPr>
              <w:sdtContent>
                <w:r w:rsidR="00573B06">
                  <w:rPr>
                    <w:rFonts w:cstheme="minorHAnsi"/>
                    <w:b/>
                    <w:bCs/>
                    <w:sz w:val="20"/>
                    <w:szCs w:val="20"/>
                    <w:highlight w:val="yellow"/>
                  </w:rPr>
                  <w:t>18</w:t>
                </w:r>
                <w:r w:rsidR="001809BB" w:rsidRPr="007D5EE1">
                  <w:rPr>
                    <w:rFonts w:cstheme="minorHAnsi"/>
                    <w:b/>
                    <w:bCs/>
                    <w:sz w:val="20"/>
                    <w:szCs w:val="20"/>
                    <w:highlight w:val="yellow"/>
                  </w:rPr>
                  <w:t xml:space="preserve"> </w:t>
                </w:r>
                <w:r w:rsidR="00573B06">
                  <w:rPr>
                    <w:rFonts w:cstheme="minorHAnsi"/>
                    <w:b/>
                    <w:bCs/>
                    <w:sz w:val="20"/>
                    <w:szCs w:val="20"/>
                    <w:highlight w:val="yellow"/>
                  </w:rPr>
                  <w:t>August</w:t>
                </w:r>
                <w:r w:rsidR="001809BB" w:rsidRPr="007D5EE1">
                  <w:rPr>
                    <w:rFonts w:cstheme="minorHAnsi"/>
                    <w:b/>
                    <w:bCs/>
                    <w:sz w:val="20"/>
                    <w:szCs w:val="20"/>
                    <w:highlight w:val="yellow"/>
                  </w:rPr>
                  <w:t xml:space="preserve"> 2024 – </w:t>
                </w:r>
                <w:r w:rsidR="00147F97" w:rsidRPr="007D5EE1">
                  <w:rPr>
                    <w:rFonts w:cstheme="minorHAnsi"/>
                    <w:b/>
                    <w:bCs/>
                    <w:sz w:val="20"/>
                    <w:szCs w:val="20"/>
                    <w:highlight w:val="yellow"/>
                  </w:rPr>
                  <w:t>02</w:t>
                </w:r>
                <w:r w:rsidR="001809BB" w:rsidRPr="007D5EE1">
                  <w:rPr>
                    <w:rFonts w:cstheme="minorHAnsi"/>
                    <w:b/>
                    <w:bCs/>
                    <w:sz w:val="20"/>
                    <w:szCs w:val="20"/>
                    <w:highlight w:val="yellow"/>
                  </w:rPr>
                  <w:t>:30</w:t>
                </w:r>
                <w:r w:rsidR="00446500" w:rsidRPr="007D5EE1">
                  <w:rPr>
                    <w:rFonts w:cstheme="minorHAnsi"/>
                    <w:b/>
                    <w:bCs/>
                    <w:sz w:val="20"/>
                    <w:szCs w:val="20"/>
                    <w:highlight w:val="yellow"/>
                  </w:rPr>
                  <w:t>P</w:t>
                </w:r>
                <w:r w:rsidR="001809BB" w:rsidRPr="007D5EE1">
                  <w:rPr>
                    <w:rFonts w:cstheme="minorHAnsi"/>
                    <w:b/>
                    <w:bCs/>
                    <w:sz w:val="20"/>
                    <w:szCs w:val="20"/>
                    <w:highlight w:val="yellow"/>
                  </w:rPr>
                  <w:t>M</w:t>
                </w:r>
              </w:sdtContent>
            </w:sdt>
          </w:p>
          <w:p w14:paraId="55534DD8" w14:textId="3F5A10DF" w:rsidR="00226F56" w:rsidRPr="007D5EE1" w:rsidRDefault="000A1648" w:rsidP="00573B06">
            <w:pPr>
              <w:rPr>
                <w:rFonts w:cstheme="minorHAnsi"/>
                <w:sz w:val="20"/>
                <w:szCs w:val="20"/>
              </w:rPr>
            </w:pPr>
            <w:r w:rsidRPr="007D5EE1">
              <w:rPr>
                <w:rFonts w:eastAsia="Times New Roman" w:cstheme="minorHAnsi"/>
                <w:bCs/>
                <w:sz w:val="20"/>
                <w:szCs w:val="20"/>
              </w:rPr>
              <w:t xml:space="preserve">If any doubt exists as to the time zone in which the quotation should be submitted, refer to </w:t>
            </w:r>
            <w:hyperlink r:id="rId11" w:history="1">
              <w:r w:rsidRPr="007D5EE1">
                <w:rPr>
                  <w:rStyle w:val="Hyperlink"/>
                  <w:rFonts w:eastAsia="Times New Roman" w:cstheme="minorHAnsi"/>
                  <w:bCs/>
                  <w:sz w:val="20"/>
                  <w:szCs w:val="20"/>
                </w:rPr>
                <w:t>http://www.timeanddate.com/worldclock/</w:t>
              </w:r>
            </w:hyperlink>
            <w:r w:rsidRPr="007D5EE1">
              <w:rPr>
                <w:rStyle w:val="Hyperlink"/>
                <w:rFonts w:eastAsia="Times New Roman" w:cstheme="minorHAnsi"/>
                <w:bCs/>
                <w:sz w:val="20"/>
                <w:szCs w:val="20"/>
              </w:rPr>
              <w:t>.</w:t>
            </w:r>
          </w:p>
        </w:tc>
      </w:tr>
      <w:tr w:rsidR="0022078F" w:rsidRPr="00D0012C" w14:paraId="75ED7D0B" w14:textId="77777777" w:rsidTr="7FC99B79">
        <w:tc>
          <w:tcPr>
            <w:tcW w:w="2689" w:type="dxa"/>
          </w:tcPr>
          <w:p w14:paraId="277AA5A4" w14:textId="77777777" w:rsidR="0022078F" w:rsidRPr="007D5EE1" w:rsidRDefault="00142B00" w:rsidP="0022078F">
            <w:pPr>
              <w:rPr>
                <w:rFonts w:cstheme="minorHAnsi"/>
                <w:b/>
                <w:bCs/>
                <w:sz w:val="20"/>
                <w:szCs w:val="20"/>
              </w:rPr>
            </w:pPr>
            <w:r w:rsidRPr="007D5EE1">
              <w:rPr>
                <w:rFonts w:cstheme="minorHAnsi"/>
                <w:b/>
                <w:bCs/>
                <w:sz w:val="20"/>
                <w:szCs w:val="20"/>
              </w:rPr>
              <w:t>Method</w:t>
            </w:r>
            <w:r w:rsidR="00B96CE1" w:rsidRPr="007D5EE1">
              <w:rPr>
                <w:rFonts w:cstheme="minorHAnsi"/>
                <w:b/>
                <w:bCs/>
                <w:sz w:val="20"/>
                <w:szCs w:val="20"/>
              </w:rPr>
              <w:t xml:space="preserve"> of Submission</w:t>
            </w:r>
          </w:p>
        </w:tc>
        <w:tc>
          <w:tcPr>
            <w:tcW w:w="7026" w:type="dxa"/>
          </w:tcPr>
          <w:p w14:paraId="1F989770" w14:textId="77777777" w:rsidR="007D6B30" w:rsidRPr="007D5EE1" w:rsidRDefault="00142B00" w:rsidP="0022078F">
            <w:pPr>
              <w:rPr>
                <w:rFonts w:cstheme="minorHAnsi"/>
                <w:sz w:val="20"/>
                <w:szCs w:val="20"/>
              </w:rPr>
            </w:pPr>
            <w:r w:rsidRPr="007D5EE1">
              <w:rPr>
                <w:rFonts w:cstheme="minorHAnsi"/>
                <w:sz w:val="20"/>
                <w:szCs w:val="20"/>
              </w:rPr>
              <w:t>Quotations must be submitted as follows:</w:t>
            </w:r>
            <w:r w:rsidR="007F6D62" w:rsidRPr="007D5EE1">
              <w:rPr>
                <w:rFonts w:cstheme="minorHAnsi"/>
                <w:sz w:val="20"/>
                <w:szCs w:val="20"/>
              </w:rPr>
              <w:t xml:space="preserve"> </w:t>
            </w:r>
          </w:p>
          <w:p w14:paraId="554D5FEF" w14:textId="77777777" w:rsidR="00D6429E" w:rsidRPr="007D5EE1" w:rsidRDefault="0000000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D6429E" w:rsidRPr="00D0012C">
                  <w:rPr>
                    <w:rFonts w:ascii="Segoe UI Symbol" w:eastAsia="MS Gothic" w:hAnsi="Segoe UI Symbol" w:cs="Segoe UI Symbol"/>
                    <w:sz w:val="20"/>
                    <w:szCs w:val="20"/>
                  </w:rPr>
                  <w:t>☐</w:t>
                </w:r>
              </w:sdtContent>
            </w:sdt>
            <w:r w:rsidR="00D6429E" w:rsidRPr="007D5EE1">
              <w:rPr>
                <w:rFonts w:cstheme="minorHAnsi"/>
                <w:sz w:val="20"/>
                <w:szCs w:val="20"/>
              </w:rPr>
              <w:t xml:space="preserve"> E-tendering</w:t>
            </w:r>
          </w:p>
          <w:p w14:paraId="09F10B8B" w14:textId="77777777" w:rsidR="007D6B30" w:rsidRPr="007D5EE1" w:rsidRDefault="00000000" w:rsidP="0022078F">
            <w:pPr>
              <w:rPr>
                <w:rFonts w:cstheme="minorHAnsi"/>
                <w:sz w:val="20"/>
                <w:szCs w:val="20"/>
              </w:rPr>
            </w:pPr>
            <w:sdt>
              <w:sdtPr>
                <w:rPr>
                  <w:rFonts w:cstheme="minorHAnsi"/>
                  <w:sz w:val="20"/>
                  <w:szCs w:val="20"/>
                </w:rPr>
                <w:id w:val="190655958"/>
                <w14:checkbox>
                  <w14:checked w14:val="0"/>
                  <w14:checkedState w14:val="2612" w14:font="MS Gothic"/>
                  <w14:uncheckedState w14:val="2610" w14:font="MS Gothic"/>
                </w14:checkbox>
              </w:sdtPr>
              <w:sdtContent>
                <w:r w:rsidR="007D6B30" w:rsidRPr="00D0012C">
                  <w:rPr>
                    <w:rFonts w:ascii="Segoe UI Symbol" w:eastAsia="MS Gothic" w:hAnsi="Segoe UI Symbol" w:cs="Segoe UI Symbol"/>
                    <w:sz w:val="20"/>
                    <w:szCs w:val="20"/>
                  </w:rPr>
                  <w:t>☐</w:t>
                </w:r>
              </w:sdtContent>
            </w:sdt>
            <w:r w:rsidR="007D6B30" w:rsidRPr="007D5EE1">
              <w:rPr>
                <w:rFonts w:cstheme="minorHAnsi"/>
                <w:sz w:val="20"/>
                <w:szCs w:val="20"/>
              </w:rPr>
              <w:t xml:space="preserve"> Email</w:t>
            </w:r>
          </w:p>
          <w:p w14:paraId="22B69B98" w14:textId="2E9E45FA" w:rsidR="00D6429E" w:rsidRPr="007D5EE1" w:rsidRDefault="00000000" w:rsidP="00D6429E">
            <w:pPr>
              <w:rPr>
                <w:rFonts w:cstheme="minorHAnsi"/>
                <w:b/>
                <w:bCs/>
                <w:sz w:val="20"/>
                <w:szCs w:val="20"/>
              </w:rPr>
            </w:pPr>
            <w:sdt>
              <w:sdtPr>
                <w:rPr>
                  <w:rFonts w:cstheme="minorHAnsi"/>
                  <w:b/>
                  <w:bCs/>
                  <w:sz w:val="20"/>
                  <w:szCs w:val="20"/>
                </w:rPr>
                <w:id w:val="1530838430"/>
                <w14:checkbox>
                  <w14:checked w14:val="1"/>
                  <w14:checkedState w14:val="2612" w14:font="MS Gothic"/>
                  <w14:uncheckedState w14:val="2610" w14:font="MS Gothic"/>
                </w14:checkbox>
              </w:sdtPr>
              <w:sdtContent>
                <w:r w:rsidR="006331B9" w:rsidRPr="00D0012C">
                  <w:rPr>
                    <w:rFonts w:ascii="Segoe UI Symbol" w:eastAsia="MS Gothic" w:hAnsi="Segoe UI Symbol" w:cs="Segoe UI Symbol"/>
                    <w:b/>
                    <w:bCs/>
                    <w:sz w:val="20"/>
                    <w:szCs w:val="20"/>
                  </w:rPr>
                  <w:t>☒</w:t>
                </w:r>
              </w:sdtContent>
            </w:sdt>
            <w:r w:rsidR="00D6429E" w:rsidRPr="007D5EE1">
              <w:rPr>
                <w:rFonts w:cstheme="minorHAnsi"/>
                <w:b/>
                <w:bCs/>
                <w:sz w:val="20"/>
                <w:szCs w:val="20"/>
              </w:rPr>
              <w:t xml:space="preserve"> Courier / Hand delivery</w:t>
            </w:r>
          </w:p>
          <w:p w14:paraId="0CE396D4" w14:textId="77777777" w:rsidR="007D6B30" w:rsidRPr="007D5EE1" w:rsidRDefault="0000000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D0012C">
                  <w:rPr>
                    <w:rFonts w:ascii="Segoe UI Symbol" w:eastAsia="MS Gothic" w:hAnsi="Segoe UI Symbol" w:cs="Segoe UI Symbol"/>
                    <w:sz w:val="20"/>
                    <w:szCs w:val="20"/>
                  </w:rPr>
                  <w:t>☐</w:t>
                </w:r>
              </w:sdtContent>
            </w:sdt>
            <w:r w:rsidR="007D6B30" w:rsidRPr="007D5EE1">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7D5EE1">
                  <w:rPr>
                    <w:rStyle w:val="PlaceholderText"/>
                    <w:rFonts w:cstheme="minorHAnsi"/>
                    <w:sz w:val="20"/>
                    <w:szCs w:val="20"/>
                  </w:rPr>
                  <w:t>Click or tap here to enter text.</w:t>
                </w:r>
              </w:sdtContent>
            </w:sdt>
          </w:p>
          <w:p w14:paraId="27C2E8BA" w14:textId="09DBFA62" w:rsidR="007D6B30" w:rsidRPr="007D5EE1" w:rsidRDefault="007D6B30" w:rsidP="002C2725">
            <w:pPr>
              <w:spacing w:before="120" w:after="120"/>
              <w:rPr>
                <w:rFonts w:cstheme="minorHAnsi"/>
                <w:sz w:val="20"/>
                <w:szCs w:val="20"/>
                <w:lang w:val="en-AU"/>
              </w:rPr>
            </w:pPr>
            <w:r w:rsidRPr="007D5EE1">
              <w:rPr>
                <w:rFonts w:cstheme="minorHAnsi"/>
                <w:sz w:val="20"/>
                <w:szCs w:val="20"/>
                <w:lang w:val="en-AU"/>
              </w:rPr>
              <w:t xml:space="preserve">Bid submission address: </w:t>
            </w:r>
            <w:sdt>
              <w:sdtPr>
                <w:rPr>
                  <w:rFonts w:cstheme="minorHAnsi"/>
                  <w:color w:val="3333FF"/>
                  <w:sz w:val="20"/>
                  <w:szCs w:val="20"/>
                </w:rPr>
                <w:alias w:val="Insert email address or e-tendering information"/>
                <w:tag w:val="Insert email address or e-tendering information"/>
                <w:id w:val="-557090172"/>
                <w:placeholder>
                  <w:docPart w:val="224FFEBE2F5248F18E8606ACCE9B4DBB"/>
                </w:placeholder>
                <w:text w:multiLine="1"/>
              </w:sdtPr>
              <w:sdtContent>
                <w:r w:rsidR="002254EB" w:rsidRPr="007D5EE1">
                  <w:rPr>
                    <w:rFonts w:cstheme="minorHAnsi"/>
                    <w:color w:val="3333FF"/>
                    <w:sz w:val="20"/>
                    <w:szCs w:val="20"/>
                  </w:rPr>
                  <w:t>Hawa Shenasi Road, Beside of Kabul International Airport, Baron Compound, Kabul Afghanistan.</w:t>
                </w:r>
              </w:sdtContent>
            </w:sdt>
          </w:p>
          <w:p w14:paraId="7323808D" w14:textId="77777777" w:rsidR="003322A2" w:rsidRPr="007D5EE1" w:rsidRDefault="003322A2" w:rsidP="003322A2">
            <w:pPr>
              <w:numPr>
                <w:ilvl w:val="0"/>
                <w:numId w:val="7"/>
              </w:numPr>
              <w:tabs>
                <w:tab w:val="right" w:pos="7218"/>
              </w:tabs>
              <w:spacing w:before="60" w:after="60"/>
              <w:rPr>
                <w:rFonts w:eastAsia="Times New Roman" w:cstheme="minorHAnsi"/>
                <w:color w:val="000000"/>
                <w:sz w:val="20"/>
                <w:szCs w:val="20"/>
              </w:rPr>
            </w:pPr>
            <w:r w:rsidRPr="007D5EE1">
              <w:rPr>
                <w:rFonts w:eastAsia="Times New Roman" w:cstheme="minorHAnsi"/>
                <w:color w:val="000000"/>
                <w:sz w:val="20"/>
                <w:szCs w:val="20"/>
              </w:rPr>
              <w:t xml:space="preserve">File Format: </w:t>
            </w:r>
            <w:sdt>
              <w:sdtPr>
                <w:rPr>
                  <w:rFonts w:eastAsia="Times New Roman" w:cstheme="minorHAnsi"/>
                  <w:color w:val="000000"/>
                  <w:sz w:val="20"/>
                  <w:szCs w:val="20"/>
                </w:rPr>
                <w:id w:val="173923892"/>
                <w:placeholder>
                  <w:docPart w:val="48DEFCAA37ED4ADE825A3781D72873FA"/>
                </w:placeholder>
                <w:showingPlcHdr/>
                <w:text/>
              </w:sdtPr>
              <w:sdtContent>
                <w:r w:rsidRPr="007D5EE1">
                  <w:rPr>
                    <w:rStyle w:val="PlaceholderText"/>
                    <w:rFonts w:cstheme="minorHAnsi"/>
                    <w:sz w:val="20"/>
                    <w:szCs w:val="20"/>
                  </w:rPr>
                  <w:t>Click or tap here to enter text.</w:t>
                </w:r>
              </w:sdtContent>
            </w:sdt>
          </w:p>
          <w:p w14:paraId="153279E9" w14:textId="77777777" w:rsidR="003322A2" w:rsidRPr="007D5EE1" w:rsidRDefault="003322A2" w:rsidP="003322A2">
            <w:pPr>
              <w:numPr>
                <w:ilvl w:val="0"/>
                <w:numId w:val="7"/>
              </w:numPr>
              <w:tabs>
                <w:tab w:val="right" w:pos="7218"/>
              </w:tabs>
              <w:spacing w:before="60" w:after="60"/>
              <w:rPr>
                <w:rFonts w:eastAsia="Times New Roman" w:cstheme="minorHAnsi"/>
                <w:color w:val="000000"/>
                <w:sz w:val="20"/>
                <w:szCs w:val="20"/>
              </w:rPr>
            </w:pPr>
            <w:r w:rsidRPr="007D5EE1">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7D5EE1" w:rsidRDefault="003322A2" w:rsidP="003322A2">
            <w:pPr>
              <w:numPr>
                <w:ilvl w:val="0"/>
                <w:numId w:val="7"/>
              </w:numPr>
              <w:tabs>
                <w:tab w:val="right" w:pos="7218"/>
              </w:tabs>
              <w:spacing w:before="60" w:after="60"/>
              <w:rPr>
                <w:rFonts w:eastAsia="Times New Roman" w:cstheme="minorHAnsi"/>
                <w:color w:val="000000"/>
                <w:sz w:val="20"/>
                <w:szCs w:val="20"/>
              </w:rPr>
            </w:pPr>
            <w:r w:rsidRPr="007D5EE1">
              <w:rPr>
                <w:rFonts w:eastAsia="Times New Roman" w:cstheme="minorHAnsi"/>
                <w:color w:val="000000"/>
                <w:sz w:val="20"/>
                <w:szCs w:val="20"/>
              </w:rPr>
              <w:t>All files must be free of viruses and not corrupted</w:t>
            </w:r>
            <w:r w:rsidRPr="007D5EE1">
              <w:rPr>
                <w:rFonts w:eastAsia="Times New Roman" w:cstheme="minorHAnsi"/>
                <w:i/>
                <w:color w:val="000000"/>
                <w:sz w:val="20"/>
                <w:szCs w:val="20"/>
              </w:rPr>
              <w:t>.</w:t>
            </w:r>
          </w:p>
          <w:p w14:paraId="3FAB005C" w14:textId="77777777" w:rsidR="003322A2" w:rsidRPr="007D5EE1" w:rsidRDefault="003322A2" w:rsidP="003322A2">
            <w:pPr>
              <w:numPr>
                <w:ilvl w:val="0"/>
                <w:numId w:val="7"/>
              </w:numPr>
              <w:tabs>
                <w:tab w:val="right" w:pos="7218"/>
              </w:tabs>
              <w:spacing w:before="60" w:after="60"/>
              <w:rPr>
                <w:rFonts w:eastAsia="Times New Roman" w:cstheme="minorHAnsi"/>
                <w:color w:val="000000"/>
                <w:sz w:val="20"/>
                <w:szCs w:val="20"/>
              </w:rPr>
            </w:pPr>
            <w:r w:rsidRPr="007D5EE1">
              <w:rPr>
                <w:rFonts w:eastAsia="Times New Roman" w:cstheme="minorHAnsi"/>
                <w:color w:val="000000"/>
                <w:sz w:val="20"/>
                <w:szCs w:val="20"/>
              </w:rPr>
              <w:t xml:space="preserve">Max. File Size per transmission: </w:t>
            </w:r>
            <w:sdt>
              <w:sdtPr>
                <w:rPr>
                  <w:rFonts w:eastAsia="Times New Roman" w:cstheme="minorHAnsi"/>
                  <w:color w:val="000000"/>
                  <w:sz w:val="20"/>
                  <w:szCs w:val="20"/>
                </w:rPr>
                <w:id w:val="1201747227"/>
                <w:placeholder>
                  <w:docPart w:val="76F5A8734C0B49EB841332BF4A45A058"/>
                </w:placeholder>
                <w:showingPlcHdr/>
                <w:text/>
              </w:sdtPr>
              <w:sdtContent>
                <w:r w:rsidRPr="007D5EE1">
                  <w:rPr>
                    <w:rStyle w:val="PlaceholderText"/>
                    <w:rFonts w:cstheme="minorHAnsi"/>
                    <w:sz w:val="20"/>
                    <w:szCs w:val="20"/>
                  </w:rPr>
                  <w:t>Click or tap here to enter text.</w:t>
                </w:r>
              </w:sdtContent>
            </w:sdt>
          </w:p>
          <w:p w14:paraId="1B0DF060" w14:textId="77777777" w:rsidR="003322A2" w:rsidRPr="007D5EE1" w:rsidRDefault="003322A2" w:rsidP="003322A2">
            <w:pPr>
              <w:numPr>
                <w:ilvl w:val="0"/>
                <w:numId w:val="7"/>
              </w:numPr>
              <w:tabs>
                <w:tab w:val="right" w:pos="7218"/>
              </w:tabs>
              <w:spacing w:before="60" w:after="60"/>
              <w:rPr>
                <w:rFonts w:eastAsia="Times New Roman" w:cstheme="minorHAnsi"/>
                <w:color w:val="000000"/>
                <w:sz w:val="20"/>
                <w:szCs w:val="20"/>
              </w:rPr>
            </w:pPr>
            <w:r w:rsidRPr="007D5EE1">
              <w:rPr>
                <w:rFonts w:eastAsia="Times New Roman" w:cstheme="minorHAnsi"/>
                <w:color w:val="000000"/>
                <w:sz w:val="20"/>
                <w:szCs w:val="20"/>
              </w:rPr>
              <w:t xml:space="preserve">Mandatory subject of email: </w:t>
            </w:r>
            <w:sdt>
              <w:sdtPr>
                <w:rPr>
                  <w:rFonts w:eastAsia="Times New Roman" w:cstheme="minorHAnsi"/>
                  <w:color w:val="000000"/>
                  <w:sz w:val="20"/>
                  <w:szCs w:val="20"/>
                </w:rPr>
                <w:id w:val="-2089918826"/>
                <w:placeholder>
                  <w:docPart w:val="4EA9AE5008C7428CA346C64E6A39E370"/>
                </w:placeholder>
                <w:showingPlcHdr/>
                <w:text/>
              </w:sdtPr>
              <w:sdtContent>
                <w:r w:rsidRPr="007D5EE1">
                  <w:rPr>
                    <w:rStyle w:val="PlaceholderText"/>
                    <w:rFonts w:cstheme="minorHAnsi"/>
                    <w:sz w:val="20"/>
                    <w:szCs w:val="20"/>
                  </w:rPr>
                  <w:t>Click or tap here to enter text.</w:t>
                </w:r>
              </w:sdtContent>
            </w:sdt>
          </w:p>
          <w:p w14:paraId="17492772" w14:textId="77777777" w:rsidR="003322A2" w:rsidRPr="007D5EE1" w:rsidRDefault="003322A2" w:rsidP="003322A2">
            <w:pPr>
              <w:numPr>
                <w:ilvl w:val="0"/>
                <w:numId w:val="7"/>
              </w:numPr>
              <w:tabs>
                <w:tab w:val="right" w:pos="7218"/>
              </w:tabs>
              <w:spacing w:before="60" w:after="60"/>
              <w:rPr>
                <w:rFonts w:eastAsia="Times New Roman" w:cstheme="minorHAnsi"/>
                <w:color w:val="000000"/>
                <w:sz w:val="20"/>
                <w:szCs w:val="20"/>
              </w:rPr>
            </w:pPr>
            <w:r w:rsidRPr="007D5EE1">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D5EE1" w:rsidRDefault="003322A2" w:rsidP="00C050E8">
            <w:pPr>
              <w:numPr>
                <w:ilvl w:val="0"/>
                <w:numId w:val="7"/>
              </w:numPr>
              <w:tabs>
                <w:tab w:val="right" w:pos="7218"/>
              </w:tabs>
              <w:spacing w:after="120"/>
              <w:rPr>
                <w:rFonts w:eastAsia="Times New Roman" w:cstheme="minorHAnsi"/>
                <w:color w:val="000000"/>
                <w:sz w:val="20"/>
                <w:szCs w:val="20"/>
              </w:rPr>
            </w:pPr>
            <w:r w:rsidRPr="007D5EE1">
              <w:rPr>
                <w:rFonts w:eastAsia="Times New Roman" w:cstheme="minorHAnsi"/>
                <w:color w:val="000000"/>
                <w:sz w:val="20"/>
                <w:szCs w:val="20"/>
              </w:rPr>
              <w:t>It is recommended that the entire Quotation be consolidated into as few attachments as possible.</w:t>
            </w:r>
          </w:p>
          <w:p w14:paraId="2D104802" w14:textId="77777777" w:rsidR="00142B00" w:rsidRPr="007D5EE1" w:rsidRDefault="003322A2" w:rsidP="00C050E8">
            <w:pPr>
              <w:numPr>
                <w:ilvl w:val="0"/>
                <w:numId w:val="7"/>
              </w:numPr>
              <w:tabs>
                <w:tab w:val="right" w:pos="7218"/>
              </w:tabs>
              <w:spacing w:after="120"/>
              <w:rPr>
                <w:rFonts w:eastAsia="Times New Roman" w:cstheme="minorHAnsi"/>
                <w:color w:val="000000"/>
                <w:sz w:val="20"/>
                <w:szCs w:val="20"/>
              </w:rPr>
            </w:pPr>
            <w:r w:rsidRPr="007D5EE1">
              <w:rPr>
                <w:rFonts w:eastAsia="Times New Roman" w:cstheme="minorHAnsi"/>
                <w:color w:val="000000"/>
                <w:sz w:val="20"/>
                <w:szCs w:val="20"/>
              </w:rPr>
              <w:t>The proposer should receive an email acknowledging email receipt.</w:t>
            </w:r>
          </w:p>
        </w:tc>
      </w:tr>
      <w:tr w:rsidR="004316EF" w:rsidRPr="00D0012C" w14:paraId="7009BA92" w14:textId="77777777" w:rsidTr="7FC99B79">
        <w:tc>
          <w:tcPr>
            <w:tcW w:w="2689" w:type="dxa"/>
          </w:tcPr>
          <w:p w14:paraId="19390AA6" w14:textId="383BBD89" w:rsidR="004316EF" w:rsidRPr="007D5EE1" w:rsidRDefault="004316EF" w:rsidP="0022078F">
            <w:pPr>
              <w:rPr>
                <w:rFonts w:cstheme="minorHAnsi"/>
                <w:b/>
                <w:bCs/>
                <w:sz w:val="20"/>
                <w:szCs w:val="20"/>
              </w:rPr>
            </w:pPr>
            <w:r w:rsidRPr="007D5EE1">
              <w:rPr>
                <w:rFonts w:cstheme="minorHAnsi"/>
                <w:b/>
                <w:bCs/>
                <w:sz w:val="20"/>
                <w:szCs w:val="20"/>
              </w:rPr>
              <w:t>Pre bid Meeting</w:t>
            </w:r>
          </w:p>
        </w:tc>
        <w:tc>
          <w:tcPr>
            <w:tcW w:w="7026" w:type="dxa"/>
          </w:tcPr>
          <w:p w14:paraId="0E26972D" w14:textId="77777777" w:rsidR="006F7550" w:rsidRPr="007D5EE1" w:rsidRDefault="006F7550" w:rsidP="006F7550">
            <w:pPr>
              <w:tabs>
                <w:tab w:val="left" w:pos="570"/>
              </w:tabs>
              <w:rPr>
                <w:rFonts w:cstheme="minorHAnsi"/>
                <w:sz w:val="18"/>
                <w:szCs w:val="18"/>
              </w:rPr>
            </w:pPr>
            <w:r w:rsidRPr="00D0012C">
              <w:rPr>
                <w:rFonts w:ascii="Segoe UI Symbol" w:hAnsi="Segoe UI Symbol" w:cs="Segoe UI Symbol"/>
                <w:b/>
                <w:bCs/>
                <w:sz w:val="18"/>
                <w:szCs w:val="18"/>
              </w:rPr>
              <w:t>☒</w:t>
            </w:r>
            <w:r w:rsidRPr="007D5EE1">
              <w:rPr>
                <w:rFonts w:cstheme="minorHAnsi"/>
                <w:sz w:val="18"/>
                <w:szCs w:val="18"/>
              </w:rPr>
              <w:t xml:space="preserve">       </w:t>
            </w:r>
            <w:r w:rsidRPr="007D5EE1">
              <w:rPr>
                <w:rFonts w:cstheme="minorHAnsi"/>
                <w:b/>
                <w:bCs/>
                <w:sz w:val="18"/>
                <w:szCs w:val="18"/>
              </w:rPr>
              <w:t xml:space="preserve">Mandatory </w:t>
            </w:r>
          </w:p>
          <w:p w14:paraId="79825D01" w14:textId="77777777" w:rsidR="006F7550" w:rsidRPr="007D5EE1" w:rsidRDefault="006F7550" w:rsidP="00B04BDB">
            <w:pPr>
              <w:shd w:val="clear" w:color="auto" w:fill="FFFF00"/>
              <w:tabs>
                <w:tab w:val="left" w:pos="570"/>
              </w:tabs>
              <w:rPr>
                <w:rFonts w:cstheme="minorHAnsi"/>
                <w:b/>
                <w:bCs/>
                <w:sz w:val="18"/>
                <w:szCs w:val="18"/>
              </w:rPr>
            </w:pPr>
            <w:r w:rsidRPr="00D0012C">
              <w:rPr>
                <w:rFonts w:ascii="Segoe UI Symbol" w:hAnsi="Segoe UI Symbol" w:cs="Segoe UI Symbol"/>
                <w:sz w:val="18"/>
                <w:szCs w:val="18"/>
              </w:rPr>
              <w:t>☐</w:t>
            </w:r>
            <w:r w:rsidRPr="007D5EE1">
              <w:rPr>
                <w:rFonts w:cstheme="minorHAnsi"/>
                <w:b/>
                <w:bCs/>
                <w:sz w:val="18"/>
                <w:szCs w:val="18"/>
              </w:rPr>
              <w:t xml:space="preserve">        </w:t>
            </w:r>
            <w:r w:rsidRPr="007D5EE1">
              <w:rPr>
                <w:rFonts w:cstheme="minorHAnsi"/>
                <w:sz w:val="18"/>
                <w:szCs w:val="18"/>
              </w:rPr>
              <w:t>Not Mandatory</w:t>
            </w:r>
            <w:r w:rsidRPr="007D5EE1">
              <w:rPr>
                <w:rFonts w:cstheme="minorHAnsi"/>
                <w:b/>
                <w:bCs/>
                <w:sz w:val="18"/>
                <w:szCs w:val="18"/>
              </w:rPr>
              <w:t xml:space="preserve"> </w:t>
            </w:r>
          </w:p>
          <w:p w14:paraId="1936F064" w14:textId="477115A8" w:rsidR="006F7550" w:rsidRPr="007D5EE1" w:rsidRDefault="006F7550" w:rsidP="00B04BDB">
            <w:pPr>
              <w:shd w:val="clear" w:color="auto" w:fill="FFFF00"/>
              <w:tabs>
                <w:tab w:val="left" w:pos="570"/>
              </w:tabs>
              <w:rPr>
                <w:rFonts w:cstheme="minorHAnsi"/>
                <w:sz w:val="18"/>
                <w:szCs w:val="18"/>
              </w:rPr>
            </w:pPr>
            <w:r w:rsidRPr="00D0012C">
              <w:rPr>
                <w:rFonts w:ascii="Segoe UI Symbol" w:hAnsi="Segoe UI Symbol" w:cs="Segoe UI Symbol"/>
                <w:sz w:val="18"/>
                <w:szCs w:val="18"/>
              </w:rPr>
              <w:t>☐</w:t>
            </w:r>
            <w:r w:rsidRPr="007D5EE1">
              <w:rPr>
                <w:rFonts w:cstheme="minorHAnsi"/>
                <w:sz w:val="18"/>
                <w:szCs w:val="18"/>
              </w:rPr>
              <w:t xml:space="preserve"> Other: </w:t>
            </w:r>
            <w:sdt>
              <w:sdtPr>
                <w:rPr>
                  <w:rFonts w:cstheme="minorHAnsi"/>
                  <w:sz w:val="20"/>
                  <w:szCs w:val="20"/>
                </w:rPr>
                <w:id w:val="481124601"/>
                <w:placeholder>
                  <w:docPart w:val="19209E47A42F4610AB5D121C272EC714"/>
                </w:placeholder>
                <w:showingPlcHdr/>
                <w:text/>
              </w:sdtPr>
              <w:sdtContent>
                <w:r w:rsidRPr="007D5EE1">
                  <w:rPr>
                    <w:rStyle w:val="PlaceholderText"/>
                    <w:rFonts w:cstheme="minorHAnsi"/>
                    <w:sz w:val="20"/>
                    <w:szCs w:val="20"/>
                  </w:rPr>
                  <w:t>Click or tap here to enter text.</w:t>
                </w:r>
              </w:sdtContent>
            </w:sdt>
          </w:p>
          <w:p w14:paraId="0280D697" w14:textId="77777777" w:rsidR="006F7550" w:rsidRPr="007D5EE1" w:rsidRDefault="006F7550" w:rsidP="00B04BDB">
            <w:pPr>
              <w:shd w:val="clear" w:color="auto" w:fill="FFFF00"/>
              <w:tabs>
                <w:tab w:val="left" w:pos="570"/>
              </w:tabs>
              <w:rPr>
                <w:rFonts w:cstheme="minorHAnsi"/>
                <w:sz w:val="18"/>
                <w:szCs w:val="18"/>
              </w:rPr>
            </w:pPr>
          </w:p>
          <w:p w14:paraId="6428987D" w14:textId="1F41392E" w:rsidR="004316EF" w:rsidRPr="007D5EE1" w:rsidRDefault="008F7B52" w:rsidP="00B04BDB">
            <w:pPr>
              <w:shd w:val="clear" w:color="auto" w:fill="FFFF00"/>
              <w:rPr>
                <w:rFonts w:cstheme="minorHAnsi"/>
                <w:color w:val="000000"/>
                <w:lang w:val="en-US"/>
              </w:rPr>
            </w:pPr>
            <w:r w:rsidRPr="00253F93">
              <w:rPr>
                <w:rFonts w:cstheme="minorHAnsi"/>
                <w:color w:val="000000"/>
                <w:lang w:val="en-US"/>
              </w:rPr>
              <w:t xml:space="preserve">A pre-bidding meeting will be held </w:t>
            </w:r>
            <w:r w:rsidR="008D65A6">
              <w:rPr>
                <w:rFonts w:cstheme="minorHAnsi"/>
                <w:color w:val="000000"/>
                <w:lang w:val="en-US"/>
              </w:rPr>
              <w:t xml:space="preserve">on </w:t>
            </w:r>
            <w:r w:rsidR="0059645E">
              <w:rPr>
                <w:rFonts w:cstheme="minorHAnsi"/>
                <w:color w:val="000000"/>
                <w:lang w:val="en-US"/>
              </w:rPr>
              <w:t xml:space="preserve">05 August 2024 at 10:00AM </w:t>
            </w:r>
            <w:r w:rsidRPr="00253F93">
              <w:rPr>
                <w:rFonts w:cstheme="minorHAnsi"/>
                <w:color w:val="000000"/>
                <w:lang w:val="en-US"/>
              </w:rPr>
              <w:t>at IOM</w:t>
            </w:r>
            <w:r w:rsidR="00A93282">
              <w:rPr>
                <w:rFonts w:cstheme="minorHAnsi"/>
                <w:color w:val="000000"/>
                <w:lang w:val="en-US"/>
              </w:rPr>
              <w:t xml:space="preserve"> regional</w:t>
            </w:r>
            <w:r w:rsidRPr="00253F93">
              <w:rPr>
                <w:rFonts w:cstheme="minorHAnsi"/>
                <w:color w:val="000000"/>
                <w:lang w:val="en-US"/>
              </w:rPr>
              <w:t xml:space="preserve"> office located</w:t>
            </w:r>
            <w:r w:rsidR="00A93282">
              <w:rPr>
                <w:rFonts w:cstheme="minorHAnsi"/>
                <w:color w:val="000000"/>
                <w:lang w:val="en-US"/>
              </w:rPr>
              <w:t xml:space="preserve"> in</w:t>
            </w:r>
            <w:r w:rsidRPr="00253F93">
              <w:rPr>
                <w:rFonts w:cstheme="minorHAnsi"/>
                <w:color w:val="000000"/>
                <w:lang w:val="en-US"/>
              </w:rPr>
              <w:t xml:space="preserve"> </w:t>
            </w:r>
            <w:r w:rsidR="00253F93" w:rsidRPr="00253F93">
              <w:rPr>
                <w:rFonts w:cstheme="minorHAnsi"/>
                <w:i/>
                <w:iCs/>
                <w:color w:val="000000"/>
              </w:rPr>
              <w:t>Balkh Province, Mazar-e-sharif, PD</w:t>
            </w:r>
            <w:r w:rsidR="00A93282">
              <w:rPr>
                <w:rFonts w:cstheme="minorHAnsi"/>
                <w:i/>
                <w:iCs/>
                <w:color w:val="000000"/>
              </w:rPr>
              <w:t xml:space="preserve"> No. </w:t>
            </w:r>
            <w:r w:rsidR="00253F93" w:rsidRPr="00253F93">
              <w:rPr>
                <w:rFonts w:cstheme="minorHAnsi"/>
                <w:i/>
                <w:iCs/>
                <w:color w:val="000000"/>
              </w:rPr>
              <w:t xml:space="preserve">05, </w:t>
            </w:r>
            <w:proofErr w:type="spellStart"/>
            <w:r w:rsidR="00253F93" w:rsidRPr="00253F93">
              <w:rPr>
                <w:rFonts w:cstheme="minorHAnsi"/>
                <w:i/>
                <w:iCs/>
                <w:color w:val="000000"/>
              </w:rPr>
              <w:t>Shadian</w:t>
            </w:r>
            <w:proofErr w:type="spellEnd"/>
            <w:r w:rsidR="00253F93" w:rsidRPr="00253F93">
              <w:rPr>
                <w:rFonts w:cstheme="minorHAnsi"/>
                <w:i/>
                <w:iCs/>
                <w:color w:val="000000"/>
              </w:rPr>
              <w:t xml:space="preserve"> Main Road, Nahra-e-tup </w:t>
            </w:r>
            <w:r w:rsidR="004A4E03">
              <w:rPr>
                <w:rFonts w:cstheme="minorHAnsi"/>
                <w:i/>
                <w:iCs/>
                <w:color w:val="000000"/>
              </w:rPr>
              <w:t>S</w:t>
            </w:r>
            <w:r w:rsidR="00253F93" w:rsidRPr="00253F93">
              <w:rPr>
                <w:rFonts w:cstheme="minorHAnsi"/>
                <w:i/>
                <w:iCs/>
                <w:color w:val="000000"/>
              </w:rPr>
              <w:t>treet, House No. 09</w:t>
            </w:r>
            <w:r w:rsidRPr="00253F93">
              <w:rPr>
                <w:rFonts w:cstheme="minorHAnsi"/>
                <w:i/>
                <w:iCs/>
                <w:color w:val="000000"/>
                <w:lang w:val="en-US"/>
              </w:rPr>
              <w:t xml:space="preserve">, </w:t>
            </w:r>
            <w:r w:rsidRPr="00A93282">
              <w:rPr>
                <w:rFonts w:cstheme="minorHAnsi"/>
                <w:color w:val="000000"/>
                <w:lang w:val="en-US"/>
              </w:rPr>
              <w:t xml:space="preserve">where all details of the project will be discussed. </w:t>
            </w:r>
          </w:p>
          <w:p w14:paraId="5E151711" w14:textId="77777777" w:rsidR="00364A21" w:rsidRPr="007D5EE1" w:rsidRDefault="00364A21" w:rsidP="00B04BDB">
            <w:pPr>
              <w:shd w:val="clear" w:color="auto" w:fill="FFFF00"/>
              <w:rPr>
                <w:rFonts w:cstheme="minorHAnsi"/>
                <w:sz w:val="20"/>
                <w:szCs w:val="20"/>
              </w:rPr>
            </w:pPr>
          </w:p>
          <w:p w14:paraId="20F99684" w14:textId="5A220AF9" w:rsidR="00FD0654" w:rsidRDefault="00F029CF" w:rsidP="00B04BDB">
            <w:pPr>
              <w:shd w:val="clear" w:color="auto" w:fill="FFFF00"/>
              <w:tabs>
                <w:tab w:val="left" w:pos="0"/>
              </w:tabs>
              <w:suppressAutoHyphens/>
              <w:rPr>
                <w:rStyle w:val="Hyperlink"/>
                <w:rFonts w:cstheme="minorHAnsi"/>
                <w:spacing w:val="-3"/>
                <w:kern w:val="1"/>
              </w:rPr>
            </w:pPr>
            <w:r>
              <w:rPr>
                <w:rFonts w:eastAsia="Times New Roman" w:cstheme="minorHAnsi"/>
                <w:color w:val="000000"/>
                <w:sz w:val="20"/>
                <w:szCs w:val="20"/>
              </w:rPr>
              <w:t xml:space="preserve">The companies who are interested to </w:t>
            </w:r>
            <w:r w:rsidR="00AA642E">
              <w:rPr>
                <w:rFonts w:eastAsia="Times New Roman" w:cstheme="minorHAnsi"/>
                <w:color w:val="000000"/>
                <w:sz w:val="20"/>
                <w:szCs w:val="20"/>
              </w:rPr>
              <w:t xml:space="preserve">attend in the pre-bid meeting </w:t>
            </w:r>
            <w:r w:rsidR="00B7646E">
              <w:rPr>
                <w:rFonts w:eastAsia="Times New Roman" w:cstheme="minorHAnsi"/>
                <w:color w:val="000000"/>
                <w:sz w:val="20"/>
                <w:szCs w:val="20"/>
              </w:rPr>
              <w:t>please introduce your technical representative on</w:t>
            </w:r>
            <w:r w:rsidR="006D122F">
              <w:rPr>
                <w:rFonts w:eastAsia="Times New Roman" w:cstheme="minorHAnsi"/>
                <w:color w:val="000000"/>
                <w:sz w:val="20"/>
                <w:szCs w:val="20"/>
              </w:rPr>
              <w:t xml:space="preserve"> or</w:t>
            </w:r>
            <w:r w:rsidR="00B7646E">
              <w:rPr>
                <w:rFonts w:eastAsia="Times New Roman" w:cstheme="minorHAnsi"/>
                <w:color w:val="000000"/>
                <w:sz w:val="20"/>
                <w:szCs w:val="20"/>
              </w:rPr>
              <w:t xml:space="preserve"> before </w:t>
            </w:r>
            <w:r w:rsidR="00880FA9">
              <w:rPr>
                <w:rFonts w:eastAsia="Times New Roman" w:cstheme="minorHAnsi"/>
                <w:color w:val="000000"/>
                <w:sz w:val="20"/>
                <w:szCs w:val="20"/>
              </w:rPr>
              <w:t>31 July 2024 before official hour</w:t>
            </w:r>
            <w:r w:rsidR="006D122F">
              <w:rPr>
                <w:rFonts w:eastAsia="Times New Roman" w:cstheme="minorHAnsi"/>
                <w:color w:val="000000"/>
                <w:sz w:val="20"/>
                <w:szCs w:val="20"/>
              </w:rPr>
              <w:t xml:space="preserve"> by sending email to </w:t>
            </w:r>
            <w:hyperlink r:id="rId12" w:history="1">
              <w:r w:rsidR="00364A21" w:rsidRPr="007D5EE1">
                <w:rPr>
                  <w:rStyle w:val="Hyperlink"/>
                  <w:rFonts w:cstheme="minorHAnsi"/>
                  <w:spacing w:val="-3"/>
                  <w:kern w:val="1"/>
                </w:rPr>
                <w:t>iomkabulprocurement@iom.int</w:t>
              </w:r>
            </w:hyperlink>
            <w:r w:rsidR="00AB2F9C">
              <w:rPr>
                <w:rStyle w:val="Hyperlink"/>
                <w:rFonts w:cstheme="minorHAnsi"/>
                <w:spacing w:val="-3"/>
                <w:kern w:val="1"/>
              </w:rPr>
              <w:t xml:space="preserve"> </w:t>
            </w:r>
            <w:r w:rsidR="00AB2F9C" w:rsidRPr="00A1795D">
              <w:rPr>
                <w:rStyle w:val="Hyperlink"/>
                <w:rFonts w:cstheme="minorHAnsi"/>
                <w:color w:val="000000" w:themeColor="text1"/>
                <w:spacing w:val="-3"/>
                <w:kern w:val="1"/>
                <w:u w:val="none"/>
              </w:rPr>
              <w:t>and mention the RFQ Ref. no.</w:t>
            </w:r>
            <w:r w:rsidR="00A1795D">
              <w:rPr>
                <w:rStyle w:val="Hyperlink"/>
                <w:rFonts w:cstheme="minorHAnsi"/>
                <w:color w:val="000000" w:themeColor="text1"/>
                <w:spacing w:val="-3"/>
                <w:kern w:val="1"/>
                <w:u w:val="none"/>
              </w:rPr>
              <w:t xml:space="preserve"> (</w:t>
            </w:r>
            <w:sdt>
              <w:sdtPr>
                <w:rPr>
                  <w:rFonts w:cstheme="minorHAnsi"/>
                  <w:color w:val="000000"/>
                  <w:sz w:val="20"/>
                  <w:szCs w:val="20"/>
                </w:rPr>
                <w:id w:val="430400872"/>
                <w:placeholder>
                  <w:docPart w:val="CB3C3E883FF242EEA1E78F0F609C4BB5"/>
                </w:placeholder>
                <w:text/>
              </w:sdtPr>
              <w:sdtContent>
                <w:r w:rsidR="00A1795D" w:rsidRPr="007D5EE1">
                  <w:rPr>
                    <w:rFonts w:cstheme="minorHAnsi"/>
                    <w:color w:val="000000"/>
                    <w:sz w:val="20"/>
                    <w:szCs w:val="20"/>
                  </w:rPr>
                  <w:t>AF10/RFQ/24/0302</w:t>
                </w:r>
              </w:sdtContent>
            </w:sdt>
            <w:r w:rsidR="00A1795D">
              <w:rPr>
                <w:rFonts w:cstheme="minorHAnsi"/>
                <w:color w:val="000000"/>
                <w:sz w:val="20"/>
                <w:szCs w:val="20"/>
              </w:rPr>
              <w:t>)</w:t>
            </w:r>
            <w:r w:rsidR="00AB2F9C" w:rsidRPr="00A1795D">
              <w:rPr>
                <w:rStyle w:val="Hyperlink"/>
                <w:rFonts w:cstheme="minorHAnsi"/>
                <w:color w:val="000000" w:themeColor="text1"/>
                <w:spacing w:val="-3"/>
                <w:kern w:val="1"/>
                <w:u w:val="none"/>
              </w:rPr>
              <w:t xml:space="preserve"> in the subject line of the email, otherwise will </w:t>
            </w:r>
            <w:r w:rsidR="00A1795D" w:rsidRPr="00A1795D">
              <w:rPr>
                <w:rStyle w:val="Hyperlink"/>
                <w:rFonts w:cstheme="minorHAnsi"/>
                <w:color w:val="000000" w:themeColor="text1"/>
                <w:spacing w:val="-3"/>
                <w:kern w:val="1"/>
                <w:u w:val="none"/>
              </w:rPr>
              <w:t>not be considered.</w:t>
            </w:r>
          </w:p>
          <w:p w14:paraId="148B1F67" w14:textId="77777777" w:rsidR="0059645E" w:rsidRDefault="0059645E" w:rsidP="00B04BDB">
            <w:pPr>
              <w:shd w:val="clear" w:color="auto" w:fill="FFFF00"/>
              <w:tabs>
                <w:tab w:val="left" w:pos="0"/>
              </w:tabs>
              <w:suppressAutoHyphens/>
              <w:rPr>
                <w:rFonts w:cstheme="minorHAnsi"/>
                <w:spacing w:val="-3"/>
                <w:kern w:val="1"/>
              </w:rPr>
            </w:pPr>
          </w:p>
          <w:p w14:paraId="3C5A5207" w14:textId="3CBAA11A" w:rsidR="00364A21" w:rsidRPr="007D5EE1" w:rsidRDefault="00FD0654" w:rsidP="00B04BDB">
            <w:pPr>
              <w:shd w:val="clear" w:color="auto" w:fill="FFFF00"/>
              <w:tabs>
                <w:tab w:val="left" w:pos="0"/>
              </w:tabs>
              <w:suppressAutoHyphens/>
              <w:rPr>
                <w:rFonts w:cstheme="minorHAnsi"/>
                <w:sz w:val="20"/>
                <w:szCs w:val="20"/>
              </w:rPr>
            </w:pPr>
            <w:r>
              <w:rPr>
                <w:rFonts w:cstheme="minorHAnsi"/>
                <w:spacing w:val="-3"/>
                <w:kern w:val="1"/>
              </w:rPr>
              <w:t xml:space="preserve">Note: </w:t>
            </w:r>
            <w:r w:rsidR="00B04BDB">
              <w:rPr>
                <w:rFonts w:cstheme="minorHAnsi"/>
                <w:spacing w:val="-3"/>
                <w:kern w:val="1"/>
              </w:rPr>
              <w:t xml:space="preserve">the representative complete name and </w:t>
            </w:r>
            <w:proofErr w:type="spellStart"/>
            <w:r w:rsidR="00B04BDB">
              <w:rPr>
                <w:rFonts w:cstheme="minorHAnsi"/>
                <w:spacing w:val="-3"/>
                <w:kern w:val="1"/>
              </w:rPr>
              <w:t>Tazkra</w:t>
            </w:r>
            <w:proofErr w:type="spellEnd"/>
            <w:r w:rsidR="00B04BDB">
              <w:rPr>
                <w:rFonts w:cstheme="minorHAnsi"/>
                <w:spacing w:val="-3"/>
                <w:kern w:val="1"/>
              </w:rPr>
              <w:t xml:space="preserve"> No. to be shared correctly.  </w:t>
            </w:r>
            <w:r w:rsidR="00364A21" w:rsidRPr="007D5EE1">
              <w:rPr>
                <w:rFonts w:eastAsia="Times New Roman" w:cstheme="minorHAnsi"/>
                <w:color w:val="000000"/>
                <w:sz w:val="20"/>
                <w:szCs w:val="20"/>
              </w:rPr>
              <w:t xml:space="preserve"> </w:t>
            </w:r>
          </w:p>
        </w:tc>
      </w:tr>
      <w:tr w:rsidR="001809BB" w:rsidRPr="00D0012C" w14:paraId="027B322A" w14:textId="77777777" w:rsidTr="7FC99B79">
        <w:tc>
          <w:tcPr>
            <w:tcW w:w="2689" w:type="dxa"/>
          </w:tcPr>
          <w:p w14:paraId="019B3AB5" w14:textId="4CD43174" w:rsidR="001809BB" w:rsidRPr="007D5EE1" w:rsidRDefault="001809BB" w:rsidP="0022078F">
            <w:pPr>
              <w:rPr>
                <w:rFonts w:cstheme="minorHAnsi"/>
                <w:b/>
                <w:bCs/>
                <w:sz w:val="20"/>
                <w:szCs w:val="20"/>
              </w:rPr>
            </w:pPr>
            <w:r w:rsidRPr="007D5EE1">
              <w:rPr>
                <w:rFonts w:cstheme="minorHAnsi"/>
                <w:b/>
                <w:bCs/>
                <w:sz w:val="20"/>
                <w:szCs w:val="20"/>
              </w:rPr>
              <w:t xml:space="preserve">Site Visit </w:t>
            </w:r>
          </w:p>
        </w:tc>
        <w:tc>
          <w:tcPr>
            <w:tcW w:w="7026" w:type="dxa"/>
          </w:tcPr>
          <w:p w14:paraId="037A1439" w14:textId="31E3F7EC" w:rsidR="001809BB" w:rsidRPr="007D5EE1" w:rsidRDefault="00117D1C" w:rsidP="00B51302">
            <w:pPr>
              <w:tabs>
                <w:tab w:val="left" w:pos="570"/>
              </w:tabs>
              <w:rPr>
                <w:rFonts w:cstheme="minorHAnsi"/>
                <w:sz w:val="18"/>
                <w:szCs w:val="18"/>
              </w:rPr>
            </w:pPr>
            <w:r w:rsidRPr="00D0012C">
              <w:rPr>
                <w:rFonts w:ascii="Segoe UI Symbol" w:hAnsi="Segoe UI Symbol" w:cs="Segoe UI Symbol"/>
                <w:b/>
                <w:bCs/>
                <w:sz w:val="18"/>
                <w:szCs w:val="18"/>
              </w:rPr>
              <w:t>☒</w:t>
            </w:r>
            <w:r w:rsidR="001809BB" w:rsidRPr="007D5EE1">
              <w:rPr>
                <w:rFonts w:cstheme="minorHAnsi"/>
                <w:sz w:val="18"/>
                <w:szCs w:val="18"/>
              </w:rPr>
              <w:t xml:space="preserve">       </w:t>
            </w:r>
            <w:r w:rsidR="001809BB" w:rsidRPr="007D5EE1">
              <w:rPr>
                <w:rFonts w:cstheme="minorHAnsi"/>
                <w:b/>
                <w:bCs/>
                <w:sz w:val="18"/>
                <w:szCs w:val="18"/>
              </w:rPr>
              <w:t xml:space="preserve">Mandatory </w:t>
            </w:r>
          </w:p>
          <w:p w14:paraId="7D668374" w14:textId="6159DEF5" w:rsidR="001809BB" w:rsidRPr="007D5EE1" w:rsidRDefault="00117D1C" w:rsidP="00B51302">
            <w:pPr>
              <w:tabs>
                <w:tab w:val="left" w:pos="570"/>
              </w:tabs>
              <w:rPr>
                <w:rFonts w:cstheme="minorHAnsi"/>
                <w:b/>
                <w:bCs/>
                <w:sz w:val="18"/>
                <w:szCs w:val="18"/>
              </w:rPr>
            </w:pPr>
            <w:r w:rsidRPr="00D0012C">
              <w:rPr>
                <w:rFonts w:ascii="Segoe UI Symbol" w:hAnsi="Segoe UI Symbol" w:cs="Segoe UI Symbol"/>
                <w:sz w:val="18"/>
                <w:szCs w:val="18"/>
              </w:rPr>
              <w:t>☐</w:t>
            </w:r>
            <w:r w:rsidR="001809BB" w:rsidRPr="007D5EE1">
              <w:rPr>
                <w:rFonts w:cstheme="minorHAnsi"/>
                <w:b/>
                <w:bCs/>
                <w:sz w:val="18"/>
                <w:szCs w:val="18"/>
              </w:rPr>
              <w:t xml:space="preserve">        </w:t>
            </w:r>
            <w:r w:rsidR="001809BB" w:rsidRPr="007D5EE1">
              <w:rPr>
                <w:rFonts w:cstheme="minorHAnsi"/>
                <w:sz w:val="18"/>
                <w:szCs w:val="18"/>
              </w:rPr>
              <w:t>Not Mandatory</w:t>
            </w:r>
            <w:r w:rsidR="001809BB" w:rsidRPr="007D5EE1">
              <w:rPr>
                <w:rFonts w:cstheme="minorHAnsi"/>
                <w:b/>
                <w:bCs/>
                <w:sz w:val="18"/>
                <w:szCs w:val="18"/>
              </w:rPr>
              <w:t xml:space="preserve"> </w:t>
            </w:r>
          </w:p>
          <w:p w14:paraId="7852E7C8" w14:textId="3AD230B6" w:rsidR="001809BB" w:rsidRPr="007D5EE1" w:rsidRDefault="00927C6E" w:rsidP="00443B09">
            <w:pPr>
              <w:tabs>
                <w:tab w:val="left" w:pos="570"/>
              </w:tabs>
              <w:rPr>
                <w:rFonts w:cstheme="minorHAnsi"/>
                <w:sz w:val="18"/>
                <w:szCs w:val="18"/>
              </w:rPr>
            </w:pPr>
            <w:r w:rsidRPr="00D0012C">
              <w:rPr>
                <w:rFonts w:ascii="Segoe UI Symbol" w:hAnsi="Segoe UI Symbol" w:cs="Segoe UI Symbol"/>
                <w:sz w:val="18"/>
                <w:szCs w:val="18"/>
              </w:rPr>
              <w:t>☐</w:t>
            </w:r>
            <w:r w:rsidR="001809BB" w:rsidRPr="007D5EE1">
              <w:rPr>
                <w:rFonts w:cstheme="minorHAnsi"/>
                <w:sz w:val="18"/>
                <w:szCs w:val="18"/>
              </w:rPr>
              <w:t xml:space="preserve"> Other: </w:t>
            </w:r>
            <w:sdt>
              <w:sdtPr>
                <w:rPr>
                  <w:rFonts w:cstheme="minorHAnsi"/>
                  <w:sz w:val="20"/>
                  <w:szCs w:val="20"/>
                </w:rPr>
                <w:id w:val="-393655219"/>
                <w:placeholder>
                  <w:docPart w:val="9FEA70FC977F4CB28207C2EA6350C861"/>
                </w:placeholder>
                <w:showingPlcHdr/>
                <w:text/>
              </w:sdtPr>
              <w:sdtContent>
                <w:r w:rsidR="00A37D44" w:rsidRPr="007D5EE1">
                  <w:rPr>
                    <w:rStyle w:val="PlaceholderText"/>
                    <w:rFonts w:cstheme="minorHAnsi"/>
                    <w:sz w:val="20"/>
                    <w:szCs w:val="20"/>
                  </w:rPr>
                  <w:t>Click or tap here to enter text.</w:t>
                </w:r>
              </w:sdtContent>
            </w:sdt>
          </w:p>
          <w:p w14:paraId="7284CFF5" w14:textId="77777777" w:rsidR="006F7550" w:rsidRPr="007D5EE1" w:rsidRDefault="006F7550" w:rsidP="00443B09">
            <w:pPr>
              <w:tabs>
                <w:tab w:val="left" w:pos="570"/>
              </w:tabs>
              <w:rPr>
                <w:rFonts w:cstheme="minorHAnsi"/>
                <w:sz w:val="18"/>
                <w:szCs w:val="18"/>
              </w:rPr>
            </w:pPr>
          </w:p>
          <w:p w14:paraId="493ACF13" w14:textId="4DFCA493" w:rsidR="004F59C2" w:rsidRPr="007D5EE1" w:rsidRDefault="004F59C2" w:rsidP="00443B09">
            <w:pPr>
              <w:tabs>
                <w:tab w:val="left" w:pos="570"/>
              </w:tabs>
              <w:rPr>
                <w:rFonts w:cstheme="minorHAnsi"/>
                <w:sz w:val="18"/>
                <w:szCs w:val="18"/>
              </w:rPr>
            </w:pPr>
            <w:r w:rsidRPr="007D5EE1">
              <w:rPr>
                <w:rFonts w:cstheme="minorHAnsi"/>
                <w:sz w:val="18"/>
                <w:szCs w:val="18"/>
              </w:rPr>
              <w:t xml:space="preserve">The site </w:t>
            </w:r>
            <w:r w:rsidR="00FA0017" w:rsidRPr="007D5EE1">
              <w:rPr>
                <w:rFonts w:cstheme="minorHAnsi"/>
                <w:sz w:val="18"/>
                <w:szCs w:val="18"/>
              </w:rPr>
              <w:t xml:space="preserve">visit </w:t>
            </w:r>
            <w:r w:rsidR="008B73F7">
              <w:rPr>
                <w:rFonts w:cstheme="minorHAnsi"/>
                <w:sz w:val="18"/>
                <w:szCs w:val="18"/>
              </w:rPr>
              <w:t xml:space="preserve">will be started from </w:t>
            </w:r>
            <w:r w:rsidR="008B73F7" w:rsidRPr="00644AC5">
              <w:rPr>
                <w:rFonts w:cstheme="minorHAnsi"/>
                <w:b/>
                <w:bCs/>
                <w:sz w:val="18"/>
                <w:szCs w:val="18"/>
              </w:rPr>
              <w:t>07 August 2024 at 10:30AM</w:t>
            </w:r>
            <w:r w:rsidR="00F826E6">
              <w:rPr>
                <w:rFonts w:cstheme="minorHAnsi"/>
                <w:sz w:val="18"/>
                <w:szCs w:val="18"/>
              </w:rPr>
              <w:t xml:space="preserve"> and will be continued until all </w:t>
            </w:r>
            <w:r w:rsidR="00534083">
              <w:rPr>
                <w:rFonts w:cstheme="minorHAnsi"/>
                <w:sz w:val="18"/>
                <w:szCs w:val="18"/>
              </w:rPr>
              <w:t>9 targeted</w:t>
            </w:r>
            <w:r w:rsidR="001178D0">
              <w:rPr>
                <w:rFonts w:cstheme="minorHAnsi"/>
                <w:sz w:val="18"/>
                <w:szCs w:val="18"/>
              </w:rPr>
              <w:t xml:space="preserve"> projects locations</w:t>
            </w:r>
            <w:r w:rsidR="00534083">
              <w:rPr>
                <w:rFonts w:cstheme="minorHAnsi"/>
                <w:sz w:val="18"/>
                <w:szCs w:val="18"/>
              </w:rPr>
              <w:t xml:space="preserve"> </w:t>
            </w:r>
            <w:r w:rsidR="004D12A2">
              <w:rPr>
                <w:rFonts w:cstheme="minorHAnsi"/>
                <w:sz w:val="18"/>
                <w:szCs w:val="18"/>
              </w:rPr>
              <w:t>completes</w:t>
            </w:r>
            <w:r w:rsidR="001178D0">
              <w:rPr>
                <w:rFonts w:cstheme="minorHAnsi"/>
                <w:sz w:val="18"/>
                <w:szCs w:val="18"/>
              </w:rPr>
              <w:t xml:space="preserve"> since they are not in one location. </w:t>
            </w:r>
          </w:p>
          <w:p w14:paraId="673E9220" w14:textId="77777777" w:rsidR="00D16C2D" w:rsidRPr="007D5EE1" w:rsidRDefault="00D16C2D" w:rsidP="00443B09">
            <w:pPr>
              <w:tabs>
                <w:tab w:val="left" w:pos="570"/>
              </w:tabs>
              <w:rPr>
                <w:rFonts w:cstheme="minorHAnsi"/>
                <w:sz w:val="18"/>
                <w:szCs w:val="18"/>
              </w:rPr>
            </w:pPr>
          </w:p>
          <w:p w14:paraId="4B06544A" w14:textId="178694B7" w:rsidR="00EF4DB7" w:rsidRPr="007D5EE1" w:rsidRDefault="00F371F6" w:rsidP="004518E7">
            <w:pPr>
              <w:tabs>
                <w:tab w:val="left" w:pos="0"/>
              </w:tabs>
              <w:suppressAutoHyphens/>
              <w:rPr>
                <w:rFonts w:eastAsia="Times New Roman" w:cstheme="minorHAnsi"/>
                <w:color w:val="000000"/>
                <w:sz w:val="20"/>
                <w:szCs w:val="20"/>
              </w:rPr>
            </w:pPr>
            <w:r w:rsidRPr="007D5EE1">
              <w:rPr>
                <w:rFonts w:eastAsia="Times New Roman" w:cstheme="minorHAnsi"/>
                <w:color w:val="000000"/>
                <w:sz w:val="20"/>
                <w:szCs w:val="20"/>
              </w:rPr>
              <w:t xml:space="preserve">For coordination of the site visit, </w:t>
            </w:r>
            <w:r w:rsidR="00D16C2D" w:rsidRPr="007D5EE1">
              <w:rPr>
                <w:rFonts w:eastAsia="Times New Roman" w:cstheme="minorHAnsi"/>
                <w:color w:val="000000"/>
                <w:sz w:val="20"/>
                <w:szCs w:val="20"/>
              </w:rPr>
              <w:t xml:space="preserve">the companies must send </w:t>
            </w:r>
            <w:r w:rsidRPr="007D5EE1">
              <w:rPr>
                <w:rFonts w:eastAsia="Times New Roman" w:cstheme="minorHAnsi"/>
                <w:color w:val="000000"/>
                <w:sz w:val="20"/>
                <w:szCs w:val="20"/>
              </w:rPr>
              <w:t xml:space="preserve">e-mail </w:t>
            </w:r>
            <w:r w:rsidR="00D16C2D" w:rsidRPr="007D5EE1">
              <w:rPr>
                <w:rFonts w:eastAsia="Times New Roman" w:cstheme="minorHAnsi"/>
                <w:color w:val="000000"/>
                <w:sz w:val="20"/>
                <w:szCs w:val="20"/>
              </w:rPr>
              <w:t xml:space="preserve">to </w:t>
            </w:r>
            <w:hyperlink r:id="rId13" w:history="1">
              <w:r w:rsidRPr="007D5EE1">
                <w:rPr>
                  <w:rStyle w:val="Hyperlink"/>
                  <w:rFonts w:cstheme="minorHAnsi"/>
                  <w:spacing w:val="-3"/>
                  <w:kern w:val="1"/>
                </w:rPr>
                <w:t>iomkabulprocurement@iom.int</w:t>
              </w:r>
            </w:hyperlink>
            <w:r w:rsidRPr="007D5EE1">
              <w:rPr>
                <w:rFonts w:cstheme="minorHAnsi"/>
                <w:spacing w:val="-3"/>
                <w:kern w:val="1"/>
              </w:rPr>
              <w:t xml:space="preserve"> </w:t>
            </w:r>
            <w:r w:rsidR="00EF4DB7" w:rsidRPr="007D5EE1">
              <w:rPr>
                <w:rFonts w:eastAsia="Times New Roman" w:cstheme="minorHAnsi"/>
                <w:color w:val="000000"/>
                <w:sz w:val="20"/>
                <w:szCs w:val="20"/>
              </w:rPr>
              <w:t>to</w:t>
            </w:r>
            <w:r w:rsidRPr="007D5EE1">
              <w:rPr>
                <w:rFonts w:eastAsia="Times New Roman" w:cstheme="minorHAnsi"/>
                <w:color w:val="000000"/>
                <w:sz w:val="20"/>
                <w:szCs w:val="20"/>
              </w:rPr>
              <w:t xml:space="preserve"> introduce their </w:t>
            </w:r>
            <w:r w:rsidR="00A8744F" w:rsidRPr="007D5EE1">
              <w:rPr>
                <w:rFonts w:eastAsia="Times New Roman" w:cstheme="minorHAnsi"/>
                <w:color w:val="000000"/>
                <w:sz w:val="20"/>
                <w:szCs w:val="20"/>
              </w:rPr>
              <w:t>technical representative</w:t>
            </w:r>
            <w:r w:rsidR="00864F64" w:rsidRPr="007D5EE1">
              <w:rPr>
                <w:rFonts w:eastAsia="Times New Roman" w:cstheme="minorHAnsi"/>
                <w:color w:val="000000"/>
                <w:sz w:val="20"/>
                <w:szCs w:val="20"/>
              </w:rPr>
              <w:t xml:space="preserve"> (Complete Name and </w:t>
            </w:r>
            <w:proofErr w:type="spellStart"/>
            <w:r w:rsidR="00864F64" w:rsidRPr="007D5EE1">
              <w:rPr>
                <w:rFonts w:eastAsia="Times New Roman" w:cstheme="minorHAnsi"/>
                <w:color w:val="000000"/>
                <w:sz w:val="20"/>
                <w:szCs w:val="20"/>
              </w:rPr>
              <w:t>Tazkra</w:t>
            </w:r>
            <w:proofErr w:type="spellEnd"/>
            <w:r w:rsidR="00864F64" w:rsidRPr="007D5EE1">
              <w:rPr>
                <w:rFonts w:eastAsia="Times New Roman" w:cstheme="minorHAnsi"/>
                <w:color w:val="000000"/>
                <w:sz w:val="20"/>
                <w:szCs w:val="20"/>
              </w:rPr>
              <w:t xml:space="preserve"> No)</w:t>
            </w:r>
            <w:r w:rsidRPr="007D5EE1">
              <w:rPr>
                <w:rFonts w:eastAsia="Times New Roman" w:cstheme="minorHAnsi"/>
                <w:color w:val="000000"/>
                <w:sz w:val="20"/>
                <w:szCs w:val="20"/>
              </w:rPr>
              <w:t xml:space="preserve"> for attending the site visit. </w:t>
            </w:r>
          </w:p>
          <w:p w14:paraId="3B27D74B" w14:textId="31AB446B" w:rsidR="00F371F6" w:rsidRPr="007D5EE1" w:rsidRDefault="00F371F6" w:rsidP="004518E7">
            <w:pPr>
              <w:tabs>
                <w:tab w:val="left" w:pos="0"/>
              </w:tabs>
              <w:suppressAutoHyphens/>
              <w:rPr>
                <w:rFonts w:cstheme="minorHAnsi"/>
                <w:b/>
                <w:bCs/>
                <w:sz w:val="20"/>
                <w:szCs w:val="20"/>
              </w:rPr>
            </w:pPr>
            <w:r w:rsidRPr="007D5EE1">
              <w:rPr>
                <w:rFonts w:eastAsia="Times New Roman" w:cstheme="minorHAnsi"/>
                <w:b/>
                <w:bCs/>
                <w:color w:val="000000"/>
                <w:sz w:val="20"/>
                <w:szCs w:val="20"/>
              </w:rPr>
              <w:t xml:space="preserve">The E-mail should be sent at least 24 hours before the site visit </w:t>
            </w:r>
            <w:r w:rsidR="00F6351E" w:rsidRPr="007D5EE1">
              <w:rPr>
                <w:rFonts w:eastAsia="Times New Roman" w:cstheme="minorHAnsi"/>
                <w:b/>
                <w:bCs/>
                <w:color w:val="000000"/>
                <w:sz w:val="20"/>
                <w:szCs w:val="20"/>
              </w:rPr>
              <w:t xml:space="preserve">date and </w:t>
            </w:r>
            <w:r w:rsidRPr="007D5EE1">
              <w:rPr>
                <w:rFonts w:eastAsia="Times New Roman" w:cstheme="minorHAnsi"/>
                <w:b/>
                <w:bCs/>
                <w:color w:val="000000"/>
                <w:sz w:val="20"/>
                <w:szCs w:val="20"/>
              </w:rPr>
              <w:t>time.</w:t>
            </w:r>
            <w:r w:rsidRPr="007D5EE1">
              <w:rPr>
                <w:rFonts w:cstheme="minorHAnsi"/>
                <w:b/>
                <w:bCs/>
                <w:spacing w:val="-3"/>
                <w:kern w:val="1"/>
              </w:rPr>
              <w:t xml:space="preserve"> </w:t>
            </w:r>
          </w:p>
        </w:tc>
      </w:tr>
      <w:tr w:rsidR="005B6751" w:rsidRPr="00D0012C" w14:paraId="19D33F5E" w14:textId="77777777" w:rsidTr="00E464B8">
        <w:tc>
          <w:tcPr>
            <w:tcW w:w="2689" w:type="dxa"/>
          </w:tcPr>
          <w:p w14:paraId="31C4AABB" w14:textId="77777777" w:rsidR="005B6751" w:rsidRPr="007D5EE1" w:rsidRDefault="005B6751" w:rsidP="008C53E2">
            <w:pPr>
              <w:rPr>
                <w:rFonts w:cstheme="minorHAnsi"/>
                <w:b/>
                <w:bCs/>
                <w:sz w:val="20"/>
                <w:szCs w:val="20"/>
              </w:rPr>
            </w:pPr>
            <w:r w:rsidRPr="007D5EE1">
              <w:rPr>
                <w:rFonts w:cstheme="minorHAnsi"/>
                <w:b/>
                <w:bCs/>
                <w:sz w:val="20"/>
                <w:szCs w:val="20"/>
              </w:rPr>
              <w:t xml:space="preserve">Bid Security </w:t>
            </w:r>
          </w:p>
          <w:p w14:paraId="60D69D33" w14:textId="77777777" w:rsidR="005B6751" w:rsidRPr="007D5EE1" w:rsidRDefault="005B6751" w:rsidP="008C53E2">
            <w:pPr>
              <w:rPr>
                <w:rFonts w:cstheme="minorHAnsi"/>
                <w:b/>
                <w:bCs/>
                <w:sz w:val="20"/>
                <w:szCs w:val="20"/>
              </w:rPr>
            </w:pPr>
            <w:r w:rsidRPr="007D5EE1">
              <w:rPr>
                <w:rFonts w:cstheme="minorHAnsi"/>
                <w:b/>
                <w:bCs/>
                <w:sz w:val="20"/>
                <w:szCs w:val="20"/>
              </w:rPr>
              <w:t>(Bank Guarantee)</w:t>
            </w:r>
          </w:p>
        </w:tc>
        <w:tc>
          <w:tcPr>
            <w:tcW w:w="7026" w:type="dxa"/>
          </w:tcPr>
          <w:p w14:paraId="2459A27E" w14:textId="77777777" w:rsidR="005B6751" w:rsidRPr="007D5EE1" w:rsidRDefault="005B6751" w:rsidP="00E464B8">
            <w:pPr>
              <w:widowControl w:val="0"/>
              <w:spacing w:after="120"/>
              <w:rPr>
                <w:rFonts w:cstheme="minorHAnsi"/>
                <w:color w:val="000000" w:themeColor="text1"/>
                <w:sz w:val="20"/>
                <w:szCs w:val="20"/>
              </w:rPr>
            </w:pPr>
            <w:r w:rsidRPr="007D5EE1">
              <w:rPr>
                <w:rFonts w:cstheme="minorHAnsi"/>
                <w:sz w:val="20"/>
                <w:szCs w:val="20"/>
              </w:rPr>
              <w:t xml:space="preserve">A bid security, </w:t>
            </w:r>
            <w:r w:rsidRPr="007D5EE1">
              <w:rPr>
                <w:rStyle w:val="Hyperlink"/>
                <w:rFonts w:eastAsia="Times New Roman" w:cstheme="minorHAnsi"/>
                <w:b/>
                <w:bCs/>
                <w:color w:val="auto"/>
                <w:u w:val="none"/>
              </w:rPr>
              <w:t>(2%)</w:t>
            </w:r>
            <w:r w:rsidRPr="007D5EE1">
              <w:rPr>
                <w:rFonts w:cstheme="minorHAnsi"/>
                <w:b/>
                <w:bCs/>
                <w:sz w:val="20"/>
                <w:szCs w:val="20"/>
              </w:rPr>
              <w:t xml:space="preserve"> </w:t>
            </w:r>
            <w:r w:rsidRPr="007D5EE1">
              <w:rPr>
                <w:rFonts w:cstheme="minorHAnsi"/>
                <w:sz w:val="20"/>
                <w:szCs w:val="20"/>
              </w:rPr>
              <w:t xml:space="preserve">of the total bid amount must be included with the bid documents. </w:t>
            </w:r>
            <w:r w:rsidRPr="007D5EE1">
              <w:rPr>
                <w:rStyle w:val="Hyperlink"/>
                <w:rFonts w:eastAsia="Times New Roman" w:cstheme="minorHAnsi"/>
                <w:sz w:val="20"/>
                <w:szCs w:val="20"/>
                <w:u w:val="none"/>
              </w:rPr>
              <w:t xml:space="preserve">If a bid security is not found in the bid documents, the offer will be </w:t>
            </w:r>
            <w:r w:rsidRPr="007D5EE1">
              <w:rPr>
                <w:rStyle w:val="Hyperlink"/>
                <w:rFonts w:eastAsia="Times New Roman" w:cstheme="minorHAnsi"/>
                <w:sz w:val="20"/>
                <w:szCs w:val="20"/>
                <w:u w:val="none"/>
              </w:rPr>
              <w:lastRenderedPageBreak/>
              <w:t>rejected.</w:t>
            </w:r>
          </w:p>
          <w:p w14:paraId="1DBB8402" w14:textId="77777777" w:rsidR="005B6751" w:rsidRPr="007D5EE1" w:rsidRDefault="005B6751" w:rsidP="00E464B8">
            <w:pPr>
              <w:widowControl w:val="0"/>
              <w:spacing w:after="120"/>
              <w:jc w:val="both"/>
              <w:rPr>
                <w:rFonts w:cstheme="minorHAnsi"/>
                <w:sz w:val="20"/>
                <w:szCs w:val="20"/>
              </w:rPr>
            </w:pPr>
            <w:r w:rsidRPr="007D5EE1">
              <w:rPr>
                <w:rFonts w:cstheme="minorHAnsi"/>
                <w:sz w:val="20"/>
                <w:szCs w:val="20"/>
              </w:rPr>
              <w:t xml:space="preserve">The bid security must be valid for a minimum of thirty </w:t>
            </w:r>
            <w:r w:rsidRPr="007D5EE1">
              <w:rPr>
                <w:rFonts w:cstheme="minorHAnsi"/>
                <w:b/>
                <w:bCs/>
                <w:sz w:val="20"/>
                <w:szCs w:val="20"/>
              </w:rPr>
              <w:t>(</w:t>
            </w:r>
            <w:r w:rsidRPr="007D5EE1">
              <w:rPr>
                <w:rStyle w:val="Hyperlink"/>
                <w:rFonts w:eastAsia="Times New Roman" w:cstheme="minorHAnsi"/>
                <w:b/>
                <w:bCs/>
                <w:color w:val="auto"/>
                <w:sz w:val="20"/>
                <w:szCs w:val="20"/>
                <w:u w:val="none"/>
              </w:rPr>
              <w:t>30</w:t>
            </w:r>
            <w:r w:rsidRPr="007D5EE1">
              <w:rPr>
                <w:rFonts w:cstheme="minorHAnsi"/>
                <w:b/>
                <w:bCs/>
                <w:sz w:val="20"/>
                <w:szCs w:val="20"/>
              </w:rPr>
              <w:t>)</w:t>
            </w:r>
            <w:r w:rsidRPr="007D5EE1">
              <w:rPr>
                <w:rFonts w:cstheme="minorHAnsi"/>
                <w:sz w:val="20"/>
                <w:szCs w:val="20"/>
              </w:rPr>
              <w:t xml:space="preserve"> days after the final date of validity of the bid. </w:t>
            </w:r>
          </w:p>
          <w:p w14:paraId="3DC3F819" w14:textId="77777777" w:rsidR="005B6751" w:rsidRPr="007D5EE1" w:rsidRDefault="005B6751" w:rsidP="00E464B8">
            <w:pPr>
              <w:widowControl w:val="0"/>
              <w:spacing w:after="120"/>
              <w:jc w:val="both"/>
              <w:rPr>
                <w:rFonts w:cstheme="minorHAnsi"/>
                <w:color w:val="000000" w:themeColor="text1"/>
                <w:sz w:val="20"/>
                <w:szCs w:val="20"/>
              </w:rPr>
            </w:pPr>
            <w:r w:rsidRPr="007D5EE1">
              <w:rPr>
                <w:rFonts w:cstheme="minorHAnsi"/>
                <w:sz w:val="20"/>
                <w:szCs w:val="20"/>
              </w:rPr>
              <w:t xml:space="preserve">The bid security </w:t>
            </w:r>
            <w:r w:rsidRPr="007D5EE1">
              <w:rPr>
                <w:rFonts w:cstheme="minorHAnsi"/>
                <w:color w:val="000000" w:themeColor="text1"/>
                <w:sz w:val="20"/>
                <w:szCs w:val="20"/>
              </w:rPr>
              <w:t xml:space="preserve">shall be rejected of the following conditions: </w:t>
            </w:r>
          </w:p>
          <w:p w14:paraId="2211B9D7" w14:textId="77777777" w:rsidR="005B6751" w:rsidRPr="007D5EE1" w:rsidRDefault="005B6751" w:rsidP="005B6751">
            <w:pPr>
              <w:pStyle w:val="ListParagraph"/>
              <w:widowControl w:val="0"/>
              <w:numPr>
                <w:ilvl w:val="0"/>
                <w:numId w:val="13"/>
              </w:numPr>
              <w:spacing w:after="120"/>
              <w:jc w:val="both"/>
              <w:rPr>
                <w:rFonts w:cstheme="minorHAnsi"/>
                <w:color w:val="000000" w:themeColor="text1"/>
                <w:sz w:val="20"/>
                <w:szCs w:val="20"/>
              </w:rPr>
            </w:pPr>
            <w:r w:rsidRPr="007D5EE1">
              <w:rPr>
                <w:rFonts w:cstheme="minorHAnsi"/>
                <w:color w:val="000000" w:themeColor="text1"/>
                <w:sz w:val="20"/>
                <w:szCs w:val="20"/>
              </w:rPr>
              <w:t>If the bid security to be less than 2% of the bid amount.</w:t>
            </w:r>
          </w:p>
          <w:p w14:paraId="1D133005" w14:textId="77777777" w:rsidR="005B6751" w:rsidRPr="007D5EE1" w:rsidRDefault="005B6751" w:rsidP="005B6751">
            <w:pPr>
              <w:pStyle w:val="ListParagraph"/>
              <w:widowControl w:val="0"/>
              <w:numPr>
                <w:ilvl w:val="0"/>
                <w:numId w:val="13"/>
              </w:numPr>
              <w:spacing w:after="120"/>
              <w:jc w:val="both"/>
              <w:rPr>
                <w:rFonts w:cstheme="minorHAnsi"/>
                <w:color w:val="000000" w:themeColor="text1"/>
                <w:sz w:val="20"/>
                <w:szCs w:val="20"/>
              </w:rPr>
            </w:pPr>
            <w:r w:rsidRPr="007D5EE1">
              <w:rPr>
                <w:rFonts w:cstheme="minorHAnsi"/>
                <w:color w:val="000000" w:themeColor="text1"/>
                <w:sz w:val="20"/>
                <w:szCs w:val="20"/>
              </w:rPr>
              <w:t>If the bid security not properly singed and stamped in the original template of the Bank.</w:t>
            </w:r>
          </w:p>
          <w:p w14:paraId="0425EB2A" w14:textId="77777777" w:rsidR="005B6751" w:rsidRPr="007D5EE1" w:rsidRDefault="005B6751" w:rsidP="005B6751">
            <w:pPr>
              <w:pStyle w:val="ListParagraph"/>
              <w:widowControl w:val="0"/>
              <w:numPr>
                <w:ilvl w:val="0"/>
                <w:numId w:val="13"/>
              </w:numPr>
              <w:spacing w:after="120"/>
              <w:jc w:val="both"/>
              <w:rPr>
                <w:rFonts w:cstheme="minorHAnsi"/>
                <w:color w:val="000000" w:themeColor="text1"/>
                <w:sz w:val="20"/>
                <w:szCs w:val="20"/>
              </w:rPr>
            </w:pPr>
            <w:r w:rsidRPr="007D5EE1">
              <w:rPr>
                <w:rFonts w:cstheme="minorHAnsi"/>
                <w:color w:val="000000" w:themeColor="text1"/>
                <w:sz w:val="20"/>
                <w:szCs w:val="20"/>
              </w:rPr>
              <w:t xml:space="preserve">If the bid security is not original. </w:t>
            </w:r>
          </w:p>
          <w:p w14:paraId="3DBB5857" w14:textId="77777777" w:rsidR="005B6751" w:rsidRPr="007D5EE1" w:rsidRDefault="005B6751" w:rsidP="005B6751">
            <w:pPr>
              <w:pStyle w:val="ListParagraph"/>
              <w:widowControl w:val="0"/>
              <w:numPr>
                <w:ilvl w:val="0"/>
                <w:numId w:val="13"/>
              </w:numPr>
              <w:spacing w:after="120"/>
              <w:jc w:val="both"/>
              <w:rPr>
                <w:rFonts w:cstheme="minorHAnsi"/>
                <w:color w:val="000000" w:themeColor="text1"/>
                <w:sz w:val="20"/>
                <w:szCs w:val="20"/>
              </w:rPr>
            </w:pPr>
            <w:r w:rsidRPr="007D5EE1">
              <w:rPr>
                <w:rFonts w:cstheme="minorHAnsi"/>
                <w:color w:val="000000" w:themeColor="text1"/>
                <w:sz w:val="20"/>
                <w:szCs w:val="20"/>
              </w:rPr>
              <w:t>If the bid security is not valid for 30 days after bid validity period.</w:t>
            </w:r>
          </w:p>
          <w:p w14:paraId="5738D047" w14:textId="77777777" w:rsidR="005B6751" w:rsidRPr="007D5EE1" w:rsidRDefault="005B6751" w:rsidP="00E464B8">
            <w:pPr>
              <w:widowControl w:val="0"/>
              <w:spacing w:after="120"/>
              <w:jc w:val="both"/>
              <w:rPr>
                <w:rFonts w:cstheme="minorHAnsi"/>
                <w:color w:val="000000" w:themeColor="text1"/>
                <w:sz w:val="20"/>
                <w:szCs w:val="20"/>
              </w:rPr>
            </w:pPr>
            <w:r w:rsidRPr="007D5EE1">
              <w:rPr>
                <w:rFonts w:cstheme="minorHAnsi"/>
                <w:color w:val="000000" w:themeColor="text1"/>
                <w:sz w:val="20"/>
                <w:szCs w:val="20"/>
              </w:rPr>
              <w:t>Unsuccessful bidders’ bid securities will be discharged/returned as promptly as possible but no later than thirty (30) days after the expiration of the period of bid validity.</w:t>
            </w:r>
          </w:p>
          <w:p w14:paraId="399B295B" w14:textId="77777777" w:rsidR="005B6751" w:rsidRPr="007D5EE1" w:rsidRDefault="005B6751" w:rsidP="00E464B8">
            <w:pPr>
              <w:widowControl w:val="0"/>
              <w:spacing w:after="120"/>
              <w:jc w:val="both"/>
              <w:rPr>
                <w:rFonts w:cstheme="minorHAnsi"/>
                <w:color w:val="000000" w:themeColor="text1"/>
                <w:sz w:val="20"/>
                <w:szCs w:val="20"/>
              </w:rPr>
            </w:pPr>
            <w:r w:rsidRPr="007D5EE1">
              <w:rPr>
                <w:rFonts w:cstheme="minorHAnsi"/>
                <w:color w:val="000000" w:themeColor="text1"/>
                <w:sz w:val="20"/>
                <w:szCs w:val="20"/>
              </w:rPr>
              <w:t xml:space="preserve">The bid security may be forfeited by IOM, and the bid rejected, in the event of any, or combination, of the following conditions: </w:t>
            </w:r>
          </w:p>
          <w:p w14:paraId="108E61AD" w14:textId="77777777" w:rsidR="005B6751" w:rsidRPr="007D5EE1" w:rsidRDefault="005B6751" w:rsidP="005B6751">
            <w:pPr>
              <w:numPr>
                <w:ilvl w:val="0"/>
                <w:numId w:val="12"/>
              </w:numPr>
              <w:jc w:val="both"/>
              <w:rPr>
                <w:rFonts w:cstheme="minorHAnsi"/>
                <w:sz w:val="20"/>
                <w:szCs w:val="20"/>
              </w:rPr>
            </w:pPr>
            <w:r w:rsidRPr="007D5EE1">
              <w:rPr>
                <w:rFonts w:cstheme="minorHAnsi"/>
                <w:color w:val="000000" w:themeColor="text1"/>
                <w:sz w:val="20"/>
                <w:szCs w:val="20"/>
              </w:rPr>
              <w:t xml:space="preserve">If the bidder withdraws its offer </w:t>
            </w:r>
            <w:r w:rsidRPr="007D5EE1">
              <w:rPr>
                <w:rFonts w:cstheme="minorHAnsi"/>
                <w:sz w:val="20"/>
                <w:szCs w:val="20"/>
              </w:rPr>
              <w:t>during the period of the bid validity specified, or;</w:t>
            </w:r>
          </w:p>
          <w:p w14:paraId="4145E69D" w14:textId="77777777" w:rsidR="005B6751" w:rsidRPr="007D5EE1" w:rsidRDefault="005B6751" w:rsidP="005B6751">
            <w:pPr>
              <w:numPr>
                <w:ilvl w:val="0"/>
                <w:numId w:val="12"/>
              </w:numPr>
              <w:jc w:val="both"/>
              <w:rPr>
                <w:rFonts w:cstheme="minorHAnsi"/>
                <w:color w:val="000000" w:themeColor="text1"/>
                <w:sz w:val="20"/>
                <w:szCs w:val="20"/>
              </w:rPr>
            </w:pPr>
            <w:r w:rsidRPr="007D5EE1">
              <w:rPr>
                <w:rFonts w:cstheme="minorHAnsi"/>
                <w:sz w:val="20"/>
                <w:szCs w:val="20"/>
              </w:rPr>
              <w:t xml:space="preserve">In the event the </w:t>
            </w:r>
            <w:r w:rsidRPr="007D5EE1">
              <w:rPr>
                <w:rFonts w:cstheme="minorHAnsi"/>
                <w:color w:val="000000" w:themeColor="text1"/>
                <w:sz w:val="20"/>
                <w:szCs w:val="20"/>
              </w:rPr>
              <w:t>successful bidder fails:</w:t>
            </w:r>
          </w:p>
          <w:p w14:paraId="31ACFACA" w14:textId="77777777" w:rsidR="005B6751" w:rsidRPr="007D5EE1" w:rsidRDefault="005B6751" w:rsidP="005B6751">
            <w:pPr>
              <w:numPr>
                <w:ilvl w:val="1"/>
                <w:numId w:val="12"/>
              </w:numPr>
              <w:jc w:val="both"/>
              <w:rPr>
                <w:rFonts w:cstheme="minorHAnsi"/>
                <w:color w:val="000000" w:themeColor="text1"/>
                <w:sz w:val="20"/>
                <w:szCs w:val="20"/>
              </w:rPr>
            </w:pPr>
            <w:r w:rsidRPr="007D5EE1">
              <w:rPr>
                <w:rFonts w:cstheme="minorHAnsi"/>
                <w:color w:val="000000" w:themeColor="text1"/>
                <w:sz w:val="20"/>
                <w:szCs w:val="20"/>
              </w:rPr>
              <w:t>to sign the contract after IOM has issued an award; or</w:t>
            </w:r>
          </w:p>
          <w:p w14:paraId="541DE47C" w14:textId="77777777" w:rsidR="005B6751" w:rsidRPr="007D5EE1" w:rsidRDefault="005B6751" w:rsidP="00E464B8">
            <w:pPr>
              <w:rPr>
                <w:rFonts w:cstheme="minorHAnsi"/>
                <w:sz w:val="20"/>
                <w:szCs w:val="20"/>
              </w:rPr>
            </w:pPr>
            <w:r w:rsidRPr="007D5EE1">
              <w:rPr>
                <w:rFonts w:cstheme="minorHAnsi"/>
                <w:color w:val="000000" w:themeColor="text1"/>
                <w:sz w:val="20"/>
                <w:szCs w:val="20"/>
              </w:rPr>
              <w:t>to reject the warranty, or other documents that IOM may require as a condition precedent to the effectivity of the contract that may be awarded to the bidder.</w:t>
            </w:r>
          </w:p>
        </w:tc>
      </w:tr>
      <w:tr w:rsidR="001809BB" w:rsidRPr="00D0012C" w14:paraId="5389A3B7" w14:textId="77777777" w:rsidTr="7FC99B79">
        <w:tc>
          <w:tcPr>
            <w:tcW w:w="2689" w:type="dxa"/>
          </w:tcPr>
          <w:p w14:paraId="53AC685C" w14:textId="77777777" w:rsidR="001809BB" w:rsidRPr="007D5EE1" w:rsidRDefault="001809BB" w:rsidP="0022078F">
            <w:pPr>
              <w:rPr>
                <w:rFonts w:cstheme="minorHAnsi"/>
                <w:b/>
                <w:bCs/>
                <w:sz w:val="20"/>
                <w:szCs w:val="20"/>
              </w:rPr>
            </w:pPr>
            <w:r w:rsidRPr="007D5EE1">
              <w:rPr>
                <w:rFonts w:cstheme="minorHAnsi"/>
                <w:b/>
                <w:bCs/>
                <w:sz w:val="20"/>
                <w:szCs w:val="20"/>
              </w:rPr>
              <w:lastRenderedPageBreak/>
              <w:t>Cost of preparation of quotation</w:t>
            </w:r>
          </w:p>
        </w:tc>
        <w:tc>
          <w:tcPr>
            <w:tcW w:w="7026" w:type="dxa"/>
          </w:tcPr>
          <w:p w14:paraId="1EE6A81A" w14:textId="36B92B58" w:rsidR="001809BB" w:rsidRPr="007D5EE1" w:rsidRDefault="00000000"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7EA62BFC65D14DF9AFF2BB69432A10C1"/>
                </w:placeholder>
                <w:text/>
              </w:sdtPr>
              <w:sdtContent>
                <w:r w:rsidR="001809BB" w:rsidRPr="007D5EE1">
                  <w:rPr>
                    <w:rFonts w:cstheme="minorHAnsi"/>
                    <w:sz w:val="20"/>
                    <w:szCs w:val="20"/>
                  </w:rPr>
                  <w:t xml:space="preserve">IOM </w:t>
                </w:r>
              </w:sdtContent>
            </w:sdt>
            <w:r w:rsidR="001809BB" w:rsidRPr="007D5EE1">
              <w:rPr>
                <w:rFonts w:cstheme="minorHAnsi"/>
                <w:sz w:val="20"/>
                <w:szCs w:val="20"/>
              </w:rPr>
              <w:t>shall not be responsible for any costs associated with a Supplier’s preparation and submission of a quotation, regardless of the outcome or the manner of conducting the selection process.</w:t>
            </w:r>
          </w:p>
        </w:tc>
      </w:tr>
      <w:tr w:rsidR="001809BB" w:rsidRPr="00D0012C" w14:paraId="4FE548C4" w14:textId="77777777" w:rsidTr="7FC99B79">
        <w:tc>
          <w:tcPr>
            <w:tcW w:w="2689" w:type="dxa"/>
          </w:tcPr>
          <w:p w14:paraId="30DD0FA3" w14:textId="77777777" w:rsidR="001809BB" w:rsidRPr="007D5EE1" w:rsidRDefault="001809BB" w:rsidP="0022078F">
            <w:pPr>
              <w:rPr>
                <w:rFonts w:cstheme="minorHAnsi"/>
                <w:b/>
                <w:bCs/>
                <w:sz w:val="20"/>
                <w:szCs w:val="20"/>
              </w:rPr>
            </w:pPr>
            <w:r w:rsidRPr="007D5EE1">
              <w:rPr>
                <w:rFonts w:cstheme="minorHAnsi"/>
                <w:b/>
                <w:bCs/>
                <w:sz w:val="20"/>
                <w:szCs w:val="20"/>
              </w:rPr>
              <w:t>Supplier Code of Conduct</w:t>
            </w:r>
          </w:p>
        </w:tc>
        <w:tc>
          <w:tcPr>
            <w:tcW w:w="7026" w:type="dxa"/>
            <w:shd w:val="clear" w:color="auto" w:fill="FFFFFF" w:themeFill="background1"/>
          </w:tcPr>
          <w:p w14:paraId="3E8D9849" w14:textId="4B6B531F" w:rsidR="001809BB" w:rsidRPr="007D5EE1" w:rsidRDefault="001809BB" w:rsidP="00640ECD">
            <w:pPr>
              <w:jc w:val="both"/>
              <w:rPr>
                <w:rFonts w:cstheme="minorHAnsi"/>
                <w:sz w:val="20"/>
                <w:szCs w:val="20"/>
              </w:rPr>
            </w:pPr>
            <w:r w:rsidRPr="007D5EE1">
              <w:rPr>
                <w:rFonts w:cstheme="minorHAnsi"/>
                <w:sz w:val="20"/>
                <w:szCs w:val="20"/>
              </w:rPr>
              <w:t>All prospective suppliers must read the UN Supplier Code of Conduct and acknowledge that it provides the minimum standards expected of suppliers to the UN</w:t>
            </w:r>
            <w:r w:rsidRPr="007D5EE1">
              <w:rPr>
                <w:rFonts w:cstheme="minorHAnsi"/>
                <w:sz w:val="20"/>
                <w:szCs w:val="20"/>
                <w:shd w:val="clear" w:color="auto" w:fill="FFFFFF" w:themeFill="background1"/>
              </w:rPr>
              <w:t>.</w:t>
            </w:r>
            <w:r w:rsidRPr="007D5EE1">
              <w:rPr>
                <w:rFonts w:cstheme="minorHAnsi"/>
                <w:sz w:val="20"/>
                <w:szCs w:val="20"/>
              </w:rPr>
              <w:t xml:space="preserve"> The Code of Conduct, which includes </w:t>
            </w:r>
            <w:r w:rsidRPr="007D5EE1">
              <w:rPr>
                <w:rFonts w:cstheme="minorHAnsi"/>
                <w:bCs/>
                <w:sz w:val="20"/>
                <w:szCs w:val="20"/>
              </w:rPr>
              <w:t>principles on labour, human rights, environment and ethical conduct</w:t>
            </w:r>
            <w:r w:rsidRPr="007D5EE1">
              <w:rPr>
                <w:rFonts w:cstheme="minorHAnsi"/>
                <w:sz w:val="20"/>
                <w:szCs w:val="20"/>
              </w:rPr>
              <w:t xml:space="preserve"> may be found at:</w:t>
            </w:r>
            <w:r w:rsidRPr="007D5EE1">
              <w:rPr>
                <w:rFonts w:cstheme="minorHAnsi"/>
              </w:rPr>
              <w:t xml:space="preserve"> </w:t>
            </w:r>
            <w:hyperlink r:id="rId14" w:tgtFrame="_blank" w:tooltip="https://www.ungm.org/public/codeofconduct" w:history="1">
              <w:r w:rsidRPr="007D5EE1">
                <w:rPr>
                  <w:rStyle w:val="Hyperlink"/>
                  <w:rFonts w:cstheme="minorHAnsi"/>
                  <w:color w:val="4F52B2"/>
                  <w:sz w:val="20"/>
                  <w:szCs w:val="20"/>
                  <w:shd w:val="clear" w:color="auto" w:fill="FFFFFF"/>
                </w:rPr>
                <w:t>Supplier Code of Conduct (ungm.org)</w:t>
              </w:r>
            </w:hyperlink>
            <w:r w:rsidRPr="007D5EE1">
              <w:rPr>
                <w:rFonts w:cstheme="minorHAnsi"/>
                <w:sz w:val="20"/>
                <w:szCs w:val="20"/>
              </w:rPr>
              <w:t xml:space="preserve">. </w:t>
            </w:r>
          </w:p>
        </w:tc>
      </w:tr>
      <w:tr w:rsidR="001809BB" w:rsidRPr="00D0012C" w14:paraId="38348FE0" w14:textId="77777777" w:rsidTr="7FC99B79">
        <w:tc>
          <w:tcPr>
            <w:tcW w:w="2689" w:type="dxa"/>
          </w:tcPr>
          <w:p w14:paraId="71DAA898" w14:textId="77777777" w:rsidR="001809BB" w:rsidRPr="007D5EE1" w:rsidRDefault="001809BB" w:rsidP="0022078F">
            <w:pPr>
              <w:rPr>
                <w:rFonts w:cstheme="minorHAnsi"/>
                <w:b/>
                <w:bCs/>
                <w:sz w:val="20"/>
                <w:szCs w:val="20"/>
              </w:rPr>
            </w:pPr>
            <w:r w:rsidRPr="007D5EE1">
              <w:rPr>
                <w:rFonts w:cstheme="minorHAnsi"/>
                <w:b/>
                <w:bCs/>
                <w:sz w:val="20"/>
                <w:szCs w:val="20"/>
              </w:rPr>
              <w:t>Conflict of Interest</w:t>
            </w:r>
          </w:p>
        </w:tc>
        <w:tc>
          <w:tcPr>
            <w:tcW w:w="7026" w:type="dxa"/>
            <w:shd w:val="clear" w:color="auto" w:fill="FFFFFF" w:themeFill="background1"/>
          </w:tcPr>
          <w:p w14:paraId="69D11C6E" w14:textId="6B5E17E8" w:rsidR="001809BB" w:rsidRPr="007D5EE1" w:rsidRDefault="00000000"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ABBB74602E34A1FBE524B3DA6D56E15"/>
                </w:placeholder>
                <w:text/>
              </w:sdtPr>
              <w:sdtContent>
                <w:r w:rsidR="001809BB" w:rsidRPr="007D5EE1">
                  <w:rPr>
                    <w:rStyle w:val="Strong"/>
                    <w:rFonts w:cstheme="minorHAnsi"/>
                    <w:b w:val="0"/>
                    <w:iCs/>
                    <w:sz w:val="20"/>
                    <w:szCs w:val="20"/>
                    <w:shd w:val="clear" w:color="auto" w:fill="FFFFFF" w:themeFill="background1"/>
                  </w:rPr>
                  <w:t>UN</w:t>
                </w:r>
              </w:sdtContent>
            </w:sdt>
            <w:r w:rsidR="001809BB" w:rsidRPr="007D5EE1">
              <w:rPr>
                <w:rStyle w:val="Strong"/>
                <w:rFonts w:cstheme="minorHAnsi"/>
                <w:b w:val="0"/>
                <w:iCs/>
                <w:sz w:val="20"/>
                <w:szCs w:val="20"/>
              </w:rPr>
              <w:t xml:space="preserve"> encourages every prospective Supplier to</w:t>
            </w:r>
            <w:r w:rsidR="001809BB" w:rsidRPr="007D5EE1">
              <w:rPr>
                <w:rStyle w:val="Strong"/>
                <w:rFonts w:cstheme="minorHAnsi"/>
                <w:iCs/>
                <w:sz w:val="20"/>
                <w:szCs w:val="20"/>
              </w:rPr>
              <w:t xml:space="preserve"> </w:t>
            </w:r>
            <w:r w:rsidR="001809BB" w:rsidRPr="007D5EE1">
              <w:rPr>
                <w:rFonts w:cstheme="minorHAnsi"/>
                <w:sz w:val="20"/>
                <w:szCs w:val="20"/>
              </w:rPr>
              <w:t xml:space="preserve">avoid and prevent conflicts of interest, by disclosing to </w:t>
            </w:r>
            <w:sdt>
              <w:sdtPr>
                <w:rPr>
                  <w:rFonts w:cstheme="minorHAnsi"/>
                  <w:sz w:val="20"/>
                  <w:szCs w:val="20"/>
                  <w:shd w:val="clear" w:color="auto" w:fill="FFFFFF" w:themeFill="background1"/>
                </w:rPr>
                <w:alias w:val="Name of organisation"/>
                <w:tag w:val="Name of organisation"/>
                <w:id w:val="-2052686474"/>
                <w:placeholder>
                  <w:docPart w:val="17E375767332406699EF5DC87D934F50"/>
                </w:placeholder>
                <w:text/>
              </w:sdtPr>
              <w:sdtContent>
                <w:r w:rsidR="001809BB" w:rsidRPr="007D5EE1">
                  <w:rPr>
                    <w:rFonts w:cstheme="minorHAnsi"/>
                    <w:sz w:val="20"/>
                    <w:szCs w:val="20"/>
                    <w:shd w:val="clear" w:color="auto" w:fill="FFFFFF" w:themeFill="background1"/>
                  </w:rPr>
                  <w:t>UN</w:t>
                </w:r>
              </w:sdtContent>
            </w:sdt>
            <w:r w:rsidR="001809BB" w:rsidRPr="007D5EE1">
              <w:rPr>
                <w:rFonts w:cstheme="minorHAnsi"/>
                <w:sz w:val="20"/>
                <w:szCs w:val="20"/>
              </w:rPr>
              <w:t xml:space="preserve"> if you, or any of your affiliates or personnel, were involved in the preparation of the requirements, design, specifications, cost estimates, and other information used in this RFQ.</w:t>
            </w:r>
          </w:p>
        </w:tc>
      </w:tr>
      <w:tr w:rsidR="001809BB" w:rsidRPr="00D0012C" w14:paraId="6266614E" w14:textId="77777777" w:rsidTr="7FC99B79">
        <w:tc>
          <w:tcPr>
            <w:tcW w:w="2689" w:type="dxa"/>
          </w:tcPr>
          <w:p w14:paraId="3EE8AB8F" w14:textId="77777777" w:rsidR="001809BB" w:rsidRPr="007D5EE1" w:rsidRDefault="001809BB" w:rsidP="0022078F">
            <w:pPr>
              <w:rPr>
                <w:rFonts w:cstheme="minorHAnsi"/>
                <w:b/>
                <w:bCs/>
                <w:sz w:val="20"/>
                <w:szCs w:val="20"/>
              </w:rPr>
            </w:pPr>
            <w:r w:rsidRPr="007D5EE1">
              <w:rPr>
                <w:rFonts w:cstheme="minorHAnsi"/>
                <w:b/>
                <w:bCs/>
                <w:sz w:val="20"/>
                <w:szCs w:val="20"/>
              </w:rPr>
              <w:t>General Conditions of Contract</w:t>
            </w:r>
          </w:p>
        </w:tc>
        <w:tc>
          <w:tcPr>
            <w:tcW w:w="7026" w:type="dxa"/>
          </w:tcPr>
          <w:p w14:paraId="19B7A5C2" w14:textId="3A824296" w:rsidR="001809BB" w:rsidRPr="007D5EE1" w:rsidRDefault="001809BB" w:rsidP="00C83E0D">
            <w:pPr>
              <w:jc w:val="both"/>
              <w:rPr>
                <w:rFonts w:cstheme="minorHAnsi"/>
                <w:sz w:val="20"/>
                <w:szCs w:val="20"/>
              </w:rPr>
            </w:pPr>
            <w:r w:rsidRPr="007D5EE1">
              <w:rPr>
                <w:rFonts w:cstheme="minorHAnsi"/>
                <w:sz w:val="20"/>
                <w:szCs w:val="20"/>
              </w:rPr>
              <w:t xml:space="preserve">Any Purchase Order or contract that will be issued as a result of this RFQ shall be subject to the IOM General Conditions of Contract for provision of goods/services/transportation/medical services </w:t>
            </w:r>
            <w:sdt>
              <w:sdtPr>
                <w:rPr>
                  <w:rFonts w:cstheme="minorHAnsi"/>
                  <w:sz w:val="20"/>
                  <w:szCs w:val="20"/>
                </w:rPr>
                <w:id w:val="-87927753"/>
                <w:placeholder>
                  <w:docPart w:val="BEE2A1A2EE25435BA85838FC1E63E8B6"/>
                </w:placeholder>
                <w:text/>
              </w:sdtPr>
              <w:sdtContent>
                <w:r w:rsidRPr="007D5EE1">
                  <w:rPr>
                    <w:rFonts w:cstheme="minorHAnsi"/>
                    <w:sz w:val="20"/>
                    <w:szCs w:val="20"/>
                  </w:rPr>
                  <w:t>available at https://www.iom.int/do-business-us-procurement</w:t>
                </w:r>
              </w:sdtContent>
            </w:sdt>
            <w:r w:rsidRPr="007D5EE1">
              <w:rPr>
                <w:rFonts w:cstheme="minorHAnsi"/>
                <w:sz w:val="20"/>
                <w:szCs w:val="20"/>
              </w:rPr>
              <w:t xml:space="preserve">.  </w:t>
            </w:r>
          </w:p>
        </w:tc>
      </w:tr>
      <w:tr w:rsidR="001809BB" w:rsidRPr="00D0012C" w14:paraId="72C02776" w14:textId="77777777" w:rsidTr="7FC99B79">
        <w:tc>
          <w:tcPr>
            <w:tcW w:w="2689" w:type="dxa"/>
            <w:shd w:val="clear" w:color="auto" w:fill="auto"/>
          </w:tcPr>
          <w:p w14:paraId="47C5F9D3" w14:textId="77777777" w:rsidR="001809BB" w:rsidRPr="007D5EE1" w:rsidRDefault="001809BB" w:rsidP="0022078F">
            <w:pPr>
              <w:rPr>
                <w:rFonts w:cstheme="minorHAnsi"/>
                <w:b/>
                <w:bCs/>
                <w:sz w:val="20"/>
                <w:szCs w:val="20"/>
              </w:rPr>
            </w:pPr>
            <w:r w:rsidRPr="007D5EE1">
              <w:rPr>
                <w:rFonts w:cstheme="minorHAnsi"/>
                <w:b/>
                <w:bCs/>
                <w:sz w:val="20"/>
                <w:szCs w:val="20"/>
              </w:rPr>
              <w:t>Eligibility</w:t>
            </w:r>
          </w:p>
        </w:tc>
        <w:tc>
          <w:tcPr>
            <w:tcW w:w="7026" w:type="dxa"/>
            <w:shd w:val="clear" w:color="auto" w:fill="auto"/>
          </w:tcPr>
          <w:p w14:paraId="6D2A260A" w14:textId="66330C67" w:rsidR="001809BB" w:rsidRPr="007D5EE1" w:rsidRDefault="001809BB" w:rsidP="004A49D7">
            <w:pPr>
              <w:jc w:val="both"/>
              <w:rPr>
                <w:rFonts w:cstheme="minorHAnsi"/>
                <w:sz w:val="20"/>
                <w:szCs w:val="20"/>
              </w:rPr>
            </w:pPr>
            <w:r w:rsidRPr="007D5EE1">
              <w:rPr>
                <w:rFonts w:cstheme="minorHAnsi"/>
                <w:sz w:val="20"/>
                <w:szCs w:val="20"/>
              </w:rPr>
              <w:t xml:space="preserve">Bidders shall have the legal capacity to enter into a binding contract with </w:t>
            </w:r>
            <w:sdt>
              <w:sdtPr>
                <w:rPr>
                  <w:rFonts w:cstheme="minorHAnsi"/>
                  <w:sz w:val="20"/>
                  <w:szCs w:val="20"/>
                </w:rPr>
                <w:alias w:val="Name of organisation"/>
                <w:tag w:val="Name of organisation"/>
                <w:id w:val="-1470434230"/>
                <w:placeholder>
                  <w:docPart w:val="FB7545771E59491895054CE664EEBF1A"/>
                </w:placeholder>
                <w:text/>
              </w:sdtPr>
              <w:sdtContent>
                <w:r w:rsidRPr="007D5EE1">
                  <w:rPr>
                    <w:rFonts w:cstheme="minorHAnsi"/>
                    <w:sz w:val="20"/>
                    <w:szCs w:val="20"/>
                  </w:rPr>
                  <w:t>IOM</w:t>
                </w:r>
              </w:sdtContent>
            </w:sdt>
            <w:r w:rsidRPr="007D5EE1">
              <w:rPr>
                <w:rFonts w:cstheme="minorHAnsi"/>
                <w:sz w:val="20"/>
                <w:szCs w:val="20"/>
              </w:rPr>
              <w:t xml:space="preserve"> and to deliver in the country, or through an authorized representative.</w:t>
            </w:r>
          </w:p>
        </w:tc>
      </w:tr>
      <w:tr w:rsidR="001809BB" w:rsidRPr="00D0012C" w14:paraId="7BEBF9C9" w14:textId="77777777" w:rsidTr="7FC99B79">
        <w:tc>
          <w:tcPr>
            <w:tcW w:w="2689" w:type="dxa"/>
          </w:tcPr>
          <w:p w14:paraId="06275114" w14:textId="77777777" w:rsidR="001809BB" w:rsidRPr="007D5EE1" w:rsidRDefault="001809BB" w:rsidP="0022078F">
            <w:pPr>
              <w:rPr>
                <w:rFonts w:cstheme="minorHAnsi"/>
                <w:b/>
                <w:bCs/>
                <w:sz w:val="20"/>
                <w:szCs w:val="20"/>
              </w:rPr>
            </w:pPr>
            <w:r w:rsidRPr="007D5EE1">
              <w:rPr>
                <w:rFonts w:cstheme="minorHAnsi"/>
                <w:b/>
                <w:bCs/>
                <w:sz w:val="20"/>
                <w:szCs w:val="20"/>
              </w:rPr>
              <w:t>Currency of Quotation</w:t>
            </w:r>
          </w:p>
        </w:tc>
        <w:tc>
          <w:tcPr>
            <w:tcW w:w="7026" w:type="dxa"/>
          </w:tcPr>
          <w:p w14:paraId="18E0A1AA" w14:textId="4E2F5E24" w:rsidR="001809BB" w:rsidRPr="007D5EE1" w:rsidRDefault="001809BB" w:rsidP="00226F56">
            <w:pPr>
              <w:tabs>
                <w:tab w:val="right" w:pos="6810"/>
              </w:tabs>
              <w:rPr>
                <w:rFonts w:cstheme="minorHAnsi"/>
                <w:sz w:val="20"/>
                <w:szCs w:val="20"/>
              </w:rPr>
            </w:pPr>
            <w:r w:rsidRPr="007D5EE1">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30382EDB618D4B54B733F99E15BAF94F"/>
                </w:placeholder>
                <w:text/>
              </w:sdtPr>
              <w:sdtContent>
                <w:r w:rsidR="00735132">
                  <w:rPr>
                    <w:rFonts w:cstheme="minorHAnsi"/>
                    <w:sz w:val="20"/>
                    <w:szCs w:val="20"/>
                  </w:rPr>
                  <w:t>USD</w:t>
                </w:r>
              </w:sdtContent>
            </w:sdt>
            <w:r w:rsidRPr="007D5EE1">
              <w:rPr>
                <w:rFonts w:cstheme="minorHAnsi"/>
                <w:sz w:val="20"/>
                <w:szCs w:val="20"/>
              </w:rPr>
              <w:tab/>
            </w:r>
          </w:p>
        </w:tc>
      </w:tr>
      <w:tr w:rsidR="001809BB" w:rsidRPr="00D0012C" w14:paraId="6BA6E27F" w14:textId="77777777" w:rsidTr="7FC99B79">
        <w:tc>
          <w:tcPr>
            <w:tcW w:w="2689" w:type="dxa"/>
          </w:tcPr>
          <w:p w14:paraId="0224F338" w14:textId="77777777" w:rsidR="001809BB" w:rsidRPr="007D5EE1" w:rsidRDefault="001809BB" w:rsidP="0022078F">
            <w:pPr>
              <w:rPr>
                <w:rFonts w:cstheme="minorHAnsi"/>
                <w:b/>
                <w:bCs/>
                <w:sz w:val="20"/>
                <w:szCs w:val="20"/>
              </w:rPr>
            </w:pPr>
            <w:r w:rsidRPr="007D5EE1">
              <w:rPr>
                <w:rFonts w:cstheme="minorHAnsi"/>
                <w:b/>
                <w:bCs/>
                <w:sz w:val="20"/>
                <w:szCs w:val="20"/>
              </w:rPr>
              <w:t>Duties and taxes</w:t>
            </w:r>
          </w:p>
        </w:tc>
        <w:tc>
          <w:tcPr>
            <w:tcW w:w="7026" w:type="dxa"/>
          </w:tcPr>
          <w:p w14:paraId="28C800A4" w14:textId="70F31CBA" w:rsidR="001809BB" w:rsidRPr="007D5EE1" w:rsidRDefault="001809BB" w:rsidP="0022078F">
            <w:pPr>
              <w:rPr>
                <w:rFonts w:cstheme="minorHAnsi"/>
                <w:color w:val="000000"/>
                <w:sz w:val="20"/>
                <w:szCs w:val="20"/>
                <w:lang w:val="en-AU"/>
              </w:rPr>
            </w:pPr>
            <w:r w:rsidRPr="007D5EE1">
              <w:rPr>
                <w:rFonts w:cstheme="minorHAnsi"/>
                <w:iCs/>
                <w:sz w:val="20"/>
                <w:szCs w:val="20"/>
                <w:lang w:val="en-AU"/>
              </w:rPr>
              <w:t xml:space="preserve">The International Organization for Migration is exempt from all direct taxes, except charges for public utility services, and is exempt from customs restrictions, duties, and charges of a similar nature in respect of articles imported or exported for its official use. </w:t>
            </w:r>
            <w:r w:rsidRPr="007D5EE1">
              <w:rPr>
                <w:rFonts w:cstheme="minorHAnsi"/>
                <w:color w:val="000000"/>
                <w:sz w:val="20"/>
                <w:szCs w:val="20"/>
                <w:lang w:val="en-AU"/>
              </w:rPr>
              <w:t xml:space="preserve">All quotations shall be submitted net of any direct taxes and any other taxes and duties, unless otherwise specified below: </w:t>
            </w:r>
          </w:p>
          <w:p w14:paraId="364DE7D3" w14:textId="77777777" w:rsidR="001809BB" w:rsidRPr="007D5EE1" w:rsidRDefault="001809BB" w:rsidP="0022078F">
            <w:pPr>
              <w:rPr>
                <w:rFonts w:cstheme="minorHAnsi"/>
                <w:sz w:val="20"/>
                <w:szCs w:val="20"/>
              </w:rPr>
            </w:pPr>
            <w:r w:rsidRPr="007D5EE1">
              <w:rPr>
                <w:rFonts w:cstheme="minorHAnsi"/>
                <w:sz w:val="20"/>
                <w:szCs w:val="20"/>
              </w:rPr>
              <w:t>All prices shall:</w:t>
            </w:r>
          </w:p>
          <w:p w14:paraId="22AD76D2" w14:textId="3CDE9805" w:rsidR="001809BB" w:rsidRPr="007D5EE1" w:rsidRDefault="00000000" w:rsidP="0022078F">
            <w:pPr>
              <w:rPr>
                <w:rFonts w:cstheme="minorHAnsi"/>
                <w:b/>
                <w:bCs/>
                <w:sz w:val="20"/>
                <w:szCs w:val="20"/>
              </w:rPr>
            </w:pPr>
            <w:sdt>
              <w:sdtPr>
                <w:rPr>
                  <w:rFonts w:cstheme="minorHAnsi"/>
                  <w:b/>
                  <w:bCs/>
                  <w:sz w:val="20"/>
                  <w:szCs w:val="20"/>
                </w:rPr>
                <w:id w:val="171844823"/>
                <w14:checkbox>
                  <w14:checked w14:val="1"/>
                  <w14:checkedState w14:val="2612" w14:font="MS Gothic"/>
                  <w14:uncheckedState w14:val="2610" w14:font="MS Gothic"/>
                </w14:checkbox>
              </w:sdtPr>
              <w:sdtContent>
                <w:r w:rsidR="001809BB" w:rsidRPr="00D0012C">
                  <w:rPr>
                    <w:rFonts w:ascii="Segoe UI Symbol" w:eastAsia="MS Gothic" w:hAnsi="Segoe UI Symbol" w:cs="Segoe UI Symbol"/>
                    <w:b/>
                    <w:bCs/>
                    <w:sz w:val="20"/>
                    <w:szCs w:val="20"/>
                  </w:rPr>
                  <w:t>☒</w:t>
                </w:r>
              </w:sdtContent>
            </w:sdt>
            <w:r w:rsidR="001809BB" w:rsidRPr="007D5EE1">
              <w:rPr>
                <w:rFonts w:cstheme="minorHAnsi"/>
                <w:b/>
                <w:bCs/>
                <w:sz w:val="20"/>
                <w:szCs w:val="20"/>
              </w:rPr>
              <w:t xml:space="preserve"> be inclusive of VAT and other applicable indirect taxes</w:t>
            </w:r>
          </w:p>
          <w:p w14:paraId="66B47EF0" w14:textId="1B43A5E4" w:rsidR="001809BB" w:rsidRPr="007D5EE1" w:rsidRDefault="00000000" w:rsidP="0022078F">
            <w:pPr>
              <w:rPr>
                <w:rFonts w:cstheme="minorHAnsi"/>
                <w:sz w:val="20"/>
                <w:szCs w:val="20"/>
              </w:rPr>
            </w:pPr>
            <w:sdt>
              <w:sdtPr>
                <w:rPr>
                  <w:rFonts w:cstheme="minorHAnsi"/>
                  <w:sz w:val="20"/>
                  <w:szCs w:val="20"/>
                </w:rPr>
                <w:id w:val="-543289502"/>
                <w14:checkbox>
                  <w14:checked w14:val="0"/>
                  <w14:checkedState w14:val="2612" w14:font="MS Gothic"/>
                  <w14:uncheckedState w14:val="2610" w14:font="MS Gothic"/>
                </w14:checkbox>
              </w:sdtPr>
              <w:sdtContent>
                <w:r w:rsidR="003374B2" w:rsidRPr="00D0012C">
                  <w:rPr>
                    <w:rFonts w:ascii="Segoe UI Symbol" w:eastAsia="MS Gothic" w:hAnsi="Segoe UI Symbol" w:cs="Segoe UI Symbol"/>
                    <w:sz w:val="20"/>
                    <w:szCs w:val="20"/>
                  </w:rPr>
                  <w:t>☐</w:t>
                </w:r>
              </w:sdtContent>
            </w:sdt>
            <w:r w:rsidR="001809BB" w:rsidRPr="007D5EE1">
              <w:rPr>
                <w:rFonts w:cstheme="minorHAnsi"/>
                <w:sz w:val="20"/>
                <w:szCs w:val="20"/>
              </w:rPr>
              <w:t xml:space="preserve"> be exclusive of VAT and other applicable indirect taxes</w:t>
            </w:r>
          </w:p>
        </w:tc>
      </w:tr>
      <w:tr w:rsidR="001809BB" w:rsidRPr="00D0012C" w14:paraId="524B595D" w14:textId="77777777" w:rsidTr="7FC99B79">
        <w:tc>
          <w:tcPr>
            <w:tcW w:w="2689" w:type="dxa"/>
          </w:tcPr>
          <w:p w14:paraId="59DF51C1" w14:textId="44D24E07" w:rsidR="001809BB" w:rsidRPr="007D5EE1" w:rsidRDefault="001809BB" w:rsidP="0022078F">
            <w:pPr>
              <w:rPr>
                <w:rFonts w:cstheme="minorHAnsi"/>
                <w:b/>
                <w:bCs/>
                <w:sz w:val="20"/>
                <w:szCs w:val="20"/>
              </w:rPr>
            </w:pPr>
            <w:r w:rsidRPr="007D5EE1">
              <w:rPr>
                <w:rFonts w:cstheme="minorHAnsi"/>
                <w:b/>
                <w:bCs/>
                <w:sz w:val="20"/>
                <w:szCs w:val="20"/>
              </w:rPr>
              <w:t>Language of quotation and documentation including catalogues, instructions and operating manuals</w:t>
            </w:r>
          </w:p>
        </w:tc>
        <w:sdt>
          <w:sdtPr>
            <w:rPr>
              <w:rFonts w:cstheme="minorHAnsi"/>
              <w:sz w:val="20"/>
              <w:szCs w:val="20"/>
            </w:rPr>
            <w:id w:val="-1896575131"/>
            <w:placeholder>
              <w:docPart w:val="BE5812FE8E0844AA8C22751F5E500AF7"/>
            </w:placeholder>
            <w:text/>
          </w:sdtPr>
          <w:sdtContent>
            <w:tc>
              <w:tcPr>
                <w:tcW w:w="7026" w:type="dxa"/>
              </w:tcPr>
              <w:p w14:paraId="4F14D7C8" w14:textId="47C55629" w:rsidR="001809BB" w:rsidRPr="007D5EE1" w:rsidRDefault="002254EB" w:rsidP="0022078F">
                <w:pPr>
                  <w:rPr>
                    <w:rFonts w:cstheme="minorHAnsi"/>
                    <w:sz w:val="20"/>
                    <w:szCs w:val="20"/>
                  </w:rPr>
                </w:pPr>
                <w:r w:rsidRPr="007D5EE1">
                  <w:rPr>
                    <w:rFonts w:cstheme="minorHAnsi"/>
                    <w:sz w:val="20"/>
                    <w:szCs w:val="20"/>
                  </w:rPr>
                  <w:t>English</w:t>
                </w:r>
              </w:p>
            </w:tc>
          </w:sdtContent>
        </w:sdt>
      </w:tr>
      <w:tr w:rsidR="003374B2" w:rsidRPr="00D0012C" w14:paraId="4E7DF21D" w14:textId="77777777" w:rsidTr="7FC99B79">
        <w:tc>
          <w:tcPr>
            <w:tcW w:w="2689" w:type="dxa"/>
          </w:tcPr>
          <w:p w14:paraId="71784415" w14:textId="392E9898" w:rsidR="003374B2" w:rsidRPr="007D5EE1" w:rsidRDefault="003374B2" w:rsidP="003374B2">
            <w:pPr>
              <w:rPr>
                <w:rFonts w:cstheme="minorHAnsi"/>
                <w:b/>
                <w:bCs/>
                <w:sz w:val="20"/>
                <w:szCs w:val="20"/>
              </w:rPr>
            </w:pPr>
            <w:r w:rsidRPr="007D5EE1">
              <w:rPr>
                <w:rFonts w:cstheme="minorHAnsi"/>
                <w:b/>
                <w:bCs/>
                <w:sz w:val="20"/>
                <w:szCs w:val="20"/>
              </w:rPr>
              <w:t>Documents to be Submitted</w:t>
            </w:r>
          </w:p>
        </w:tc>
        <w:tc>
          <w:tcPr>
            <w:tcW w:w="7026" w:type="dxa"/>
          </w:tcPr>
          <w:p w14:paraId="72949E90" w14:textId="77777777" w:rsidR="003374B2" w:rsidRPr="000E7E1A" w:rsidRDefault="003374B2" w:rsidP="003374B2">
            <w:pPr>
              <w:rPr>
                <w:rFonts w:cstheme="minorHAnsi"/>
                <w:b/>
                <w:bCs/>
                <w:sz w:val="20"/>
                <w:szCs w:val="20"/>
              </w:rPr>
            </w:pPr>
            <w:r w:rsidRPr="000E7E1A">
              <w:rPr>
                <w:rFonts w:cstheme="minorHAnsi"/>
                <w:b/>
                <w:bCs/>
                <w:sz w:val="20"/>
                <w:szCs w:val="20"/>
              </w:rPr>
              <w:t>Bidders shall submit and sign the-bid submission forms/documents below:</w:t>
            </w:r>
          </w:p>
          <w:p w14:paraId="6FC852FB" w14:textId="77777777" w:rsidR="005B3579" w:rsidRPr="000E7E1A" w:rsidRDefault="005B3579" w:rsidP="003374B2">
            <w:pPr>
              <w:rPr>
                <w:rFonts w:cstheme="minorHAnsi"/>
                <w:b/>
                <w:bCs/>
                <w:sz w:val="20"/>
                <w:szCs w:val="20"/>
              </w:rPr>
            </w:pPr>
          </w:p>
          <w:p w14:paraId="68AB7005" w14:textId="7C7715EC" w:rsidR="00443B09" w:rsidRPr="000E7E1A" w:rsidRDefault="00000000" w:rsidP="009161A3">
            <w:pPr>
              <w:tabs>
                <w:tab w:val="left" w:pos="570"/>
              </w:tabs>
              <w:rPr>
                <w:rFonts w:cstheme="minorHAnsi"/>
                <w:b/>
                <w:bCs/>
                <w:sz w:val="20"/>
                <w:szCs w:val="20"/>
              </w:rPr>
            </w:pPr>
            <w:sdt>
              <w:sdtPr>
                <w:rPr>
                  <w:rFonts w:eastAsia="MS Gothic" w:cstheme="minorHAnsi"/>
                  <w:b/>
                  <w:bCs/>
                  <w:sz w:val="20"/>
                  <w:szCs w:val="20"/>
                </w:rPr>
                <w:id w:val="-1329289579"/>
                <w14:checkbox>
                  <w14:checked w14:val="1"/>
                  <w14:checkedState w14:val="2612" w14:font="MS Gothic"/>
                  <w14:uncheckedState w14:val="2610" w14:font="MS Gothic"/>
                </w14:checkbox>
              </w:sdtPr>
              <w:sdtContent>
                <w:r w:rsidR="009161A3" w:rsidRPr="000E7E1A">
                  <w:rPr>
                    <w:rFonts w:ascii="Segoe UI Symbol" w:eastAsia="MS Gothic" w:hAnsi="Segoe UI Symbol" w:cs="Segoe UI Symbol"/>
                    <w:b/>
                    <w:bCs/>
                    <w:sz w:val="20"/>
                    <w:szCs w:val="20"/>
                  </w:rPr>
                  <w:t>☒</w:t>
                </w:r>
              </w:sdtContent>
            </w:sdt>
            <w:r w:rsidR="009161A3" w:rsidRPr="000E7E1A">
              <w:rPr>
                <w:rFonts w:cstheme="minorHAnsi"/>
                <w:b/>
                <w:bCs/>
                <w:color w:val="3333FF"/>
                <w:sz w:val="20"/>
                <w:szCs w:val="20"/>
              </w:rPr>
              <w:t xml:space="preserve"> </w:t>
            </w:r>
            <w:r w:rsidR="009161A3" w:rsidRPr="000E7E1A">
              <w:rPr>
                <w:rFonts w:cstheme="minorHAnsi"/>
                <w:b/>
                <w:bCs/>
                <w:sz w:val="20"/>
                <w:szCs w:val="20"/>
              </w:rPr>
              <w:t xml:space="preserve">2% </w:t>
            </w:r>
            <w:r w:rsidR="00493970" w:rsidRPr="000E7E1A">
              <w:rPr>
                <w:rFonts w:cstheme="minorHAnsi"/>
                <w:b/>
                <w:bCs/>
                <w:sz w:val="20"/>
                <w:szCs w:val="20"/>
              </w:rPr>
              <w:t xml:space="preserve">of the total bid amount as </w:t>
            </w:r>
            <w:r w:rsidR="009161A3" w:rsidRPr="000E7E1A">
              <w:rPr>
                <w:rFonts w:cstheme="minorHAnsi"/>
                <w:b/>
                <w:bCs/>
                <w:sz w:val="20"/>
                <w:szCs w:val="20"/>
              </w:rPr>
              <w:t>bid security</w:t>
            </w:r>
            <w:r w:rsidR="00493970" w:rsidRPr="000E7E1A">
              <w:rPr>
                <w:rFonts w:cstheme="minorHAnsi"/>
                <w:b/>
                <w:bCs/>
                <w:sz w:val="20"/>
                <w:szCs w:val="20"/>
              </w:rPr>
              <w:t xml:space="preserve"> to be submitted. </w:t>
            </w:r>
          </w:p>
          <w:p w14:paraId="52AE2007" w14:textId="2B02C5F7" w:rsidR="005B3579" w:rsidRPr="000E7E1A" w:rsidRDefault="00000000" w:rsidP="00676FB0">
            <w:pPr>
              <w:spacing w:line="256" w:lineRule="auto"/>
              <w:rPr>
                <w:rFonts w:cstheme="minorHAnsi"/>
                <w:b/>
                <w:bCs/>
                <w:iCs/>
                <w:sz w:val="20"/>
                <w:szCs w:val="20"/>
              </w:rPr>
            </w:pPr>
            <w:sdt>
              <w:sdtPr>
                <w:rPr>
                  <w:rFonts w:eastAsia="MS Gothic" w:cstheme="minorHAnsi"/>
                  <w:b/>
                  <w:bCs/>
                  <w:sz w:val="20"/>
                  <w:szCs w:val="20"/>
                </w:rPr>
                <w:id w:val="-1280647443"/>
                <w14:checkbox>
                  <w14:checked w14:val="1"/>
                  <w14:checkedState w14:val="2612" w14:font="MS Gothic"/>
                  <w14:uncheckedState w14:val="2610" w14:font="MS Gothic"/>
                </w14:checkbox>
              </w:sdtPr>
              <w:sdtContent>
                <w:r w:rsidR="003B448F" w:rsidRPr="000E7E1A">
                  <w:rPr>
                    <w:rFonts w:ascii="Segoe UI Symbol" w:eastAsia="MS Gothic" w:hAnsi="Segoe UI Symbol" w:cs="Segoe UI Symbol"/>
                    <w:b/>
                    <w:bCs/>
                    <w:sz w:val="20"/>
                    <w:szCs w:val="20"/>
                  </w:rPr>
                  <w:t>☒</w:t>
                </w:r>
              </w:sdtContent>
            </w:sdt>
            <w:r w:rsidR="00A7145D" w:rsidRPr="000E7E1A">
              <w:rPr>
                <w:rFonts w:cstheme="minorHAnsi"/>
                <w:b/>
                <w:bCs/>
                <w:color w:val="3333FF"/>
                <w:sz w:val="20"/>
                <w:szCs w:val="20"/>
              </w:rPr>
              <w:t xml:space="preserve"> </w:t>
            </w:r>
            <w:r w:rsidR="005B3579" w:rsidRPr="000E7E1A">
              <w:rPr>
                <w:rFonts w:cstheme="minorHAnsi"/>
                <w:b/>
                <w:bCs/>
                <w:iCs/>
                <w:sz w:val="20"/>
                <w:szCs w:val="20"/>
              </w:rPr>
              <w:t>The RFQ (Request for Quotation) all pages duly completed and signed</w:t>
            </w:r>
            <w:r w:rsidR="00A67EBD" w:rsidRPr="000E7E1A">
              <w:rPr>
                <w:rFonts w:cstheme="minorHAnsi"/>
                <w:b/>
                <w:bCs/>
                <w:iCs/>
                <w:sz w:val="20"/>
                <w:szCs w:val="20"/>
              </w:rPr>
              <w:t>.</w:t>
            </w:r>
          </w:p>
          <w:p w14:paraId="362CCDC4" w14:textId="317AD16A" w:rsidR="00B708D9" w:rsidRPr="000E7E1A" w:rsidRDefault="00000000" w:rsidP="00A7145D">
            <w:pPr>
              <w:spacing w:line="256" w:lineRule="auto"/>
              <w:rPr>
                <w:rFonts w:cstheme="minorHAnsi"/>
                <w:b/>
                <w:bCs/>
                <w:iCs/>
                <w:sz w:val="20"/>
                <w:szCs w:val="20"/>
              </w:rPr>
            </w:pPr>
            <w:sdt>
              <w:sdtPr>
                <w:rPr>
                  <w:rFonts w:eastAsia="MS Gothic" w:cstheme="minorHAnsi"/>
                  <w:b/>
                  <w:bCs/>
                  <w:sz w:val="20"/>
                  <w:szCs w:val="20"/>
                </w:rPr>
                <w:id w:val="878130934"/>
                <w14:checkbox>
                  <w14:checked w14:val="1"/>
                  <w14:checkedState w14:val="2612" w14:font="MS Gothic"/>
                  <w14:uncheckedState w14:val="2610" w14:font="MS Gothic"/>
                </w14:checkbox>
              </w:sdtPr>
              <w:sdtContent>
                <w:r w:rsidR="003B448F" w:rsidRPr="000E7E1A">
                  <w:rPr>
                    <w:rFonts w:ascii="Segoe UI Symbol" w:eastAsia="MS Gothic" w:hAnsi="Segoe UI Symbol" w:cs="Segoe UI Symbol"/>
                    <w:b/>
                    <w:bCs/>
                    <w:sz w:val="20"/>
                    <w:szCs w:val="20"/>
                  </w:rPr>
                  <w:t>☒</w:t>
                </w:r>
              </w:sdtContent>
            </w:sdt>
            <w:r w:rsidR="00A7145D" w:rsidRPr="000E7E1A">
              <w:rPr>
                <w:rFonts w:cstheme="minorHAnsi"/>
                <w:b/>
                <w:bCs/>
                <w:iCs/>
                <w:sz w:val="20"/>
                <w:szCs w:val="20"/>
              </w:rPr>
              <w:t xml:space="preserve"> </w:t>
            </w:r>
            <w:r w:rsidR="00B708D9" w:rsidRPr="000E7E1A">
              <w:rPr>
                <w:rFonts w:cstheme="minorHAnsi"/>
                <w:b/>
                <w:bCs/>
                <w:iCs/>
                <w:sz w:val="20"/>
                <w:szCs w:val="20"/>
              </w:rPr>
              <w:t>Quotation Submission Form (Declaration of Conformity Form) (Annex 2)</w:t>
            </w:r>
            <w:r w:rsidR="00A67EBD" w:rsidRPr="000E7E1A">
              <w:rPr>
                <w:rFonts w:cstheme="minorHAnsi"/>
                <w:b/>
                <w:bCs/>
                <w:iCs/>
                <w:sz w:val="20"/>
                <w:szCs w:val="20"/>
              </w:rPr>
              <w:t>.</w:t>
            </w:r>
          </w:p>
          <w:p w14:paraId="6FDEA4B4" w14:textId="4FC09AE3" w:rsidR="00B708D9" w:rsidRPr="000E7E1A" w:rsidRDefault="00000000" w:rsidP="00A7145D">
            <w:pPr>
              <w:spacing w:line="256" w:lineRule="auto"/>
              <w:rPr>
                <w:rFonts w:cstheme="minorHAnsi"/>
                <w:b/>
                <w:bCs/>
                <w:iCs/>
                <w:sz w:val="20"/>
                <w:szCs w:val="20"/>
              </w:rPr>
            </w:pPr>
            <w:sdt>
              <w:sdtPr>
                <w:rPr>
                  <w:rFonts w:eastAsia="MS Gothic" w:cstheme="minorHAnsi"/>
                  <w:b/>
                  <w:bCs/>
                  <w:sz w:val="20"/>
                  <w:szCs w:val="20"/>
                </w:rPr>
                <w:id w:val="520207194"/>
                <w14:checkbox>
                  <w14:checked w14:val="1"/>
                  <w14:checkedState w14:val="2612" w14:font="MS Gothic"/>
                  <w14:uncheckedState w14:val="2610" w14:font="MS Gothic"/>
                </w14:checkbox>
              </w:sdtPr>
              <w:sdtContent>
                <w:r w:rsidR="003B448F" w:rsidRPr="000E7E1A">
                  <w:rPr>
                    <w:rFonts w:ascii="Segoe UI Symbol" w:eastAsia="MS Gothic" w:hAnsi="Segoe UI Symbol" w:cs="Segoe UI Symbol"/>
                    <w:b/>
                    <w:bCs/>
                    <w:sz w:val="20"/>
                    <w:szCs w:val="20"/>
                  </w:rPr>
                  <w:t>☒</w:t>
                </w:r>
              </w:sdtContent>
            </w:sdt>
            <w:r w:rsidR="00A7145D" w:rsidRPr="000E7E1A">
              <w:rPr>
                <w:rFonts w:cstheme="minorHAnsi"/>
                <w:b/>
                <w:bCs/>
                <w:iCs/>
                <w:sz w:val="20"/>
                <w:szCs w:val="20"/>
              </w:rPr>
              <w:t xml:space="preserve"> </w:t>
            </w:r>
            <w:r w:rsidR="00B708D9" w:rsidRPr="000E7E1A">
              <w:rPr>
                <w:rFonts w:cstheme="minorHAnsi"/>
                <w:b/>
                <w:bCs/>
                <w:iCs/>
                <w:sz w:val="20"/>
                <w:szCs w:val="20"/>
              </w:rPr>
              <w:t>Financial Offer/Bill of Quantities Form to be Signed and Stamped (Annex 3)</w:t>
            </w:r>
            <w:r w:rsidR="00A67EBD" w:rsidRPr="000E7E1A">
              <w:rPr>
                <w:rFonts w:cstheme="minorHAnsi"/>
                <w:b/>
                <w:bCs/>
                <w:iCs/>
                <w:sz w:val="20"/>
                <w:szCs w:val="20"/>
              </w:rPr>
              <w:t>.</w:t>
            </w:r>
          </w:p>
          <w:p w14:paraId="4B6178B0" w14:textId="36029DAD" w:rsidR="00B708D9" w:rsidRPr="000E7E1A" w:rsidRDefault="00000000" w:rsidP="00A7145D">
            <w:pPr>
              <w:spacing w:line="256" w:lineRule="auto"/>
              <w:rPr>
                <w:rFonts w:cstheme="minorHAnsi"/>
                <w:b/>
                <w:bCs/>
                <w:iCs/>
                <w:sz w:val="20"/>
                <w:szCs w:val="20"/>
              </w:rPr>
            </w:pPr>
            <w:sdt>
              <w:sdtPr>
                <w:rPr>
                  <w:rFonts w:eastAsia="MS Gothic" w:cstheme="minorHAnsi"/>
                  <w:b/>
                  <w:bCs/>
                  <w:sz w:val="20"/>
                  <w:szCs w:val="20"/>
                </w:rPr>
                <w:id w:val="-926353999"/>
                <w14:checkbox>
                  <w14:checked w14:val="1"/>
                  <w14:checkedState w14:val="2612" w14:font="MS Gothic"/>
                  <w14:uncheckedState w14:val="2610" w14:font="MS Gothic"/>
                </w14:checkbox>
              </w:sdtPr>
              <w:sdtContent>
                <w:r w:rsidR="003B448F" w:rsidRPr="000E7E1A">
                  <w:rPr>
                    <w:rFonts w:ascii="Segoe UI Symbol" w:eastAsia="MS Gothic" w:hAnsi="Segoe UI Symbol" w:cs="Segoe UI Symbol"/>
                    <w:b/>
                    <w:bCs/>
                    <w:sz w:val="20"/>
                    <w:szCs w:val="20"/>
                  </w:rPr>
                  <w:t>☒</w:t>
                </w:r>
              </w:sdtContent>
            </w:sdt>
            <w:r w:rsidR="00A7145D" w:rsidRPr="000E7E1A">
              <w:rPr>
                <w:rFonts w:cstheme="minorHAnsi"/>
                <w:b/>
                <w:bCs/>
                <w:iCs/>
                <w:sz w:val="20"/>
                <w:szCs w:val="20"/>
              </w:rPr>
              <w:t xml:space="preserve"> </w:t>
            </w:r>
            <w:r w:rsidR="00B708D9" w:rsidRPr="000E7E1A">
              <w:rPr>
                <w:rFonts w:cstheme="minorHAnsi"/>
                <w:b/>
                <w:bCs/>
                <w:iCs/>
                <w:sz w:val="20"/>
                <w:szCs w:val="20"/>
              </w:rPr>
              <w:t>Pro-forma Agreement to be Stamped</w:t>
            </w:r>
            <w:r w:rsidR="00A67EBD" w:rsidRPr="000E7E1A">
              <w:rPr>
                <w:rFonts w:cstheme="minorHAnsi"/>
                <w:b/>
                <w:bCs/>
                <w:iCs/>
                <w:sz w:val="20"/>
                <w:szCs w:val="20"/>
              </w:rPr>
              <w:t>.</w:t>
            </w:r>
          </w:p>
          <w:p w14:paraId="755FD5F8" w14:textId="3E06D706" w:rsidR="00B708D9" w:rsidRPr="000E7E1A" w:rsidRDefault="00000000" w:rsidP="00A7145D">
            <w:pPr>
              <w:spacing w:line="256" w:lineRule="auto"/>
              <w:rPr>
                <w:rFonts w:cstheme="minorHAnsi"/>
                <w:b/>
                <w:bCs/>
                <w:iCs/>
                <w:sz w:val="20"/>
                <w:szCs w:val="20"/>
              </w:rPr>
            </w:pPr>
            <w:sdt>
              <w:sdtPr>
                <w:rPr>
                  <w:rFonts w:eastAsia="MS Gothic" w:cstheme="minorHAnsi"/>
                  <w:b/>
                  <w:bCs/>
                  <w:sz w:val="20"/>
                  <w:szCs w:val="20"/>
                </w:rPr>
                <w:id w:val="412902612"/>
                <w14:checkbox>
                  <w14:checked w14:val="1"/>
                  <w14:checkedState w14:val="2612" w14:font="MS Gothic"/>
                  <w14:uncheckedState w14:val="2610" w14:font="MS Gothic"/>
                </w14:checkbox>
              </w:sdtPr>
              <w:sdtContent>
                <w:r w:rsidR="003B448F" w:rsidRPr="000E7E1A">
                  <w:rPr>
                    <w:rFonts w:ascii="Segoe UI Symbol" w:eastAsia="MS Gothic" w:hAnsi="Segoe UI Symbol" w:cs="Segoe UI Symbol"/>
                    <w:b/>
                    <w:bCs/>
                    <w:sz w:val="20"/>
                    <w:szCs w:val="20"/>
                  </w:rPr>
                  <w:t>☒</w:t>
                </w:r>
              </w:sdtContent>
            </w:sdt>
            <w:r w:rsidR="00A7145D" w:rsidRPr="000E7E1A">
              <w:rPr>
                <w:rFonts w:cstheme="minorHAnsi"/>
                <w:b/>
                <w:bCs/>
                <w:iCs/>
                <w:sz w:val="20"/>
                <w:szCs w:val="20"/>
              </w:rPr>
              <w:t xml:space="preserve"> </w:t>
            </w:r>
            <w:r w:rsidR="00B708D9" w:rsidRPr="000E7E1A">
              <w:rPr>
                <w:rFonts w:cstheme="minorHAnsi"/>
                <w:b/>
                <w:bCs/>
                <w:iCs/>
                <w:sz w:val="20"/>
                <w:szCs w:val="20"/>
              </w:rPr>
              <w:t xml:space="preserve">Valid </w:t>
            </w:r>
            <w:r w:rsidR="00DD0C47" w:rsidRPr="000E7E1A">
              <w:rPr>
                <w:rFonts w:cstheme="minorHAnsi"/>
                <w:b/>
                <w:bCs/>
                <w:iCs/>
                <w:sz w:val="20"/>
                <w:szCs w:val="20"/>
              </w:rPr>
              <w:t>company b</w:t>
            </w:r>
            <w:r w:rsidR="00B708D9" w:rsidRPr="000E7E1A">
              <w:rPr>
                <w:rFonts w:cstheme="minorHAnsi"/>
                <w:b/>
                <w:bCs/>
                <w:iCs/>
                <w:sz w:val="20"/>
                <w:szCs w:val="20"/>
              </w:rPr>
              <w:t xml:space="preserve">usiness </w:t>
            </w:r>
            <w:r w:rsidR="00DD0C47" w:rsidRPr="000E7E1A">
              <w:rPr>
                <w:rFonts w:cstheme="minorHAnsi"/>
                <w:b/>
                <w:bCs/>
                <w:iCs/>
                <w:sz w:val="20"/>
                <w:szCs w:val="20"/>
              </w:rPr>
              <w:t>l</w:t>
            </w:r>
            <w:r w:rsidR="00B708D9" w:rsidRPr="000E7E1A">
              <w:rPr>
                <w:rFonts w:cstheme="minorHAnsi"/>
                <w:b/>
                <w:bCs/>
                <w:iCs/>
                <w:sz w:val="20"/>
                <w:szCs w:val="20"/>
              </w:rPr>
              <w:t>icense</w:t>
            </w:r>
            <w:r w:rsidR="00A67EBD" w:rsidRPr="000E7E1A">
              <w:rPr>
                <w:rFonts w:cstheme="minorHAnsi"/>
                <w:b/>
                <w:bCs/>
                <w:iCs/>
                <w:sz w:val="20"/>
                <w:szCs w:val="20"/>
              </w:rPr>
              <w:t>.</w:t>
            </w:r>
          </w:p>
          <w:p w14:paraId="36BEC082" w14:textId="74439072" w:rsidR="00676FB0" w:rsidRPr="000E7E1A" w:rsidRDefault="00000000" w:rsidP="00A7145D">
            <w:pPr>
              <w:spacing w:line="256" w:lineRule="auto"/>
              <w:rPr>
                <w:rFonts w:cstheme="minorHAnsi"/>
                <w:b/>
                <w:bCs/>
                <w:iCs/>
                <w:sz w:val="20"/>
                <w:szCs w:val="20"/>
              </w:rPr>
            </w:pPr>
            <w:sdt>
              <w:sdtPr>
                <w:rPr>
                  <w:rFonts w:eastAsia="MS Gothic" w:cstheme="minorHAnsi"/>
                  <w:b/>
                  <w:bCs/>
                  <w:sz w:val="20"/>
                  <w:szCs w:val="20"/>
                </w:rPr>
                <w:id w:val="1118415176"/>
                <w14:checkbox>
                  <w14:checked w14:val="1"/>
                  <w14:checkedState w14:val="2612" w14:font="MS Gothic"/>
                  <w14:uncheckedState w14:val="2610" w14:font="MS Gothic"/>
                </w14:checkbox>
              </w:sdtPr>
              <w:sdtContent>
                <w:r w:rsidR="003B448F" w:rsidRPr="000E7E1A">
                  <w:rPr>
                    <w:rFonts w:ascii="Segoe UI Symbol" w:eastAsia="MS Gothic" w:hAnsi="Segoe UI Symbol" w:cs="Segoe UI Symbol"/>
                    <w:b/>
                    <w:bCs/>
                    <w:sz w:val="20"/>
                    <w:szCs w:val="20"/>
                  </w:rPr>
                  <w:t>☒</w:t>
                </w:r>
              </w:sdtContent>
            </w:sdt>
            <w:r w:rsidR="00A7145D" w:rsidRPr="000E7E1A">
              <w:rPr>
                <w:rFonts w:cstheme="minorHAnsi"/>
                <w:b/>
                <w:bCs/>
                <w:iCs/>
                <w:sz w:val="20"/>
                <w:szCs w:val="20"/>
              </w:rPr>
              <w:t xml:space="preserve"> </w:t>
            </w:r>
            <w:r w:rsidR="00B708D9" w:rsidRPr="000E7E1A">
              <w:rPr>
                <w:rFonts w:cstheme="minorHAnsi"/>
                <w:b/>
                <w:bCs/>
                <w:iCs/>
                <w:sz w:val="20"/>
                <w:szCs w:val="20"/>
              </w:rPr>
              <w:t xml:space="preserve">Vendor Information Sheet &amp; UN Code of Conduct to be Filled, Signed and </w:t>
            </w:r>
          </w:p>
          <w:p w14:paraId="78A089B8" w14:textId="5F9A4745" w:rsidR="00B708D9" w:rsidRPr="000E7E1A" w:rsidRDefault="00676FB0" w:rsidP="00A7145D">
            <w:pPr>
              <w:spacing w:line="256" w:lineRule="auto"/>
              <w:rPr>
                <w:rFonts w:cstheme="minorHAnsi"/>
                <w:b/>
                <w:bCs/>
                <w:iCs/>
                <w:sz w:val="20"/>
                <w:szCs w:val="20"/>
              </w:rPr>
            </w:pPr>
            <w:r w:rsidRPr="000E7E1A">
              <w:rPr>
                <w:rFonts w:cstheme="minorHAnsi"/>
                <w:b/>
                <w:bCs/>
                <w:iCs/>
                <w:sz w:val="20"/>
                <w:szCs w:val="20"/>
              </w:rPr>
              <w:t xml:space="preserve">      </w:t>
            </w:r>
            <w:r w:rsidR="00B708D9" w:rsidRPr="000E7E1A">
              <w:rPr>
                <w:rFonts w:cstheme="minorHAnsi"/>
                <w:b/>
                <w:bCs/>
                <w:iCs/>
                <w:sz w:val="20"/>
                <w:szCs w:val="20"/>
              </w:rPr>
              <w:t>Stamped</w:t>
            </w:r>
            <w:r w:rsidR="00A67EBD" w:rsidRPr="000E7E1A">
              <w:rPr>
                <w:rFonts w:cstheme="minorHAnsi"/>
                <w:b/>
                <w:bCs/>
                <w:iCs/>
                <w:sz w:val="20"/>
                <w:szCs w:val="20"/>
              </w:rPr>
              <w:t>.</w:t>
            </w:r>
          </w:p>
          <w:p w14:paraId="41D05726" w14:textId="1D67C845" w:rsidR="00B708D9" w:rsidRPr="000E7E1A" w:rsidRDefault="00000000" w:rsidP="00A7145D">
            <w:pPr>
              <w:spacing w:line="256" w:lineRule="auto"/>
              <w:rPr>
                <w:rFonts w:cstheme="minorHAnsi"/>
                <w:b/>
                <w:bCs/>
                <w:iCs/>
                <w:sz w:val="20"/>
                <w:szCs w:val="20"/>
              </w:rPr>
            </w:pPr>
            <w:sdt>
              <w:sdtPr>
                <w:rPr>
                  <w:rFonts w:eastAsia="MS Gothic" w:cstheme="minorHAnsi"/>
                  <w:b/>
                  <w:bCs/>
                  <w:sz w:val="20"/>
                  <w:szCs w:val="20"/>
                </w:rPr>
                <w:id w:val="415287023"/>
                <w14:checkbox>
                  <w14:checked w14:val="1"/>
                  <w14:checkedState w14:val="2612" w14:font="MS Gothic"/>
                  <w14:uncheckedState w14:val="2610" w14:font="MS Gothic"/>
                </w14:checkbox>
              </w:sdtPr>
              <w:sdtContent>
                <w:r w:rsidR="003B448F" w:rsidRPr="000E7E1A">
                  <w:rPr>
                    <w:rFonts w:ascii="Segoe UI Symbol" w:eastAsia="MS Gothic" w:hAnsi="Segoe UI Symbol" w:cs="Segoe UI Symbol"/>
                    <w:b/>
                    <w:bCs/>
                    <w:sz w:val="20"/>
                    <w:szCs w:val="20"/>
                  </w:rPr>
                  <w:t>☒</w:t>
                </w:r>
              </w:sdtContent>
            </w:sdt>
            <w:r w:rsidR="00A7145D" w:rsidRPr="000E7E1A">
              <w:rPr>
                <w:rFonts w:cstheme="minorHAnsi"/>
                <w:b/>
                <w:bCs/>
                <w:iCs/>
                <w:sz w:val="20"/>
                <w:szCs w:val="20"/>
              </w:rPr>
              <w:t xml:space="preserve"> </w:t>
            </w:r>
            <w:r w:rsidR="00B708D9" w:rsidRPr="000E7E1A">
              <w:rPr>
                <w:rFonts w:cstheme="minorHAnsi"/>
                <w:b/>
                <w:bCs/>
                <w:iCs/>
                <w:sz w:val="20"/>
                <w:szCs w:val="20"/>
              </w:rPr>
              <w:t>Drawing and Technical Specifications Form to be Stamped</w:t>
            </w:r>
            <w:r w:rsidR="00A67EBD" w:rsidRPr="000E7E1A">
              <w:rPr>
                <w:rFonts w:cstheme="minorHAnsi"/>
                <w:b/>
                <w:bCs/>
                <w:iCs/>
                <w:sz w:val="20"/>
                <w:szCs w:val="20"/>
              </w:rPr>
              <w:t>.</w:t>
            </w:r>
            <w:r w:rsidR="00B708D9" w:rsidRPr="000E7E1A">
              <w:rPr>
                <w:rFonts w:cstheme="minorHAnsi"/>
                <w:b/>
                <w:bCs/>
                <w:iCs/>
                <w:sz w:val="20"/>
                <w:szCs w:val="20"/>
              </w:rPr>
              <w:t xml:space="preserve"> </w:t>
            </w:r>
          </w:p>
          <w:p w14:paraId="1B52BD67" w14:textId="71F868D2" w:rsidR="003374B2" w:rsidRPr="000E7E1A" w:rsidRDefault="00000000" w:rsidP="003374B2">
            <w:pPr>
              <w:tabs>
                <w:tab w:val="left" w:pos="3718"/>
              </w:tabs>
              <w:rPr>
                <w:rFonts w:cstheme="minorHAnsi"/>
                <w:b/>
                <w:bCs/>
                <w:sz w:val="20"/>
                <w:szCs w:val="20"/>
              </w:rPr>
            </w:pPr>
            <w:sdt>
              <w:sdtPr>
                <w:rPr>
                  <w:rFonts w:cstheme="minorHAnsi"/>
                  <w:b/>
                  <w:bCs/>
                  <w:sz w:val="20"/>
                  <w:szCs w:val="20"/>
                </w:rPr>
                <w:id w:val="524213727"/>
                <w14:checkbox>
                  <w14:checked w14:val="0"/>
                  <w14:checkedState w14:val="2612" w14:font="MS Gothic"/>
                  <w14:uncheckedState w14:val="2610" w14:font="MS Gothic"/>
                </w14:checkbox>
              </w:sdtPr>
              <w:sdtContent>
                <w:r w:rsidR="003B448F" w:rsidRPr="000E7E1A">
                  <w:rPr>
                    <w:rFonts w:ascii="Segoe UI Symbol" w:eastAsia="MS Gothic" w:hAnsi="Segoe UI Symbol" w:cs="Segoe UI Symbol"/>
                    <w:b/>
                    <w:bCs/>
                    <w:sz w:val="20"/>
                    <w:szCs w:val="20"/>
                  </w:rPr>
                  <w:t>☐</w:t>
                </w:r>
              </w:sdtContent>
            </w:sdt>
            <w:r w:rsidR="003374B2" w:rsidRPr="000E7E1A">
              <w:rPr>
                <w:rFonts w:cstheme="minorHAnsi"/>
                <w:b/>
                <w:bCs/>
                <w:sz w:val="20"/>
                <w:szCs w:val="20"/>
              </w:rPr>
              <w:t xml:space="preserve">  Other</w:t>
            </w:r>
            <w:r w:rsidR="00C050E8" w:rsidRPr="000E7E1A">
              <w:rPr>
                <w:rFonts w:cstheme="minorHAnsi"/>
                <w:b/>
                <w:bCs/>
                <w:sz w:val="20"/>
                <w:szCs w:val="20"/>
              </w:rPr>
              <w:t xml:space="preserve"> </w:t>
            </w:r>
            <w:sdt>
              <w:sdtPr>
                <w:rPr>
                  <w:rFonts w:cstheme="minorHAnsi"/>
                  <w:b/>
                  <w:bCs/>
                  <w:sz w:val="20"/>
                  <w:szCs w:val="20"/>
                </w:rPr>
                <w:alias w:val="Specify"/>
                <w:tag w:val="Specify"/>
                <w:id w:val="254787948"/>
                <w:placeholder>
                  <w:docPart w:val="E0069E6834B64C25801A5E0888F9922D"/>
                </w:placeholder>
                <w:showingPlcHdr/>
                <w:text/>
              </w:sdtPr>
              <w:sdtContent>
                <w:r w:rsidR="003374B2" w:rsidRPr="000E7E1A">
                  <w:rPr>
                    <w:rStyle w:val="PlaceholderText"/>
                    <w:rFonts w:cstheme="minorHAnsi"/>
                    <w:b/>
                    <w:bCs/>
                    <w:sz w:val="20"/>
                    <w:szCs w:val="20"/>
                  </w:rPr>
                  <w:t>Click or tap here to enter text.</w:t>
                </w:r>
              </w:sdtContent>
            </w:sdt>
          </w:p>
          <w:p w14:paraId="3E10C055" w14:textId="5CF78BA3" w:rsidR="003374B2" w:rsidRPr="000E7E1A" w:rsidRDefault="003374B2" w:rsidP="003374B2">
            <w:pPr>
              <w:tabs>
                <w:tab w:val="left" w:pos="3718"/>
              </w:tabs>
              <w:rPr>
                <w:rFonts w:cstheme="minorHAnsi"/>
                <w:b/>
                <w:bCs/>
                <w:sz w:val="20"/>
                <w:szCs w:val="20"/>
              </w:rPr>
            </w:pPr>
          </w:p>
        </w:tc>
      </w:tr>
      <w:tr w:rsidR="001809BB" w:rsidRPr="00D0012C" w14:paraId="20D3EFDE" w14:textId="77777777" w:rsidTr="7FC99B79">
        <w:tc>
          <w:tcPr>
            <w:tcW w:w="2689" w:type="dxa"/>
          </w:tcPr>
          <w:p w14:paraId="38AE0C47" w14:textId="77777777" w:rsidR="001809BB" w:rsidRPr="007D5EE1" w:rsidRDefault="001809BB" w:rsidP="0022078F">
            <w:pPr>
              <w:rPr>
                <w:rFonts w:cstheme="minorHAnsi"/>
                <w:b/>
                <w:bCs/>
                <w:sz w:val="20"/>
                <w:szCs w:val="20"/>
              </w:rPr>
            </w:pPr>
            <w:r w:rsidRPr="007D5EE1">
              <w:rPr>
                <w:rFonts w:cstheme="minorHAnsi"/>
                <w:b/>
                <w:bCs/>
                <w:sz w:val="20"/>
                <w:szCs w:val="20"/>
              </w:rPr>
              <w:lastRenderedPageBreak/>
              <w:t>Quotation validity period</w:t>
            </w:r>
          </w:p>
        </w:tc>
        <w:tc>
          <w:tcPr>
            <w:tcW w:w="7026" w:type="dxa"/>
          </w:tcPr>
          <w:p w14:paraId="01B0D097" w14:textId="0CEC83B7" w:rsidR="001809BB" w:rsidRPr="007D5EE1" w:rsidRDefault="001809BB" w:rsidP="0022078F">
            <w:pPr>
              <w:rPr>
                <w:rFonts w:cstheme="minorHAnsi"/>
                <w:sz w:val="20"/>
                <w:szCs w:val="20"/>
              </w:rPr>
            </w:pPr>
            <w:r w:rsidRPr="007D5EE1">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A69EFEBB39094AFAB7EA73999182BDA0"/>
                </w:placeholder>
                <w:text/>
              </w:sdtPr>
              <w:sdtContent>
                <w:r w:rsidR="002254EB" w:rsidRPr="007D5EE1">
                  <w:rPr>
                    <w:rFonts w:cstheme="minorHAnsi"/>
                    <w:sz w:val="20"/>
                    <w:szCs w:val="20"/>
                  </w:rPr>
                  <w:t>120</w:t>
                </w:r>
              </w:sdtContent>
            </w:sdt>
            <w:r w:rsidRPr="007D5EE1">
              <w:rPr>
                <w:rFonts w:cstheme="minorHAnsi"/>
                <w:sz w:val="20"/>
                <w:szCs w:val="20"/>
              </w:rPr>
              <w:t xml:space="preserve"> days from the deadline for the Submission of Quotation.</w:t>
            </w:r>
          </w:p>
        </w:tc>
      </w:tr>
      <w:tr w:rsidR="001809BB" w:rsidRPr="00D0012C" w14:paraId="2DEF622B" w14:textId="77777777" w:rsidTr="7FC99B79">
        <w:tc>
          <w:tcPr>
            <w:tcW w:w="2689" w:type="dxa"/>
          </w:tcPr>
          <w:p w14:paraId="16DC8F72" w14:textId="77777777" w:rsidR="001809BB" w:rsidRPr="007D5EE1" w:rsidRDefault="001809BB" w:rsidP="0022078F">
            <w:pPr>
              <w:rPr>
                <w:rFonts w:cstheme="minorHAnsi"/>
                <w:b/>
                <w:bCs/>
                <w:sz w:val="20"/>
                <w:szCs w:val="20"/>
              </w:rPr>
            </w:pPr>
            <w:r w:rsidRPr="007D5EE1">
              <w:rPr>
                <w:rFonts w:cstheme="minorHAnsi"/>
                <w:b/>
                <w:bCs/>
                <w:sz w:val="20"/>
                <w:szCs w:val="20"/>
              </w:rPr>
              <w:t>Price variation</w:t>
            </w:r>
          </w:p>
        </w:tc>
        <w:tc>
          <w:tcPr>
            <w:tcW w:w="7026" w:type="dxa"/>
          </w:tcPr>
          <w:p w14:paraId="28E789A7" w14:textId="5553D092" w:rsidR="001809BB" w:rsidRPr="007D5EE1" w:rsidRDefault="001809BB" w:rsidP="00D335DD">
            <w:pPr>
              <w:spacing w:line="256" w:lineRule="auto"/>
              <w:jc w:val="both"/>
              <w:rPr>
                <w:rFonts w:cstheme="minorHAnsi"/>
                <w:sz w:val="20"/>
                <w:szCs w:val="20"/>
              </w:rPr>
            </w:pPr>
            <w:r w:rsidRPr="007D5EE1">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1809BB" w:rsidRPr="00D0012C" w14:paraId="5F9D8726" w14:textId="77777777" w:rsidTr="7FC99B79">
        <w:tc>
          <w:tcPr>
            <w:tcW w:w="2689" w:type="dxa"/>
          </w:tcPr>
          <w:p w14:paraId="58D2BDC7" w14:textId="77777777" w:rsidR="001809BB" w:rsidRPr="007D5EE1" w:rsidRDefault="001809BB" w:rsidP="0022078F">
            <w:pPr>
              <w:rPr>
                <w:rFonts w:cstheme="minorHAnsi"/>
                <w:b/>
                <w:bCs/>
                <w:sz w:val="20"/>
                <w:szCs w:val="20"/>
              </w:rPr>
            </w:pPr>
            <w:r w:rsidRPr="007D5EE1">
              <w:rPr>
                <w:rFonts w:cstheme="minorHAnsi"/>
                <w:b/>
                <w:bCs/>
                <w:sz w:val="20"/>
                <w:szCs w:val="20"/>
              </w:rPr>
              <w:t>Partial Quotes</w:t>
            </w:r>
          </w:p>
        </w:tc>
        <w:tc>
          <w:tcPr>
            <w:tcW w:w="7026" w:type="dxa"/>
          </w:tcPr>
          <w:p w14:paraId="339DD5A4" w14:textId="6B83D54A" w:rsidR="001809BB" w:rsidRPr="007D5EE1" w:rsidRDefault="00000000" w:rsidP="0022078F">
            <w:pPr>
              <w:rPr>
                <w:rFonts w:cstheme="minorHAnsi"/>
                <w:b/>
                <w:bCs/>
                <w:sz w:val="20"/>
                <w:szCs w:val="20"/>
              </w:rPr>
            </w:pPr>
            <w:sdt>
              <w:sdtPr>
                <w:rPr>
                  <w:rFonts w:cstheme="minorHAnsi"/>
                  <w:b/>
                  <w:bCs/>
                  <w:sz w:val="20"/>
                  <w:szCs w:val="20"/>
                </w:rPr>
                <w:id w:val="395791174"/>
                <w14:checkbox>
                  <w14:checked w14:val="1"/>
                  <w14:checkedState w14:val="2612" w14:font="MS Gothic"/>
                  <w14:uncheckedState w14:val="2610" w14:font="MS Gothic"/>
                </w14:checkbox>
              </w:sdtPr>
              <w:sdtContent>
                <w:r w:rsidR="002254EB" w:rsidRPr="00D0012C">
                  <w:rPr>
                    <w:rFonts w:ascii="Segoe UI Symbol" w:eastAsia="MS Gothic" w:hAnsi="Segoe UI Symbol" w:cs="Segoe UI Symbol"/>
                    <w:b/>
                    <w:bCs/>
                    <w:sz w:val="20"/>
                    <w:szCs w:val="20"/>
                  </w:rPr>
                  <w:t>☒</w:t>
                </w:r>
              </w:sdtContent>
            </w:sdt>
            <w:r w:rsidR="001809BB" w:rsidRPr="007D5EE1">
              <w:rPr>
                <w:rFonts w:cstheme="minorHAnsi"/>
                <w:b/>
                <w:bCs/>
                <w:sz w:val="20"/>
                <w:szCs w:val="20"/>
              </w:rPr>
              <w:t xml:space="preserve"> Not permitted</w:t>
            </w:r>
          </w:p>
          <w:p w14:paraId="5272A757" w14:textId="4317422B" w:rsidR="001809BB" w:rsidRPr="007D5EE1" w:rsidRDefault="00000000" w:rsidP="0022078F">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Content>
                <w:r w:rsidR="001809BB" w:rsidRPr="00D0012C">
                  <w:rPr>
                    <w:rFonts w:ascii="Segoe UI Symbol" w:eastAsia="MS Gothic" w:hAnsi="Segoe UI Symbol" w:cs="Segoe UI Symbol"/>
                    <w:sz w:val="20"/>
                    <w:szCs w:val="20"/>
                  </w:rPr>
                  <w:t>☐</w:t>
                </w:r>
              </w:sdtContent>
            </w:sdt>
            <w:r w:rsidR="001809BB" w:rsidRPr="007D5EE1">
              <w:rPr>
                <w:rFonts w:cstheme="minorHAnsi"/>
                <w:sz w:val="20"/>
                <w:szCs w:val="20"/>
              </w:rPr>
              <w:t xml:space="preserve"> Permitted </w:t>
            </w:r>
            <w:sdt>
              <w:sdtPr>
                <w:rPr>
                  <w:rFonts w:cstheme="minorHAnsi"/>
                  <w:i/>
                  <w:iCs/>
                  <w:sz w:val="20"/>
                  <w:szCs w:val="20"/>
                  <w:highlight w:val="yellow"/>
                </w:rPr>
                <w:id w:val="1476267489"/>
                <w:placeholder>
                  <w:docPart w:val="ABC959666AF14C1581241E35A0281D91"/>
                </w:placeholder>
                <w:text w:multiLine="1"/>
              </w:sdtPr>
              <w:sdtContent>
                <w:r w:rsidR="001809BB" w:rsidRPr="007D5EE1">
                  <w:rPr>
                    <w:rFonts w:cstheme="minorHAnsi"/>
                    <w:i/>
                    <w:iCs/>
                    <w:sz w:val="20"/>
                    <w:szCs w:val="20"/>
                    <w:highlight w:val="yellow"/>
                  </w:rPr>
                  <w:t xml:space="preserve"> (please specify, i.e. by LOTs only or by line item, etc) </w:t>
                </w:r>
              </w:sdtContent>
            </w:sdt>
          </w:p>
        </w:tc>
      </w:tr>
      <w:tr w:rsidR="003374B2" w:rsidRPr="00D0012C" w14:paraId="36C277EB" w14:textId="77777777" w:rsidTr="7FC99B79">
        <w:tc>
          <w:tcPr>
            <w:tcW w:w="2689" w:type="dxa"/>
          </w:tcPr>
          <w:p w14:paraId="35C0430B" w14:textId="7C5CC7A2" w:rsidR="003374B2" w:rsidRPr="007D5EE1" w:rsidRDefault="003374B2" w:rsidP="00C94DD0">
            <w:pPr>
              <w:rPr>
                <w:rFonts w:cstheme="minorHAnsi"/>
                <w:b/>
                <w:bCs/>
                <w:sz w:val="20"/>
                <w:szCs w:val="20"/>
              </w:rPr>
            </w:pPr>
            <w:r w:rsidRPr="007D5EE1">
              <w:rPr>
                <w:rFonts w:cstheme="minorHAnsi"/>
                <w:b/>
                <w:bCs/>
                <w:sz w:val="20"/>
                <w:szCs w:val="20"/>
              </w:rPr>
              <w:t>Payment Methods</w:t>
            </w:r>
          </w:p>
        </w:tc>
        <w:tc>
          <w:tcPr>
            <w:tcW w:w="7026" w:type="dxa"/>
          </w:tcPr>
          <w:p w14:paraId="0EDDA38C" w14:textId="2F4259D2" w:rsidR="005B6751" w:rsidRPr="007D5EE1" w:rsidRDefault="005B6751" w:rsidP="00AA7110">
            <w:pPr>
              <w:pStyle w:val="ListParagraph"/>
              <w:numPr>
                <w:ilvl w:val="0"/>
                <w:numId w:val="23"/>
              </w:numPr>
              <w:rPr>
                <w:rFonts w:cstheme="minorHAnsi"/>
                <w:sz w:val="20"/>
                <w:szCs w:val="20"/>
              </w:rPr>
            </w:pPr>
            <w:r w:rsidRPr="007D5EE1">
              <w:rPr>
                <w:rFonts w:cstheme="minorHAnsi"/>
                <w:sz w:val="20"/>
                <w:szCs w:val="20"/>
              </w:rPr>
              <w:t xml:space="preserve">Preferable bank transfer with No charges but the bank policy will be applied.  </w:t>
            </w:r>
          </w:p>
          <w:p w14:paraId="30C397FF" w14:textId="77777777" w:rsidR="0040162C" w:rsidRPr="007D5EE1" w:rsidRDefault="0040162C" w:rsidP="0040162C">
            <w:pPr>
              <w:pStyle w:val="ListParagraph"/>
              <w:rPr>
                <w:rFonts w:cstheme="minorHAnsi"/>
                <w:sz w:val="20"/>
                <w:szCs w:val="20"/>
              </w:rPr>
            </w:pPr>
          </w:p>
          <w:p w14:paraId="6EA81081" w14:textId="469CEF87" w:rsidR="00AA7110" w:rsidRPr="007D5EE1" w:rsidRDefault="005B6751" w:rsidP="00AA7110">
            <w:pPr>
              <w:pStyle w:val="ListParagraph"/>
              <w:numPr>
                <w:ilvl w:val="0"/>
                <w:numId w:val="21"/>
              </w:numPr>
              <w:rPr>
                <w:rFonts w:cstheme="minorHAnsi"/>
                <w:sz w:val="20"/>
                <w:szCs w:val="20"/>
              </w:rPr>
            </w:pPr>
            <w:r w:rsidRPr="007D5EE1">
              <w:rPr>
                <w:rFonts w:cstheme="minorHAnsi"/>
                <w:sz w:val="20"/>
                <w:szCs w:val="20"/>
              </w:rPr>
              <w:t xml:space="preserve">Exceptionally on cash base payment (Issuance of Cheque in the name of </w:t>
            </w:r>
          </w:p>
          <w:p w14:paraId="70DD6849" w14:textId="77777777" w:rsidR="00BE47D1" w:rsidRPr="007D5EE1" w:rsidRDefault="00E22BAA" w:rsidP="00BE47D1">
            <w:pPr>
              <w:rPr>
                <w:rFonts w:cstheme="minorHAnsi"/>
                <w:sz w:val="20"/>
                <w:szCs w:val="20"/>
              </w:rPr>
            </w:pPr>
            <w:r w:rsidRPr="007D5EE1">
              <w:rPr>
                <w:rFonts w:cstheme="minorHAnsi"/>
                <w:sz w:val="20"/>
                <w:szCs w:val="20"/>
              </w:rPr>
              <w:t xml:space="preserve">   </w:t>
            </w:r>
            <w:r w:rsidR="00AA7110" w:rsidRPr="007D5EE1">
              <w:rPr>
                <w:rFonts w:cstheme="minorHAnsi"/>
                <w:sz w:val="20"/>
                <w:szCs w:val="20"/>
              </w:rPr>
              <w:t xml:space="preserve">           </w:t>
            </w:r>
            <w:r w:rsidRPr="007D5EE1">
              <w:rPr>
                <w:rFonts w:cstheme="minorHAnsi"/>
                <w:sz w:val="20"/>
                <w:szCs w:val="20"/>
              </w:rPr>
              <w:t xml:space="preserve">  </w:t>
            </w:r>
            <w:r w:rsidR="005B6751" w:rsidRPr="007D5EE1">
              <w:rPr>
                <w:rFonts w:cstheme="minorHAnsi"/>
                <w:sz w:val="20"/>
                <w:szCs w:val="20"/>
              </w:rPr>
              <w:t>company)</w:t>
            </w:r>
            <w:r w:rsidR="00BE47D1" w:rsidRPr="007D5EE1">
              <w:rPr>
                <w:rFonts w:cstheme="minorHAnsi"/>
                <w:sz w:val="20"/>
                <w:szCs w:val="20"/>
              </w:rPr>
              <w:t xml:space="preserve"> </w:t>
            </w:r>
            <w:r w:rsidR="005B6751" w:rsidRPr="007D5EE1">
              <w:rPr>
                <w:rFonts w:cstheme="minorHAnsi"/>
                <w:sz w:val="20"/>
                <w:szCs w:val="20"/>
              </w:rPr>
              <w:t xml:space="preserve">with subject to deduction of bank service fee equal to </w:t>
            </w:r>
            <w:r w:rsidR="005B6751" w:rsidRPr="007D5EE1">
              <w:rPr>
                <w:rFonts w:cstheme="minorHAnsi"/>
                <w:b/>
                <w:bCs/>
                <w:sz w:val="20"/>
                <w:szCs w:val="20"/>
              </w:rPr>
              <w:t>2.09%</w:t>
            </w:r>
            <w:r w:rsidR="005B6751" w:rsidRPr="007D5EE1">
              <w:rPr>
                <w:rFonts w:cstheme="minorHAnsi"/>
                <w:sz w:val="20"/>
                <w:szCs w:val="20"/>
              </w:rPr>
              <w:t xml:space="preserve"> </w:t>
            </w:r>
          </w:p>
          <w:p w14:paraId="15F24E38" w14:textId="77777777" w:rsidR="00BE47D1" w:rsidRPr="007D5EE1" w:rsidRDefault="00BE47D1" w:rsidP="00BE47D1">
            <w:pPr>
              <w:rPr>
                <w:rFonts w:cstheme="minorHAnsi"/>
                <w:sz w:val="20"/>
                <w:szCs w:val="20"/>
              </w:rPr>
            </w:pPr>
            <w:r w:rsidRPr="007D5EE1">
              <w:rPr>
                <w:rFonts w:cstheme="minorHAnsi"/>
                <w:sz w:val="20"/>
                <w:szCs w:val="20"/>
              </w:rPr>
              <w:t xml:space="preserve">                </w:t>
            </w:r>
            <w:r w:rsidR="005B6751" w:rsidRPr="007D5EE1">
              <w:rPr>
                <w:rFonts w:cstheme="minorHAnsi"/>
                <w:sz w:val="20"/>
                <w:szCs w:val="20"/>
              </w:rPr>
              <w:t>from the total</w:t>
            </w:r>
            <w:r w:rsidRPr="007D5EE1">
              <w:rPr>
                <w:rFonts w:cstheme="minorHAnsi"/>
                <w:sz w:val="20"/>
                <w:szCs w:val="20"/>
              </w:rPr>
              <w:t xml:space="preserve"> </w:t>
            </w:r>
            <w:r w:rsidR="005B6751" w:rsidRPr="007D5EE1">
              <w:rPr>
                <w:rFonts w:cstheme="minorHAnsi"/>
                <w:sz w:val="20"/>
                <w:szCs w:val="20"/>
              </w:rPr>
              <w:t>amount of invoice, the cheque will be issued in IOM Kabul</w:t>
            </w:r>
          </w:p>
          <w:p w14:paraId="2BD8C9CD" w14:textId="58596D88" w:rsidR="003374B2" w:rsidRPr="007D5EE1" w:rsidRDefault="00BE47D1" w:rsidP="00BE47D1">
            <w:pPr>
              <w:rPr>
                <w:rFonts w:cstheme="minorHAnsi"/>
                <w:sz w:val="20"/>
                <w:szCs w:val="20"/>
              </w:rPr>
            </w:pPr>
            <w:r w:rsidRPr="007D5EE1">
              <w:rPr>
                <w:rFonts w:cstheme="minorHAnsi"/>
                <w:sz w:val="20"/>
                <w:szCs w:val="20"/>
              </w:rPr>
              <w:t xml:space="preserve">               </w:t>
            </w:r>
            <w:r w:rsidR="005B6751" w:rsidRPr="007D5EE1">
              <w:rPr>
                <w:rFonts w:cstheme="minorHAnsi"/>
                <w:sz w:val="20"/>
                <w:szCs w:val="20"/>
              </w:rPr>
              <w:t xml:space="preserve"> main office only and</w:t>
            </w:r>
            <w:r w:rsidRPr="007D5EE1">
              <w:rPr>
                <w:rFonts w:cstheme="minorHAnsi"/>
                <w:sz w:val="20"/>
                <w:szCs w:val="20"/>
              </w:rPr>
              <w:t xml:space="preserve"> </w:t>
            </w:r>
            <w:r w:rsidR="005B6751" w:rsidRPr="007D5EE1">
              <w:rPr>
                <w:rFonts w:cstheme="minorHAnsi"/>
                <w:sz w:val="20"/>
                <w:szCs w:val="20"/>
              </w:rPr>
              <w:t>the said charges are not fixed it may change as well.</w:t>
            </w:r>
            <w:r w:rsidR="005B6751" w:rsidRPr="007D5EE1">
              <w:rPr>
                <w:rFonts w:cstheme="minorHAnsi"/>
                <w:color w:val="3333FF"/>
                <w:sz w:val="20"/>
                <w:szCs w:val="20"/>
              </w:rPr>
              <w:t xml:space="preserve"> </w:t>
            </w:r>
            <w:r w:rsidR="005B6751" w:rsidRPr="007D5EE1">
              <w:rPr>
                <w:rFonts w:cstheme="minorHAnsi"/>
                <w:sz w:val="20"/>
                <w:szCs w:val="20"/>
              </w:rPr>
              <w:t xml:space="preserve">  </w:t>
            </w:r>
          </w:p>
        </w:tc>
      </w:tr>
      <w:tr w:rsidR="003374B2" w:rsidRPr="00D0012C" w14:paraId="05B1887C" w14:textId="77777777" w:rsidTr="7FC99B79">
        <w:tc>
          <w:tcPr>
            <w:tcW w:w="2689" w:type="dxa"/>
          </w:tcPr>
          <w:p w14:paraId="1A8FF419" w14:textId="77777777" w:rsidR="003374B2" w:rsidRPr="007D5EE1" w:rsidRDefault="003374B2" w:rsidP="0022078F">
            <w:pPr>
              <w:rPr>
                <w:rFonts w:cstheme="minorHAnsi"/>
                <w:b/>
                <w:bCs/>
                <w:sz w:val="20"/>
                <w:szCs w:val="20"/>
              </w:rPr>
            </w:pPr>
            <w:r w:rsidRPr="007D5EE1">
              <w:rPr>
                <w:rFonts w:cstheme="minorHAnsi"/>
                <w:b/>
                <w:bCs/>
                <w:sz w:val="20"/>
                <w:szCs w:val="20"/>
              </w:rPr>
              <w:t>Payment Terms</w:t>
            </w:r>
          </w:p>
        </w:tc>
        <w:tc>
          <w:tcPr>
            <w:tcW w:w="7026" w:type="dxa"/>
          </w:tcPr>
          <w:p w14:paraId="147A7B69" w14:textId="5D9B87E9" w:rsidR="00730E81" w:rsidRPr="007D5EE1" w:rsidRDefault="00730E81" w:rsidP="0022078F">
            <w:pPr>
              <w:rPr>
                <w:rFonts w:cstheme="minorHAnsi"/>
                <w:sz w:val="20"/>
                <w:szCs w:val="20"/>
              </w:rPr>
            </w:pPr>
            <w:r w:rsidRPr="007D5EE1">
              <w:rPr>
                <w:rFonts w:cstheme="minorHAnsi"/>
                <w:sz w:val="20"/>
                <w:szCs w:val="20"/>
              </w:rPr>
              <w:t xml:space="preserve">Payment shall be made only upon IOM’s acceptance of the Works, and upon IOM’s receipt of invoice in maximum </w:t>
            </w:r>
            <w:r w:rsidR="00BD1EA1" w:rsidRPr="007D5EE1">
              <w:rPr>
                <w:rFonts w:cstheme="minorHAnsi"/>
                <w:sz w:val="20"/>
                <w:szCs w:val="20"/>
              </w:rPr>
              <w:t>2</w:t>
            </w:r>
            <w:r w:rsidRPr="007D5EE1">
              <w:rPr>
                <w:rFonts w:cstheme="minorHAnsi"/>
                <w:sz w:val="20"/>
                <w:szCs w:val="20"/>
              </w:rPr>
              <w:t xml:space="preserve"> instalment</w:t>
            </w:r>
            <w:r w:rsidR="00FE1C13" w:rsidRPr="007D5EE1">
              <w:rPr>
                <w:rFonts w:cstheme="minorHAnsi"/>
                <w:sz w:val="20"/>
                <w:szCs w:val="20"/>
              </w:rPr>
              <w:t>.</w:t>
            </w:r>
          </w:p>
          <w:p w14:paraId="4A24B0C8" w14:textId="77777777" w:rsidR="00730E81" w:rsidRPr="007D5EE1" w:rsidRDefault="00730E81" w:rsidP="0022078F">
            <w:pPr>
              <w:rPr>
                <w:rFonts w:cstheme="minorHAnsi"/>
                <w:color w:val="3333FF"/>
                <w:sz w:val="20"/>
                <w:szCs w:val="20"/>
              </w:rPr>
            </w:pPr>
          </w:p>
          <w:p w14:paraId="468C1141" w14:textId="696F9FB8" w:rsidR="00D0012C" w:rsidRPr="007D5EE1" w:rsidRDefault="00000000" w:rsidP="00FE1C13">
            <w:pPr>
              <w:rPr>
                <w:rFonts w:cstheme="minorHAnsi"/>
                <w:sz w:val="20"/>
                <w:szCs w:val="20"/>
              </w:rPr>
            </w:pPr>
            <w:sdt>
              <w:sdtPr>
                <w:rPr>
                  <w:rFonts w:cstheme="minorHAnsi"/>
                  <w:sz w:val="20"/>
                  <w:szCs w:val="20"/>
                </w:rPr>
                <w:id w:val="470254503"/>
                <w14:checkbox>
                  <w14:checked w14:val="1"/>
                  <w14:checkedState w14:val="2612" w14:font="MS Gothic"/>
                  <w14:uncheckedState w14:val="2610" w14:font="MS Gothic"/>
                </w14:checkbox>
              </w:sdtPr>
              <w:sdtContent>
                <w:r w:rsidR="00413BD6">
                  <w:rPr>
                    <w:rFonts w:ascii="MS Gothic" w:eastAsia="MS Gothic" w:hAnsi="MS Gothic" w:cstheme="minorHAnsi" w:hint="eastAsia"/>
                    <w:sz w:val="20"/>
                    <w:szCs w:val="20"/>
                  </w:rPr>
                  <w:t>☒</w:t>
                </w:r>
              </w:sdtContent>
            </w:sdt>
            <w:r w:rsidR="00925551" w:rsidRPr="007D5EE1">
              <w:rPr>
                <w:rFonts w:cstheme="minorHAnsi"/>
                <w:sz w:val="20"/>
                <w:szCs w:val="20"/>
              </w:rPr>
              <w:t xml:space="preserve"> </w:t>
            </w:r>
            <w:r w:rsidR="00FD03BA">
              <w:rPr>
                <w:rFonts w:cstheme="minorHAnsi"/>
                <w:sz w:val="20"/>
                <w:szCs w:val="20"/>
              </w:rPr>
              <w:t xml:space="preserve"> </w:t>
            </w:r>
            <w:r w:rsidR="00D0012C" w:rsidRPr="007D5EE1">
              <w:rPr>
                <w:rFonts w:cstheme="minorHAnsi"/>
                <w:sz w:val="20"/>
                <w:szCs w:val="20"/>
              </w:rPr>
              <w:t>30</w:t>
            </w:r>
            <w:r w:rsidR="003374B2" w:rsidRPr="007D5EE1">
              <w:rPr>
                <w:rFonts w:cstheme="minorHAnsi"/>
                <w:sz w:val="20"/>
                <w:szCs w:val="20"/>
              </w:rPr>
              <w:t>%</w:t>
            </w:r>
            <w:r w:rsidR="006D2645" w:rsidRPr="007D5EE1">
              <w:rPr>
                <w:rFonts w:cstheme="minorHAnsi"/>
                <w:sz w:val="20"/>
                <w:szCs w:val="20"/>
              </w:rPr>
              <w:t xml:space="preserve"> payment</w:t>
            </w:r>
            <w:r w:rsidR="003374B2" w:rsidRPr="007D5EE1">
              <w:rPr>
                <w:rFonts w:cstheme="minorHAnsi"/>
                <w:sz w:val="20"/>
                <w:szCs w:val="20"/>
              </w:rPr>
              <w:t xml:space="preserve"> </w:t>
            </w:r>
            <w:r w:rsidR="00413BD6">
              <w:rPr>
                <w:rFonts w:cstheme="minorHAnsi"/>
                <w:sz w:val="20"/>
                <w:szCs w:val="20"/>
              </w:rPr>
              <w:t>upon</w:t>
            </w:r>
            <w:r w:rsidR="007717E0" w:rsidRPr="007D5EE1">
              <w:rPr>
                <w:rFonts w:cstheme="minorHAnsi"/>
                <w:sz w:val="20"/>
                <w:szCs w:val="20"/>
              </w:rPr>
              <w:t xml:space="preserve"> </w:t>
            </w:r>
            <w:r w:rsidR="00A73659" w:rsidRPr="007D5EE1">
              <w:rPr>
                <w:rFonts w:cstheme="minorHAnsi"/>
                <w:sz w:val="20"/>
                <w:szCs w:val="20"/>
              </w:rPr>
              <w:t xml:space="preserve">completion of </w:t>
            </w:r>
            <w:r w:rsidR="00D0012C" w:rsidRPr="007D5EE1">
              <w:rPr>
                <w:rFonts w:cstheme="minorHAnsi"/>
                <w:sz w:val="20"/>
                <w:szCs w:val="20"/>
              </w:rPr>
              <w:t>35</w:t>
            </w:r>
            <w:r w:rsidR="00113B77" w:rsidRPr="007D5EE1">
              <w:rPr>
                <w:rFonts w:cstheme="minorHAnsi"/>
                <w:sz w:val="20"/>
                <w:szCs w:val="20"/>
              </w:rPr>
              <w:t>%</w:t>
            </w:r>
            <w:r w:rsidR="00413BD6">
              <w:rPr>
                <w:rFonts w:cstheme="minorHAnsi"/>
                <w:sz w:val="20"/>
                <w:szCs w:val="20"/>
              </w:rPr>
              <w:t xml:space="preserve"> of the</w:t>
            </w:r>
            <w:r w:rsidR="00113B77" w:rsidRPr="007D5EE1">
              <w:rPr>
                <w:rFonts w:cstheme="minorHAnsi"/>
                <w:sz w:val="20"/>
                <w:szCs w:val="20"/>
              </w:rPr>
              <w:t xml:space="preserve"> work.</w:t>
            </w:r>
          </w:p>
          <w:p w14:paraId="09B0C5A9" w14:textId="3E4182E6" w:rsidR="00FE1C13" w:rsidRPr="007D5EE1" w:rsidRDefault="00413BD6" w:rsidP="00D0012C">
            <w:pPr>
              <w:rPr>
                <w:rFonts w:cstheme="minorHAnsi"/>
                <w:sz w:val="20"/>
                <w:szCs w:val="20"/>
              </w:rPr>
            </w:pPr>
            <w:r>
              <w:rPr>
                <w:rFonts w:cstheme="minorHAnsi"/>
                <w:sz w:val="20"/>
                <w:szCs w:val="20"/>
              </w:rPr>
              <w:t xml:space="preserve"> </w:t>
            </w:r>
            <w:sdt>
              <w:sdtPr>
                <w:rPr>
                  <w:rFonts w:cstheme="minorHAnsi"/>
                  <w:sz w:val="20"/>
                  <w:szCs w:val="20"/>
                </w:rPr>
                <w:id w:val="-797603925"/>
                <w14:checkbox>
                  <w14:checked w14:val="1"/>
                  <w14:checkedState w14:val="2612" w14:font="MS Gothic"/>
                  <w14:uncheckedState w14:val="2610" w14:font="MS Gothic"/>
                </w14:checkbox>
              </w:sdtPr>
              <w:sdtContent>
                <w:r w:rsidRPr="00D0012C">
                  <w:rPr>
                    <w:rFonts w:ascii="Segoe UI Symbol" w:hAnsi="Segoe UI Symbol" w:cs="Segoe UI Symbol"/>
                    <w:sz w:val="20"/>
                    <w:szCs w:val="20"/>
                  </w:rPr>
                  <w:t>☒</w:t>
                </w:r>
              </w:sdtContent>
            </w:sdt>
            <w:r>
              <w:rPr>
                <w:rFonts w:cstheme="minorHAnsi"/>
                <w:sz w:val="20"/>
                <w:szCs w:val="20"/>
              </w:rPr>
              <w:t xml:space="preserve">  </w:t>
            </w:r>
            <w:r w:rsidR="00D0012C" w:rsidRPr="007D5EE1">
              <w:rPr>
                <w:rFonts w:cstheme="minorHAnsi"/>
                <w:sz w:val="20"/>
                <w:szCs w:val="20"/>
              </w:rPr>
              <w:t xml:space="preserve">60% payment </w:t>
            </w:r>
            <w:r>
              <w:rPr>
                <w:rFonts w:cstheme="minorHAnsi"/>
                <w:sz w:val="20"/>
                <w:szCs w:val="20"/>
              </w:rPr>
              <w:t>upon</w:t>
            </w:r>
            <w:r w:rsidR="00D0012C" w:rsidRPr="007D5EE1">
              <w:rPr>
                <w:rFonts w:cstheme="minorHAnsi"/>
                <w:sz w:val="20"/>
                <w:szCs w:val="20"/>
              </w:rPr>
              <w:t xml:space="preserve"> completion of 70% </w:t>
            </w:r>
            <w:r w:rsidR="001331DC">
              <w:rPr>
                <w:rFonts w:cstheme="minorHAnsi"/>
                <w:sz w:val="20"/>
                <w:szCs w:val="20"/>
              </w:rPr>
              <w:t xml:space="preserve">of </w:t>
            </w:r>
            <w:r w:rsidR="00D0012C" w:rsidRPr="007D5EE1">
              <w:rPr>
                <w:rFonts w:cstheme="minorHAnsi"/>
                <w:sz w:val="20"/>
                <w:szCs w:val="20"/>
              </w:rPr>
              <w:t>work</w:t>
            </w:r>
            <w:r>
              <w:rPr>
                <w:rFonts w:cstheme="minorHAnsi"/>
                <w:sz w:val="20"/>
                <w:szCs w:val="20"/>
              </w:rPr>
              <w:t xml:space="preserve"> the work.</w:t>
            </w:r>
          </w:p>
          <w:p w14:paraId="0CFFEFFF" w14:textId="3DAD7505" w:rsidR="00113B77" w:rsidRPr="007D5EE1" w:rsidRDefault="00000000" w:rsidP="00FE1C13">
            <w:pPr>
              <w:rPr>
                <w:rFonts w:cstheme="minorHAnsi"/>
                <w:sz w:val="20"/>
                <w:szCs w:val="20"/>
              </w:rPr>
            </w:pPr>
            <w:sdt>
              <w:sdtPr>
                <w:rPr>
                  <w:rFonts w:cstheme="minorHAnsi"/>
                  <w:sz w:val="20"/>
                  <w:szCs w:val="20"/>
                </w:rPr>
                <w:id w:val="-370692364"/>
                <w14:checkbox>
                  <w14:checked w14:val="1"/>
                  <w14:checkedState w14:val="2612" w14:font="MS Gothic"/>
                  <w14:uncheckedState w14:val="2610" w14:font="MS Gothic"/>
                </w14:checkbox>
              </w:sdtPr>
              <w:sdtContent>
                <w:r w:rsidR="00FD03BA">
                  <w:rPr>
                    <w:rFonts w:ascii="MS Gothic" w:eastAsia="MS Gothic" w:hAnsi="MS Gothic" w:cstheme="minorHAnsi" w:hint="eastAsia"/>
                    <w:sz w:val="20"/>
                    <w:szCs w:val="20"/>
                  </w:rPr>
                  <w:t>☒</w:t>
                </w:r>
              </w:sdtContent>
            </w:sdt>
            <w:r w:rsidR="007717E0" w:rsidRPr="007D5EE1">
              <w:rPr>
                <w:rFonts w:cstheme="minorHAnsi"/>
                <w:sz w:val="20"/>
                <w:szCs w:val="20"/>
              </w:rPr>
              <w:t xml:space="preserve"> </w:t>
            </w:r>
            <w:r w:rsidR="004868F8">
              <w:rPr>
                <w:rFonts w:cstheme="minorHAnsi"/>
                <w:sz w:val="20"/>
                <w:szCs w:val="20"/>
              </w:rPr>
              <w:t>90</w:t>
            </w:r>
            <w:r w:rsidR="007717E0" w:rsidRPr="007D5EE1">
              <w:rPr>
                <w:rFonts w:cstheme="minorHAnsi"/>
                <w:sz w:val="20"/>
                <w:szCs w:val="20"/>
              </w:rPr>
              <w:t>%</w:t>
            </w:r>
            <w:r w:rsidR="006D2645" w:rsidRPr="007D5EE1">
              <w:rPr>
                <w:rFonts w:cstheme="minorHAnsi"/>
                <w:sz w:val="20"/>
                <w:szCs w:val="20"/>
              </w:rPr>
              <w:t xml:space="preserve"> payment</w:t>
            </w:r>
            <w:r w:rsidR="007717E0" w:rsidRPr="007D5EE1">
              <w:rPr>
                <w:rFonts w:cstheme="minorHAnsi"/>
                <w:sz w:val="20"/>
                <w:szCs w:val="20"/>
              </w:rPr>
              <w:t xml:space="preserve"> </w:t>
            </w:r>
            <w:r w:rsidR="00185E64">
              <w:rPr>
                <w:rFonts w:cstheme="minorHAnsi"/>
                <w:sz w:val="20"/>
                <w:szCs w:val="20"/>
              </w:rPr>
              <w:t>upon</w:t>
            </w:r>
            <w:r w:rsidR="007717E0" w:rsidRPr="007D5EE1">
              <w:rPr>
                <w:rFonts w:cstheme="minorHAnsi"/>
                <w:sz w:val="20"/>
                <w:szCs w:val="20"/>
              </w:rPr>
              <w:t xml:space="preserve"> </w:t>
            </w:r>
            <w:r w:rsidR="00113B77" w:rsidRPr="007D5EE1">
              <w:rPr>
                <w:rFonts w:cstheme="minorHAnsi"/>
                <w:sz w:val="20"/>
                <w:szCs w:val="20"/>
              </w:rPr>
              <w:t xml:space="preserve">completion </w:t>
            </w:r>
            <w:r w:rsidR="007717E0" w:rsidRPr="007D5EE1">
              <w:rPr>
                <w:rFonts w:cstheme="minorHAnsi"/>
                <w:sz w:val="20"/>
                <w:szCs w:val="20"/>
              </w:rPr>
              <w:t xml:space="preserve">of </w:t>
            </w:r>
            <w:r w:rsidR="0075655B" w:rsidRPr="007D5EE1">
              <w:rPr>
                <w:rFonts w:cstheme="minorHAnsi"/>
                <w:sz w:val="20"/>
                <w:szCs w:val="20"/>
              </w:rPr>
              <w:t>10</w:t>
            </w:r>
            <w:r w:rsidR="007717E0" w:rsidRPr="007D5EE1">
              <w:rPr>
                <w:rFonts w:cstheme="minorHAnsi"/>
                <w:sz w:val="20"/>
                <w:szCs w:val="20"/>
              </w:rPr>
              <w:t xml:space="preserve">0% </w:t>
            </w:r>
            <w:r w:rsidR="001331DC">
              <w:rPr>
                <w:rFonts w:cstheme="minorHAnsi"/>
                <w:sz w:val="20"/>
                <w:szCs w:val="20"/>
              </w:rPr>
              <w:t xml:space="preserve">of </w:t>
            </w:r>
            <w:r w:rsidR="00113B77" w:rsidRPr="007D5EE1">
              <w:rPr>
                <w:rFonts w:cstheme="minorHAnsi"/>
                <w:sz w:val="20"/>
                <w:szCs w:val="20"/>
              </w:rPr>
              <w:t>wo</w:t>
            </w:r>
            <w:r w:rsidR="001331DC">
              <w:rPr>
                <w:rFonts w:cstheme="minorHAnsi"/>
                <w:sz w:val="20"/>
                <w:szCs w:val="20"/>
              </w:rPr>
              <w:t>rk the work.</w:t>
            </w:r>
          </w:p>
          <w:p w14:paraId="61F10C0D" w14:textId="597BCAD2" w:rsidR="003374B2" w:rsidRPr="007D5EE1" w:rsidRDefault="00000000" w:rsidP="006D2645">
            <w:pPr>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3374B2" w:rsidRPr="00D0012C">
                  <w:rPr>
                    <w:rFonts w:ascii="Segoe UI Symbol" w:eastAsia="MS Gothic" w:hAnsi="Segoe UI Symbol" w:cs="Segoe UI Symbol"/>
                    <w:sz w:val="20"/>
                    <w:szCs w:val="20"/>
                  </w:rPr>
                  <w:t>☐</w:t>
                </w:r>
              </w:sdtContent>
            </w:sdt>
            <w:r w:rsidR="003374B2" w:rsidRPr="007D5EE1">
              <w:rPr>
                <w:rFonts w:cstheme="minorHAnsi"/>
                <w:sz w:val="20"/>
                <w:szCs w:val="20"/>
              </w:rPr>
              <w:t xml:space="preserve"> Other </w:t>
            </w:r>
            <w:sdt>
              <w:sdtPr>
                <w:rPr>
                  <w:rFonts w:cstheme="minorHAnsi"/>
                  <w:sz w:val="20"/>
                  <w:szCs w:val="20"/>
                </w:rPr>
                <w:alias w:val="Specify"/>
                <w:tag w:val="Specify"/>
                <w:id w:val="1617869651"/>
                <w:placeholder>
                  <w:docPart w:val="8F72F70FC1BF417B965B3D9041B14187"/>
                </w:placeholder>
                <w:showingPlcHdr/>
                <w:text/>
              </w:sdtPr>
              <w:sdtContent>
                <w:r w:rsidR="003374B2" w:rsidRPr="007D5EE1">
                  <w:rPr>
                    <w:rStyle w:val="PlaceholderText"/>
                    <w:rFonts w:cstheme="minorHAnsi"/>
                    <w:sz w:val="20"/>
                    <w:szCs w:val="20"/>
                  </w:rPr>
                  <w:t>Click or tap here to enter text.</w:t>
                </w:r>
              </w:sdtContent>
            </w:sdt>
            <w:r w:rsidR="003374B2" w:rsidRPr="007D5EE1">
              <w:rPr>
                <w:rFonts w:cstheme="minorHAnsi"/>
                <w:sz w:val="20"/>
                <w:szCs w:val="20"/>
              </w:rPr>
              <w:tab/>
            </w:r>
          </w:p>
        </w:tc>
      </w:tr>
      <w:tr w:rsidR="00B82274" w:rsidRPr="00D0012C" w14:paraId="194E3AAF" w14:textId="77777777" w:rsidTr="7FC99B79">
        <w:tc>
          <w:tcPr>
            <w:tcW w:w="2689" w:type="dxa"/>
          </w:tcPr>
          <w:p w14:paraId="00D2C066" w14:textId="77777777" w:rsidR="00B82274" w:rsidRPr="007D5EE1" w:rsidRDefault="00B82274" w:rsidP="0022078F">
            <w:pPr>
              <w:rPr>
                <w:rFonts w:cstheme="minorHAnsi"/>
                <w:b/>
                <w:bCs/>
                <w:sz w:val="20"/>
                <w:szCs w:val="20"/>
              </w:rPr>
            </w:pPr>
          </w:p>
        </w:tc>
        <w:tc>
          <w:tcPr>
            <w:tcW w:w="7026" w:type="dxa"/>
          </w:tcPr>
          <w:p w14:paraId="302BBF14" w14:textId="77777777" w:rsidR="00B82274" w:rsidRPr="007D5EE1" w:rsidRDefault="00B82274" w:rsidP="0022078F">
            <w:pPr>
              <w:rPr>
                <w:rFonts w:cstheme="minorHAnsi"/>
                <w:sz w:val="20"/>
                <w:szCs w:val="20"/>
              </w:rPr>
            </w:pPr>
          </w:p>
        </w:tc>
      </w:tr>
      <w:tr w:rsidR="003374B2" w:rsidRPr="00D0012C" w14:paraId="5DAD2FF3" w14:textId="77777777" w:rsidTr="7FC99B79">
        <w:tc>
          <w:tcPr>
            <w:tcW w:w="2689" w:type="dxa"/>
          </w:tcPr>
          <w:p w14:paraId="06FEE64B" w14:textId="77777777" w:rsidR="003374B2" w:rsidRPr="007D5EE1" w:rsidRDefault="003374B2" w:rsidP="0022078F">
            <w:pPr>
              <w:rPr>
                <w:rFonts w:cstheme="minorHAnsi"/>
                <w:b/>
                <w:bCs/>
                <w:sz w:val="20"/>
                <w:szCs w:val="20"/>
              </w:rPr>
            </w:pPr>
            <w:r w:rsidRPr="007D5EE1">
              <w:rPr>
                <w:rFonts w:cstheme="minorHAnsi"/>
                <w:b/>
                <w:bCs/>
                <w:sz w:val="20"/>
                <w:szCs w:val="20"/>
              </w:rPr>
              <w:t>Contact Person for correspondence, notifications and clarifications</w:t>
            </w:r>
          </w:p>
        </w:tc>
        <w:tc>
          <w:tcPr>
            <w:tcW w:w="7026" w:type="dxa"/>
          </w:tcPr>
          <w:p w14:paraId="4A775E88" w14:textId="07A3950D" w:rsidR="003374B2" w:rsidRPr="007D5EE1" w:rsidRDefault="003374B2" w:rsidP="0022078F">
            <w:pPr>
              <w:rPr>
                <w:rFonts w:cstheme="minorHAnsi"/>
                <w:sz w:val="20"/>
                <w:szCs w:val="20"/>
              </w:rPr>
            </w:pPr>
            <w:r w:rsidRPr="007D5EE1">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48F934DE08E9482D843703F507D8157F"/>
                </w:placeholder>
                <w:text/>
              </w:sdtPr>
              <w:sdtContent>
                <w:r w:rsidR="00745A68" w:rsidRPr="007D5EE1">
                  <w:rPr>
                    <w:rFonts w:cstheme="minorHAnsi"/>
                    <w:sz w:val="20"/>
                    <w:szCs w:val="20"/>
                  </w:rPr>
                  <w:t>IOM Supply Chain Unit</w:t>
                </w:r>
              </w:sdtContent>
            </w:sdt>
          </w:p>
          <w:p w14:paraId="6C4ABD9E" w14:textId="712B597F" w:rsidR="003374B2" w:rsidRPr="007D5EE1" w:rsidRDefault="003374B2" w:rsidP="0022078F">
            <w:pPr>
              <w:rPr>
                <w:rFonts w:cstheme="minorHAnsi"/>
                <w:sz w:val="20"/>
                <w:szCs w:val="20"/>
              </w:rPr>
            </w:pPr>
            <w:r w:rsidRPr="007D5EE1">
              <w:rPr>
                <w:rFonts w:cstheme="minorHAnsi"/>
                <w:sz w:val="20"/>
                <w:szCs w:val="20"/>
              </w:rPr>
              <w:t xml:space="preserve">E-mail address: </w:t>
            </w:r>
            <w:sdt>
              <w:sdtPr>
                <w:rPr>
                  <w:rFonts w:cstheme="minorHAnsi"/>
                  <w:color w:val="3333FF"/>
                  <w:sz w:val="20"/>
                  <w:szCs w:val="20"/>
                  <w:u w:val="single"/>
                </w:rPr>
                <w:id w:val="-1176267815"/>
                <w:placeholder>
                  <w:docPart w:val="83B1973A99E748E49468E2201EAEB69A"/>
                </w:placeholder>
                <w:text/>
              </w:sdtPr>
              <w:sdtContent>
                <w:r w:rsidR="00745A68" w:rsidRPr="007D5EE1">
                  <w:rPr>
                    <w:rFonts w:cstheme="minorHAnsi"/>
                    <w:color w:val="3333FF"/>
                    <w:sz w:val="20"/>
                    <w:szCs w:val="20"/>
                    <w:u w:val="single"/>
                  </w:rPr>
                  <w:t>iomkabulprocurement@iom.int</w:t>
                </w:r>
              </w:sdtContent>
            </w:sdt>
          </w:p>
          <w:p w14:paraId="7CBDE28D" w14:textId="733C042B" w:rsidR="003374B2" w:rsidRPr="007D5EE1" w:rsidRDefault="003374B2" w:rsidP="0022078F">
            <w:pPr>
              <w:rPr>
                <w:rFonts w:cstheme="minorHAnsi"/>
                <w:color w:val="FF0000"/>
                <w:sz w:val="20"/>
                <w:szCs w:val="20"/>
              </w:rPr>
            </w:pPr>
            <w:r w:rsidRPr="007D5EE1">
              <w:rPr>
                <w:rFonts w:cstheme="minorHAnsi"/>
                <w:color w:val="FF0000"/>
                <w:sz w:val="20"/>
                <w:szCs w:val="20"/>
              </w:rPr>
              <w:t>Attention: Quotations shall not be submitted to this address but to the address for quotation submission above.</w:t>
            </w:r>
          </w:p>
        </w:tc>
      </w:tr>
      <w:tr w:rsidR="003374B2" w:rsidRPr="00D0012C" w14:paraId="534044CD" w14:textId="77777777" w:rsidTr="7FC99B79">
        <w:tc>
          <w:tcPr>
            <w:tcW w:w="2689" w:type="dxa"/>
          </w:tcPr>
          <w:p w14:paraId="36625361" w14:textId="77777777" w:rsidR="003374B2" w:rsidRPr="007D5EE1" w:rsidRDefault="003374B2" w:rsidP="0022078F">
            <w:pPr>
              <w:rPr>
                <w:rFonts w:cstheme="minorHAnsi"/>
                <w:b/>
                <w:bCs/>
                <w:sz w:val="20"/>
                <w:szCs w:val="20"/>
              </w:rPr>
            </w:pPr>
            <w:r w:rsidRPr="007D5EE1">
              <w:rPr>
                <w:rFonts w:cstheme="minorHAnsi"/>
                <w:b/>
                <w:bCs/>
                <w:sz w:val="20"/>
                <w:szCs w:val="20"/>
              </w:rPr>
              <w:t>Clarifications</w:t>
            </w:r>
          </w:p>
          <w:p w14:paraId="3DB0219C" w14:textId="77777777" w:rsidR="003374B2" w:rsidRPr="007D5EE1" w:rsidRDefault="003374B2" w:rsidP="0022078F">
            <w:pPr>
              <w:rPr>
                <w:rFonts w:cstheme="minorHAnsi"/>
                <w:b/>
                <w:bCs/>
                <w:sz w:val="20"/>
                <w:szCs w:val="20"/>
              </w:rPr>
            </w:pPr>
          </w:p>
          <w:p w14:paraId="6C368929" w14:textId="77777777" w:rsidR="003374B2" w:rsidRPr="007D5EE1" w:rsidRDefault="003374B2" w:rsidP="0022078F">
            <w:pPr>
              <w:rPr>
                <w:rFonts w:cstheme="minorHAnsi"/>
                <w:b/>
                <w:bCs/>
                <w:sz w:val="20"/>
                <w:szCs w:val="20"/>
              </w:rPr>
            </w:pPr>
          </w:p>
          <w:p w14:paraId="2AC3F1CD" w14:textId="0338D07A" w:rsidR="003374B2" w:rsidRPr="007D5EE1" w:rsidRDefault="003374B2" w:rsidP="0022078F">
            <w:pPr>
              <w:rPr>
                <w:rFonts w:cstheme="minorHAnsi"/>
                <w:b/>
                <w:bCs/>
                <w:sz w:val="20"/>
                <w:szCs w:val="20"/>
              </w:rPr>
            </w:pPr>
          </w:p>
        </w:tc>
        <w:tc>
          <w:tcPr>
            <w:tcW w:w="7026" w:type="dxa"/>
          </w:tcPr>
          <w:p w14:paraId="29CE76C0" w14:textId="3FB826D3" w:rsidR="003374B2" w:rsidRPr="007D5EE1" w:rsidRDefault="003374B2" w:rsidP="002609ED">
            <w:pPr>
              <w:rPr>
                <w:rFonts w:cstheme="minorHAnsi"/>
                <w:sz w:val="20"/>
                <w:szCs w:val="20"/>
              </w:rPr>
            </w:pPr>
            <w:r w:rsidRPr="007D5EE1">
              <w:rPr>
                <w:rFonts w:cstheme="minorHAnsi"/>
                <w:sz w:val="20"/>
                <w:szCs w:val="20"/>
              </w:rPr>
              <w:t xml:space="preserve">Requests for clarification from bidders will not be accepted any later than </w:t>
            </w:r>
            <w:sdt>
              <w:sdtPr>
                <w:rPr>
                  <w:rFonts w:cstheme="minorHAnsi"/>
                  <w:sz w:val="20"/>
                  <w:szCs w:val="20"/>
                </w:rPr>
                <w:id w:val="1297792920"/>
                <w:placeholder>
                  <w:docPart w:val="32D1CE82FFAC4B8599A1B25C3C6FCADB"/>
                </w:placeholder>
                <w:text/>
              </w:sdtPr>
              <w:sdtContent>
                <w:r w:rsidR="00C94DD0" w:rsidRPr="007D5EE1">
                  <w:rPr>
                    <w:rFonts w:cstheme="minorHAnsi"/>
                    <w:sz w:val="20"/>
                    <w:szCs w:val="20"/>
                  </w:rPr>
                  <w:t>2</w:t>
                </w:r>
              </w:sdtContent>
            </w:sdt>
            <w:r w:rsidRPr="007D5EE1">
              <w:rPr>
                <w:rFonts w:cstheme="minorHAnsi"/>
                <w:sz w:val="20"/>
                <w:szCs w:val="20"/>
              </w:rPr>
              <w:t xml:space="preserve"> days before the submission deadline. Responses to request for clarification will be communicated </w:t>
            </w:r>
            <w:sdt>
              <w:sdtPr>
                <w:rPr>
                  <w:rFonts w:cstheme="minorHAnsi"/>
                  <w:sz w:val="20"/>
                  <w:szCs w:val="20"/>
                </w:rPr>
                <w:alias w:val="Insert method"/>
                <w:tag w:val="Insert method"/>
                <w:id w:val="-344174754"/>
                <w:placeholder>
                  <w:docPart w:val="72D03E6F993A41B78906091330F70ED2"/>
                </w:placeholder>
                <w:text/>
              </w:sdtPr>
              <w:sdtContent>
                <w:r w:rsidR="00C94DD0" w:rsidRPr="007D5EE1">
                  <w:rPr>
                    <w:rFonts w:cstheme="minorHAnsi"/>
                    <w:sz w:val="20"/>
                    <w:szCs w:val="20"/>
                  </w:rPr>
                  <w:t>through email before</w:t>
                </w:r>
              </w:sdtContent>
            </w:sdt>
            <w:r w:rsidRPr="007D5EE1">
              <w:rPr>
                <w:rFonts w:cstheme="minorHAnsi"/>
                <w:sz w:val="20"/>
                <w:szCs w:val="20"/>
              </w:rPr>
              <w:t xml:space="preserve"> by </w:t>
            </w:r>
            <w:sdt>
              <w:sdtPr>
                <w:rPr>
                  <w:rFonts w:cstheme="minorHAnsi"/>
                  <w:sz w:val="20"/>
                  <w:szCs w:val="20"/>
                </w:rPr>
                <w:id w:val="-879323590"/>
                <w:placeholder>
                  <w:docPart w:val="852D4E9A139E463DB9E95799ECD18FF1"/>
                </w:placeholder>
                <w:date w:fullDate="2024-04-16T00:00:00Z">
                  <w:dateFormat w:val="dd MMMM yyyy"/>
                  <w:lid w:val="en-GB"/>
                  <w:storeMappedDataAs w:val="dateTime"/>
                  <w:calendar w:val="gregorian"/>
                </w:date>
              </w:sdtPr>
              <w:sdtContent>
                <w:r w:rsidR="00C94DD0" w:rsidRPr="007D5EE1">
                  <w:rPr>
                    <w:rFonts w:cstheme="minorHAnsi"/>
                    <w:sz w:val="20"/>
                    <w:szCs w:val="20"/>
                  </w:rPr>
                  <w:t>16 April 2024</w:t>
                </w:r>
              </w:sdtContent>
            </w:sdt>
          </w:p>
        </w:tc>
      </w:tr>
      <w:tr w:rsidR="00335B47" w:rsidRPr="00D0012C" w14:paraId="4BFA10BD" w14:textId="77777777" w:rsidTr="7FC99B79">
        <w:tc>
          <w:tcPr>
            <w:tcW w:w="2689" w:type="dxa"/>
          </w:tcPr>
          <w:p w14:paraId="25CA2CBB" w14:textId="1D7B70F2" w:rsidR="00335B47" w:rsidRPr="007D5EE1" w:rsidRDefault="00335B47" w:rsidP="00335B47">
            <w:pPr>
              <w:rPr>
                <w:rFonts w:cstheme="minorHAnsi"/>
                <w:b/>
                <w:bCs/>
                <w:sz w:val="20"/>
                <w:szCs w:val="20"/>
              </w:rPr>
            </w:pPr>
            <w:r w:rsidRPr="007D5EE1">
              <w:rPr>
                <w:rFonts w:cstheme="minorHAnsi"/>
                <w:b/>
                <w:bCs/>
                <w:sz w:val="20"/>
                <w:szCs w:val="20"/>
              </w:rPr>
              <w:t>Retention Money</w:t>
            </w:r>
          </w:p>
        </w:tc>
        <w:tc>
          <w:tcPr>
            <w:tcW w:w="7026" w:type="dxa"/>
          </w:tcPr>
          <w:p w14:paraId="5822D960" w14:textId="3DC6EAD6" w:rsidR="00335B47" w:rsidRPr="007D5EE1" w:rsidRDefault="00335B47" w:rsidP="00335B47">
            <w:pPr>
              <w:rPr>
                <w:rFonts w:cstheme="minorHAnsi"/>
                <w:sz w:val="20"/>
                <w:szCs w:val="20"/>
              </w:rPr>
            </w:pPr>
            <w:r w:rsidRPr="007D5EE1">
              <w:rPr>
                <w:rFonts w:cstheme="minorHAnsi"/>
                <w:sz w:val="20"/>
                <w:szCs w:val="20"/>
              </w:rPr>
              <w:t xml:space="preserve">There will be kept retention of </w:t>
            </w:r>
            <w:r w:rsidRPr="007D5EE1">
              <w:rPr>
                <w:rFonts w:cstheme="minorHAnsi"/>
                <w:b/>
                <w:bCs/>
                <w:sz w:val="20"/>
                <w:szCs w:val="20"/>
              </w:rPr>
              <w:t>10%</w:t>
            </w:r>
            <w:r w:rsidRPr="007D5EE1">
              <w:rPr>
                <w:rFonts w:cstheme="minorHAnsi"/>
                <w:sz w:val="20"/>
                <w:szCs w:val="20"/>
              </w:rPr>
              <w:t xml:space="preserve"> of total amount, as security for the quality of workmanship, conformance with plans and specifications, and third-party liabilities. Notwithstanding the provisions of the Contract, the 10% retention shall be released after the Contractor has complied with the requirements of the Certificate of Final Acceptance and the warranty period</w:t>
            </w:r>
            <w:r w:rsidR="00E84BEA" w:rsidRPr="007D5EE1">
              <w:rPr>
                <w:rFonts w:cstheme="minorHAnsi"/>
                <w:sz w:val="20"/>
                <w:szCs w:val="20"/>
              </w:rPr>
              <w:t>.</w:t>
            </w:r>
          </w:p>
        </w:tc>
      </w:tr>
      <w:tr w:rsidR="005B2C24" w:rsidRPr="00D0012C" w14:paraId="2B990CEF" w14:textId="77777777" w:rsidTr="7FC99B79">
        <w:tc>
          <w:tcPr>
            <w:tcW w:w="2689" w:type="dxa"/>
          </w:tcPr>
          <w:p w14:paraId="2AD77B0F" w14:textId="299205EA" w:rsidR="005B2C24" w:rsidRPr="007D5EE1" w:rsidRDefault="005B2C24" w:rsidP="001F32E0">
            <w:pPr>
              <w:rPr>
                <w:rFonts w:cstheme="minorHAnsi"/>
                <w:b/>
                <w:bCs/>
                <w:sz w:val="20"/>
                <w:szCs w:val="20"/>
              </w:rPr>
            </w:pPr>
            <w:r w:rsidRPr="007D5EE1">
              <w:rPr>
                <w:rFonts w:cstheme="minorHAnsi"/>
                <w:b/>
                <w:bCs/>
                <w:sz w:val="20"/>
                <w:szCs w:val="20"/>
              </w:rPr>
              <w:t>Inspection of Works</w:t>
            </w:r>
          </w:p>
        </w:tc>
        <w:tc>
          <w:tcPr>
            <w:tcW w:w="7026" w:type="dxa"/>
          </w:tcPr>
          <w:p w14:paraId="2D0F78F0" w14:textId="77777777" w:rsidR="005B2C24" w:rsidRPr="007D5EE1" w:rsidRDefault="003578F5" w:rsidP="001175EE">
            <w:pPr>
              <w:pStyle w:val="ListParagraph"/>
              <w:numPr>
                <w:ilvl w:val="0"/>
                <w:numId w:val="16"/>
              </w:numPr>
              <w:rPr>
                <w:rFonts w:cstheme="minorHAnsi"/>
                <w:sz w:val="20"/>
                <w:szCs w:val="20"/>
              </w:rPr>
            </w:pPr>
            <w:r w:rsidRPr="007D5EE1">
              <w:rPr>
                <w:rFonts w:cstheme="minorHAnsi"/>
                <w:sz w:val="20"/>
                <w:szCs w:val="20"/>
              </w:rPr>
              <w:t>IOM reserves the right for itself and its representatives to inspect the Works, while in progress, so as to give IOM the opportunity to reject the whole or any portion thereof, which in the opinion of IOM’s representative is defective or substandard.</w:t>
            </w:r>
          </w:p>
          <w:p w14:paraId="1E7FAED7" w14:textId="77777777" w:rsidR="0040162C" w:rsidRPr="007D5EE1" w:rsidRDefault="0040162C" w:rsidP="0040162C">
            <w:pPr>
              <w:pStyle w:val="ListParagraph"/>
              <w:ind w:left="876"/>
              <w:rPr>
                <w:rFonts w:cstheme="minorHAnsi"/>
                <w:sz w:val="20"/>
                <w:szCs w:val="20"/>
              </w:rPr>
            </w:pPr>
          </w:p>
          <w:p w14:paraId="2798CA63" w14:textId="37CB86E2" w:rsidR="003578F5" w:rsidRPr="007D5EE1" w:rsidRDefault="001175EE" w:rsidP="001175EE">
            <w:pPr>
              <w:pStyle w:val="ListParagraph"/>
              <w:numPr>
                <w:ilvl w:val="0"/>
                <w:numId w:val="16"/>
              </w:numPr>
              <w:rPr>
                <w:rFonts w:cstheme="minorHAnsi"/>
                <w:sz w:val="20"/>
                <w:szCs w:val="20"/>
              </w:rPr>
            </w:pPr>
            <w:r w:rsidRPr="007D5EE1">
              <w:rPr>
                <w:rFonts w:cstheme="minorHAnsi"/>
                <w:sz w:val="20"/>
                <w:szCs w:val="20"/>
              </w:rPr>
              <w:t>The Contractor shall allow the Project Manager and other IOM representatives to access to the work site at any time.</w:t>
            </w:r>
          </w:p>
        </w:tc>
      </w:tr>
      <w:tr w:rsidR="00335B47" w:rsidRPr="00D0012C" w14:paraId="35916A6B" w14:textId="77777777" w:rsidTr="7FC99B79">
        <w:tc>
          <w:tcPr>
            <w:tcW w:w="2689" w:type="dxa"/>
          </w:tcPr>
          <w:p w14:paraId="021BB1A4" w14:textId="77777777" w:rsidR="00335B47" w:rsidRPr="007D5EE1" w:rsidRDefault="00335B47" w:rsidP="00335B47">
            <w:pPr>
              <w:rPr>
                <w:rFonts w:cstheme="minorHAnsi"/>
                <w:b/>
                <w:bCs/>
                <w:sz w:val="20"/>
                <w:szCs w:val="20"/>
              </w:rPr>
            </w:pPr>
            <w:r w:rsidRPr="007D5EE1">
              <w:rPr>
                <w:rFonts w:cstheme="minorHAnsi"/>
                <w:b/>
                <w:bCs/>
                <w:sz w:val="20"/>
                <w:szCs w:val="20"/>
              </w:rPr>
              <w:t>Evaluation method</w:t>
            </w:r>
          </w:p>
          <w:p w14:paraId="25C713C1" w14:textId="77777777" w:rsidR="00335B47" w:rsidRPr="007D5EE1" w:rsidRDefault="00335B47" w:rsidP="00335B47">
            <w:pPr>
              <w:rPr>
                <w:rFonts w:cstheme="minorHAnsi"/>
                <w:b/>
                <w:bCs/>
                <w:sz w:val="20"/>
                <w:szCs w:val="20"/>
              </w:rPr>
            </w:pPr>
          </w:p>
          <w:p w14:paraId="79085FCE" w14:textId="77777777" w:rsidR="00C050E8" w:rsidRPr="007D5EE1" w:rsidRDefault="00C050E8" w:rsidP="00335B47">
            <w:pPr>
              <w:rPr>
                <w:rFonts w:cstheme="minorHAnsi"/>
                <w:b/>
                <w:bCs/>
                <w:sz w:val="20"/>
                <w:szCs w:val="20"/>
              </w:rPr>
            </w:pPr>
          </w:p>
          <w:p w14:paraId="12B71801" w14:textId="77777777" w:rsidR="00C050E8" w:rsidRPr="007D5EE1" w:rsidRDefault="00C050E8" w:rsidP="00335B47">
            <w:pPr>
              <w:rPr>
                <w:rFonts w:cstheme="minorHAnsi"/>
                <w:b/>
                <w:bCs/>
                <w:sz w:val="20"/>
                <w:szCs w:val="20"/>
              </w:rPr>
            </w:pPr>
          </w:p>
          <w:p w14:paraId="5851E229" w14:textId="7B7A8C68" w:rsidR="00C050E8" w:rsidRPr="007D5EE1" w:rsidRDefault="00C050E8" w:rsidP="00335B47">
            <w:pPr>
              <w:rPr>
                <w:rFonts w:cstheme="minorHAnsi"/>
                <w:b/>
                <w:bCs/>
                <w:sz w:val="20"/>
                <w:szCs w:val="20"/>
              </w:rPr>
            </w:pPr>
          </w:p>
        </w:tc>
        <w:tc>
          <w:tcPr>
            <w:tcW w:w="7026" w:type="dxa"/>
          </w:tcPr>
          <w:p w14:paraId="1EF94775" w14:textId="77777777" w:rsidR="001B1AF1" w:rsidRPr="007D5EE1" w:rsidRDefault="00000000" w:rsidP="009A2C7B">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9A2C7B" w:rsidRPr="00D0012C">
                  <w:rPr>
                    <w:rFonts w:ascii="Segoe UI Symbol" w:eastAsia="MS Gothic" w:hAnsi="Segoe UI Symbol" w:cs="Segoe UI Symbol"/>
                    <w:sz w:val="20"/>
                    <w:szCs w:val="20"/>
                  </w:rPr>
                  <w:t>☒</w:t>
                </w:r>
              </w:sdtContent>
            </w:sdt>
            <w:r w:rsidR="009A2C7B" w:rsidRPr="007D5EE1">
              <w:rPr>
                <w:rFonts w:cstheme="minorHAnsi"/>
                <w:sz w:val="20"/>
                <w:szCs w:val="20"/>
              </w:rPr>
              <w:t xml:space="preserve">The contract will be awarded to the company who gets the highest score in the </w:t>
            </w:r>
          </w:p>
          <w:p w14:paraId="653F2383" w14:textId="206929EA" w:rsidR="009A2C7B" w:rsidRPr="007D5EE1" w:rsidRDefault="001B1AF1" w:rsidP="009A2C7B">
            <w:pPr>
              <w:rPr>
                <w:rFonts w:cstheme="minorHAnsi"/>
                <w:sz w:val="20"/>
                <w:szCs w:val="20"/>
              </w:rPr>
            </w:pPr>
            <w:r w:rsidRPr="007D5EE1">
              <w:rPr>
                <w:rFonts w:cstheme="minorHAnsi"/>
                <w:sz w:val="20"/>
                <w:szCs w:val="20"/>
              </w:rPr>
              <w:lastRenderedPageBreak/>
              <w:t xml:space="preserve">     </w:t>
            </w:r>
            <w:r w:rsidR="009A2C7B" w:rsidRPr="007D5EE1">
              <w:rPr>
                <w:rFonts w:cstheme="minorHAnsi"/>
                <w:sz w:val="20"/>
                <w:szCs w:val="20"/>
              </w:rPr>
              <w:t xml:space="preserve">technical and financial </w:t>
            </w:r>
            <w:r w:rsidRPr="007D5EE1">
              <w:rPr>
                <w:rFonts w:cstheme="minorHAnsi"/>
                <w:sz w:val="20"/>
                <w:szCs w:val="20"/>
              </w:rPr>
              <w:t xml:space="preserve">(combined) </w:t>
            </w:r>
            <w:r w:rsidR="009A2C7B" w:rsidRPr="007D5EE1">
              <w:rPr>
                <w:rFonts w:cstheme="minorHAnsi"/>
                <w:sz w:val="20"/>
                <w:szCs w:val="20"/>
              </w:rPr>
              <w:t>evaluation.</w:t>
            </w:r>
          </w:p>
          <w:p w14:paraId="336E11EE" w14:textId="2516488A" w:rsidR="00335B47" w:rsidRPr="007D5EE1" w:rsidRDefault="00000000" w:rsidP="00335B47">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335B47" w:rsidRPr="00D0012C">
                  <w:rPr>
                    <w:rFonts w:ascii="Segoe UI Symbol" w:eastAsia="MS Gothic" w:hAnsi="Segoe UI Symbol" w:cs="Segoe UI Symbol"/>
                    <w:sz w:val="20"/>
                    <w:szCs w:val="20"/>
                  </w:rPr>
                  <w:t>☐</w:t>
                </w:r>
              </w:sdtContent>
            </w:sdt>
            <w:r w:rsidR="00335B47" w:rsidRPr="007D5EE1">
              <w:rPr>
                <w:rFonts w:cstheme="minorHAnsi"/>
                <w:sz w:val="20"/>
                <w:szCs w:val="20"/>
              </w:rPr>
              <w:t xml:space="preserve"> Other </w:t>
            </w:r>
            <w:sdt>
              <w:sdtPr>
                <w:rPr>
                  <w:rFonts w:cstheme="minorHAnsi"/>
                  <w:sz w:val="20"/>
                  <w:szCs w:val="20"/>
                </w:rPr>
                <w:alias w:val="Insert method here"/>
                <w:tag w:val="Insert method here"/>
                <w:id w:val="1657810365"/>
                <w:placeholder>
                  <w:docPart w:val="DEBBFF140D484B4A819CC95A5D137D3E"/>
                </w:placeholder>
                <w:showingPlcHdr/>
                <w:text w:multiLine="1"/>
              </w:sdtPr>
              <w:sdtContent>
                <w:r w:rsidR="00335B47" w:rsidRPr="007D5EE1">
                  <w:rPr>
                    <w:rStyle w:val="PlaceholderText"/>
                    <w:rFonts w:cstheme="minorHAnsi"/>
                    <w:sz w:val="20"/>
                    <w:szCs w:val="20"/>
                  </w:rPr>
                  <w:t>Click or tap here to enter text.</w:t>
                </w:r>
              </w:sdtContent>
            </w:sdt>
          </w:p>
        </w:tc>
      </w:tr>
      <w:tr w:rsidR="00E868C3" w:rsidRPr="00D0012C" w14:paraId="1EC4F84B" w14:textId="77777777" w:rsidTr="7FC99B79">
        <w:tc>
          <w:tcPr>
            <w:tcW w:w="2689" w:type="dxa"/>
          </w:tcPr>
          <w:p w14:paraId="65D4735B" w14:textId="77777777" w:rsidR="00E868C3" w:rsidRPr="007D5EE1" w:rsidRDefault="00E868C3" w:rsidP="00E868C3">
            <w:pPr>
              <w:rPr>
                <w:rFonts w:cstheme="minorHAnsi"/>
                <w:b/>
                <w:bCs/>
                <w:sz w:val="20"/>
                <w:szCs w:val="20"/>
              </w:rPr>
            </w:pPr>
            <w:r w:rsidRPr="007D5EE1">
              <w:rPr>
                <w:rFonts w:cstheme="minorHAnsi"/>
                <w:b/>
                <w:bCs/>
                <w:sz w:val="20"/>
                <w:szCs w:val="20"/>
              </w:rPr>
              <w:t>Evaluation criteria</w:t>
            </w:r>
          </w:p>
          <w:p w14:paraId="012723F7" w14:textId="77777777" w:rsidR="00E868C3" w:rsidRPr="007D5EE1" w:rsidRDefault="00E868C3" w:rsidP="00E868C3">
            <w:pPr>
              <w:rPr>
                <w:rFonts w:cstheme="minorHAnsi"/>
                <w:b/>
                <w:bCs/>
                <w:sz w:val="20"/>
                <w:szCs w:val="20"/>
              </w:rPr>
            </w:pPr>
          </w:p>
          <w:p w14:paraId="46783D95" w14:textId="77777777" w:rsidR="00E868C3" w:rsidRPr="007D5EE1" w:rsidRDefault="00E868C3" w:rsidP="00E868C3">
            <w:pPr>
              <w:rPr>
                <w:rFonts w:cstheme="minorHAnsi"/>
                <w:b/>
                <w:bCs/>
                <w:sz w:val="20"/>
                <w:szCs w:val="20"/>
              </w:rPr>
            </w:pPr>
          </w:p>
          <w:p w14:paraId="4CFB4F8C" w14:textId="77777777" w:rsidR="00E868C3" w:rsidRPr="007D5EE1" w:rsidRDefault="00E868C3" w:rsidP="00E868C3">
            <w:pPr>
              <w:rPr>
                <w:rFonts w:cstheme="minorHAnsi"/>
                <w:b/>
                <w:bCs/>
                <w:sz w:val="20"/>
                <w:szCs w:val="20"/>
              </w:rPr>
            </w:pPr>
          </w:p>
          <w:p w14:paraId="251C3E36" w14:textId="77777777" w:rsidR="00E868C3" w:rsidRPr="007D5EE1" w:rsidRDefault="00E868C3" w:rsidP="00E868C3">
            <w:pPr>
              <w:rPr>
                <w:rFonts w:cstheme="minorHAnsi"/>
                <w:b/>
                <w:bCs/>
                <w:sz w:val="20"/>
                <w:szCs w:val="20"/>
              </w:rPr>
            </w:pPr>
          </w:p>
          <w:p w14:paraId="09FBC198" w14:textId="14C50819" w:rsidR="00E868C3" w:rsidRPr="007D5EE1" w:rsidRDefault="00E868C3" w:rsidP="00E868C3">
            <w:pPr>
              <w:rPr>
                <w:rFonts w:cstheme="minorHAnsi"/>
                <w:b/>
                <w:bCs/>
                <w:sz w:val="20"/>
                <w:szCs w:val="20"/>
              </w:rPr>
            </w:pPr>
          </w:p>
        </w:tc>
        <w:tc>
          <w:tcPr>
            <w:tcW w:w="7026" w:type="dxa"/>
          </w:tcPr>
          <w:p w14:paraId="66C0B370" w14:textId="77777777" w:rsidR="00EC0D5A" w:rsidRPr="007D5EE1" w:rsidRDefault="00EC0D5A" w:rsidP="00EC0D5A">
            <w:pPr>
              <w:rPr>
                <w:rFonts w:cstheme="minorHAnsi"/>
                <w:b/>
                <w:bCs/>
                <w:sz w:val="20"/>
                <w:szCs w:val="20"/>
              </w:rPr>
            </w:pPr>
            <w:r w:rsidRPr="007D5EE1">
              <w:rPr>
                <w:rFonts w:cstheme="minorHAnsi"/>
                <w:b/>
                <w:bCs/>
                <w:sz w:val="20"/>
                <w:szCs w:val="20"/>
              </w:rPr>
              <w:t xml:space="preserve">The evaluation comprises two parts: a technical evaluation and a cost evaluation. The Total Combined Score is the weighted sum of the Technical and Financial Evaluations: </w:t>
            </w:r>
          </w:p>
          <w:p w14:paraId="09B0C34E" w14:textId="77777777" w:rsidR="00EC0D5A" w:rsidRPr="007D5EE1" w:rsidRDefault="00EC0D5A" w:rsidP="00EC0D5A">
            <w:pPr>
              <w:rPr>
                <w:rFonts w:cstheme="minorHAnsi"/>
                <w:b/>
                <w:bCs/>
                <w:sz w:val="20"/>
                <w:szCs w:val="20"/>
              </w:rPr>
            </w:pPr>
          </w:p>
          <w:p w14:paraId="5D41453A" w14:textId="77777777" w:rsidR="00EC0D5A" w:rsidRPr="007D5EE1" w:rsidRDefault="00EC0D5A" w:rsidP="00EC0D5A">
            <w:pPr>
              <w:rPr>
                <w:rFonts w:cstheme="minorHAnsi"/>
                <w:b/>
                <w:bCs/>
                <w:sz w:val="20"/>
                <w:szCs w:val="20"/>
              </w:rPr>
            </w:pPr>
            <w:r w:rsidRPr="007D5EE1">
              <w:rPr>
                <w:rFonts w:cstheme="minorHAnsi"/>
                <w:b/>
                <w:bCs/>
                <w:sz w:val="20"/>
                <w:szCs w:val="20"/>
              </w:rPr>
              <w:t>Total Combined score = 0.6 * [Technical score] + 0.4 * [Financial score]</w:t>
            </w:r>
          </w:p>
          <w:p w14:paraId="2C099D42" w14:textId="77777777" w:rsidR="00EC0D5A" w:rsidRPr="007D5EE1" w:rsidRDefault="00EC0D5A" w:rsidP="00EC0D5A">
            <w:pPr>
              <w:rPr>
                <w:rFonts w:cstheme="minorHAnsi"/>
                <w:b/>
                <w:bCs/>
                <w:sz w:val="20"/>
                <w:szCs w:val="20"/>
              </w:rPr>
            </w:pPr>
          </w:p>
          <w:p w14:paraId="07E2C8FE" w14:textId="77777777" w:rsidR="00EC0D5A" w:rsidRPr="007D5EE1" w:rsidRDefault="00EC0D5A" w:rsidP="00EC0D5A">
            <w:pPr>
              <w:rPr>
                <w:rFonts w:cstheme="minorHAnsi"/>
                <w:b/>
                <w:bCs/>
                <w:sz w:val="20"/>
                <w:szCs w:val="20"/>
                <w:u w:val="single"/>
              </w:rPr>
            </w:pPr>
            <w:r w:rsidRPr="007D5EE1">
              <w:rPr>
                <w:rFonts w:cstheme="minorHAnsi"/>
                <w:b/>
                <w:bCs/>
                <w:sz w:val="20"/>
                <w:szCs w:val="20"/>
                <w:u w:val="single"/>
              </w:rPr>
              <w:t xml:space="preserve">Technical evaluation </w:t>
            </w:r>
          </w:p>
          <w:p w14:paraId="22456DD9" w14:textId="77777777" w:rsidR="00EC0D5A" w:rsidRPr="007D5EE1" w:rsidRDefault="00EC0D5A" w:rsidP="00EC0D5A">
            <w:pPr>
              <w:rPr>
                <w:rFonts w:cstheme="minorHAnsi"/>
                <w:b/>
                <w:bCs/>
                <w:sz w:val="20"/>
                <w:szCs w:val="20"/>
              </w:rPr>
            </w:pPr>
            <w:r w:rsidRPr="007D5EE1">
              <w:rPr>
                <w:rFonts w:cstheme="minorHAnsi"/>
                <w:b/>
                <w:bCs/>
                <w:sz w:val="20"/>
                <w:szCs w:val="20"/>
              </w:rPr>
              <w:tab/>
            </w:r>
            <w:r w:rsidRPr="007D5EE1">
              <w:rPr>
                <w:rFonts w:cstheme="minorHAnsi"/>
                <w:b/>
                <w:bCs/>
                <w:sz w:val="20"/>
                <w:szCs w:val="20"/>
              </w:rPr>
              <w:tab/>
            </w:r>
            <w:r w:rsidRPr="007D5EE1">
              <w:rPr>
                <w:rFonts w:cstheme="minorHAnsi"/>
                <w:b/>
                <w:bCs/>
                <w:sz w:val="20"/>
                <w:szCs w:val="20"/>
              </w:rPr>
              <w:tab/>
            </w:r>
            <w:r w:rsidRPr="007D5EE1">
              <w:rPr>
                <w:rFonts w:cstheme="minorHAnsi"/>
                <w:b/>
                <w:bCs/>
                <w:sz w:val="20"/>
                <w:szCs w:val="20"/>
              </w:rPr>
              <w:tab/>
            </w:r>
            <w:r w:rsidRPr="007D5EE1">
              <w:rPr>
                <w:rFonts w:cstheme="minorHAnsi"/>
                <w:b/>
                <w:bCs/>
                <w:sz w:val="20"/>
                <w:szCs w:val="20"/>
              </w:rPr>
              <w:tab/>
            </w:r>
            <w:r w:rsidRPr="007D5EE1">
              <w:rPr>
                <w:rFonts w:cstheme="minorHAnsi"/>
                <w:b/>
                <w:bCs/>
                <w:sz w:val="20"/>
                <w:szCs w:val="20"/>
              </w:rPr>
              <w:tab/>
            </w:r>
            <w:r w:rsidRPr="007D5EE1">
              <w:rPr>
                <w:rFonts w:cstheme="minorHAnsi"/>
                <w:b/>
                <w:bCs/>
                <w:sz w:val="20"/>
                <w:szCs w:val="20"/>
              </w:rPr>
              <w:tab/>
            </w:r>
            <w:r w:rsidRPr="007D5EE1">
              <w:rPr>
                <w:rFonts w:cstheme="minorHAnsi"/>
                <w:b/>
                <w:bCs/>
                <w:sz w:val="20"/>
                <w:szCs w:val="20"/>
              </w:rPr>
              <w:tab/>
            </w:r>
            <w:r w:rsidRPr="007D5EE1">
              <w:rPr>
                <w:rFonts w:cstheme="minorHAnsi"/>
                <w:b/>
                <w:bCs/>
                <w:sz w:val="20"/>
                <w:szCs w:val="20"/>
              </w:rPr>
              <w:tab/>
            </w:r>
            <w:r w:rsidRPr="007D5EE1">
              <w:rPr>
                <w:rFonts w:cstheme="minorHAnsi"/>
                <w:b/>
                <w:bCs/>
                <w:sz w:val="20"/>
                <w:szCs w:val="20"/>
              </w:rPr>
              <w:tab/>
            </w:r>
            <w:r w:rsidRPr="007D5EE1">
              <w:rPr>
                <w:rFonts w:cstheme="minorHAnsi"/>
                <w:b/>
                <w:bCs/>
                <w:sz w:val="20"/>
                <w:szCs w:val="20"/>
              </w:rPr>
              <w:tab/>
            </w:r>
          </w:p>
          <w:p w14:paraId="5C93F2CD" w14:textId="77777777" w:rsidR="00EC0D5A" w:rsidRPr="007D5EE1" w:rsidRDefault="00EC0D5A" w:rsidP="00EC0D5A">
            <w:pPr>
              <w:rPr>
                <w:rFonts w:cstheme="minorHAnsi"/>
                <w:sz w:val="20"/>
                <w:szCs w:val="20"/>
              </w:rPr>
            </w:pPr>
            <w:r w:rsidRPr="007D5EE1">
              <w:rPr>
                <w:rFonts w:cstheme="minorHAnsi"/>
                <w:sz w:val="20"/>
                <w:szCs w:val="20"/>
              </w:rPr>
              <w:t>IOM shall evaluate and compare the Quotations on the basis of the following criteria and sub-criteria below.</w:t>
            </w:r>
          </w:p>
          <w:p w14:paraId="694F1C07" w14:textId="77777777" w:rsidR="00EC0D5A" w:rsidRPr="007D5EE1" w:rsidRDefault="00EC0D5A" w:rsidP="00EC0D5A">
            <w:pPr>
              <w:rPr>
                <w:rFonts w:cstheme="minorHAnsi"/>
                <w:b/>
                <w:bCs/>
                <w:sz w:val="20"/>
                <w:szCs w:val="20"/>
              </w:rPr>
            </w:pPr>
          </w:p>
          <w:p w14:paraId="16D52486" w14:textId="1AF314C8" w:rsidR="00E868C3" w:rsidRPr="007D5EE1" w:rsidRDefault="00EC0D5A" w:rsidP="00EC0D5A">
            <w:pPr>
              <w:bidi/>
              <w:jc w:val="right"/>
              <w:rPr>
                <w:rFonts w:cstheme="minorHAnsi"/>
                <w:sz w:val="20"/>
                <w:szCs w:val="20"/>
              </w:rPr>
            </w:pPr>
            <w:r w:rsidRPr="007D5EE1">
              <w:rPr>
                <w:rFonts w:cstheme="minorHAnsi"/>
                <w:b/>
                <w:bCs/>
                <w:sz w:val="20"/>
                <w:szCs w:val="20"/>
              </w:rPr>
              <w:t>Technical Evaluation Maximum Score: 100</w:t>
            </w:r>
            <w:r w:rsidR="00E868C3" w:rsidRPr="007D5EE1">
              <w:rPr>
                <w:rFonts w:cstheme="minorHAnsi"/>
                <w:sz w:val="20"/>
                <w:szCs w:val="20"/>
              </w:rPr>
              <w:t xml:space="preserve">  </w:t>
            </w:r>
          </w:p>
          <w:p w14:paraId="55E293DA" w14:textId="77777777" w:rsidR="00EC0D5A" w:rsidRPr="007D5EE1" w:rsidRDefault="00EC0D5A" w:rsidP="00EC0D5A">
            <w:pPr>
              <w:rPr>
                <w:rFonts w:cstheme="minorHAnsi"/>
                <w:sz w:val="20"/>
                <w:szCs w:val="20"/>
              </w:rPr>
            </w:pPr>
          </w:p>
          <w:p w14:paraId="201237D0" w14:textId="2EA79B11" w:rsidR="00EC0D5A" w:rsidRPr="007D5EE1" w:rsidRDefault="00EC0D5A" w:rsidP="00EC0D5A">
            <w:pPr>
              <w:pStyle w:val="ListParagraph"/>
              <w:numPr>
                <w:ilvl w:val="0"/>
                <w:numId w:val="25"/>
              </w:numPr>
              <w:rPr>
                <w:rFonts w:cstheme="minorHAnsi"/>
                <w:b/>
                <w:bCs/>
                <w:sz w:val="20"/>
                <w:szCs w:val="20"/>
              </w:rPr>
            </w:pPr>
            <w:r w:rsidRPr="007D5EE1">
              <w:rPr>
                <w:rFonts w:cstheme="minorHAnsi"/>
                <w:b/>
                <w:bCs/>
                <w:sz w:val="20"/>
                <w:szCs w:val="20"/>
              </w:rPr>
              <w:t>Relevant Experiences (45 points)</w:t>
            </w:r>
          </w:p>
          <w:p w14:paraId="75F3EA38" w14:textId="77777777" w:rsidR="00EC0D5A" w:rsidRPr="007D5EE1" w:rsidRDefault="00EC0D5A" w:rsidP="00EC0D5A">
            <w:pPr>
              <w:pStyle w:val="ListParagraph"/>
              <w:ind w:left="717"/>
              <w:rPr>
                <w:rFonts w:cstheme="minorHAnsi"/>
                <w:sz w:val="20"/>
                <w:szCs w:val="20"/>
              </w:rPr>
            </w:pPr>
          </w:p>
          <w:p w14:paraId="296D675F" w14:textId="77777777" w:rsidR="00EC0D5A" w:rsidRPr="007D5EE1" w:rsidRDefault="00EC0D5A" w:rsidP="00EC0D5A">
            <w:pPr>
              <w:rPr>
                <w:rFonts w:cstheme="minorHAnsi"/>
                <w:sz w:val="20"/>
                <w:szCs w:val="20"/>
              </w:rPr>
            </w:pPr>
            <w:r w:rsidRPr="007D5EE1">
              <w:rPr>
                <w:rFonts w:cstheme="minorHAnsi"/>
                <w:sz w:val="20"/>
                <w:szCs w:val="20"/>
              </w:rPr>
              <w:t>Table of relevant projects either ongoing or completed in the last five years (from 01 December 2018 till to date), including the following:</w:t>
            </w:r>
          </w:p>
          <w:p w14:paraId="65237942" w14:textId="77777777" w:rsidR="00EC0D5A" w:rsidRPr="007D5EE1" w:rsidRDefault="00EC0D5A" w:rsidP="00EC0D5A">
            <w:pPr>
              <w:pStyle w:val="ListParagraph"/>
              <w:numPr>
                <w:ilvl w:val="0"/>
                <w:numId w:val="20"/>
              </w:numPr>
              <w:rPr>
                <w:rFonts w:cstheme="minorHAnsi"/>
                <w:sz w:val="20"/>
                <w:szCs w:val="20"/>
              </w:rPr>
            </w:pPr>
            <w:r w:rsidRPr="007D5EE1">
              <w:rPr>
                <w:rFonts w:cstheme="minorHAnsi"/>
                <w:sz w:val="20"/>
                <w:szCs w:val="20"/>
              </w:rPr>
              <w:t>Province</w:t>
            </w:r>
          </w:p>
          <w:p w14:paraId="1CEFB956" w14:textId="77777777" w:rsidR="00EC0D5A" w:rsidRPr="007D5EE1" w:rsidRDefault="00EC0D5A" w:rsidP="00EC0D5A">
            <w:pPr>
              <w:pStyle w:val="ListParagraph"/>
              <w:numPr>
                <w:ilvl w:val="0"/>
                <w:numId w:val="20"/>
              </w:numPr>
              <w:rPr>
                <w:rFonts w:cstheme="minorHAnsi"/>
                <w:sz w:val="20"/>
                <w:szCs w:val="20"/>
              </w:rPr>
            </w:pPr>
            <w:r w:rsidRPr="007D5EE1">
              <w:rPr>
                <w:rFonts w:cstheme="minorHAnsi"/>
                <w:sz w:val="20"/>
                <w:szCs w:val="20"/>
              </w:rPr>
              <w:t>Contract value</w:t>
            </w:r>
          </w:p>
          <w:p w14:paraId="33A5E259" w14:textId="77777777" w:rsidR="00EC0D5A" w:rsidRPr="007D5EE1" w:rsidRDefault="00EC0D5A" w:rsidP="00EC0D5A">
            <w:pPr>
              <w:pStyle w:val="ListParagraph"/>
              <w:numPr>
                <w:ilvl w:val="0"/>
                <w:numId w:val="20"/>
              </w:numPr>
              <w:rPr>
                <w:rFonts w:cstheme="minorHAnsi"/>
                <w:sz w:val="20"/>
                <w:szCs w:val="20"/>
              </w:rPr>
            </w:pPr>
            <w:r w:rsidRPr="007D5EE1">
              <w:rPr>
                <w:rFonts w:cstheme="minorHAnsi"/>
                <w:sz w:val="20"/>
                <w:szCs w:val="20"/>
              </w:rPr>
              <w:t>Project summary/ Brief Description of Activities</w:t>
            </w:r>
          </w:p>
          <w:p w14:paraId="7DE93C75" w14:textId="77777777" w:rsidR="00EC0D5A" w:rsidRPr="007D5EE1" w:rsidRDefault="00EC0D5A" w:rsidP="00EC0D5A">
            <w:pPr>
              <w:pStyle w:val="ListParagraph"/>
              <w:numPr>
                <w:ilvl w:val="0"/>
                <w:numId w:val="20"/>
              </w:numPr>
              <w:rPr>
                <w:rFonts w:cstheme="minorHAnsi"/>
                <w:sz w:val="20"/>
                <w:szCs w:val="20"/>
              </w:rPr>
            </w:pPr>
            <w:r w:rsidRPr="007D5EE1">
              <w:rPr>
                <w:rFonts w:cstheme="minorHAnsi"/>
                <w:sz w:val="20"/>
                <w:szCs w:val="20"/>
              </w:rPr>
              <w:t>Start and End dates</w:t>
            </w:r>
          </w:p>
          <w:p w14:paraId="77C14352" w14:textId="77777777" w:rsidR="00EC0D5A" w:rsidRPr="007D5EE1" w:rsidRDefault="00EC0D5A" w:rsidP="00EC0D5A">
            <w:pPr>
              <w:pStyle w:val="ListParagraph"/>
              <w:numPr>
                <w:ilvl w:val="0"/>
                <w:numId w:val="20"/>
              </w:numPr>
              <w:rPr>
                <w:rFonts w:cstheme="minorHAnsi"/>
                <w:sz w:val="20"/>
                <w:szCs w:val="20"/>
              </w:rPr>
            </w:pPr>
            <w:r w:rsidRPr="007D5EE1">
              <w:rPr>
                <w:rFonts w:cstheme="minorHAnsi"/>
                <w:sz w:val="20"/>
                <w:szCs w:val="20"/>
              </w:rPr>
              <w:t>% of Completion</w:t>
            </w:r>
          </w:p>
          <w:p w14:paraId="4C409381" w14:textId="77777777" w:rsidR="00EC0D5A" w:rsidRPr="007D5EE1" w:rsidRDefault="00EC0D5A" w:rsidP="00EC0D5A">
            <w:pPr>
              <w:pStyle w:val="ListParagraph"/>
              <w:numPr>
                <w:ilvl w:val="0"/>
                <w:numId w:val="20"/>
              </w:numPr>
              <w:rPr>
                <w:rFonts w:cstheme="minorHAnsi"/>
                <w:sz w:val="20"/>
                <w:szCs w:val="20"/>
              </w:rPr>
            </w:pPr>
            <w:r w:rsidRPr="007D5EE1">
              <w:rPr>
                <w:rFonts w:cstheme="minorHAnsi"/>
                <w:sz w:val="20"/>
                <w:szCs w:val="20"/>
              </w:rPr>
              <w:t xml:space="preserve">Client's Contact Details (name, title, contact number, email) </w:t>
            </w:r>
          </w:p>
          <w:p w14:paraId="6467994C" w14:textId="77777777" w:rsidR="00EC0D5A" w:rsidRPr="007D5EE1" w:rsidRDefault="00EC0D5A" w:rsidP="00EC0D5A">
            <w:pPr>
              <w:pStyle w:val="ListParagraph"/>
              <w:numPr>
                <w:ilvl w:val="0"/>
                <w:numId w:val="20"/>
              </w:numPr>
              <w:rPr>
                <w:rFonts w:cstheme="minorHAnsi"/>
                <w:sz w:val="20"/>
                <w:szCs w:val="20"/>
              </w:rPr>
            </w:pPr>
            <w:r w:rsidRPr="007D5EE1">
              <w:rPr>
                <w:rFonts w:cstheme="minorHAnsi"/>
                <w:sz w:val="20"/>
                <w:szCs w:val="20"/>
              </w:rPr>
              <w:t>Copy of contracts</w:t>
            </w:r>
          </w:p>
          <w:p w14:paraId="7570E5DA" w14:textId="77777777" w:rsidR="00EC0D5A" w:rsidRPr="007D5EE1" w:rsidRDefault="00EC0D5A" w:rsidP="00EC0D5A">
            <w:pPr>
              <w:rPr>
                <w:rFonts w:cstheme="minorHAnsi"/>
                <w:sz w:val="20"/>
                <w:szCs w:val="20"/>
              </w:rPr>
            </w:pPr>
          </w:p>
          <w:p w14:paraId="072ED5F5" w14:textId="6933429D" w:rsidR="00EC0D5A" w:rsidRPr="007D5EE1" w:rsidRDefault="00EC0D5A" w:rsidP="00EA31DB">
            <w:pPr>
              <w:rPr>
                <w:rFonts w:cstheme="minorHAnsi"/>
                <w:b/>
                <w:bCs/>
                <w:sz w:val="20"/>
                <w:szCs w:val="20"/>
              </w:rPr>
            </w:pPr>
            <w:r w:rsidRPr="007D5EE1">
              <w:rPr>
                <w:rFonts w:cstheme="minorHAnsi"/>
                <w:b/>
                <w:bCs/>
                <w:sz w:val="20"/>
                <w:szCs w:val="20"/>
              </w:rPr>
              <w:t xml:space="preserve">The Scoring (45 points max): </w:t>
            </w:r>
          </w:p>
          <w:p w14:paraId="2AD2D1ED" w14:textId="4B4F0AE8" w:rsidR="00EC0D5A" w:rsidRPr="007D5EE1" w:rsidRDefault="00EC0D5A" w:rsidP="00EC0D5A">
            <w:pPr>
              <w:pStyle w:val="ListParagraph"/>
              <w:numPr>
                <w:ilvl w:val="0"/>
                <w:numId w:val="26"/>
              </w:numPr>
              <w:rPr>
                <w:rFonts w:cstheme="minorHAnsi"/>
                <w:sz w:val="20"/>
                <w:szCs w:val="20"/>
              </w:rPr>
            </w:pPr>
            <w:r w:rsidRPr="007D5EE1">
              <w:rPr>
                <w:rFonts w:cstheme="minorHAnsi"/>
                <w:sz w:val="20"/>
                <w:szCs w:val="20"/>
              </w:rPr>
              <w:t>15pts for each construction with similar size</w:t>
            </w:r>
            <w:r w:rsidR="00D0012C" w:rsidRPr="007D5EE1">
              <w:rPr>
                <w:rFonts w:cstheme="minorHAnsi"/>
                <w:sz w:val="20"/>
                <w:szCs w:val="20"/>
              </w:rPr>
              <w:t xml:space="preserve"> and type</w:t>
            </w:r>
            <w:r w:rsidRPr="007D5EE1">
              <w:rPr>
                <w:rFonts w:cstheme="minorHAnsi"/>
                <w:sz w:val="20"/>
                <w:szCs w:val="20"/>
              </w:rPr>
              <w:t xml:space="preserve"> of bidding project, implemented in the same province. </w:t>
            </w:r>
          </w:p>
          <w:p w14:paraId="74CC343B"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10pts for each construction with similar size of bidding project, implemented in the immediate neighbouring provinces.</w:t>
            </w:r>
          </w:p>
          <w:p w14:paraId="58FCB20B" w14:textId="5481E83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7pts for each construction with similar size</w:t>
            </w:r>
            <w:r w:rsidR="00D0012C" w:rsidRPr="007D5EE1">
              <w:rPr>
                <w:rFonts w:cstheme="minorHAnsi"/>
                <w:sz w:val="20"/>
                <w:szCs w:val="20"/>
              </w:rPr>
              <w:t xml:space="preserve"> and type</w:t>
            </w:r>
            <w:r w:rsidRPr="007D5EE1">
              <w:rPr>
                <w:rFonts w:cstheme="minorHAnsi"/>
                <w:sz w:val="20"/>
                <w:szCs w:val="20"/>
              </w:rPr>
              <w:t xml:space="preserve"> of bidding project, implemented at any of other provinces.</w:t>
            </w:r>
          </w:p>
          <w:p w14:paraId="71473E83" w14:textId="3DCBFB23"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 xml:space="preserve">7pts for each construction project with at least 50% size </w:t>
            </w:r>
            <w:r w:rsidR="00D0012C" w:rsidRPr="007D5EE1">
              <w:rPr>
                <w:rFonts w:cstheme="minorHAnsi"/>
                <w:sz w:val="20"/>
                <w:szCs w:val="20"/>
              </w:rPr>
              <w:t xml:space="preserve">and type </w:t>
            </w:r>
            <w:r w:rsidRPr="007D5EE1">
              <w:rPr>
                <w:rFonts w:cstheme="minorHAnsi"/>
                <w:sz w:val="20"/>
                <w:szCs w:val="20"/>
              </w:rPr>
              <w:t>of bidding project, implemented in the same province.</w:t>
            </w:r>
          </w:p>
          <w:p w14:paraId="553624B8" w14:textId="7F458225"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4pts for each g construction project with at least 50% size</w:t>
            </w:r>
            <w:r w:rsidR="00D0012C" w:rsidRPr="007D5EE1">
              <w:rPr>
                <w:rFonts w:cstheme="minorHAnsi"/>
                <w:sz w:val="20"/>
                <w:szCs w:val="20"/>
              </w:rPr>
              <w:t xml:space="preserve"> and type</w:t>
            </w:r>
            <w:r w:rsidRPr="007D5EE1">
              <w:rPr>
                <w:rFonts w:cstheme="minorHAnsi"/>
                <w:sz w:val="20"/>
                <w:szCs w:val="20"/>
              </w:rPr>
              <w:t xml:space="preserve"> of bidding project, implemented in the immediate neighbouring provinces.</w:t>
            </w:r>
          </w:p>
          <w:p w14:paraId="192B8DDF" w14:textId="67F07BA9"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 xml:space="preserve">2pts for each construction project with at least 50% size </w:t>
            </w:r>
            <w:r w:rsidR="00D0012C" w:rsidRPr="007D5EE1">
              <w:rPr>
                <w:rFonts w:cstheme="minorHAnsi"/>
                <w:sz w:val="20"/>
                <w:szCs w:val="20"/>
              </w:rPr>
              <w:t xml:space="preserve">and type </w:t>
            </w:r>
            <w:r w:rsidRPr="007D5EE1">
              <w:rPr>
                <w:rFonts w:cstheme="minorHAnsi"/>
                <w:sz w:val="20"/>
                <w:szCs w:val="20"/>
              </w:rPr>
              <w:t>of bidding project, implemented at any of other provinces.</w:t>
            </w:r>
          </w:p>
          <w:p w14:paraId="36EE747C"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0pts for construction project other than similar types, and/or below 50% of project size.</w:t>
            </w:r>
          </w:p>
          <w:p w14:paraId="74F79608" w14:textId="77777777" w:rsidR="00EC0D5A" w:rsidRPr="007D5EE1" w:rsidRDefault="00EC0D5A" w:rsidP="00EA31DB">
            <w:pPr>
              <w:rPr>
                <w:rFonts w:cstheme="minorHAnsi"/>
                <w:sz w:val="20"/>
                <w:szCs w:val="20"/>
              </w:rPr>
            </w:pPr>
          </w:p>
          <w:p w14:paraId="59439AB4" w14:textId="77777777" w:rsidR="00EC0D5A" w:rsidRPr="007D5EE1" w:rsidRDefault="00EC0D5A" w:rsidP="00EC0D5A">
            <w:pPr>
              <w:pStyle w:val="ListParagraph"/>
              <w:numPr>
                <w:ilvl w:val="0"/>
                <w:numId w:val="25"/>
              </w:numPr>
              <w:rPr>
                <w:rFonts w:cstheme="minorHAnsi"/>
                <w:b/>
                <w:bCs/>
                <w:sz w:val="20"/>
                <w:szCs w:val="20"/>
              </w:rPr>
            </w:pPr>
            <w:r w:rsidRPr="007D5EE1">
              <w:rPr>
                <w:rFonts w:cstheme="minorHAnsi"/>
                <w:b/>
                <w:bCs/>
                <w:sz w:val="20"/>
                <w:szCs w:val="20"/>
              </w:rPr>
              <w:t>Staff Capacity (no score but mandatory)</w:t>
            </w:r>
          </w:p>
          <w:p w14:paraId="1192D784" w14:textId="77777777" w:rsidR="00EC0D5A" w:rsidRPr="007D5EE1" w:rsidRDefault="00EC0D5A" w:rsidP="00EA31DB">
            <w:pPr>
              <w:pStyle w:val="ListParagraph"/>
              <w:rPr>
                <w:rFonts w:cstheme="minorHAnsi"/>
                <w:sz w:val="20"/>
                <w:szCs w:val="20"/>
              </w:rPr>
            </w:pPr>
          </w:p>
          <w:p w14:paraId="49629A8D"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Table summarising the roles, total years of experiences, and qualifications of relevant staff in the organisation.</w:t>
            </w:r>
          </w:p>
          <w:p w14:paraId="66CFE485"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The key staff who will work on this project should be identified, together with their roles, and the minimum required roles are:</w:t>
            </w:r>
          </w:p>
          <w:p w14:paraId="507E9F3A"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1 Project Manager</w:t>
            </w:r>
          </w:p>
          <w:p w14:paraId="24AF56E7"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 xml:space="preserve">1 Hydraulic Engineer for each project site </w:t>
            </w:r>
          </w:p>
          <w:p w14:paraId="75A5A5CB"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1 QA/QC Engineer</w:t>
            </w:r>
          </w:p>
          <w:p w14:paraId="6ED660B1"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1 HSE Officer</w:t>
            </w:r>
          </w:p>
          <w:p w14:paraId="3148618F" w14:textId="77777777" w:rsidR="00EC0D5A" w:rsidRPr="007D5EE1" w:rsidRDefault="00EC0D5A" w:rsidP="00EA31DB">
            <w:pPr>
              <w:rPr>
                <w:rFonts w:cstheme="minorHAnsi"/>
                <w:sz w:val="20"/>
                <w:szCs w:val="20"/>
              </w:rPr>
            </w:pPr>
          </w:p>
          <w:p w14:paraId="7998C0A0" w14:textId="6DC6C25E" w:rsidR="00EC0D5A" w:rsidRPr="007D5EE1" w:rsidRDefault="00EC0D5A" w:rsidP="00EA31DB">
            <w:pPr>
              <w:rPr>
                <w:rFonts w:cstheme="minorHAnsi"/>
                <w:sz w:val="20"/>
                <w:szCs w:val="20"/>
              </w:rPr>
            </w:pPr>
            <w:r w:rsidRPr="007D5EE1">
              <w:rPr>
                <w:rFonts w:cstheme="minorHAnsi"/>
                <w:sz w:val="20"/>
                <w:szCs w:val="20"/>
              </w:rPr>
              <w:lastRenderedPageBreak/>
              <w:t>Scoring: Please note, as the key staff is mandatory, therefore will not be scored, instead will be considered pass or fail. During the implementation the contractor must ensure the provided list of key staff should be present in the project site(s).</w:t>
            </w:r>
          </w:p>
          <w:p w14:paraId="7422AEDC" w14:textId="77777777" w:rsidR="00EC0D5A" w:rsidRPr="007D5EE1" w:rsidRDefault="00EC0D5A" w:rsidP="00EC0D5A">
            <w:pPr>
              <w:pStyle w:val="ListParagraph"/>
              <w:numPr>
                <w:ilvl w:val="0"/>
                <w:numId w:val="25"/>
              </w:numPr>
              <w:rPr>
                <w:rFonts w:cstheme="minorHAnsi"/>
                <w:b/>
                <w:bCs/>
                <w:sz w:val="20"/>
                <w:szCs w:val="20"/>
              </w:rPr>
            </w:pPr>
            <w:r w:rsidRPr="007D5EE1">
              <w:rPr>
                <w:rFonts w:cstheme="minorHAnsi"/>
                <w:b/>
                <w:bCs/>
                <w:sz w:val="20"/>
                <w:szCs w:val="20"/>
              </w:rPr>
              <w:t>Machineries and Equipment Capacity (no score but mandatory)</w:t>
            </w:r>
          </w:p>
          <w:p w14:paraId="719B2E1F" w14:textId="77777777" w:rsidR="00EC0D5A" w:rsidRPr="007D5EE1" w:rsidRDefault="00EC0D5A" w:rsidP="00EA31DB">
            <w:pPr>
              <w:rPr>
                <w:rFonts w:cstheme="minorHAnsi"/>
                <w:sz w:val="20"/>
                <w:szCs w:val="20"/>
              </w:rPr>
            </w:pPr>
          </w:p>
          <w:p w14:paraId="6945535F" w14:textId="77777777" w:rsidR="00EC0D5A" w:rsidRPr="007D5EE1" w:rsidRDefault="00EC0D5A" w:rsidP="00EA31DB">
            <w:pPr>
              <w:rPr>
                <w:rFonts w:cstheme="minorHAnsi"/>
                <w:sz w:val="20"/>
                <w:szCs w:val="20"/>
              </w:rPr>
            </w:pPr>
            <w:r w:rsidRPr="007D5EE1">
              <w:rPr>
                <w:rFonts w:cstheme="minorHAnsi"/>
                <w:sz w:val="20"/>
                <w:szCs w:val="20"/>
              </w:rPr>
              <w:t>Table summarising the machinery and equipment that will be required/used for this project (particularly relevant to types of works to be implemented), including specification.</w:t>
            </w:r>
          </w:p>
          <w:p w14:paraId="239C43F2" w14:textId="77777777" w:rsidR="00EC0D5A" w:rsidRPr="007D5EE1" w:rsidRDefault="00EC0D5A" w:rsidP="00EA31DB">
            <w:pPr>
              <w:rPr>
                <w:rFonts w:cstheme="minorHAnsi"/>
                <w:sz w:val="20"/>
                <w:szCs w:val="20"/>
              </w:rPr>
            </w:pPr>
            <w:r w:rsidRPr="007D5EE1">
              <w:rPr>
                <w:rFonts w:cstheme="minorHAnsi"/>
                <w:sz w:val="20"/>
                <w:szCs w:val="20"/>
              </w:rPr>
              <w:t>Scoring: Please note, as the machineries and equipment are important part of construction and it’s mandatory for contractor to mobilize/provide them at the project site, therefore will not be scored in this part, however, to be scored in the work schedule which contractor has to include the machineries/equipment schedule also for each line of work items.</w:t>
            </w:r>
          </w:p>
          <w:p w14:paraId="3CE76BFD" w14:textId="77777777" w:rsidR="00EC0D5A" w:rsidRPr="007D5EE1" w:rsidRDefault="00EC0D5A" w:rsidP="00EA31DB">
            <w:pPr>
              <w:rPr>
                <w:rFonts w:cstheme="minorHAnsi"/>
                <w:sz w:val="20"/>
                <w:szCs w:val="20"/>
              </w:rPr>
            </w:pPr>
          </w:p>
          <w:p w14:paraId="152690EB" w14:textId="77777777" w:rsidR="00EC0D5A" w:rsidRPr="007D5EE1" w:rsidRDefault="00EC0D5A" w:rsidP="00EA31DB">
            <w:pPr>
              <w:rPr>
                <w:rFonts w:cstheme="minorHAnsi"/>
                <w:sz w:val="20"/>
                <w:szCs w:val="20"/>
              </w:rPr>
            </w:pPr>
            <w:r w:rsidRPr="007D5EE1">
              <w:rPr>
                <w:rFonts w:cstheme="minorHAnsi"/>
                <w:sz w:val="20"/>
                <w:szCs w:val="20"/>
              </w:rPr>
              <w:t>Note: Do not provide receipts or other documentation.</w:t>
            </w:r>
          </w:p>
          <w:p w14:paraId="03925035" w14:textId="77777777" w:rsidR="00EC0D5A" w:rsidRPr="007D5EE1" w:rsidRDefault="00EC0D5A" w:rsidP="00EA31DB">
            <w:pPr>
              <w:rPr>
                <w:rFonts w:cstheme="minorHAnsi"/>
                <w:sz w:val="20"/>
                <w:szCs w:val="20"/>
              </w:rPr>
            </w:pPr>
          </w:p>
          <w:p w14:paraId="0261D919" w14:textId="77777777" w:rsidR="00EC0D5A" w:rsidRPr="007D5EE1" w:rsidRDefault="00EC0D5A" w:rsidP="00EC0D5A">
            <w:pPr>
              <w:pStyle w:val="ListParagraph"/>
              <w:numPr>
                <w:ilvl w:val="0"/>
                <w:numId w:val="25"/>
              </w:numPr>
              <w:rPr>
                <w:rFonts w:cstheme="minorHAnsi"/>
                <w:b/>
                <w:bCs/>
                <w:sz w:val="20"/>
                <w:szCs w:val="20"/>
              </w:rPr>
            </w:pPr>
            <w:r w:rsidRPr="007D5EE1">
              <w:rPr>
                <w:rFonts w:cstheme="minorHAnsi"/>
                <w:b/>
                <w:bCs/>
                <w:sz w:val="20"/>
                <w:szCs w:val="20"/>
              </w:rPr>
              <w:t>Work Schedule (25 points)</w:t>
            </w:r>
          </w:p>
          <w:p w14:paraId="7ED233A0" w14:textId="77777777" w:rsidR="00EC0D5A" w:rsidRPr="007D5EE1" w:rsidRDefault="00EC0D5A" w:rsidP="00EA31DB">
            <w:pPr>
              <w:pStyle w:val="ListParagraph"/>
              <w:rPr>
                <w:rFonts w:cstheme="minorHAnsi"/>
                <w:sz w:val="20"/>
                <w:szCs w:val="20"/>
              </w:rPr>
            </w:pPr>
          </w:p>
          <w:p w14:paraId="61136D06"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Detailed work schedule on a weekly basis</w:t>
            </w:r>
          </w:p>
          <w:p w14:paraId="414A5F50"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 xml:space="preserve">Each activity broken down into sub-activities where necessary </w:t>
            </w:r>
          </w:p>
          <w:p w14:paraId="5D375BA0"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The machinery used for each line of activity should be identified</w:t>
            </w:r>
          </w:p>
          <w:p w14:paraId="2FC2E19E"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The number of skilled and unskilled labourers required for each line of activity should be identified</w:t>
            </w:r>
          </w:p>
          <w:p w14:paraId="625631BA" w14:textId="77777777" w:rsidR="00EC0D5A" w:rsidRPr="007D5EE1" w:rsidRDefault="00EC0D5A" w:rsidP="00EA31DB">
            <w:pPr>
              <w:pStyle w:val="ListParagraph"/>
              <w:rPr>
                <w:rFonts w:cstheme="minorHAnsi"/>
                <w:sz w:val="20"/>
                <w:szCs w:val="20"/>
              </w:rPr>
            </w:pPr>
          </w:p>
          <w:p w14:paraId="1FBEA9C7" w14:textId="77777777" w:rsidR="00EC0D5A" w:rsidRPr="007D5EE1" w:rsidRDefault="00EC0D5A" w:rsidP="00EA31DB">
            <w:pPr>
              <w:rPr>
                <w:rFonts w:cstheme="minorHAnsi"/>
                <w:b/>
                <w:bCs/>
                <w:sz w:val="20"/>
                <w:szCs w:val="20"/>
              </w:rPr>
            </w:pPr>
            <w:r w:rsidRPr="007D5EE1">
              <w:rPr>
                <w:rFonts w:cstheme="minorHAnsi"/>
                <w:b/>
                <w:bCs/>
                <w:sz w:val="20"/>
                <w:szCs w:val="20"/>
              </w:rPr>
              <w:t>Scoring (25 points max):</w:t>
            </w:r>
          </w:p>
          <w:p w14:paraId="7083FEC6"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10pts - for realistic project duration</w:t>
            </w:r>
          </w:p>
          <w:p w14:paraId="12D1D6B6"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5pts - for detail showing all activities and sub-activities, project milestones and critical path</w:t>
            </w:r>
          </w:p>
          <w:p w14:paraId="1726C36F"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5pts - for manpower details and required machinery information</w:t>
            </w:r>
          </w:p>
          <w:p w14:paraId="45243F75"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5pts - for logic and demonstrating understanding of design , sequence of  activities and project requirements</w:t>
            </w:r>
          </w:p>
          <w:p w14:paraId="1AA345F2"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0pts for unavailability of the work schedule</w:t>
            </w:r>
          </w:p>
          <w:p w14:paraId="04BF119C" w14:textId="77777777" w:rsidR="00EC0D5A" w:rsidRPr="007D5EE1" w:rsidRDefault="00EC0D5A" w:rsidP="00EA31DB">
            <w:pPr>
              <w:pStyle w:val="ListParagraph"/>
              <w:rPr>
                <w:rFonts w:cstheme="minorHAnsi"/>
                <w:sz w:val="20"/>
                <w:szCs w:val="20"/>
              </w:rPr>
            </w:pPr>
          </w:p>
          <w:p w14:paraId="31134618" w14:textId="77777777" w:rsidR="00EC0D5A" w:rsidRPr="007D5EE1" w:rsidRDefault="00EC0D5A" w:rsidP="00EA31DB">
            <w:pPr>
              <w:rPr>
                <w:rFonts w:cstheme="minorHAnsi"/>
                <w:sz w:val="20"/>
                <w:szCs w:val="20"/>
              </w:rPr>
            </w:pPr>
            <w:r w:rsidRPr="007D5EE1">
              <w:rPr>
                <w:rFonts w:cstheme="minorHAnsi"/>
                <w:sz w:val="20"/>
                <w:szCs w:val="20"/>
              </w:rPr>
              <w:t>Notes:</w:t>
            </w:r>
          </w:p>
          <w:p w14:paraId="4B74D7F1"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Project duration to be scored proportionally based the contractor’s proposed duration compared to IOM workplan and/or the realistic completion duration that are agreed by the technical evaluation committee.</w:t>
            </w:r>
          </w:p>
          <w:p w14:paraId="5C8D0E7E"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The detail to be scored proportionally by technical evaluation committee based on the level of details provided in the workplan, which includes sub activities where necessary.</w:t>
            </w:r>
          </w:p>
          <w:p w14:paraId="2A71DEBA"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Manpower and machinery information to be scored proportionally by technical evaluation committee based on the level of information provided, the relevancy, the necessity and logical for each of activity.</w:t>
            </w:r>
          </w:p>
          <w:p w14:paraId="6D7A4F13"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Logic and understanding of requirement to be scored proportionally by technical evaluation committee based on the level of logical and understanding for the above criteria.</w:t>
            </w:r>
          </w:p>
          <w:p w14:paraId="08386D03" w14:textId="77777777" w:rsidR="00EC0D5A" w:rsidRPr="007D5EE1" w:rsidRDefault="00EC0D5A" w:rsidP="00EA31DB">
            <w:pPr>
              <w:pStyle w:val="ListParagraph"/>
              <w:rPr>
                <w:rFonts w:cstheme="minorHAnsi"/>
                <w:sz w:val="20"/>
                <w:szCs w:val="20"/>
              </w:rPr>
            </w:pPr>
          </w:p>
          <w:p w14:paraId="77BACF26" w14:textId="77777777" w:rsidR="00EC0D5A" w:rsidRPr="007D5EE1" w:rsidRDefault="00EC0D5A" w:rsidP="00EC0D5A">
            <w:pPr>
              <w:pStyle w:val="ListParagraph"/>
              <w:numPr>
                <w:ilvl w:val="0"/>
                <w:numId w:val="25"/>
              </w:numPr>
              <w:rPr>
                <w:rFonts w:cstheme="minorHAnsi"/>
                <w:b/>
                <w:bCs/>
                <w:sz w:val="20"/>
                <w:szCs w:val="20"/>
              </w:rPr>
            </w:pPr>
            <w:r w:rsidRPr="007D5EE1">
              <w:rPr>
                <w:rFonts w:cstheme="minorHAnsi"/>
                <w:b/>
                <w:bCs/>
                <w:sz w:val="20"/>
                <w:szCs w:val="20"/>
              </w:rPr>
              <w:t>Procurement Plan (5 points)</w:t>
            </w:r>
          </w:p>
          <w:p w14:paraId="54A9D472" w14:textId="7D9553C7" w:rsidR="00EC0D5A" w:rsidRPr="007D5EE1" w:rsidRDefault="00EC0D5A" w:rsidP="00EA31DB">
            <w:pPr>
              <w:ind w:left="360"/>
              <w:rPr>
                <w:rFonts w:cstheme="minorHAnsi"/>
                <w:sz w:val="20"/>
                <w:szCs w:val="20"/>
              </w:rPr>
            </w:pPr>
            <w:r w:rsidRPr="007D5EE1">
              <w:rPr>
                <w:rFonts w:cstheme="minorHAnsi"/>
                <w:sz w:val="20"/>
                <w:szCs w:val="20"/>
              </w:rPr>
              <w:t xml:space="preserve">A table identifying all types of materials need to be sourced </w:t>
            </w:r>
            <w:r w:rsidR="00C301B2" w:rsidRPr="007D5EE1">
              <w:rPr>
                <w:rFonts w:cstheme="minorHAnsi"/>
                <w:sz w:val="20"/>
                <w:szCs w:val="20"/>
              </w:rPr>
              <w:t>in line</w:t>
            </w:r>
            <w:r w:rsidRPr="007D5EE1">
              <w:rPr>
                <w:rFonts w:cstheme="minorHAnsi"/>
                <w:sz w:val="20"/>
                <w:szCs w:val="20"/>
              </w:rPr>
              <w:t xml:space="preserve"> with project requirements and timely implementation of the project. </w:t>
            </w:r>
          </w:p>
          <w:p w14:paraId="12480C22" w14:textId="77777777" w:rsidR="00EC0D5A" w:rsidRPr="007D5EE1" w:rsidRDefault="00EC0D5A" w:rsidP="00EA31DB">
            <w:pPr>
              <w:rPr>
                <w:rFonts w:cstheme="minorHAnsi"/>
                <w:b/>
                <w:bCs/>
                <w:sz w:val="20"/>
                <w:szCs w:val="20"/>
              </w:rPr>
            </w:pPr>
            <w:r w:rsidRPr="007D5EE1">
              <w:rPr>
                <w:rFonts w:cstheme="minorHAnsi"/>
                <w:b/>
                <w:bCs/>
                <w:sz w:val="20"/>
                <w:szCs w:val="20"/>
              </w:rPr>
              <w:t>Scoring (5 points max):</w:t>
            </w:r>
          </w:p>
          <w:p w14:paraId="71062B59"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5pts for material sourcing is identified in detail for all the activities, including brand names where applicable.</w:t>
            </w:r>
          </w:p>
          <w:p w14:paraId="14B9DB9D"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2pts for material sourcing is identified for partial activities and/or lacking detail.</w:t>
            </w:r>
          </w:p>
          <w:p w14:paraId="392AC744"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lastRenderedPageBreak/>
              <w:t>0pts for unavailability of procurement plan.</w:t>
            </w:r>
          </w:p>
          <w:p w14:paraId="4AAF1302" w14:textId="77777777" w:rsidR="00EC0D5A" w:rsidRPr="007D5EE1" w:rsidRDefault="00EC0D5A" w:rsidP="00EA31DB">
            <w:pPr>
              <w:rPr>
                <w:rFonts w:cstheme="minorHAnsi"/>
                <w:sz w:val="20"/>
                <w:szCs w:val="20"/>
              </w:rPr>
            </w:pPr>
          </w:p>
          <w:p w14:paraId="39791D14" w14:textId="77777777" w:rsidR="00EC0D5A" w:rsidRPr="007D5EE1" w:rsidRDefault="00EC0D5A" w:rsidP="00EC0D5A">
            <w:pPr>
              <w:pStyle w:val="ListParagraph"/>
              <w:numPr>
                <w:ilvl w:val="0"/>
                <w:numId w:val="25"/>
              </w:numPr>
              <w:rPr>
                <w:rFonts w:cstheme="minorHAnsi"/>
                <w:b/>
                <w:bCs/>
                <w:sz w:val="20"/>
                <w:szCs w:val="20"/>
              </w:rPr>
            </w:pPr>
            <w:r w:rsidRPr="007D5EE1">
              <w:rPr>
                <w:rFonts w:cstheme="minorHAnsi"/>
                <w:b/>
                <w:bCs/>
                <w:sz w:val="20"/>
                <w:szCs w:val="20"/>
              </w:rPr>
              <w:t>Risk-Mitigation (5 points)</w:t>
            </w:r>
          </w:p>
          <w:p w14:paraId="765D4A93" w14:textId="77777777" w:rsidR="00EC0D5A" w:rsidRPr="007D5EE1" w:rsidRDefault="00EC0D5A" w:rsidP="00EA31DB">
            <w:pPr>
              <w:pStyle w:val="ListParagraph"/>
              <w:rPr>
                <w:rFonts w:cstheme="minorHAnsi"/>
                <w:sz w:val="20"/>
                <w:szCs w:val="20"/>
              </w:rPr>
            </w:pPr>
          </w:p>
          <w:p w14:paraId="7402E016" w14:textId="77777777" w:rsidR="00EC0D5A" w:rsidRPr="007D5EE1" w:rsidRDefault="00EC0D5A" w:rsidP="00EA31DB">
            <w:pPr>
              <w:rPr>
                <w:rFonts w:cstheme="minorHAnsi"/>
                <w:sz w:val="20"/>
                <w:szCs w:val="20"/>
              </w:rPr>
            </w:pPr>
            <w:r w:rsidRPr="007D5EE1">
              <w:rPr>
                <w:rFonts w:cstheme="minorHAnsi"/>
                <w:sz w:val="20"/>
                <w:szCs w:val="20"/>
              </w:rPr>
              <w:t>A table identifying the key risks to successful and timely implementation of the project and the actions that will be taken by the contractor to mitigate these risks. Maximum 3 pages.</w:t>
            </w:r>
          </w:p>
          <w:p w14:paraId="2D5BA168" w14:textId="77777777" w:rsidR="00EC0D5A" w:rsidRPr="007D5EE1" w:rsidRDefault="00EC0D5A" w:rsidP="00EA31DB">
            <w:pPr>
              <w:rPr>
                <w:rFonts w:cstheme="minorHAnsi"/>
                <w:sz w:val="20"/>
                <w:szCs w:val="20"/>
              </w:rPr>
            </w:pPr>
          </w:p>
          <w:p w14:paraId="2F4BDE89" w14:textId="77777777" w:rsidR="00EC0D5A" w:rsidRPr="007D5EE1" w:rsidRDefault="00EC0D5A" w:rsidP="00EA31DB">
            <w:pPr>
              <w:rPr>
                <w:rFonts w:cstheme="minorHAnsi"/>
                <w:b/>
                <w:bCs/>
                <w:sz w:val="20"/>
                <w:szCs w:val="20"/>
              </w:rPr>
            </w:pPr>
            <w:r w:rsidRPr="007D5EE1">
              <w:rPr>
                <w:rFonts w:cstheme="minorHAnsi"/>
                <w:b/>
                <w:bCs/>
                <w:sz w:val="20"/>
                <w:szCs w:val="20"/>
              </w:rPr>
              <w:t>Scoring (5 points max):</w:t>
            </w:r>
          </w:p>
          <w:p w14:paraId="0CA4F9C0"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5pts : Risks are detailed and specific to the project, and adequate mitigation measures are proposed.</w:t>
            </w:r>
          </w:p>
          <w:p w14:paraId="300DF545"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3pts : Risks are relevant and specific to construction in Afghanistan, and adequate mitigation measures are proposed.</w:t>
            </w:r>
          </w:p>
          <w:p w14:paraId="22872C96"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1pts : Generic construction risks only</w:t>
            </w:r>
          </w:p>
          <w:p w14:paraId="36C64C23"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0pts : (Indication of) Copied from internet and/or other sources.</w:t>
            </w:r>
          </w:p>
          <w:p w14:paraId="7063A5CA" w14:textId="77777777" w:rsidR="00EC0D5A" w:rsidRPr="007D5EE1" w:rsidRDefault="00EC0D5A" w:rsidP="00EA31DB">
            <w:pPr>
              <w:ind w:left="360"/>
              <w:rPr>
                <w:rFonts w:cstheme="minorHAnsi"/>
                <w:sz w:val="20"/>
                <w:szCs w:val="20"/>
              </w:rPr>
            </w:pPr>
          </w:p>
          <w:p w14:paraId="39DC36BC" w14:textId="77777777" w:rsidR="00EC0D5A" w:rsidRPr="007D5EE1" w:rsidRDefault="00EC0D5A" w:rsidP="00EA31DB">
            <w:pPr>
              <w:rPr>
                <w:rFonts w:cstheme="minorHAnsi"/>
                <w:sz w:val="20"/>
                <w:szCs w:val="20"/>
              </w:rPr>
            </w:pPr>
            <w:r w:rsidRPr="007D5EE1">
              <w:rPr>
                <w:rFonts w:cstheme="minorHAnsi"/>
                <w:sz w:val="20"/>
                <w:szCs w:val="20"/>
              </w:rPr>
              <w:t>Note: Do not submit generic Risk Management, Health and Safety or QA/QC text.</w:t>
            </w:r>
          </w:p>
          <w:p w14:paraId="5C81DA4C" w14:textId="77777777" w:rsidR="00EC0D5A" w:rsidRPr="007D5EE1" w:rsidRDefault="00EC0D5A" w:rsidP="00EA31DB">
            <w:pPr>
              <w:pStyle w:val="ListParagraph"/>
              <w:rPr>
                <w:rFonts w:cstheme="minorHAnsi"/>
                <w:sz w:val="20"/>
                <w:szCs w:val="20"/>
              </w:rPr>
            </w:pPr>
          </w:p>
          <w:p w14:paraId="7CA086D3" w14:textId="77777777" w:rsidR="00EC0D5A" w:rsidRPr="007D5EE1" w:rsidRDefault="00EC0D5A" w:rsidP="00EC0D5A">
            <w:pPr>
              <w:pStyle w:val="ListParagraph"/>
              <w:numPr>
                <w:ilvl w:val="0"/>
                <w:numId w:val="25"/>
              </w:numPr>
              <w:rPr>
                <w:rFonts w:cstheme="minorHAnsi"/>
                <w:b/>
                <w:bCs/>
                <w:sz w:val="20"/>
                <w:szCs w:val="20"/>
              </w:rPr>
            </w:pPr>
            <w:r w:rsidRPr="007D5EE1">
              <w:rPr>
                <w:rFonts w:cstheme="minorHAnsi"/>
                <w:b/>
                <w:bCs/>
                <w:sz w:val="20"/>
                <w:szCs w:val="20"/>
              </w:rPr>
              <w:t>Feedback on the Design and Specifications (5 points)</w:t>
            </w:r>
          </w:p>
          <w:p w14:paraId="3561381A" w14:textId="77777777" w:rsidR="00EC0D5A" w:rsidRPr="007D5EE1" w:rsidRDefault="00EC0D5A" w:rsidP="00EA31DB">
            <w:pPr>
              <w:ind w:left="360"/>
              <w:rPr>
                <w:rFonts w:cstheme="minorHAnsi"/>
                <w:b/>
                <w:bCs/>
                <w:sz w:val="20"/>
                <w:szCs w:val="20"/>
              </w:rPr>
            </w:pPr>
          </w:p>
          <w:p w14:paraId="6DB20333" w14:textId="77777777" w:rsidR="00EC0D5A" w:rsidRPr="007D5EE1" w:rsidRDefault="00EC0D5A" w:rsidP="00EA31DB">
            <w:pPr>
              <w:rPr>
                <w:rFonts w:cstheme="minorHAnsi"/>
                <w:sz w:val="20"/>
                <w:szCs w:val="20"/>
              </w:rPr>
            </w:pPr>
            <w:r w:rsidRPr="007D5EE1">
              <w:rPr>
                <w:rFonts w:cstheme="minorHAnsi"/>
                <w:sz w:val="20"/>
                <w:szCs w:val="20"/>
              </w:rPr>
              <w:t>The contractor should provide feedback on the design and specifications (either in a document and/or directly on the drawings, BOQ and specifications). The feedback should be clear and demonstrate good technical understanding of the design.</w:t>
            </w:r>
          </w:p>
          <w:p w14:paraId="4C99DFA4" w14:textId="77777777" w:rsidR="00EC0D5A" w:rsidRPr="007D5EE1" w:rsidRDefault="00EC0D5A" w:rsidP="00EA31DB">
            <w:pPr>
              <w:pStyle w:val="ListParagraph"/>
              <w:rPr>
                <w:rFonts w:cstheme="minorHAnsi"/>
                <w:sz w:val="20"/>
                <w:szCs w:val="20"/>
              </w:rPr>
            </w:pPr>
          </w:p>
          <w:p w14:paraId="4625816D" w14:textId="77777777" w:rsidR="00EC0D5A" w:rsidRPr="007D5EE1" w:rsidRDefault="00EC0D5A" w:rsidP="00EA31DB">
            <w:pPr>
              <w:rPr>
                <w:rFonts w:cstheme="minorHAnsi"/>
                <w:b/>
                <w:bCs/>
                <w:sz w:val="20"/>
                <w:szCs w:val="20"/>
              </w:rPr>
            </w:pPr>
            <w:r w:rsidRPr="007D5EE1">
              <w:rPr>
                <w:rFonts w:cstheme="minorHAnsi"/>
                <w:b/>
                <w:bCs/>
                <w:sz w:val="20"/>
                <w:szCs w:val="20"/>
              </w:rPr>
              <w:t>Scoring (5 points max):</w:t>
            </w:r>
          </w:p>
          <w:p w14:paraId="27E30D30"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5pts for feedback demonstrates clear understanding of the design, experience from similar projects and is specific to the site.</w:t>
            </w:r>
          </w:p>
          <w:p w14:paraId="4C7DB511"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3pts for covering two of the three points above.</w:t>
            </w:r>
          </w:p>
          <w:p w14:paraId="0D9823B9"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1pts for covering one of the three points above.</w:t>
            </w:r>
          </w:p>
          <w:p w14:paraId="209F1BD1"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0pts for no feedback</w:t>
            </w:r>
          </w:p>
          <w:p w14:paraId="12FAEFD4" w14:textId="77777777" w:rsidR="00EC0D5A" w:rsidRPr="007D5EE1" w:rsidRDefault="00EC0D5A" w:rsidP="00EA31DB">
            <w:pPr>
              <w:pStyle w:val="ListParagraph"/>
              <w:rPr>
                <w:rFonts w:cstheme="minorHAnsi"/>
                <w:sz w:val="20"/>
                <w:szCs w:val="20"/>
              </w:rPr>
            </w:pPr>
          </w:p>
          <w:p w14:paraId="3FCF55C2" w14:textId="77777777" w:rsidR="00EC0D5A" w:rsidRPr="007D5EE1" w:rsidRDefault="00EC0D5A" w:rsidP="00EA31DB">
            <w:pPr>
              <w:pStyle w:val="ListParagraph"/>
              <w:numPr>
                <w:ilvl w:val="0"/>
                <w:numId w:val="25"/>
              </w:numPr>
              <w:rPr>
                <w:rFonts w:cstheme="minorHAnsi"/>
                <w:sz w:val="20"/>
                <w:szCs w:val="20"/>
              </w:rPr>
            </w:pPr>
            <w:r w:rsidRPr="007D5EE1">
              <w:rPr>
                <w:rFonts w:cstheme="minorHAnsi"/>
                <w:b/>
                <w:bCs/>
                <w:sz w:val="20"/>
                <w:szCs w:val="20"/>
              </w:rPr>
              <w:t>Site Visit Report (10 points)</w:t>
            </w:r>
          </w:p>
          <w:p w14:paraId="470383D3" w14:textId="77777777" w:rsidR="00EC0D5A" w:rsidRPr="007D5EE1" w:rsidRDefault="00EC0D5A" w:rsidP="007D5EE1">
            <w:pPr>
              <w:rPr>
                <w:rFonts w:cstheme="minorHAnsi"/>
                <w:sz w:val="20"/>
                <w:szCs w:val="20"/>
              </w:rPr>
            </w:pPr>
            <w:r w:rsidRPr="007D5EE1">
              <w:rPr>
                <w:rFonts w:cstheme="minorHAnsi"/>
                <w:sz w:val="20"/>
                <w:szCs w:val="20"/>
              </w:rPr>
              <w:t xml:space="preserve">The contractor as well needs to avoid any surprises in the site after awarding the project, he/she must inspect the site carefully. During the site visit, the company representative have to collect all the necessary factors related to the project implementation. Report and/or checklist on the site conditions , project location, site access road, existing services, safety, </w:t>
            </w:r>
            <w:proofErr w:type="spellStart"/>
            <w:r w:rsidRPr="007D5EE1">
              <w:rPr>
                <w:rFonts w:cstheme="minorHAnsi"/>
                <w:sz w:val="20"/>
                <w:szCs w:val="20"/>
              </w:rPr>
              <w:t>labors</w:t>
            </w:r>
            <w:proofErr w:type="spellEnd"/>
            <w:r w:rsidRPr="007D5EE1">
              <w:rPr>
                <w:rFonts w:cstheme="minorHAnsi"/>
                <w:sz w:val="20"/>
                <w:szCs w:val="20"/>
              </w:rPr>
              <w:t>, existing obstacles etc., and the implications these have on the project design and implementation.</w:t>
            </w:r>
          </w:p>
          <w:p w14:paraId="6CE510D6" w14:textId="77777777" w:rsidR="00EC0D5A" w:rsidRPr="007D5EE1" w:rsidRDefault="00EC0D5A" w:rsidP="00C301B2">
            <w:pPr>
              <w:pStyle w:val="ListParagraph"/>
              <w:rPr>
                <w:rFonts w:cstheme="minorHAnsi"/>
                <w:sz w:val="20"/>
                <w:szCs w:val="20"/>
              </w:rPr>
            </w:pPr>
          </w:p>
          <w:p w14:paraId="2AC3E41E" w14:textId="77777777" w:rsidR="00EC0D5A" w:rsidRPr="007D5EE1" w:rsidRDefault="00EC0D5A" w:rsidP="00C301B2">
            <w:pPr>
              <w:pStyle w:val="ListParagraph"/>
              <w:rPr>
                <w:rFonts w:cstheme="minorHAnsi"/>
                <w:b/>
                <w:bCs/>
                <w:sz w:val="20"/>
                <w:szCs w:val="20"/>
              </w:rPr>
            </w:pPr>
            <w:r w:rsidRPr="007D5EE1">
              <w:rPr>
                <w:rFonts w:cstheme="minorHAnsi"/>
                <w:b/>
                <w:bCs/>
                <w:sz w:val="20"/>
                <w:szCs w:val="20"/>
              </w:rPr>
              <w:t>Scoring (10 points max):</w:t>
            </w:r>
          </w:p>
          <w:p w14:paraId="38132ED6"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10pts for minimum 5 factors identified with implication detail.</w:t>
            </w:r>
          </w:p>
          <w:p w14:paraId="52F89CB6" w14:textId="56117ED6"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 xml:space="preserve">8pts for minimum </w:t>
            </w:r>
            <w:r w:rsidR="00D0012C" w:rsidRPr="007D5EE1">
              <w:rPr>
                <w:rFonts w:cstheme="minorHAnsi"/>
                <w:sz w:val="20"/>
                <w:szCs w:val="20"/>
              </w:rPr>
              <w:t xml:space="preserve">4 </w:t>
            </w:r>
            <w:r w:rsidRPr="007D5EE1">
              <w:rPr>
                <w:rFonts w:cstheme="minorHAnsi"/>
                <w:sz w:val="20"/>
                <w:szCs w:val="20"/>
              </w:rPr>
              <w:t>key factors identified with implication detail.</w:t>
            </w:r>
          </w:p>
          <w:p w14:paraId="26A0CB35"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6pts for minimum 3 factors identified with implication detail.</w:t>
            </w:r>
          </w:p>
          <w:p w14:paraId="01A088F9"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5pts for minimum 5 factors identified without implication detail.</w:t>
            </w:r>
          </w:p>
          <w:p w14:paraId="06B36E56" w14:textId="783BB7DF"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 xml:space="preserve">4pts for minimum </w:t>
            </w:r>
            <w:r w:rsidR="00D0012C" w:rsidRPr="007D5EE1">
              <w:rPr>
                <w:rFonts w:cstheme="minorHAnsi"/>
                <w:sz w:val="20"/>
                <w:szCs w:val="20"/>
              </w:rPr>
              <w:t xml:space="preserve">4 </w:t>
            </w:r>
            <w:r w:rsidRPr="007D5EE1">
              <w:rPr>
                <w:rFonts w:cstheme="minorHAnsi"/>
                <w:sz w:val="20"/>
                <w:szCs w:val="20"/>
              </w:rPr>
              <w:t>factors identified without implication detail.</w:t>
            </w:r>
          </w:p>
          <w:p w14:paraId="2C9C7D5C"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3pts for minimum 3 factors identified without implication detail.</w:t>
            </w:r>
          </w:p>
          <w:p w14:paraId="0A820688" w14:textId="77777777" w:rsidR="00EC0D5A" w:rsidRPr="007D5EE1" w:rsidRDefault="00EC0D5A" w:rsidP="00EA31DB">
            <w:pPr>
              <w:pStyle w:val="ListParagraph"/>
              <w:numPr>
                <w:ilvl w:val="0"/>
                <w:numId w:val="26"/>
              </w:numPr>
              <w:rPr>
                <w:rFonts w:cstheme="minorHAnsi"/>
                <w:sz w:val="20"/>
                <w:szCs w:val="20"/>
              </w:rPr>
            </w:pPr>
            <w:r w:rsidRPr="007D5EE1">
              <w:rPr>
                <w:rFonts w:cstheme="minorHAnsi"/>
                <w:sz w:val="20"/>
                <w:szCs w:val="20"/>
              </w:rPr>
              <w:t>0pts for unidentified factors.</w:t>
            </w:r>
          </w:p>
          <w:p w14:paraId="19EFFFD9" w14:textId="77777777" w:rsidR="00EC0D5A" w:rsidRPr="007D5EE1" w:rsidRDefault="00EC0D5A" w:rsidP="00EA31DB">
            <w:pPr>
              <w:pStyle w:val="ListParagraph"/>
              <w:rPr>
                <w:rFonts w:cstheme="minorHAnsi"/>
                <w:sz w:val="20"/>
                <w:szCs w:val="20"/>
              </w:rPr>
            </w:pPr>
          </w:p>
          <w:p w14:paraId="2736D970" w14:textId="77777777" w:rsidR="00EC0D5A" w:rsidRPr="007D5EE1" w:rsidRDefault="00EC0D5A" w:rsidP="00EC0D5A">
            <w:pPr>
              <w:pStyle w:val="ListParagraph"/>
              <w:numPr>
                <w:ilvl w:val="0"/>
                <w:numId w:val="25"/>
              </w:numPr>
              <w:rPr>
                <w:rFonts w:cstheme="minorHAnsi"/>
                <w:b/>
                <w:bCs/>
                <w:sz w:val="20"/>
                <w:szCs w:val="20"/>
              </w:rPr>
            </w:pPr>
            <w:r w:rsidRPr="007D5EE1">
              <w:rPr>
                <w:rFonts w:cstheme="minorHAnsi"/>
                <w:b/>
                <w:bCs/>
                <w:sz w:val="20"/>
                <w:szCs w:val="20"/>
              </w:rPr>
              <w:t>Clarity of submission (5 points)</w:t>
            </w:r>
          </w:p>
          <w:p w14:paraId="0AC118DD" w14:textId="77777777" w:rsidR="007060DA" w:rsidRPr="007D5EE1" w:rsidRDefault="00EC0D5A" w:rsidP="007D5EE1">
            <w:pPr>
              <w:rPr>
                <w:rFonts w:cstheme="minorHAnsi"/>
                <w:sz w:val="20"/>
                <w:szCs w:val="20"/>
              </w:rPr>
            </w:pPr>
            <w:r w:rsidRPr="007D5EE1">
              <w:rPr>
                <w:rFonts w:cstheme="minorHAnsi"/>
                <w:sz w:val="20"/>
                <w:szCs w:val="20"/>
              </w:rPr>
              <w:t>All the above mentioned documents, information, evidence need to be submitted precisely and arranged logically that directly addresses the stipulations and expectations.</w:t>
            </w:r>
          </w:p>
          <w:p w14:paraId="672A3643" w14:textId="180173B8" w:rsidR="007060DA" w:rsidRPr="007D5EE1" w:rsidRDefault="00EC0D5A" w:rsidP="00EA31DB">
            <w:pPr>
              <w:pStyle w:val="ListParagraph"/>
              <w:rPr>
                <w:rFonts w:cstheme="minorHAnsi"/>
                <w:sz w:val="20"/>
                <w:szCs w:val="20"/>
              </w:rPr>
            </w:pPr>
            <w:r w:rsidRPr="007D5EE1">
              <w:rPr>
                <w:rFonts w:cstheme="minorHAnsi"/>
                <w:sz w:val="20"/>
                <w:szCs w:val="20"/>
              </w:rPr>
              <w:t xml:space="preserve"> </w:t>
            </w:r>
          </w:p>
          <w:p w14:paraId="7E405A9A" w14:textId="2609E7F0" w:rsidR="00EC0D5A" w:rsidRPr="007D5EE1" w:rsidRDefault="007060DA" w:rsidP="007060DA">
            <w:pPr>
              <w:pStyle w:val="ListParagraph"/>
              <w:rPr>
                <w:rFonts w:cstheme="minorHAnsi"/>
                <w:b/>
                <w:bCs/>
                <w:sz w:val="20"/>
                <w:szCs w:val="20"/>
              </w:rPr>
            </w:pPr>
            <w:r w:rsidRPr="007D5EE1">
              <w:rPr>
                <w:rFonts w:cstheme="minorHAnsi"/>
                <w:b/>
                <w:bCs/>
                <w:sz w:val="20"/>
                <w:szCs w:val="20"/>
              </w:rPr>
              <w:t>Scoring (5 points max):</w:t>
            </w:r>
          </w:p>
          <w:p w14:paraId="05E0B9A3" w14:textId="77777777" w:rsidR="00EC0D5A" w:rsidRPr="007D5EE1" w:rsidRDefault="00EC0D5A" w:rsidP="00DD78A3">
            <w:pPr>
              <w:pStyle w:val="ListParagraph"/>
              <w:numPr>
                <w:ilvl w:val="0"/>
                <w:numId w:val="26"/>
              </w:numPr>
              <w:rPr>
                <w:rFonts w:cstheme="minorHAnsi"/>
                <w:sz w:val="20"/>
                <w:szCs w:val="20"/>
              </w:rPr>
            </w:pPr>
            <w:r w:rsidRPr="007D5EE1">
              <w:rPr>
                <w:rFonts w:cstheme="minorHAnsi"/>
                <w:sz w:val="20"/>
                <w:szCs w:val="20"/>
              </w:rPr>
              <w:t>5 pts for clear, concise, ensuring every detail, 100% aligns with the request showcasing discipline and respect on the bidding instruction.</w:t>
            </w:r>
          </w:p>
          <w:p w14:paraId="193E6714" w14:textId="77777777" w:rsidR="00EC0D5A" w:rsidRPr="007D5EE1" w:rsidRDefault="00EC0D5A" w:rsidP="00DD78A3">
            <w:pPr>
              <w:pStyle w:val="ListParagraph"/>
              <w:numPr>
                <w:ilvl w:val="0"/>
                <w:numId w:val="26"/>
              </w:numPr>
              <w:rPr>
                <w:rFonts w:cstheme="minorHAnsi"/>
                <w:sz w:val="20"/>
                <w:szCs w:val="20"/>
              </w:rPr>
            </w:pPr>
            <w:r w:rsidRPr="007D5EE1">
              <w:rPr>
                <w:rFonts w:cstheme="minorHAnsi"/>
                <w:sz w:val="20"/>
                <w:szCs w:val="20"/>
              </w:rPr>
              <w:lastRenderedPageBreak/>
              <w:t>2 pts for clear, concise, ensuring detail, but 70% aligns with the request showcasing discipline and respect on the bidding instruction.</w:t>
            </w:r>
          </w:p>
          <w:p w14:paraId="0A051AF9" w14:textId="77777777" w:rsidR="00EC0D5A" w:rsidRPr="007D5EE1" w:rsidRDefault="00EC0D5A" w:rsidP="00DD78A3">
            <w:pPr>
              <w:pStyle w:val="ListParagraph"/>
              <w:numPr>
                <w:ilvl w:val="0"/>
                <w:numId w:val="26"/>
              </w:numPr>
              <w:rPr>
                <w:rFonts w:cstheme="minorHAnsi"/>
                <w:sz w:val="20"/>
                <w:szCs w:val="20"/>
              </w:rPr>
            </w:pPr>
            <w:r w:rsidRPr="007D5EE1">
              <w:rPr>
                <w:rFonts w:cstheme="minorHAnsi"/>
                <w:sz w:val="20"/>
                <w:szCs w:val="20"/>
              </w:rPr>
              <w:t xml:space="preserve">0 pts for submission doesn’t aligns with the request. </w:t>
            </w:r>
          </w:p>
          <w:p w14:paraId="00E8787C" w14:textId="77777777" w:rsidR="00EC0D5A" w:rsidRPr="007D5EE1" w:rsidRDefault="00EC0D5A" w:rsidP="00DD78A3">
            <w:pPr>
              <w:ind w:left="360"/>
              <w:rPr>
                <w:rFonts w:cstheme="minorHAnsi"/>
                <w:sz w:val="20"/>
                <w:szCs w:val="20"/>
              </w:rPr>
            </w:pPr>
          </w:p>
          <w:p w14:paraId="7915A8CF" w14:textId="77777777" w:rsidR="00EC0D5A" w:rsidRPr="007D5EE1" w:rsidRDefault="00EC0D5A" w:rsidP="00DD78A3">
            <w:pPr>
              <w:rPr>
                <w:rFonts w:cstheme="minorHAnsi"/>
                <w:sz w:val="20"/>
                <w:szCs w:val="20"/>
              </w:rPr>
            </w:pPr>
            <w:r w:rsidRPr="007D5EE1">
              <w:rPr>
                <w:rFonts w:cstheme="minorHAnsi"/>
                <w:sz w:val="20"/>
                <w:szCs w:val="20"/>
              </w:rPr>
              <w:t xml:space="preserve"> Note: To be scored proportionally by technical evaluation committee based on how contractor submitted technical proposal and by following the above criteria.</w:t>
            </w:r>
          </w:p>
          <w:p w14:paraId="4EF9F3C7" w14:textId="77777777" w:rsidR="00EC0D5A" w:rsidRPr="007D5EE1" w:rsidRDefault="00EC0D5A" w:rsidP="00DD78A3">
            <w:pPr>
              <w:rPr>
                <w:rFonts w:cstheme="minorHAnsi"/>
                <w:sz w:val="20"/>
                <w:szCs w:val="20"/>
              </w:rPr>
            </w:pPr>
          </w:p>
          <w:p w14:paraId="3AC0ED3C" w14:textId="6609E664" w:rsidR="00E868C3" w:rsidRPr="007D5EE1" w:rsidRDefault="00EC0D5A" w:rsidP="00DD78A3">
            <w:pPr>
              <w:rPr>
                <w:rFonts w:cstheme="minorHAnsi"/>
                <w:b/>
                <w:bCs/>
                <w:sz w:val="20"/>
                <w:szCs w:val="20"/>
              </w:rPr>
            </w:pPr>
            <w:r w:rsidRPr="007D5EE1">
              <w:rPr>
                <w:rFonts w:cstheme="minorHAnsi"/>
                <w:b/>
                <w:bCs/>
                <w:sz w:val="20"/>
                <w:szCs w:val="20"/>
              </w:rPr>
              <w:t>The minimum technical score required to pass is 60 Marks, those firms who obtain less than 60 marks in the technical evaluation will be considered fail.</w:t>
            </w:r>
          </w:p>
          <w:p w14:paraId="1659F356" w14:textId="77777777" w:rsidR="00E868C3" w:rsidRPr="007D5EE1" w:rsidRDefault="00E868C3" w:rsidP="00E868C3">
            <w:pPr>
              <w:rPr>
                <w:rFonts w:cstheme="minorHAnsi"/>
                <w:sz w:val="20"/>
                <w:szCs w:val="20"/>
              </w:rPr>
            </w:pPr>
          </w:p>
          <w:p w14:paraId="13D8F5B3" w14:textId="77777777" w:rsidR="00E868C3" w:rsidRPr="007D5EE1" w:rsidRDefault="00E868C3" w:rsidP="00E868C3">
            <w:pPr>
              <w:rPr>
                <w:rFonts w:cstheme="minorHAnsi"/>
                <w:sz w:val="20"/>
                <w:szCs w:val="20"/>
              </w:rPr>
            </w:pPr>
            <w:r w:rsidRPr="007D5EE1">
              <w:rPr>
                <w:rFonts w:cstheme="minorHAnsi"/>
                <w:sz w:val="20"/>
                <w:szCs w:val="20"/>
              </w:rPr>
              <w:t>Financial Evaluation:</w:t>
            </w:r>
          </w:p>
          <w:p w14:paraId="05568423" w14:textId="77777777" w:rsidR="00E868C3" w:rsidRPr="007D5EE1" w:rsidRDefault="00E868C3" w:rsidP="00E868C3">
            <w:pPr>
              <w:rPr>
                <w:rFonts w:cstheme="minorHAnsi"/>
                <w:sz w:val="20"/>
                <w:szCs w:val="20"/>
              </w:rPr>
            </w:pPr>
          </w:p>
          <w:p w14:paraId="6317D75A" w14:textId="77777777" w:rsidR="00E868C3" w:rsidRPr="007D5EE1" w:rsidRDefault="00E868C3" w:rsidP="00E868C3">
            <w:pPr>
              <w:rPr>
                <w:rFonts w:cstheme="minorHAnsi"/>
                <w:sz w:val="20"/>
                <w:szCs w:val="20"/>
              </w:rPr>
            </w:pPr>
            <w:r w:rsidRPr="007D5EE1">
              <w:rPr>
                <w:rFonts w:cstheme="minorHAnsi"/>
                <w:sz w:val="20"/>
                <w:szCs w:val="20"/>
              </w:rPr>
              <w:t xml:space="preserve">The lowest price quotation (F1) shall be given a financial score (Sf) of 100 points.   </w:t>
            </w:r>
          </w:p>
          <w:p w14:paraId="24AD9115" w14:textId="77777777" w:rsidR="00E868C3" w:rsidRPr="007D5EE1" w:rsidRDefault="00E868C3" w:rsidP="00E868C3">
            <w:pPr>
              <w:rPr>
                <w:rFonts w:cstheme="minorHAnsi"/>
                <w:sz w:val="20"/>
                <w:szCs w:val="20"/>
              </w:rPr>
            </w:pPr>
            <w:r w:rsidRPr="007D5EE1">
              <w:rPr>
                <w:rFonts w:cstheme="minorHAnsi"/>
                <w:sz w:val="20"/>
                <w:szCs w:val="20"/>
              </w:rPr>
              <w:t>The financial scores (Sf) of the other quotations shall be computed based on the formula:</w:t>
            </w:r>
          </w:p>
          <w:p w14:paraId="01479509" w14:textId="77777777" w:rsidR="003A402B" w:rsidRPr="007D5EE1" w:rsidRDefault="003A402B" w:rsidP="00E868C3">
            <w:pPr>
              <w:rPr>
                <w:rFonts w:cstheme="minorHAnsi"/>
                <w:sz w:val="20"/>
                <w:szCs w:val="20"/>
              </w:rPr>
            </w:pPr>
          </w:p>
          <w:p w14:paraId="31A38FFF" w14:textId="77777777" w:rsidR="00E868C3" w:rsidRPr="007D5EE1" w:rsidRDefault="00E868C3" w:rsidP="00E868C3">
            <w:pPr>
              <w:ind w:left="2"/>
              <w:rPr>
                <w:rFonts w:cstheme="minorHAnsi"/>
                <w:sz w:val="20"/>
                <w:szCs w:val="20"/>
              </w:rPr>
            </w:pPr>
            <w:r w:rsidRPr="007D5EE1">
              <w:rPr>
                <w:rFonts w:cstheme="minorHAnsi"/>
                <w:sz w:val="20"/>
                <w:szCs w:val="20"/>
              </w:rPr>
              <w:tab/>
              <w:t>Sf = 100 x F1 / F</w:t>
            </w:r>
          </w:p>
          <w:p w14:paraId="6AD7FA68" w14:textId="77777777" w:rsidR="00E868C3" w:rsidRPr="007D5EE1" w:rsidRDefault="00E868C3" w:rsidP="00E868C3">
            <w:pPr>
              <w:rPr>
                <w:rFonts w:cstheme="minorHAnsi"/>
                <w:sz w:val="20"/>
                <w:szCs w:val="20"/>
              </w:rPr>
            </w:pPr>
          </w:p>
          <w:p w14:paraId="7AAE60A3" w14:textId="77777777" w:rsidR="00E868C3" w:rsidRPr="007D5EE1" w:rsidRDefault="00E868C3" w:rsidP="00E868C3">
            <w:pPr>
              <w:rPr>
                <w:rFonts w:cstheme="minorHAnsi"/>
                <w:sz w:val="20"/>
                <w:szCs w:val="20"/>
              </w:rPr>
            </w:pPr>
            <w:r w:rsidRPr="007D5EE1">
              <w:rPr>
                <w:rFonts w:cstheme="minorHAnsi"/>
                <w:sz w:val="20"/>
                <w:szCs w:val="20"/>
              </w:rPr>
              <w:tab/>
              <w:t>Where:</w:t>
            </w:r>
          </w:p>
          <w:p w14:paraId="0EBE4CF9" w14:textId="77777777" w:rsidR="00E868C3" w:rsidRPr="007D5EE1" w:rsidRDefault="00E868C3" w:rsidP="00E868C3">
            <w:pPr>
              <w:rPr>
                <w:rFonts w:cstheme="minorHAnsi"/>
                <w:sz w:val="20"/>
                <w:szCs w:val="20"/>
              </w:rPr>
            </w:pPr>
          </w:p>
          <w:p w14:paraId="359B9465" w14:textId="77777777" w:rsidR="00E868C3" w:rsidRPr="007D5EE1" w:rsidRDefault="00E868C3" w:rsidP="00E868C3">
            <w:pPr>
              <w:rPr>
                <w:rFonts w:cstheme="minorHAnsi"/>
                <w:sz w:val="20"/>
                <w:szCs w:val="20"/>
              </w:rPr>
            </w:pPr>
            <w:r w:rsidRPr="007D5EE1">
              <w:rPr>
                <w:rFonts w:cstheme="minorHAnsi"/>
                <w:sz w:val="20"/>
                <w:szCs w:val="20"/>
              </w:rPr>
              <w:tab/>
              <w:t xml:space="preserve">Sf is the financial score of the quotation under consideration, </w:t>
            </w:r>
          </w:p>
          <w:p w14:paraId="2C98B96A" w14:textId="77777777" w:rsidR="00E868C3" w:rsidRPr="007D5EE1" w:rsidRDefault="00E868C3" w:rsidP="00E868C3">
            <w:pPr>
              <w:rPr>
                <w:rFonts w:cstheme="minorHAnsi"/>
                <w:sz w:val="20"/>
                <w:szCs w:val="20"/>
              </w:rPr>
            </w:pPr>
            <w:r w:rsidRPr="007D5EE1">
              <w:rPr>
                <w:rFonts w:cstheme="minorHAnsi"/>
                <w:sz w:val="20"/>
                <w:szCs w:val="20"/>
              </w:rPr>
              <w:tab/>
              <w:t xml:space="preserve">Fl is the price of the lowest quotation, and </w:t>
            </w:r>
          </w:p>
          <w:p w14:paraId="7A0DDF5C" w14:textId="77777777" w:rsidR="00E868C3" w:rsidRPr="007D5EE1" w:rsidRDefault="00E868C3" w:rsidP="00E868C3">
            <w:pPr>
              <w:rPr>
                <w:rFonts w:cstheme="minorHAnsi"/>
                <w:sz w:val="20"/>
                <w:szCs w:val="20"/>
              </w:rPr>
            </w:pPr>
            <w:r w:rsidRPr="007D5EE1">
              <w:rPr>
                <w:rFonts w:cstheme="minorHAnsi"/>
                <w:sz w:val="20"/>
                <w:szCs w:val="20"/>
              </w:rPr>
              <w:tab/>
              <w:t>F is the price of the quotation under consideration.</w:t>
            </w:r>
          </w:p>
          <w:p w14:paraId="013ED40C" w14:textId="77777777" w:rsidR="00E868C3" w:rsidRPr="007D5EE1" w:rsidRDefault="00E868C3" w:rsidP="00E868C3">
            <w:pPr>
              <w:rPr>
                <w:rFonts w:cstheme="minorHAnsi"/>
                <w:sz w:val="20"/>
                <w:szCs w:val="20"/>
              </w:rPr>
            </w:pPr>
          </w:p>
          <w:p w14:paraId="78B18A71" w14:textId="62597B24" w:rsidR="00E868C3" w:rsidRPr="007D5EE1" w:rsidRDefault="00E868C3" w:rsidP="00E868C3">
            <w:pPr>
              <w:rPr>
                <w:rFonts w:cstheme="minorHAnsi"/>
                <w:sz w:val="20"/>
                <w:szCs w:val="20"/>
              </w:rPr>
            </w:pPr>
            <w:r w:rsidRPr="007D5EE1">
              <w:rPr>
                <w:rFonts w:cstheme="minorHAnsi"/>
                <w:sz w:val="20"/>
                <w:szCs w:val="20"/>
              </w:rPr>
              <w:t>Arithmetical errors will be corrected on the following basis.  If there is a discrepancy between the unit price and the total price that is obtained by multiplying the unit price and quantity, the unit price shall prevail, and the total price shall be corrected.  If the Contractor does not accept the correction of the errors, its Quotation will be rejected. If there is a discrepancy between words and figures, the amount in words will prevail.</w:t>
            </w:r>
          </w:p>
        </w:tc>
      </w:tr>
      <w:tr w:rsidR="00E868C3" w:rsidRPr="00D0012C" w14:paraId="08CFFD50" w14:textId="77777777" w:rsidTr="7FC99B79">
        <w:tc>
          <w:tcPr>
            <w:tcW w:w="2689" w:type="dxa"/>
          </w:tcPr>
          <w:p w14:paraId="572CE02D" w14:textId="6212A38D" w:rsidR="00E868C3" w:rsidRPr="007D5EE1" w:rsidRDefault="00E868C3" w:rsidP="00E868C3">
            <w:pPr>
              <w:rPr>
                <w:rFonts w:cstheme="minorHAnsi"/>
                <w:b/>
                <w:bCs/>
                <w:sz w:val="20"/>
                <w:szCs w:val="20"/>
              </w:rPr>
            </w:pPr>
            <w:r w:rsidRPr="007D5EE1">
              <w:rPr>
                <w:rFonts w:cstheme="minorHAnsi"/>
                <w:b/>
                <w:bCs/>
                <w:sz w:val="20"/>
                <w:szCs w:val="20"/>
              </w:rPr>
              <w:lastRenderedPageBreak/>
              <w:t>Right not to accept any quotation</w:t>
            </w:r>
          </w:p>
        </w:tc>
        <w:tc>
          <w:tcPr>
            <w:tcW w:w="7026" w:type="dxa"/>
          </w:tcPr>
          <w:p w14:paraId="0A2D0319" w14:textId="506DD33B" w:rsidR="00E868C3" w:rsidRPr="007D5EE1" w:rsidRDefault="00000000" w:rsidP="00E868C3">
            <w:pPr>
              <w:rPr>
                <w:rFonts w:cstheme="minorHAnsi"/>
                <w:sz w:val="20"/>
                <w:szCs w:val="20"/>
              </w:rPr>
            </w:pPr>
            <w:sdt>
              <w:sdtPr>
                <w:rPr>
                  <w:rFonts w:cstheme="minorHAnsi"/>
                  <w:sz w:val="20"/>
                  <w:szCs w:val="20"/>
                </w:rPr>
                <w:alias w:val="Name of organisation"/>
                <w:tag w:val="Name of organisation"/>
                <w:id w:val="-103807867"/>
                <w:placeholder>
                  <w:docPart w:val="77B6D1E873C64451A2F5B616CC433E01"/>
                </w:placeholder>
                <w:text/>
              </w:sdtPr>
              <w:sdtContent>
                <w:r w:rsidR="00E868C3" w:rsidRPr="007D5EE1">
                  <w:rPr>
                    <w:rFonts w:cstheme="minorHAnsi"/>
                    <w:sz w:val="20"/>
                    <w:szCs w:val="20"/>
                  </w:rPr>
                  <w:t>IOM</w:t>
                </w:r>
              </w:sdtContent>
            </w:sdt>
            <w:r w:rsidR="00E868C3" w:rsidRPr="007D5EE1">
              <w:rPr>
                <w:rFonts w:cstheme="minorHAnsi"/>
                <w:sz w:val="20"/>
                <w:szCs w:val="20"/>
              </w:rPr>
              <w:t xml:space="preserve"> is not bound to accept any quotation, nor award a contract</w:t>
            </w:r>
            <w:r w:rsidR="00615DC0" w:rsidRPr="007D5EE1">
              <w:rPr>
                <w:rFonts w:cstheme="minorHAnsi"/>
                <w:sz w:val="20"/>
                <w:szCs w:val="20"/>
              </w:rPr>
              <w:t>.</w:t>
            </w:r>
          </w:p>
        </w:tc>
      </w:tr>
      <w:tr w:rsidR="00E868C3" w:rsidRPr="00D0012C" w14:paraId="4416B9F3" w14:textId="77777777" w:rsidTr="7FC99B79">
        <w:tc>
          <w:tcPr>
            <w:tcW w:w="2689" w:type="dxa"/>
          </w:tcPr>
          <w:p w14:paraId="544CE2B9" w14:textId="77777777" w:rsidR="00E868C3" w:rsidRPr="007D5EE1" w:rsidRDefault="00E868C3" w:rsidP="00E868C3">
            <w:pPr>
              <w:rPr>
                <w:rFonts w:cstheme="minorHAnsi"/>
                <w:b/>
                <w:bCs/>
                <w:sz w:val="20"/>
                <w:szCs w:val="20"/>
              </w:rPr>
            </w:pPr>
            <w:r w:rsidRPr="007D5EE1">
              <w:rPr>
                <w:rFonts w:cstheme="minorHAnsi"/>
                <w:b/>
                <w:bCs/>
                <w:sz w:val="20"/>
                <w:szCs w:val="20"/>
              </w:rPr>
              <w:t>Right to vary requirement at time of award</w:t>
            </w:r>
          </w:p>
        </w:tc>
        <w:tc>
          <w:tcPr>
            <w:tcW w:w="7026" w:type="dxa"/>
          </w:tcPr>
          <w:p w14:paraId="1538C5C3" w14:textId="4471F394" w:rsidR="00D002B1" w:rsidRPr="007D5EE1" w:rsidRDefault="00E868C3" w:rsidP="00F65BB8">
            <w:pPr>
              <w:rPr>
                <w:rFonts w:cstheme="minorHAnsi"/>
                <w:sz w:val="20"/>
                <w:szCs w:val="20"/>
              </w:rPr>
            </w:pPr>
            <w:r w:rsidRPr="007D5EE1">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CF8F651E0D9E4F9F8A95EB4B5690407A"/>
                </w:placeholder>
                <w:text/>
              </w:sdtPr>
              <w:sdtContent>
                <w:r w:rsidRPr="007D5EE1">
                  <w:rPr>
                    <w:rFonts w:cstheme="minorHAnsi"/>
                    <w:bCs/>
                    <w:sz w:val="20"/>
                    <w:szCs w:val="20"/>
                  </w:rPr>
                  <w:t>IOM</w:t>
                </w:r>
              </w:sdtContent>
            </w:sdt>
            <w:r w:rsidRPr="007D5EE1">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AB3631F636594D12B1BEA955B0068567"/>
                </w:placeholder>
                <w:text/>
              </w:sdtPr>
              <w:sdtContent>
                <w:r w:rsidRPr="007D5EE1">
                  <w:rPr>
                    <w:rFonts w:cstheme="minorHAnsi"/>
                    <w:bCs/>
                    <w:sz w:val="20"/>
                    <w:szCs w:val="20"/>
                  </w:rPr>
                  <w:t>25</w:t>
                </w:r>
              </w:sdtContent>
            </w:sdt>
            <w:r w:rsidRPr="007D5EE1">
              <w:rPr>
                <w:rFonts w:eastAsia="Times New Roman" w:cstheme="minorHAnsi"/>
                <w:bCs/>
                <w:sz w:val="20"/>
                <w:szCs w:val="20"/>
              </w:rPr>
              <w:t xml:space="preserve">% </w:t>
            </w:r>
            <w:r w:rsidRPr="007D5EE1">
              <w:rPr>
                <w:rFonts w:cstheme="minorHAnsi"/>
                <w:bCs/>
                <w:sz w:val="20"/>
                <w:szCs w:val="20"/>
              </w:rPr>
              <w:t>of the total offer, without any change in the unit price or other terms and conditions.</w:t>
            </w:r>
            <w:r w:rsidR="00F65BB8" w:rsidRPr="007D5EE1">
              <w:rPr>
                <w:rFonts w:cstheme="minorHAnsi"/>
                <w:bCs/>
                <w:sz w:val="20"/>
                <w:szCs w:val="20"/>
              </w:rPr>
              <w:t xml:space="preserve"> </w:t>
            </w:r>
            <w:r w:rsidR="00D002B1" w:rsidRPr="007D5EE1">
              <w:rPr>
                <w:rFonts w:cstheme="minorHAnsi"/>
                <w:sz w:val="20"/>
                <w:szCs w:val="20"/>
              </w:rPr>
              <w:t>In other cases, the cost of such Work Variation Order shall be evaluated and compensated as agreed between the Parties. IOM may request the contractor to provide a quotation for the cost of the variation.</w:t>
            </w:r>
          </w:p>
        </w:tc>
      </w:tr>
      <w:tr w:rsidR="00E868C3" w:rsidRPr="00D0012C" w14:paraId="6F70D1B1" w14:textId="77777777" w:rsidTr="7FC99B79">
        <w:tc>
          <w:tcPr>
            <w:tcW w:w="2689" w:type="dxa"/>
          </w:tcPr>
          <w:p w14:paraId="5838F16A" w14:textId="0F66D418" w:rsidR="00E868C3" w:rsidRPr="007D5EE1" w:rsidRDefault="00E868C3" w:rsidP="00E868C3">
            <w:pPr>
              <w:rPr>
                <w:rFonts w:cstheme="minorHAnsi"/>
                <w:b/>
                <w:bCs/>
                <w:sz w:val="20"/>
                <w:szCs w:val="20"/>
              </w:rPr>
            </w:pPr>
            <w:r w:rsidRPr="007D5EE1">
              <w:rPr>
                <w:rFonts w:cstheme="minorHAnsi"/>
                <w:b/>
                <w:bCs/>
                <w:sz w:val="20"/>
                <w:szCs w:val="20"/>
              </w:rPr>
              <w:t>Type of Contract to be awarded</w:t>
            </w:r>
          </w:p>
        </w:tc>
        <w:tc>
          <w:tcPr>
            <w:tcW w:w="7026" w:type="dxa"/>
          </w:tcPr>
          <w:p w14:paraId="64096B65" w14:textId="0540589C" w:rsidR="00E868C3" w:rsidRPr="007D5EE1" w:rsidRDefault="00000000" w:rsidP="00E868C3">
            <w:pPr>
              <w:rPr>
                <w:rFonts w:cstheme="minorHAnsi"/>
                <w:sz w:val="20"/>
                <w:szCs w:val="20"/>
                <w:highlight w:val="yellow"/>
              </w:rPr>
            </w:pPr>
            <w:sdt>
              <w:sdtPr>
                <w:rPr>
                  <w:rFonts w:cstheme="minorHAnsi"/>
                  <w:sz w:val="20"/>
                  <w:szCs w:val="20"/>
                </w:rPr>
                <w:alias w:val="Type of contract e.g. Purchase Order, LTA or other"/>
                <w:tag w:val="Type of contract e.g. Purchase Order, LTA or other"/>
                <w:id w:val="-1800217964"/>
                <w:placeholder>
                  <w:docPart w:val="CE2AEF0C2B0943EAA819A52F0960FB51"/>
                </w:placeholder>
                <w:text/>
              </w:sdtPr>
              <w:sdtContent>
                <w:r w:rsidR="00D7690E" w:rsidRPr="007D5EE1">
                  <w:rPr>
                    <w:rFonts w:cstheme="minorHAnsi"/>
                    <w:sz w:val="20"/>
                    <w:szCs w:val="20"/>
                  </w:rPr>
                  <w:t>C</w:t>
                </w:r>
                <w:r w:rsidR="00E868C3" w:rsidRPr="007D5EE1">
                  <w:rPr>
                    <w:rFonts w:cstheme="minorHAnsi"/>
                    <w:sz w:val="20"/>
                    <w:szCs w:val="20"/>
                  </w:rPr>
                  <w:t xml:space="preserve">ontract </w:t>
                </w:r>
              </w:sdtContent>
            </w:sdt>
            <w:r w:rsidR="00E868C3" w:rsidRPr="007D5EE1">
              <w:rPr>
                <w:rFonts w:cstheme="minorHAnsi"/>
                <w:sz w:val="20"/>
                <w:szCs w:val="20"/>
              </w:rPr>
              <w:t xml:space="preserve"> </w:t>
            </w:r>
          </w:p>
        </w:tc>
      </w:tr>
      <w:tr w:rsidR="00E868C3" w:rsidRPr="00D0012C" w14:paraId="53746BA8" w14:textId="77777777" w:rsidTr="7FC99B79">
        <w:tc>
          <w:tcPr>
            <w:tcW w:w="2689" w:type="dxa"/>
          </w:tcPr>
          <w:p w14:paraId="35D005A6" w14:textId="7BC91B09" w:rsidR="00E868C3" w:rsidRPr="007D5EE1" w:rsidRDefault="00E868C3" w:rsidP="00E868C3">
            <w:pPr>
              <w:rPr>
                <w:rFonts w:cstheme="minorHAnsi"/>
                <w:b/>
                <w:bCs/>
                <w:sz w:val="20"/>
                <w:szCs w:val="20"/>
              </w:rPr>
            </w:pPr>
            <w:r w:rsidRPr="007D5EE1">
              <w:rPr>
                <w:rFonts w:cstheme="minorHAnsi"/>
                <w:b/>
                <w:bCs/>
                <w:sz w:val="20"/>
                <w:szCs w:val="20"/>
              </w:rPr>
              <w:t>Expected date for contract award.</w:t>
            </w:r>
          </w:p>
        </w:tc>
        <w:sdt>
          <w:sdtPr>
            <w:rPr>
              <w:rFonts w:cstheme="minorHAnsi"/>
              <w:sz w:val="20"/>
              <w:szCs w:val="20"/>
            </w:rPr>
            <w:id w:val="58905693"/>
            <w:placeholder>
              <w:docPart w:val="67DD71B55A2E4BD281EA758683100038"/>
            </w:placeholder>
            <w:date w:fullDate="2024-10-31T00:00:00Z">
              <w:dateFormat w:val="dd MMMM yyyy"/>
              <w:lid w:val="en-GB"/>
              <w:storeMappedDataAs w:val="dateTime"/>
              <w:calendar w:val="gregorian"/>
            </w:date>
          </w:sdtPr>
          <w:sdtContent>
            <w:tc>
              <w:tcPr>
                <w:tcW w:w="7026" w:type="dxa"/>
              </w:tcPr>
              <w:p w14:paraId="6358D8DA" w14:textId="11937C93" w:rsidR="00E868C3" w:rsidRPr="007D5EE1" w:rsidRDefault="00410123" w:rsidP="00E868C3">
                <w:pPr>
                  <w:rPr>
                    <w:rFonts w:cstheme="minorHAnsi"/>
                    <w:sz w:val="20"/>
                    <w:szCs w:val="20"/>
                  </w:rPr>
                </w:pPr>
                <w:r>
                  <w:rPr>
                    <w:rFonts w:cstheme="minorHAnsi"/>
                    <w:sz w:val="20"/>
                    <w:szCs w:val="20"/>
                  </w:rPr>
                  <w:t>31 October 2024</w:t>
                </w:r>
              </w:p>
            </w:tc>
          </w:sdtContent>
        </w:sdt>
      </w:tr>
      <w:tr w:rsidR="00E868C3" w:rsidRPr="00D0012C" w14:paraId="29D09F84" w14:textId="77777777" w:rsidTr="7FC99B79">
        <w:tc>
          <w:tcPr>
            <w:tcW w:w="2689" w:type="dxa"/>
            <w:shd w:val="clear" w:color="auto" w:fill="auto"/>
          </w:tcPr>
          <w:p w14:paraId="594B51AB" w14:textId="31514616" w:rsidR="00E868C3" w:rsidRPr="007D5EE1" w:rsidRDefault="00E868C3" w:rsidP="00E868C3">
            <w:pPr>
              <w:rPr>
                <w:rFonts w:cstheme="minorHAnsi"/>
                <w:b/>
                <w:bCs/>
                <w:sz w:val="20"/>
                <w:szCs w:val="20"/>
              </w:rPr>
            </w:pPr>
            <w:r w:rsidRPr="007D5EE1">
              <w:rPr>
                <w:rFonts w:cstheme="minorHAnsi"/>
                <w:b/>
                <w:bCs/>
                <w:sz w:val="20"/>
                <w:szCs w:val="20"/>
              </w:rPr>
              <w:t>Policies and procedures</w:t>
            </w:r>
          </w:p>
        </w:tc>
        <w:tc>
          <w:tcPr>
            <w:tcW w:w="7026" w:type="dxa"/>
            <w:shd w:val="clear" w:color="auto" w:fill="auto"/>
          </w:tcPr>
          <w:p w14:paraId="0EF0F0E2" w14:textId="114B709A" w:rsidR="00E868C3" w:rsidRPr="007D5EE1" w:rsidRDefault="00E868C3" w:rsidP="00E868C3">
            <w:pPr>
              <w:rPr>
                <w:rFonts w:cstheme="minorHAnsi"/>
                <w:sz w:val="20"/>
                <w:szCs w:val="20"/>
              </w:rPr>
            </w:pPr>
            <w:r w:rsidRPr="007D5EE1">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340E0DEC16094897BCA0237D8F9E3F0E"/>
                </w:placeholder>
                <w:text/>
              </w:sdtPr>
              <w:sdtContent>
                <w:r w:rsidRPr="007D5EE1">
                  <w:rPr>
                    <w:rFonts w:cstheme="minorHAnsi"/>
                    <w:sz w:val="20"/>
                    <w:szCs w:val="20"/>
                  </w:rPr>
                  <w:t>IOM</w:t>
                </w:r>
              </w:sdtContent>
            </w:sdt>
            <w:r w:rsidRPr="007D5EE1">
              <w:rPr>
                <w:rFonts w:cstheme="minorHAnsi"/>
                <w:sz w:val="20"/>
                <w:szCs w:val="20"/>
              </w:rPr>
              <w:t xml:space="preserve"> </w:t>
            </w:r>
          </w:p>
        </w:tc>
      </w:tr>
      <w:tr w:rsidR="00E868C3" w:rsidRPr="00D0012C" w14:paraId="2713385E" w14:textId="77777777" w:rsidTr="7FC99B79">
        <w:tc>
          <w:tcPr>
            <w:tcW w:w="2689" w:type="dxa"/>
          </w:tcPr>
          <w:p w14:paraId="41E2108E" w14:textId="77777777" w:rsidR="00E868C3" w:rsidRPr="007D5EE1" w:rsidRDefault="00E868C3" w:rsidP="00E868C3">
            <w:pPr>
              <w:rPr>
                <w:rFonts w:cstheme="minorHAnsi"/>
                <w:b/>
                <w:bCs/>
                <w:sz w:val="20"/>
                <w:szCs w:val="20"/>
              </w:rPr>
            </w:pPr>
            <w:r w:rsidRPr="007D5EE1">
              <w:rPr>
                <w:rFonts w:cstheme="minorHAnsi"/>
                <w:b/>
                <w:bCs/>
                <w:sz w:val="20"/>
                <w:szCs w:val="20"/>
              </w:rPr>
              <w:t>UNGM registration</w:t>
            </w:r>
          </w:p>
        </w:tc>
        <w:tc>
          <w:tcPr>
            <w:tcW w:w="7026" w:type="dxa"/>
          </w:tcPr>
          <w:p w14:paraId="09A6FC89" w14:textId="5A821706" w:rsidR="00E868C3" w:rsidRPr="007D5EE1" w:rsidRDefault="00E868C3" w:rsidP="00E868C3">
            <w:pPr>
              <w:jc w:val="both"/>
              <w:rPr>
                <w:rFonts w:cstheme="minorHAnsi"/>
                <w:sz w:val="20"/>
                <w:szCs w:val="20"/>
              </w:rPr>
            </w:pPr>
            <w:bookmarkStart w:id="2" w:name="_Hlk105516379"/>
            <w:r w:rsidRPr="007D5EE1">
              <w:rPr>
                <w:rFonts w:cstheme="minorHAnsi"/>
                <w:sz w:val="20"/>
                <w:szCs w:val="20"/>
              </w:rPr>
              <w:t xml:space="preserve">IOM is encouraging all suppliers to register at the United Nations Global Marketplace (UNGM) website at </w:t>
            </w:r>
            <w:hyperlink r:id="rId15" w:history="1">
              <w:r w:rsidRPr="007D5EE1">
                <w:rPr>
                  <w:rStyle w:val="Hyperlink"/>
                  <w:rFonts w:cstheme="minorHAnsi"/>
                  <w:sz w:val="20"/>
                  <w:szCs w:val="20"/>
                </w:rPr>
                <w:t>www.ungm.org</w:t>
              </w:r>
            </w:hyperlink>
            <w:r w:rsidRPr="007D5EE1">
              <w:rPr>
                <w:rFonts w:cstheme="minorHAnsi"/>
                <w:sz w:val="20"/>
                <w:szCs w:val="20"/>
              </w:rPr>
              <w:t xml:space="preserve">. The Bidder may still submit a quotation even if not registered with the UNGM, however, if the Bidder is selected for Contract award of USD 100,000 and above, the Bidder is recommended to register on the UNGM prior to contract signature. For vendors who do not have the technical means to register in UNGM, the UNGM has implemented an assisted vendor registration functionality that allows IOM procurement personnel to add local vendors to the UNGM.  </w:t>
            </w:r>
            <w:bookmarkEnd w:id="2"/>
          </w:p>
        </w:tc>
      </w:tr>
    </w:tbl>
    <w:p w14:paraId="6251AEEB" w14:textId="5F5AA0B4" w:rsidR="00850713" w:rsidRPr="007D5EE1" w:rsidRDefault="00663BE5" w:rsidP="0068168A">
      <w:pPr>
        <w:rPr>
          <w:rFonts w:cstheme="minorHAnsi"/>
          <w:b/>
          <w:sz w:val="24"/>
          <w:szCs w:val="24"/>
        </w:rPr>
      </w:pPr>
      <w:r w:rsidRPr="007D5EE1">
        <w:rPr>
          <w:rFonts w:cstheme="minorHAnsi"/>
        </w:rPr>
        <w:br w:type="page"/>
      </w:r>
      <w:r w:rsidR="00850713" w:rsidRPr="007D5EE1">
        <w:rPr>
          <w:rFonts w:cstheme="minorHAnsi"/>
          <w:b/>
          <w:sz w:val="24"/>
          <w:szCs w:val="24"/>
        </w:rPr>
        <w:lastRenderedPageBreak/>
        <w:t>ANNEX 1: SCHEDULE OF REQUIREMENTS/Technical Specifications Form</w:t>
      </w:r>
    </w:p>
    <w:tbl>
      <w:tblPr>
        <w:tblStyle w:val="TableGrid"/>
        <w:tblW w:w="9990" w:type="dxa"/>
        <w:tblInd w:w="-95" w:type="dxa"/>
        <w:tblLook w:val="04A0" w:firstRow="1" w:lastRow="0" w:firstColumn="1" w:lastColumn="0" w:noHBand="0" w:noVBand="1"/>
      </w:tblPr>
      <w:tblGrid>
        <w:gridCol w:w="682"/>
        <w:gridCol w:w="7315"/>
        <w:gridCol w:w="805"/>
        <w:gridCol w:w="1188"/>
      </w:tblGrid>
      <w:tr w:rsidR="008F7FAA" w:rsidRPr="00D0012C" w14:paraId="4A369E2D" w14:textId="77777777" w:rsidTr="00C301B2">
        <w:trPr>
          <w:trHeight w:val="600"/>
        </w:trPr>
        <w:tc>
          <w:tcPr>
            <w:tcW w:w="682" w:type="dxa"/>
            <w:hideMark/>
          </w:tcPr>
          <w:p w14:paraId="043CB5AA" w14:textId="77777777" w:rsidR="008F7FAA" w:rsidRPr="007D5EE1" w:rsidRDefault="008F7FAA" w:rsidP="00384634">
            <w:pPr>
              <w:jc w:val="center"/>
              <w:rPr>
                <w:rFonts w:cstheme="minorHAnsi"/>
                <w:b/>
                <w:bCs/>
                <w:sz w:val="20"/>
                <w:szCs w:val="20"/>
              </w:rPr>
            </w:pPr>
          </w:p>
          <w:p w14:paraId="2811F727" w14:textId="77777777" w:rsidR="008F7FAA" w:rsidRPr="007D5EE1" w:rsidRDefault="008F7FAA" w:rsidP="00384634">
            <w:pPr>
              <w:jc w:val="center"/>
              <w:rPr>
                <w:rFonts w:cstheme="minorHAnsi"/>
                <w:b/>
                <w:bCs/>
                <w:sz w:val="20"/>
                <w:szCs w:val="20"/>
              </w:rPr>
            </w:pPr>
            <w:r w:rsidRPr="007D5EE1">
              <w:rPr>
                <w:rFonts w:cstheme="minorHAnsi"/>
                <w:b/>
                <w:bCs/>
                <w:sz w:val="20"/>
                <w:szCs w:val="20"/>
              </w:rPr>
              <w:t>S/No</w:t>
            </w:r>
          </w:p>
        </w:tc>
        <w:tc>
          <w:tcPr>
            <w:tcW w:w="7315" w:type="dxa"/>
            <w:noWrap/>
            <w:hideMark/>
          </w:tcPr>
          <w:p w14:paraId="54435614" w14:textId="77777777" w:rsidR="008F7FAA" w:rsidRPr="007D5EE1" w:rsidRDefault="008F7FAA" w:rsidP="00384634">
            <w:pPr>
              <w:jc w:val="center"/>
              <w:rPr>
                <w:rFonts w:cstheme="minorHAnsi"/>
                <w:b/>
                <w:bCs/>
                <w:sz w:val="20"/>
                <w:szCs w:val="20"/>
              </w:rPr>
            </w:pPr>
          </w:p>
          <w:p w14:paraId="364A1EF9" w14:textId="77777777" w:rsidR="008F7FAA" w:rsidRPr="007D5EE1" w:rsidRDefault="008F7FAA" w:rsidP="00384634">
            <w:pPr>
              <w:jc w:val="center"/>
              <w:rPr>
                <w:rFonts w:cstheme="minorHAnsi"/>
                <w:b/>
                <w:bCs/>
                <w:sz w:val="20"/>
                <w:szCs w:val="20"/>
              </w:rPr>
            </w:pPr>
            <w:r w:rsidRPr="007D5EE1">
              <w:rPr>
                <w:rFonts w:cstheme="minorHAnsi"/>
                <w:b/>
                <w:bCs/>
                <w:sz w:val="20"/>
                <w:szCs w:val="20"/>
              </w:rPr>
              <w:t>Description</w:t>
            </w:r>
          </w:p>
        </w:tc>
        <w:tc>
          <w:tcPr>
            <w:tcW w:w="805" w:type="dxa"/>
            <w:noWrap/>
            <w:hideMark/>
          </w:tcPr>
          <w:p w14:paraId="54930AE6" w14:textId="77777777" w:rsidR="008F7FAA" w:rsidRPr="007D5EE1" w:rsidRDefault="008F7FAA" w:rsidP="00384634">
            <w:pPr>
              <w:jc w:val="center"/>
              <w:rPr>
                <w:rFonts w:cstheme="minorHAnsi"/>
                <w:b/>
                <w:bCs/>
                <w:sz w:val="20"/>
                <w:szCs w:val="20"/>
              </w:rPr>
            </w:pPr>
          </w:p>
          <w:p w14:paraId="28160E98" w14:textId="77777777" w:rsidR="008F7FAA" w:rsidRPr="007D5EE1" w:rsidRDefault="008F7FAA" w:rsidP="00384634">
            <w:pPr>
              <w:jc w:val="center"/>
              <w:rPr>
                <w:rFonts w:cstheme="minorHAnsi"/>
                <w:b/>
                <w:bCs/>
                <w:sz w:val="20"/>
                <w:szCs w:val="20"/>
              </w:rPr>
            </w:pPr>
            <w:r w:rsidRPr="007D5EE1">
              <w:rPr>
                <w:rFonts w:cstheme="minorHAnsi"/>
                <w:b/>
                <w:bCs/>
                <w:sz w:val="20"/>
                <w:szCs w:val="20"/>
              </w:rPr>
              <w:t>Unit</w:t>
            </w:r>
          </w:p>
        </w:tc>
        <w:tc>
          <w:tcPr>
            <w:tcW w:w="1188" w:type="dxa"/>
            <w:noWrap/>
            <w:hideMark/>
          </w:tcPr>
          <w:p w14:paraId="713AAC6A" w14:textId="77777777" w:rsidR="008F7FAA" w:rsidRPr="007D5EE1" w:rsidRDefault="008F7FAA" w:rsidP="00384634">
            <w:pPr>
              <w:jc w:val="center"/>
              <w:rPr>
                <w:rFonts w:cstheme="minorHAnsi"/>
                <w:b/>
                <w:bCs/>
                <w:sz w:val="20"/>
                <w:szCs w:val="20"/>
              </w:rPr>
            </w:pPr>
          </w:p>
          <w:p w14:paraId="72F55E7C" w14:textId="77777777" w:rsidR="008F7FAA" w:rsidRPr="007D5EE1" w:rsidRDefault="008F7FAA" w:rsidP="00384634">
            <w:pPr>
              <w:jc w:val="center"/>
              <w:rPr>
                <w:rFonts w:cstheme="minorHAnsi"/>
                <w:b/>
                <w:bCs/>
                <w:sz w:val="20"/>
                <w:szCs w:val="20"/>
              </w:rPr>
            </w:pPr>
            <w:r w:rsidRPr="007D5EE1">
              <w:rPr>
                <w:rFonts w:cstheme="minorHAnsi"/>
                <w:b/>
                <w:bCs/>
                <w:sz w:val="20"/>
                <w:szCs w:val="20"/>
              </w:rPr>
              <w:t>Quantity</w:t>
            </w:r>
          </w:p>
        </w:tc>
      </w:tr>
      <w:tr w:rsidR="008F7FAA" w:rsidRPr="00D0012C" w14:paraId="14ADBEED" w14:textId="77777777" w:rsidTr="00C301B2">
        <w:trPr>
          <w:trHeight w:val="300"/>
        </w:trPr>
        <w:tc>
          <w:tcPr>
            <w:tcW w:w="682" w:type="dxa"/>
            <w:noWrap/>
            <w:hideMark/>
          </w:tcPr>
          <w:p w14:paraId="2C5F0A2D" w14:textId="77777777" w:rsidR="008F7FAA" w:rsidRPr="007D5EE1" w:rsidRDefault="008F7FAA" w:rsidP="00384634">
            <w:pPr>
              <w:rPr>
                <w:rFonts w:cstheme="minorHAnsi"/>
                <w:b/>
                <w:bCs/>
                <w:sz w:val="20"/>
                <w:szCs w:val="20"/>
              </w:rPr>
            </w:pPr>
            <w:r w:rsidRPr="007D5EE1">
              <w:rPr>
                <w:rFonts w:cstheme="minorHAnsi"/>
                <w:sz w:val="20"/>
                <w:szCs w:val="20"/>
              </w:rPr>
              <w:t>1</w:t>
            </w:r>
          </w:p>
        </w:tc>
        <w:tc>
          <w:tcPr>
            <w:tcW w:w="7315" w:type="dxa"/>
            <w:noWrap/>
            <w:hideMark/>
          </w:tcPr>
          <w:p w14:paraId="5516346B" w14:textId="77777777" w:rsidR="008F7FAA" w:rsidRPr="00AD40BF" w:rsidRDefault="008F7FAA" w:rsidP="00384634">
            <w:pPr>
              <w:rPr>
                <w:rFonts w:cstheme="minorHAnsi"/>
                <w:b/>
                <w:bCs/>
                <w:sz w:val="20"/>
                <w:szCs w:val="20"/>
                <w:highlight w:val="yellow"/>
              </w:rPr>
            </w:pPr>
            <w:r w:rsidRPr="00AD40BF">
              <w:rPr>
                <w:rFonts w:cstheme="minorHAnsi"/>
                <w:b/>
                <w:bCs/>
                <w:sz w:val="20"/>
                <w:szCs w:val="20"/>
                <w:highlight w:val="yellow"/>
              </w:rPr>
              <w:t>Please Refer to attached Technical Requirements and Drawings as ANNEX 1</w:t>
            </w:r>
          </w:p>
        </w:tc>
        <w:tc>
          <w:tcPr>
            <w:tcW w:w="805" w:type="dxa"/>
            <w:noWrap/>
            <w:hideMark/>
          </w:tcPr>
          <w:p w14:paraId="4FE5BF11" w14:textId="77777777" w:rsidR="008F7FAA" w:rsidRPr="007D5EE1" w:rsidRDefault="008F7FAA" w:rsidP="00384634">
            <w:pPr>
              <w:rPr>
                <w:rFonts w:cstheme="minorHAnsi"/>
                <w:sz w:val="20"/>
                <w:szCs w:val="20"/>
              </w:rPr>
            </w:pPr>
            <w:r w:rsidRPr="007D5EE1">
              <w:rPr>
                <w:rFonts w:cstheme="minorHAnsi"/>
                <w:sz w:val="20"/>
                <w:szCs w:val="20"/>
              </w:rPr>
              <w:t> </w:t>
            </w:r>
            <w:proofErr w:type="spellStart"/>
            <w:r w:rsidRPr="007D5EE1">
              <w:rPr>
                <w:rFonts w:cstheme="minorHAnsi"/>
                <w:sz w:val="20"/>
                <w:szCs w:val="20"/>
              </w:rPr>
              <w:t>BoQ</w:t>
            </w:r>
            <w:proofErr w:type="spellEnd"/>
          </w:p>
        </w:tc>
        <w:tc>
          <w:tcPr>
            <w:tcW w:w="1188" w:type="dxa"/>
            <w:noWrap/>
            <w:hideMark/>
          </w:tcPr>
          <w:p w14:paraId="3BDFD2FB" w14:textId="77777777" w:rsidR="008F7FAA" w:rsidRPr="007D5EE1" w:rsidRDefault="008F7FAA" w:rsidP="00384634">
            <w:pPr>
              <w:rPr>
                <w:rFonts w:cstheme="minorHAnsi"/>
                <w:sz w:val="20"/>
                <w:szCs w:val="20"/>
              </w:rPr>
            </w:pPr>
            <w:r w:rsidRPr="007D5EE1">
              <w:rPr>
                <w:rFonts w:cstheme="minorHAnsi"/>
                <w:sz w:val="20"/>
                <w:szCs w:val="20"/>
              </w:rPr>
              <w:t>1</w:t>
            </w:r>
          </w:p>
        </w:tc>
      </w:tr>
    </w:tbl>
    <w:p w14:paraId="56465AAE" w14:textId="77777777" w:rsidR="00850713" w:rsidRPr="007D5EE1" w:rsidRDefault="00850713" w:rsidP="00850713">
      <w:pPr>
        <w:rPr>
          <w:rFonts w:cstheme="minorHAnsi"/>
        </w:rPr>
      </w:pPr>
    </w:p>
    <w:p w14:paraId="64C73AB0" w14:textId="0CB2676A" w:rsidR="00850713" w:rsidRPr="007D5EE1" w:rsidRDefault="00C301B2" w:rsidP="00850713">
      <w:pPr>
        <w:rPr>
          <w:rFonts w:cstheme="minorHAnsi"/>
        </w:rPr>
      </w:pPr>
      <w:r w:rsidRPr="007D5EE1">
        <w:rPr>
          <w:rFonts w:cstheme="minorHAnsi"/>
          <w:b/>
          <w:sz w:val="20"/>
          <w:szCs w:val="20"/>
        </w:rPr>
        <w:t>-</w:t>
      </w:r>
    </w:p>
    <w:p w14:paraId="4A236BC5" w14:textId="77777777" w:rsidR="00850713" w:rsidRPr="007D5EE1" w:rsidRDefault="00850713" w:rsidP="00850713">
      <w:pPr>
        <w:tabs>
          <w:tab w:val="left" w:pos="4820"/>
        </w:tabs>
        <w:spacing w:before="60" w:after="60"/>
        <w:ind w:hanging="450"/>
        <w:jc w:val="both"/>
        <w:rPr>
          <w:rFonts w:cstheme="minorHAnsi"/>
          <w:iCs/>
          <w:snapToGrid w:val="0"/>
          <w:color w:val="000000" w:themeColor="text1"/>
          <w:sz w:val="20"/>
          <w:szCs w:val="20"/>
          <w:u w:val="single"/>
        </w:rPr>
      </w:pPr>
      <w:r w:rsidRPr="007D5EE1">
        <w:rPr>
          <w:rFonts w:cstheme="minorHAnsi"/>
          <w:iCs/>
          <w:snapToGrid w:val="0"/>
          <w:color w:val="000000" w:themeColor="text1"/>
          <w:sz w:val="20"/>
          <w:szCs w:val="20"/>
        </w:rPr>
        <w:t xml:space="preserve">Signature: </w:t>
      </w:r>
      <w:r w:rsidRPr="007D5EE1">
        <w:rPr>
          <w:rFonts w:cstheme="minorHAnsi"/>
          <w:iCs/>
          <w:snapToGrid w:val="0"/>
          <w:color w:val="000000" w:themeColor="text1"/>
          <w:sz w:val="20"/>
          <w:szCs w:val="20"/>
          <w:u w:val="single"/>
        </w:rPr>
        <w:tab/>
      </w:r>
    </w:p>
    <w:p w14:paraId="4BEA4BBE" w14:textId="77777777" w:rsidR="00850713" w:rsidRPr="007D5EE1" w:rsidRDefault="00850713" w:rsidP="00850713">
      <w:pPr>
        <w:tabs>
          <w:tab w:val="left" w:pos="993"/>
          <w:tab w:val="left" w:pos="4820"/>
        </w:tabs>
        <w:spacing w:before="60" w:after="60"/>
        <w:ind w:hanging="450"/>
        <w:jc w:val="both"/>
        <w:rPr>
          <w:rFonts w:cstheme="minorHAnsi"/>
          <w:iCs/>
          <w:snapToGrid w:val="0"/>
          <w:color w:val="000000" w:themeColor="text1"/>
          <w:sz w:val="20"/>
          <w:szCs w:val="20"/>
        </w:rPr>
      </w:pPr>
      <w:r w:rsidRPr="007D5EE1">
        <w:rPr>
          <w:rFonts w:cstheme="minorHAnsi"/>
          <w:iCs/>
          <w:snapToGrid w:val="0"/>
          <w:color w:val="000000" w:themeColor="text1"/>
          <w:sz w:val="20"/>
          <w:szCs w:val="20"/>
        </w:rPr>
        <w:t xml:space="preserve">Name: </w:t>
      </w:r>
      <w:sdt>
        <w:sdtPr>
          <w:rPr>
            <w:rFonts w:cstheme="minorHAnsi"/>
            <w:iCs/>
            <w:snapToGrid w:val="0"/>
            <w:color w:val="000000" w:themeColor="text1"/>
            <w:sz w:val="20"/>
            <w:szCs w:val="20"/>
          </w:rPr>
          <w:id w:val="2048716563"/>
          <w:placeholder>
            <w:docPart w:val="AEC99B7B7BF24E5E8EF87B5BE5922700"/>
          </w:placeholder>
          <w:showingPlcHdr/>
          <w:text/>
        </w:sdtPr>
        <w:sdtContent>
          <w:r w:rsidRPr="007D5EE1">
            <w:rPr>
              <w:rStyle w:val="PlaceholderText"/>
              <w:rFonts w:cstheme="minorHAnsi"/>
              <w:sz w:val="20"/>
              <w:szCs w:val="20"/>
            </w:rPr>
            <w:t>Click or tap here to enter text.</w:t>
          </w:r>
        </w:sdtContent>
      </w:sdt>
      <w:r w:rsidRPr="007D5EE1">
        <w:rPr>
          <w:rFonts w:cstheme="minorHAnsi"/>
          <w:iCs/>
          <w:snapToGrid w:val="0"/>
          <w:color w:val="000000" w:themeColor="text1"/>
          <w:sz w:val="20"/>
          <w:szCs w:val="20"/>
        </w:rPr>
        <w:tab/>
      </w:r>
    </w:p>
    <w:p w14:paraId="7668966E" w14:textId="77777777" w:rsidR="00850713" w:rsidRPr="007D5EE1" w:rsidRDefault="00850713" w:rsidP="00850713">
      <w:pPr>
        <w:tabs>
          <w:tab w:val="left" w:pos="993"/>
          <w:tab w:val="left" w:pos="4820"/>
        </w:tabs>
        <w:spacing w:before="60" w:after="60"/>
        <w:ind w:hanging="450"/>
        <w:jc w:val="both"/>
        <w:rPr>
          <w:rFonts w:cstheme="minorHAnsi"/>
          <w:iCs/>
          <w:snapToGrid w:val="0"/>
          <w:color w:val="000000" w:themeColor="text1"/>
          <w:sz w:val="20"/>
          <w:szCs w:val="20"/>
        </w:rPr>
      </w:pPr>
      <w:r w:rsidRPr="007D5EE1">
        <w:rPr>
          <w:rFonts w:cstheme="minorHAnsi"/>
          <w:iCs/>
          <w:snapToGrid w:val="0"/>
          <w:color w:val="000000" w:themeColor="text1"/>
          <w:sz w:val="20"/>
          <w:szCs w:val="20"/>
        </w:rPr>
        <w:t>Title:</w:t>
      </w:r>
      <w:r w:rsidRPr="007D5EE1">
        <w:rPr>
          <w:rFonts w:cstheme="minorHAnsi"/>
          <w:iCs/>
          <w:snapToGrid w:val="0"/>
          <w:color w:val="000000" w:themeColor="text1"/>
          <w:sz w:val="20"/>
          <w:szCs w:val="20"/>
        </w:rPr>
        <w:tab/>
      </w:r>
      <w:sdt>
        <w:sdtPr>
          <w:rPr>
            <w:rFonts w:cstheme="minorHAnsi"/>
            <w:iCs/>
            <w:snapToGrid w:val="0"/>
            <w:color w:val="000000" w:themeColor="text1"/>
            <w:sz w:val="20"/>
            <w:szCs w:val="20"/>
          </w:rPr>
          <w:id w:val="1432092679"/>
          <w:placeholder>
            <w:docPart w:val="9C8D9B420F7047D5973E84F264AF9066"/>
          </w:placeholder>
          <w:showingPlcHdr/>
          <w:text/>
        </w:sdtPr>
        <w:sdtContent>
          <w:r w:rsidRPr="007D5EE1">
            <w:rPr>
              <w:rStyle w:val="PlaceholderText"/>
              <w:rFonts w:cstheme="minorHAnsi"/>
              <w:sz w:val="20"/>
              <w:szCs w:val="20"/>
            </w:rPr>
            <w:t>Click or tap here to enter text.</w:t>
          </w:r>
        </w:sdtContent>
      </w:sdt>
    </w:p>
    <w:p w14:paraId="255FF512" w14:textId="77777777" w:rsidR="00850713" w:rsidRPr="007D5EE1" w:rsidRDefault="00850713" w:rsidP="00850713">
      <w:pPr>
        <w:tabs>
          <w:tab w:val="left" w:pos="993"/>
          <w:tab w:val="left" w:pos="4820"/>
        </w:tabs>
        <w:spacing w:before="60" w:after="60"/>
        <w:ind w:hanging="450"/>
        <w:jc w:val="both"/>
        <w:rPr>
          <w:rFonts w:cstheme="minorHAnsi"/>
          <w:iCs/>
          <w:snapToGrid w:val="0"/>
          <w:color w:val="000000" w:themeColor="text1"/>
          <w:sz w:val="20"/>
          <w:szCs w:val="20"/>
        </w:rPr>
      </w:pPr>
      <w:r w:rsidRPr="007D5EE1">
        <w:rPr>
          <w:rFonts w:cstheme="minorHAnsi"/>
          <w:snapToGrid w:val="0"/>
          <w:color w:val="000000" w:themeColor="text1"/>
          <w:sz w:val="20"/>
          <w:szCs w:val="20"/>
          <w:lang w:val="en-US"/>
        </w:rPr>
        <w:t xml:space="preserve">Date: </w:t>
      </w:r>
      <w:sdt>
        <w:sdtPr>
          <w:rPr>
            <w:rFonts w:cstheme="minorHAnsi"/>
            <w:snapToGrid w:val="0"/>
            <w:color w:val="000000" w:themeColor="text1"/>
            <w:sz w:val="20"/>
            <w:szCs w:val="20"/>
            <w:lang w:val="en-US"/>
          </w:rPr>
          <w:id w:val="-616371947"/>
          <w:placeholder>
            <w:docPart w:val="F58C81E932AD4F3B9016CC7B7839553A"/>
          </w:placeholder>
          <w:showingPlcHdr/>
          <w:date>
            <w:dateFormat w:val="dd MMMM yyyy"/>
            <w:lid w:val="en-GB"/>
            <w:storeMappedDataAs w:val="dateTime"/>
            <w:calendar w:val="gregorian"/>
          </w:date>
        </w:sdtPr>
        <w:sdtContent>
          <w:r w:rsidRPr="007D5EE1">
            <w:rPr>
              <w:rStyle w:val="PlaceholderText"/>
              <w:rFonts w:cstheme="minorHAnsi"/>
              <w:sz w:val="20"/>
              <w:szCs w:val="20"/>
            </w:rPr>
            <w:t>Click or tap to enter a date.</w:t>
          </w:r>
        </w:sdtContent>
      </w:sdt>
      <w:r w:rsidRPr="007D5EE1">
        <w:rPr>
          <w:rFonts w:cstheme="minorHAnsi"/>
          <w:snapToGrid w:val="0"/>
          <w:color w:val="000000" w:themeColor="text1"/>
          <w:sz w:val="20"/>
          <w:szCs w:val="20"/>
          <w:lang w:val="en-US"/>
        </w:rPr>
        <w:t xml:space="preserve">  </w:t>
      </w:r>
    </w:p>
    <w:p w14:paraId="57D35ADD" w14:textId="77777777" w:rsidR="00850713" w:rsidRPr="007D5EE1" w:rsidRDefault="00850713" w:rsidP="009D3089">
      <w:pPr>
        <w:rPr>
          <w:rFonts w:cstheme="minorHAnsi"/>
          <w:b/>
          <w:sz w:val="20"/>
          <w:szCs w:val="20"/>
        </w:rPr>
      </w:pPr>
    </w:p>
    <w:p w14:paraId="0FB78278" w14:textId="77777777" w:rsidR="003F320F" w:rsidRPr="007D5EE1" w:rsidRDefault="003F320F" w:rsidP="009D3089">
      <w:pPr>
        <w:rPr>
          <w:rFonts w:cstheme="minorHAnsi"/>
          <w:sz w:val="20"/>
          <w:szCs w:val="20"/>
        </w:rPr>
      </w:pPr>
    </w:p>
    <w:p w14:paraId="1157E525" w14:textId="77777777" w:rsidR="000069F1" w:rsidRPr="007D5EE1" w:rsidRDefault="000069F1" w:rsidP="009D3089">
      <w:pPr>
        <w:rPr>
          <w:rFonts w:cstheme="minorHAnsi"/>
          <w:sz w:val="20"/>
          <w:szCs w:val="20"/>
        </w:rPr>
      </w:pPr>
    </w:p>
    <w:p w14:paraId="05238482" w14:textId="77777777" w:rsidR="000069F1" w:rsidRPr="007D5EE1" w:rsidRDefault="000069F1" w:rsidP="009D3089">
      <w:pPr>
        <w:rPr>
          <w:rFonts w:cstheme="minorHAnsi"/>
          <w:sz w:val="20"/>
          <w:szCs w:val="20"/>
        </w:rPr>
      </w:pPr>
    </w:p>
    <w:p w14:paraId="7C870817" w14:textId="77777777" w:rsidR="000069F1" w:rsidRDefault="000069F1" w:rsidP="009D3089">
      <w:pPr>
        <w:rPr>
          <w:rFonts w:cstheme="minorHAnsi"/>
          <w:sz w:val="20"/>
          <w:szCs w:val="20"/>
        </w:rPr>
      </w:pPr>
    </w:p>
    <w:p w14:paraId="1F0E9667" w14:textId="77777777" w:rsidR="001073E2" w:rsidRDefault="001073E2" w:rsidP="009D3089">
      <w:pPr>
        <w:rPr>
          <w:rFonts w:cstheme="minorHAnsi"/>
          <w:sz w:val="20"/>
          <w:szCs w:val="20"/>
        </w:rPr>
      </w:pPr>
    </w:p>
    <w:p w14:paraId="7C2C136D" w14:textId="77777777" w:rsidR="001073E2" w:rsidRDefault="001073E2" w:rsidP="009D3089">
      <w:pPr>
        <w:rPr>
          <w:rFonts w:cstheme="minorHAnsi"/>
          <w:sz w:val="20"/>
          <w:szCs w:val="20"/>
        </w:rPr>
      </w:pPr>
    </w:p>
    <w:p w14:paraId="057AD191" w14:textId="77777777" w:rsidR="001073E2" w:rsidRDefault="001073E2" w:rsidP="009D3089">
      <w:pPr>
        <w:rPr>
          <w:rFonts w:cstheme="minorHAnsi"/>
          <w:sz w:val="20"/>
          <w:szCs w:val="20"/>
        </w:rPr>
      </w:pPr>
    </w:p>
    <w:p w14:paraId="7D6144CA" w14:textId="77777777" w:rsidR="001073E2" w:rsidRDefault="001073E2" w:rsidP="009D3089">
      <w:pPr>
        <w:rPr>
          <w:rFonts w:cstheme="minorHAnsi"/>
          <w:sz w:val="20"/>
          <w:szCs w:val="20"/>
        </w:rPr>
      </w:pPr>
    </w:p>
    <w:p w14:paraId="649D0ACA" w14:textId="77777777" w:rsidR="001073E2" w:rsidRDefault="001073E2" w:rsidP="009D3089">
      <w:pPr>
        <w:rPr>
          <w:rFonts w:cstheme="minorHAnsi"/>
          <w:sz w:val="20"/>
          <w:szCs w:val="20"/>
        </w:rPr>
      </w:pPr>
    </w:p>
    <w:p w14:paraId="485B7E9C" w14:textId="77777777" w:rsidR="001073E2" w:rsidRDefault="001073E2" w:rsidP="009D3089">
      <w:pPr>
        <w:rPr>
          <w:rFonts w:cstheme="minorHAnsi"/>
          <w:sz w:val="20"/>
          <w:szCs w:val="20"/>
        </w:rPr>
      </w:pPr>
    </w:p>
    <w:p w14:paraId="3457438F" w14:textId="77777777" w:rsidR="001073E2" w:rsidRDefault="001073E2" w:rsidP="009D3089">
      <w:pPr>
        <w:rPr>
          <w:rFonts w:cstheme="minorHAnsi"/>
          <w:sz w:val="20"/>
          <w:szCs w:val="20"/>
        </w:rPr>
      </w:pPr>
    </w:p>
    <w:p w14:paraId="0C661C9D" w14:textId="77777777" w:rsidR="001073E2" w:rsidRDefault="001073E2" w:rsidP="009D3089">
      <w:pPr>
        <w:rPr>
          <w:rFonts w:cstheme="minorHAnsi"/>
          <w:sz w:val="20"/>
          <w:szCs w:val="20"/>
        </w:rPr>
      </w:pPr>
    </w:p>
    <w:p w14:paraId="5BE2B412" w14:textId="77777777" w:rsidR="001073E2" w:rsidRDefault="001073E2" w:rsidP="009D3089">
      <w:pPr>
        <w:rPr>
          <w:rFonts w:cstheme="minorHAnsi"/>
          <w:sz w:val="20"/>
          <w:szCs w:val="20"/>
        </w:rPr>
      </w:pPr>
    </w:p>
    <w:p w14:paraId="0E9A88D8" w14:textId="77777777" w:rsidR="001073E2" w:rsidRDefault="001073E2" w:rsidP="009D3089">
      <w:pPr>
        <w:rPr>
          <w:rFonts w:cstheme="minorHAnsi"/>
          <w:sz w:val="20"/>
          <w:szCs w:val="20"/>
        </w:rPr>
      </w:pPr>
    </w:p>
    <w:p w14:paraId="325FB8BD" w14:textId="77777777" w:rsidR="001073E2" w:rsidRDefault="001073E2" w:rsidP="009D3089">
      <w:pPr>
        <w:rPr>
          <w:rFonts w:cstheme="minorHAnsi"/>
          <w:sz w:val="20"/>
          <w:szCs w:val="20"/>
        </w:rPr>
      </w:pPr>
    </w:p>
    <w:p w14:paraId="168DE950" w14:textId="77777777" w:rsidR="001073E2" w:rsidRDefault="001073E2" w:rsidP="009D3089">
      <w:pPr>
        <w:rPr>
          <w:rFonts w:cstheme="minorHAnsi"/>
          <w:sz w:val="20"/>
          <w:szCs w:val="20"/>
        </w:rPr>
      </w:pPr>
    </w:p>
    <w:p w14:paraId="6E76A321" w14:textId="77777777" w:rsidR="001073E2" w:rsidRDefault="001073E2" w:rsidP="009D3089">
      <w:pPr>
        <w:rPr>
          <w:rFonts w:cstheme="minorHAnsi"/>
          <w:sz w:val="20"/>
          <w:szCs w:val="20"/>
        </w:rPr>
      </w:pPr>
    </w:p>
    <w:p w14:paraId="088F13B9" w14:textId="77777777" w:rsidR="001073E2" w:rsidRDefault="001073E2" w:rsidP="009D3089">
      <w:pPr>
        <w:rPr>
          <w:rFonts w:cstheme="minorHAnsi"/>
          <w:sz w:val="20"/>
          <w:szCs w:val="20"/>
        </w:rPr>
      </w:pPr>
    </w:p>
    <w:p w14:paraId="01EA3357" w14:textId="77777777" w:rsidR="001073E2" w:rsidRPr="007D5EE1" w:rsidRDefault="001073E2" w:rsidP="009D3089">
      <w:pPr>
        <w:rPr>
          <w:rFonts w:cstheme="minorHAnsi"/>
          <w:sz w:val="20"/>
          <w:szCs w:val="20"/>
        </w:rPr>
      </w:pPr>
    </w:p>
    <w:p w14:paraId="4F87B69C" w14:textId="77777777" w:rsidR="000069F1" w:rsidRPr="007D5EE1" w:rsidRDefault="000069F1" w:rsidP="009D3089">
      <w:pPr>
        <w:rPr>
          <w:rFonts w:cstheme="minorHAnsi"/>
          <w:sz w:val="20"/>
          <w:szCs w:val="20"/>
        </w:rPr>
      </w:pPr>
    </w:p>
    <w:p w14:paraId="46443A94" w14:textId="77777777" w:rsidR="000069F1" w:rsidRPr="007D5EE1" w:rsidRDefault="000069F1" w:rsidP="009D3089">
      <w:pPr>
        <w:rPr>
          <w:rFonts w:cstheme="minorHAnsi"/>
          <w:sz w:val="20"/>
          <w:szCs w:val="20"/>
        </w:rPr>
      </w:pPr>
    </w:p>
    <w:p w14:paraId="7B0BB850" w14:textId="77777777" w:rsidR="000069F1" w:rsidRPr="007D5EE1" w:rsidRDefault="000069F1" w:rsidP="009D3089">
      <w:pPr>
        <w:rPr>
          <w:rFonts w:cstheme="minorHAnsi"/>
          <w:sz w:val="20"/>
          <w:szCs w:val="20"/>
        </w:rPr>
      </w:pPr>
    </w:p>
    <w:p w14:paraId="3290D137" w14:textId="77777777" w:rsidR="000069F1" w:rsidRPr="007D5EE1" w:rsidRDefault="000069F1" w:rsidP="009D3089">
      <w:pPr>
        <w:rPr>
          <w:rFonts w:cstheme="minorHAnsi"/>
          <w:sz w:val="20"/>
          <w:szCs w:val="20"/>
        </w:rPr>
      </w:pPr>
    </w:p>
    <w:p w14:paraId="2E20CD6D" w14:textId="77777777" w:rsidR="00CD14BF" w:rsidRPr="007D5EE1" w:rsidRDefault="00CD14BF" w:rsidP="009D3089">
      <w:pPr>
        <w:rPr>
          <w:rFonts w:cstheme="minorHAnsi"/>
          <w:b/>
          <w:sz w:val="20"/>
          <w:szCs w:val="20"/>
        </w:rPr>
      </w:pPr>
      <w:r w:rsidRPr="007D5EE1">
        <w:rPr>
          <w:rFonts w:cstheme="minorHAnsi"/>
          <w:b/>
          <w:sz w:val="20"/>
          <w:szCs w:val="20"/>
        </w:rPr>
        <w:lastRenderedPageBreak/>
        <w:t xml:space="preserve">Delivery Requirements </w:t>
      </w:r>
    </w:p>
    <w:tbl>
      <w:tblPr>
        <w:tblStyle w:val="TableGrid"/>
        <w:tblW w:w="0" w:type="auto"/>
        <w:tblInd w:w="-34" w:type="dxa"/>
        <w:tblLook w:val="04A0" w:firstRow="1" w:lastRow="0" w:firstColumn="1" w:lastColumn="0" w:noHBand="0" w:noVBand="1"/>
      </w:tblPr>
      <w:tblGrid>
        <w:gridCol w:w="2207"/>
        <w:gridCol w:w="7563"/>
      </w:tblGrid>
      <w:tr w:rsidR="00541B34" w:rsidRPr="00D0012C"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7D5EE1" w:rsidRDefault="00541B34" w:rsidP="00541B34">
            <w:pPr>
              <w:spacing w:after="160" w:line="259" w:lineRule="auto"/>
              <w:jc w:val="center"/>
              <w:rPr>
                <w:rFonts w:cstheme="minorHAnsi"/>
                <w:b/>
                <w:iCs/>
                <w:sz w:val="20"/>
                <w:szCs w:val="20"/>
              </w:rPr>
            </w:pPr>
            <w:r w:rsidRPr="007D5EE1">
              <w:rPr>
                <w:rFonts w:cstheme="minorHAnsi"/>
                <w:b/>
                <w:iCs/>
                <w:sz w:val="20"/>
                <w:szCs w:val="20"/>
              </w:rPr>
              <w:t>Delivery Requirements</w:t>
            </w:r>
          </w:p>
        </w:tc>
      </w:tr>
      <w:tr w:rsidR="00541B34" w:rsidRPr="00D0012C"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7D5EE1" w:rsidRDefault="00541B34" w:rsidP="00D642BC">
            <w:pPr>
              <w:rPr>
                <w:rFonts w:cstheme="minorHAnsi"/>
                <w:b/>
                <w:sz w:val="20"/>
                <w:szCs w:val="20"/>
              </w:rPr>
            </w:pPr>
            <w:r w:rsidRPr="007D5EE1">
              <w:rPr>
                <w:rFonts w:cstheme="minorHAnsi"/>
                <w:b/>
                <w:sz w:val="20"/>
                <w:szCs w:val="20"/>
              </w:rPr>
              <w:t xml:space="preserve">Delivery </w:t>
            </w:r>
            <w:r w:rsidR="00E15BE0" w:rsidRPr="007D5EE1">
              <w:rPr>
                <w:rFonts w:cstheme="minorHAnsi"/>
                <w:b/>
                <w:sz w:val="20"/>
                <w:szCs w:val="20"/>
              </w:rPr>
              <w:t xml:space="preserve">date and </w:t>
            </w:r>
            <w:r w:rsidRPr="007D5EE1">
              <w:rPr>
                <w:rFonts w:cstheme="minorHAnsi"/>
                <w:b/>
                <w:sz w:val="20"/>
                <w:szCs w:val="20"/>
              </w:rPr>
              <w:t>time</w:t>
            </w:r>
          </w:p>
        </w:tc>
        <w:tc>
          <w:tcPr>
            <w:tcW w:w="7452" w:type="dxa"/>
            <w:vAlign w:val="center"/>
          </w:tcPr>
          <w:p w14:paraId="7FD507E7" w14:textId="5F30E875" w:rsidR="00541B34" w:rsidRPr="007D5EE1" w:rsidRDefault="00AD40BF" w:rsidP="00D642BC">
            <w:pPr>
              <w:rPr>
                <w:rFonts w:cstheme="minorHAnsi"/>
                <w:iCs/>
                <w:sz w:val="20"/>
                <w:szCs w:val="20"/>
                <w:highlight w:val="yellow"/>
              </w:rPr>
            </w:pPr>
            <w:r>
              <w:rPr>
                <w:rFonts w:cstheme="minorHAnsi"/>
                <w:iCs/>
                <w:sz w:val="20"/>
                <w:szCs w:val="20"/>
                <w:highlight w:val="yellow"/>
              </w:rPr>
              <w:t>The company itself must</w:t>
            </w:r>
            <w:r w:rsidR="00267CF5" w:rsidRPr="00AD40BF">
              <w:rPr>
                <w:rFonts w:cstheme="minorHAnsi"/>
                <w:iCs/>
                <w:sz w:val="20"/>
                <w:szCs w:val="20"/>
                <w:highlight w:val="yellow"/>
              </w:rPr>
              <w:t xml:space="preserve"> provide a proper working schedule with a</w:t>
            </w:r>
            <w:r w:rsidR="007060DA" w:rsidRPr="00AD40BF">
              <w:rPr>
                <w:rFonts w:cstheme="minorHAnsi"/>
                <w:iCs/>
                <w:sz w:val="20"/>
                <w:szCs w:val="20"/>
                <w:highlight w:val="yellow"/>
              </w:rPr>
              <w:t>n</w:t>
            </w:r>
            <w:r w:rsidR="00267CF5" w:rsidRPr="00AD40BF">
              <w:rPr>
                <w:rFonts w:cstheme="minorHAnsi"/>
                <w:iCs/>
                <w:sz w:val="20"/>
                <w:szCs w:val="20"/>
                <w:highlight w:val="yellow"/>
              </w:rPr>
              <w:t xml:space="preserve"> exact time frame for the implementation of this project.</w:t>
            </w:r>
          </w:p>
        </w:tc>
      </w:tr>
      <w:tr w:rsidR="00541B34" w:rsidRPr="00D0012C"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7D5EE1" w:rsidRDefault="00541B34" w:rsidP="00D642BC">
            <w:pPr>
              <w:rPr>
                <w:rFonts w:cstheme="minorHAnsi"/>
                <w:b/>
                <w:sz w:val="20"/>
                <w:szCs w:val="20"/>
              </w:rPr>
            </w:pPr>
            <w:r w:rsidRPr="007D5EE1">
              <w:rPr>
                <w:rFonts w:cstheme="minorHAnsi"/>
                <w:b/>
                <w:sz w:val="20"/>
                <w:szCs w:val="20"/>
              </w:rPr>
              <w:t xml:space="preserve">Delivery </w:t>
            </w:r>
            <w:r w:rsidR="00E15BE0" w:rsidRPr="007D5EE1">
              <w:rPr>
                <w:rFonts w:cstheme="minorHAnsi"/>
                <w:b/>
                <w:sz w:val="20"/>
                <w:szCs w:val="20"/>
              </w:rPr>
              <w:t>Terms</w:t>
            </w:r>
            <w:r w:rsidRPr="007D5EE1">
              <w:rPr>
                <w:rFonts w:cstheme="minorHAnsi"/>
                <w:b/>
                <w:sz w:val="20"/>
                <w:szCs w:val="20"/>
              </w:rPr>
              <w:t xml:space="preserve"> </w:t>
            </w:r>
            <w:r w:rsidR="00E15BE0" w:rsidRPr="007D5EE1">
              <w:rPr>
                <w:rFonts w:cstheme="minorHAnsi"/>
                <w:b/>
                <w:sz w:val="20"/>
                <w:szCs w:val="20"/>
              </w:rPr>
              <w:t>(</w:t>
            </w:r>
            <w:r w:rsidRPr="007D5EE1">
              <w:rPr>
                <w:rFonts w:cstheme="minorHAnsi"/>
                <w:b/>
                <w:sz w:val="20"/>
                <w:szCs w:val="20"/>
              </w:rPr>
              <w:t>INCOTERMS 20</w:t>
            </w:r>
            <w:r w:rsidR="00F13D60" w:rsidRPr="007D5EE1">
              <w:rPr>
                <w:rFonts w:cstheme="minorHAnsi"/>
                <w:b/>
                <w:sz w:val="20"/>
                <w:szCs w:val="20"/>
              </w:rPr>
              <w:t>20</w:t>
            </w:r>
            <w:r w:rsidR="00E15BE0" w:rsidRPr="007D5EE1">
              <w:rPr>
                <w:rFonts w:cstheme="minorHAnsi"/>
                <w:b/>
                <w:sz w:val="20"/>
                <w:szCs w:val="20"/>
              </w:rPr>
              <w:t>)</w:t>
            </w:r>
          </w:p>
        </w:tc>
        <w:sdt>
          <w:sdtPr>
            <w:rPr>
              <w:rFonts w:cstheme="minorHAnsi"/>
              <w:sz w:val="20"/>
              <w:szCs w:val="20"/>
            </w:rPr>
            <w:id w:val="1979561492"/>
            <w:placeholder>
              <w:docPart w:val="30B0CC6D93F94F4E8627D7DEEB82E9FA"/>
            </w:placeholder>
            <w:text/>
          </w:sdtPr>
          <w:sdtContent>
            <w:tc>
              <w:tcPr>
                <w:tcW w:w="7452" w:type="dxa"/>
                <w:vAlign w:val="center"/>
              </w:tcPr>
              <w:p w14:paraId="2946BB5D" w14:textId="161E8D51" w:rsidR="00541B34" w:rsidRPr="007D5EE1" w:rsidRDefault="00E823A8" w:rsidP="00D642BC">
                <w:pPr>
                  <w:rPr>
                    <w:rFonts w:cstheme="minorHAnsi"/>
                    <w:sz w:val="20"/>
                    <w:szCs w:val="20"/>
                  </w:rPr>
                </w:pPr>
                <w:r w:rsidRPr="007D5EE1">
                  <w:rPr>
                    <w:rFonts w:cstheme="minorHAnsi"/>
                    <w:sz w:val="20"/>
                    <w:szCs w:val="20"/>
                  </w:rPr>
                  <w:t>DAP</w:t>
                </w:r>
              </w:p>
            </w:tc>
          </w:sdtContent>
        </w:sdt>
      </w:tr>
      <w:tr w:rsidR="007A4F1E" w:rsidRPr="00D0012C" w14:paraId="4E8F9CCF" w14:textId="77777777" w:rsidTr="00002895">
        <w:trPr>
          <w:trHeight w:val="306"/>
        </w:trPr>
        <w:tc>
          <w:tcPr>
            <w:tcW w:w="2297" w:type="dxa"/>
            <w:shd w:val="clear" w:color="auto" w:fill="D9D9D9" w:themeFill="background1" w:themeFillShade="D9"/>
            <w:vAlign w:val="center"/>
          </w:tcPr>
          <w:p w14:paraId="367BEC96" w14:textId="77777777" w:rsidR="00E81EE5" w:rsidRPr="007D5EE1" w:rsidRDefault="007A4F1E" w:rsidP="00D642BC">
            <w:pPr>
              <w:rPr>
                <w:rFonts w:cstheme="minorHAnsi"/>
                <w:b/>
                <w:sz w:val="20"/>
                <w:szCs w:val="20"/>
              </w:rPr>
            </w:pPr>
            <w:r w:rsidRPr="007D5EE1">
              <w:rPr>
                <w:rFonts w:cstheme="minorHAnsi"/>
                <w:b/>
                <w:sz w:val="20"/>
                <w:szCs w:val="20"/>
              </w:rPr>
              <w:t>Customs clearance</w:t>
            </w:r>
          </w:p>
          <w:p w14:paraId="68F6F954" w14:textId="77777777" w:rsidR="007A4F1E" w:rsidRPr="007D5EE1" w:rsidRDefault="00943EB5" w:rsidP="00D642BC">
            <w:pPr>
              <w:rPr>
                <w:rFonts w:cstheme="minorHAnsi"/>
                <w:b/>
                <w:sz w:val="20"/>
                <w:szCs w:val="20"/>
              </w:rPr>
            </w:pPr>
            <w:r w:rsidRPr="007D5EE1">
              <w:rPr>
                <w:rFonts w:cstheme="minorHAnsi"/>
                <w:b/>
                <w:sz w:val="20"/>
                <w:szCs w:val="20"/>
              </w:rPr>
              <w:t>(must be linked to INCOTERM</w:t>
            </w:r>
          </w:p>
        </w:tc>
        <w:tc>
          <w:tcPr>
            <w:tcW w:w="7452" w:type="dxa"/>
          </w:tcPr>
          <w:p w14:paraId="0D12A875" w14:textId="45FFD532" w:rsidR="00CF7EE7" w:rsidRPr="007D5EE1" w:rsidRDefault="00000000"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Content>
                <w:r w:rsidR="00E823A8" w:rsidRPr="00D0012C">
                  <w:rPr>
                    <w:rFonts w:ascii="Segoe UI Symbol" w:eastAsia="MS Gothic" w:hAnsi="Segoe UI Symbol" w:cs="Segoe UI Symbol"/>
                    <w:iCs/>
                    <w:sz w:val="20"/>
                    <w:szCs w:val="20"/>
                  </w:rPr>
                  <w:t>☒</w:t>
                </w:r>
              </w:sdtContent>
            </w:sdt>
            <w:r w:rsidR="00CF7EE7" w:rsidRPr="007D5EE1">
              <w:rPr>
                <w:rFonts w:cstheme="minorHAnsi"/>
                <w:iCs/>
                <w:sz w:val="20"/>
                <w:szCs w:val="20"/>
              </w:rPr>
              <w:t xml:space="preserve"> Not applicable</w:t>
            </w:r>
          </w:p>
          <w:p w14:paraId="1CC82B67" w14:textId="77777777" w:rsidR="007A4F1E" w:rsidRPr="007D5EE1" w:rsidRDefault="007A4F1E" w:rsidP="007A4F1E">
            <w:pPr>
              <w:rPr>
                <w:rFonts w:cstheme="minorHAnsi"/>
                <w:iCs/>
                <w:sz w:val="20"/>
                <w:szCs w:val="20"/>
              </w:rPr>
            </w:pPr>
            <w:r w:rsidRPr="007D5EE1">
              <w:rPr>
                <w:rFonts w:cstheme="minorHAnsi"/>
                <w:iCs/>
                <w:sz w:val="20"/>
                <w:szCs w:val="20"/>
              </w:rPr>
              <w:t>Shall be done by:</w:t>
            </w:r>
          </w:p>
          <w:p w14:paraId="51346A3F" w14:textId="77777777" w:rsidR="007A4F1E" w:rsidRPr="007D5EE1" w:rsidRDefault="00000000"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D0012C">
                  <w:rPr>
                    <w:rFonts w:ascii="Segoe UI Symbol" w:eastAsia="MS Gothic" w:hAnsi="Segoe UI Symbol" w:cs="Segoe UI Symbol"/>
                    <w:iCs/>
                    <w:sz w:val="20"/>
                    <w:szCs w:val="20"/>
                  </w:rPr>
                  <w:t>☐</w:t>
                </w:r>
              </w:sdtContent>
            </w:sdt>
            <w:r w:rsidR="007A4F1E" w:rsidRPr="007D5EE1">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7D5EE1">
                  <w:rPr>
                    <w:rStyle w:val="PlaceholderText"/>
                    <w:rFonts w:cstheme="minorHAnsi"/>
                    <w:sz w:val="20"/>
                    <w:szCs w:val="20"/>
                  </w:rPr>
                  <w:t>Name of organisation</w:t>
                </w:r>
              </w:sdtContent>
            </w:sdt>
          </w:p>
          <w:p w14:paraId="78F1E80B" w14:textId="77777777" w:rsidR="007A4F1E" w:rsidRPr="007D5EE1" w:rsidRDefault="00000000"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7A4F1E" w:rsidRPr="00D0012C">
                  <w:rPr>
                    <w:rFonts w:ascii="Segoe UI Symbol" w:eastAsia="MS Gothic" w:hAnsi="Segoe UI Symbol" w:cs="Segoe UI Symbol"/>
                    <w:iCs/>
                    <w:sz w:val="20"/>
                    <w:szCs w:val="20"/>
                  </w:rPr>
                  <w:t>☐</w:t>
                </w:r>
              </w:sdtContent>
            </w:sdt>
            <w:r w:rsidR="007A4F1E" w:rsidRPr="007D5EE1">
              <w:rPr>
                <w:rFonts w:cstheme="minorHAnsi"/>
                <w:iCs/>
                <w:sz w:val="20"/>
                <w:szCs w:val="20"/>
              </w:rPr>
              <w:t xml:space="preserve"> Supplier/</w:t>
            </w:r>
            <w:r w:rsidR="00DE7FEE" w:rsidRPr="007D5EE1">
              <w:rPr>
                <w:rFonts w:cstheme="minorHAnsi"/>
                <w:iCs/>
                <w:sz w:val="20"/>
                <w:szCs w:val="20"/>
              </w:rPr>
              <w:t>bidder</w:t>
            </w:r>
          </w:p>
          <w:p w14:paraId="69B3BFFE" w14:textId="77777777" w:rsidR="007A4F1E" w:rsidRPr="007D5EE1" w:rsidRDefault="00000000"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D0012C">
                  <w:rPr>
                    <w:rFonts w:ascii="Segoe UI Symbol" w:eastAsia="MS Gothic" w:hAnsi="Segoe UI Symbol" w:cs="Segoe UI Symbol"/>
                    <w:iCs/>
                    <w:sz w:val="20"/>
                    <w:szCs w:val="20"/>
                  </w:rPr>
                  <w:t>☐</w:t>
                </w:r>
              </w:sdtContent>
            </w:sdt>
            <w:r w:rsidR="007A4F1E" w:rsidRPr="007D5EE1">
              <w:rPr>
                <w:rFonts w:cstheme="minorHAnsi"/>
                <w:iCs/>
                <w:sz w:val="20"/>
                <w:szCs w:val="20"/>
              </w:rPr>
              <w:t xml:space="preserve"> Freight Forwarder</w:t>
            </w:r>
          </w:p>
        </w:tc>
      </w:tr>
      <w:tr w:rsidR="00541B34" w:rsidRPr="00D0012C"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7D5EE1" w:rsidRDefault="000B0A17" w:rsidP="00D642BC">
            <w:pPr>
              <w:rPr>
                <w:rFonts w:cstheme="minorHAnsi"/>
                <w:b/>
                <w:sz w:val="20"/>
                <w:szCs w:val="20"/>
              </w:rPr>
            </w:pPr>
            <w:r w:rsidRPr="007D5EE1">
              <w:rPr>
                <w:rFonts w:cstheme="minorHAnsi"/>
                <w:b/>
                <w:sz w:val="20"/>
                <w:szCs w:val="20"/>
              </w:rPr>
              <w:t>Exact Address(es)</w:t>
            </w:r>
            <w:r w:rsidR="0028194B" w:rsidRPr="007D5EE1">
              <w:rPr>
                <w:rFonts w:cstheme="minorHAnsi"/>
                <w:b/>
                <w:sz w:val="20"/>
                <w:szCs w:val="20"/>
              </w:rPr>
              <w:t xml:space="preserve"> of Delivery Location(s)</w:t>
            </w:r>
          </w:p>
        </w:tc>
        <w:tc>
          <w:tcPr>
            <w:tcW w:w="7452" w:type="dxa"/>
            <w:vAlign w:val="center"/>
          </w:tcPr>
          <w:p w14:paraId="1F5A7514" w14:textId="77777777" w:rsidR="00541B34" w:rsidRPr="007D5EE1" w:rsidRDefault="00000000" w:rsidP="00D642BC">
            <w:pPr>
              <w:rPr>
                <w:rFonts w:cstheme="minorHAnsi"/>
                <w:iCs/>
                <w:sz w:val="20"/>
                <w:szCs w:val="20"/>
              </w:rPr>
            </w:pPr>
            <w:sdt>
              <w:sdtPr>
                <w:rPr>
                  <w:rFonts w:cstheme="minorHAnsi"/>
                  <w:iCs/>
                  <w:sz w:val="20"/>
                  <w:szCs w:val="20"/>
                  <w:highlight w:val="yellow"/>
                </w:rPr>
                <w:alias w:val="Enter addresses - identify all if multiple"/>
                <w:tag w:val="Enter addresses - identify all if multiple"/>
                <w:id w:val="-412704902"/>
                <w:placeholder>
                  <w:docPart w:val="7EC67640EC2A4BC7B533CAA933B49EC0"/>
                </w:placeholder>
                <w:text w:multiLine="1"/>
              </w:sdtPr>
              <w:sdtContent>
                <w:r w:rsidR="00865F6B" w:rsidRPr="00E503E2">
                  <w:rPr>
                    <w:rFonts w:cstheme="minorHAnsi"/>
                    <w:iCs/>
                    <w:sz w:val="20"/>
                    <w:szCs w:val="20"/>
                    <w:highlight w:val="yellow"/>
                  </w:rPr>
                  <w:t>Various Districts of Faryab and Balkh</w:t>
                </w:r>
              </w:sdtContent>
            </w:sdt>
          </w:p>
          <w:tbl>
            <w:tblPr>
              <w:tblW w:w="7337" w:type="dxa"/>
              <w:tblCellMar>
                <w:top w:w="15" w:type="dxa"/>
                <w:bottom w:w="15" w:type="dxa"/>
              </w:tblCellMar>
              <w:tblLook w:val="04A0" w:firstRow="1" w:lastRow="0" w:firstColumn="1" w:lastColumn="0" w:noHBand="0" w:noVBand="1"/>
            </w:tblPr>
            <w:tblGrid>
              <w:gridCol w:w="492"/>
              <w:gridCol w:w="889"/>
              <w:gridCol w:w="1388"/>
              <w:gridCol w:w="1109"/>
              <w:gridCol w:w="880"/>
              <w:gridCol w:w="982"/>
              <w:gridCol w:w="1597"/>
            </w:tblGrid>
            <w:tr w:rsidR="00865F6B" w:rsidRPr="00D0012C" w14:paraId="55B87B0C" w14:textId="77777777" w:rsidTr="007D5EE1">
              <w:trPr>
                <w:trHeight w:val="30"/>
              </w:trPr>
              <w:tc>
                <w:tcPr>
                  <w:tcW w:w="335" w:type="pct"/>
                  <w:vMerge w:val="restart"/>
                  <w:tcBorders>
                    <w:top w:val="single" w:sz="4" w:space="0" w:color="000000"/>
                    <w:left w:val="single" w:sz="4" w:space="0" w:color="000000"/>
                    <w:bottom w:val="single" w:sz="4" w:space="0" w:color="000000"/>
                    <w:right w:val="single" w:sz="4" w:space="0" w:color="000000"/>
                  </w:tcBorders>
                  <w:shd w:val="clear" w:color="000000" w:fill="C6E0B4"/>
                  <w:vAlign w:val="center"/>
                  <w:hideMark/>
                </w:tcPr>
                <w:p w14:paraId="1B3B92D8" w14:textId="77777777" w:rsidR="00865F6B" w:rsidRPr="007D5EE1" w:rsidRDefault="00865F6B" w:rsidP="00865F6B">
                  <w:pPr>
                    <w:spacing w:after="0" w:line="240" w:lineRule="auto"/>
                    <w:jc w:val="center"/>
                    <w:rPr>
                      <w:rFonts w:eastAsia="Times New Roman" w:cstheme="minorHAnsi"/>
                      <w:b/>
                      <w:bCs/>
                      <w:color w:val="000000"/>
                      <w:sz w:val="16"/>
                      <w:szCs w:val="16"/>
                      <w:lang w:val="en-US"/>
                    </w:rPr>
                  </w:pPr>
                  <w:r w:rsidRPr="007D5EE1">
                    <w:rPr>
                      <w:rFonts w:eastAsia="Times New Roman" w:cstheme="minorHAnsi"/>
                      <w:b/>
                      <w:bCs/>
                      <w:color w:val="000000"/>
                      <w:sz w:val="16"/>
                      <w:szCs w:val="16"/>
                      <w:lang w:val="en-US"/>
                    </w:rPr>
                    <w:t>S/N</w:t>
                  </w:r>
                </w:p>
              </w:tc>
              <w:tc>
                <w:tcPr>
                  <w:tcW w:w="606" w:type="pct"/>
                  <w:vMerge w:val="restart"/>
                  <w:tcBorders>
                    <w:top w:val="single" w:sz="4" w:space="0" w:color="000000"/>
                    <w:left w:val="single" w:sz="4" w:space="0" w:color="000000"/>
                    <w:bottom w:val="single" w:sz="4" w:space="0" w:color="000000"/>
                    <w:right w:val="single" w:sz="4" w:space="0" w:color="000000"/>
                  </w:tcBorders>
                  <w:shd w:val="clear" w:color="000000" w:fill="C6E0B4"/>
                  <w:vAlign w:val="center"/>
                  <w:hideMark/>
                </w:tcPr>
                <w:p w14:paraId="577D2FE0" w14:textId="77777777" w:rsidR="00865F6B" w:rsidRPr="007D5EE1" w:rsidRDefault="00865F6B" w:rsidP="00865F6B">
                  <w:pPr>
                    <w:spacing w:after="0" w:line="240" w:lineRule="auto"/>
                    <w:jc w:val="center"/>
                    <w:rPr>
                      <w:rFonts w:eastAsia="Times New Roman" w:cstheme="minorHAnsi"/>
                      <w:b/>
                      <w:bCs/>
                      <w:color w:val="000000"/>
                      <w:sz w:val="16"/>
                      <w:szCs w:val="16"/>
                      <w:lang w:val="en-US"/>
                    </w:rPr>
                  </w:pPr>
                  <w:r w:rsidRPr="007D5EE1">
                    <w:rPr>
                      <w:rFonts w:eastAsia="Times New Roman" w:cstheme="minorHAnsi"/>
                      <w:b/>
                      <w:bCs/>
                      <w:color w:val="000000"/>
                      <w:sz w:val="16"/>
                      <w:szCs w:val="16"/>
                      <w:lang w:val="en-US"/>
                    </w:rPr>
                    <w:t>Province</w:t>
                  </w:r>
                </w:p>
              </w:tc>
              <w:tc>
                <w:tcPr>
                  <w:tcW w:w="946" w:type="pct"/>
                  <w:vMerge w:val="restart"/>
                  <w:tcBorders>
                    <w:top w:val="single" w:sz="4" w:space="0" w:color="000000"/>
                    <w:left w:val="single" w:sz="4" w:space="0" w:color="000000"/>
                    <w:bottom w:val="single" w:sz="4" w:space="0" w:color="000000"/>
                    <w:right w:val="single" w:sz="4" w:space="0" w:color="000000"/>
                  </w:tcBorders>
                  <w:shd w:val="clear" w:color="000000" w:fill="C6E0B4"/>
                  <w:vAlign w:val="center"/>
                  <w:hideMark/>
                </w:tcPr>
                <w:p w14:paraId="78A2822F" w14:textId="77777777" w:rsidR="00865F6B" w:rsidRPr="007D5EE1" w:rsidRDefault="00865F6B" w:rsidP="00865F6B">
                  <w:pPr>
                    <w:spacing w:after="0" w:line="240" w:lineRule="auto"/>
                    <w:jc w:val="center"/>
                    <w:rPr>
                      <w:rFonts w:eastAsia="Times New Roman" w:cstheme="minorHAnsi"/>
                      <w:b/>
                      <w:bCs/>
                      <w:i/>
                      <w:iCs/>
                      <w:color w:val="000000"/>
                      <w:sz w:val="16"/>
                      <w:szCs w:val="16"/>
                      <w:lang w:val="en-US"/>
                    </w:rPr>
                  </w:pPr>
                  <w:r w:rsidRPr="007D5EE1">
                    <w:rPr>
                      <w:rFonts w:eastAsia="Times New Roman" w:cstheme="minorHAnsi"/>
                      <w:b/>
                      <w:bCs/>
                      <w:i/>
                      <w:iCs/>
                      <w:color w:val="000000"/>
                      <w:sz w:val="16"/>
                      <w:szCs w:val="16"/>
                      <w:lang w:val="en-US"/>
                    </w:rPr>
                    <w:t>District</w:t>
                  </w:r>
                </w:p>
              </w:tc>
              <w:tc>
                <w:tcPr>
                  <w:tcW w:w="756" w:type="pct"/>
                  <w:vMerge w:val="restart"/>
                  <w:tcBorders>
                    <w:top w:val="single" w:sz="4" w:space="0" w:color="000000"/>
                    <w:left w:val="single" w:sz="4" w:space="0" w:color="000000"/>
                    <w:bottom w:val="single" w:sz="4" w:space="0" w:color="000000"/>
                    <w:right w:val="single" w:sz="4" w:space="0" w:color="000000"/>
                  </w:tcBorders>
                  <w:shd w:val="clear" w:color="000000" w:fill="C6E0B4"/>
                  <w:vAlign w:val="center"/>
                  <w:hideMark/>
                </w:tcPr>
                <w:p w14:paraId="0D692ECD" w14:textId="77777777" w:rsidR="00865F6B" w:rsidRPr="007D5EE1" w:rsidRDefault="00865F6B" w:rsidP="00865F6B">
                  <w:pPr>
                    <w:spacing w:after="0" w:line="240" w:lineRule="auto"/>
                    <w:jc w:val="center"/>
                    <w:rPr>
                      <w:rFonts w:eastAsia="Times New Roman" w:cstheme="minorHAnsi"/>
                      <w:b/>
                      <w:bCs/>
                      <w:i/>
                      <w:iCs/>
                      <w:color w:val="000000"/>
                      <w:sz w:val="16"/>
                      <w:szCs w:val="16"/>
                      <w:lang w:val="en-US"/>
                    </w:rPr>
                  </w:pPr>
                  <w:r w:rsidRPr="007D5EE1">
                    <w:rPr>
                      <w:rFonts w:eastAsia="Times New Roman" w:cstheme="minorHAnsi"/>
                      <w:b/>
                      <w:bCs/>
                      <w:i/>
                      <w:iCs/>
                      <w:color w:val="000000"/>
                      <w:sz w:val="16"/>
                      <w:szCs w:val="16"/>
                      <w:lang w:val="en-US"/>
                    </w:rPr>
                    <w:t>Village</w:t>
                  </w:r>
                </w:p>
              </w:tc>
              <w:tc>
                <w:tcPr>
                  <w:tcW w:w="1269" w:type="pct"/>
                  <w:gridSpan w:val="2"/>
                  <w:tcBorders>
                    <w:top w:val="single" w:sz="4" w:space="0" w:color="000000"/>
                    <w:left w:val="single" w:sz="4" w:space="0" w:color="000000"/>
                    <w:bottom w:val="single" w:sz="4" w:space="0" w:color="000000"/>
                    <w:right w:val="single" w:sz="4" w:space="0" w:color="000000"/>
                  </w:tcBorders>
                  <w:shd w:val="clear" w:color="000000" w:fill="C6E0B4"/>
                  <w:vAlign w:val="center"/>
                  <w:hideMark/>
                </w:tcPr>
                <w:p w14:paraId="17352D57" w14:textId="77777777" w:rsidR="00865F6B" w:rsidRPr="007D5EE1" w:rsidRDefault="00865F6B" w:rsidP="00865F6B">
                  <w:pPr>
                    <w:spacing w:after="0" w:line="240" w:lineRule="auto"/>
                    <w:jc w:val="center"/>
                    <w:rPr>
                      <w:rFonts w:eastAsia="Times New Roman" w:cstheme="minorHAnsi"/>
                      <w:b/>
                      <w:bCs/>
                      <w:i/>
                      <w:iCs/>
                      <w:color w:val="000000"/>
                      <w:sz w:val="16"/>
                      <w:szCs w:val="16"/>
                      <w:lang w:val="en-US"/>
                    </w:rPr>
                  </w:pPr>
                  <w:r w:rsidRPr="007D5EE1">
                    <w:rPr>
                      <w:rFonts w:eastAsia="Times New Roman" w:cstheme="minorHAnsi"/>
                      <w:b/>
                      <w:bCs/>
                      <w:i/>
                      <w:iCs/>
                      <w:color w:val="000000"/>
                      <w:sz w:val="16"/>
                      <w:szCs w:val="16"/>
                      <w:lang w:val="en-US"/>
                    </w:rPr>
                    <w:t>GPS Location</w:t>
                  </w:r>
                </w:p>
              </w:tc>
              <w:tc>
                <w:tcPr>
                  <w:tcW w:w="1088" w:type="pct"/>
                  <w:vMerge w:val="restart"/>
                  <w:tcBorders>
                    <w:top w:val="single" w:sz="4" w:space="0" w:color="000000"/>
                    <w:left w:val="single" w:sz="4" w:space="0" w:color="000000"/>
                    <w:bottom w:val="single" w:sz="4" w:space="0" w:color="000000"/>
                    <w:right w:val="single" w:sz="4" w:space="0" w:color="000000"/>
                  </w:tcBorders>
                  <w:shd w:val="clear" w:color="000000" w:fill="C6E0B4"/>
                  <w:vAlign w:val="center"/>
                  <w:hideMark/>
                </w:tcPr>
                <w:p w14:paraId="6E19254A" w14:textId="51CD85F4" w:rsidR="00865F6B" w:rsidRPr="007D5EE1" w:rsidRDefault="00865F6B" w:rsidP="00865F6B">
                  <w:pPr>
                    <w:spacing w:after="0" w:line="240" w:lineRule="auto"/>
                    <w:jc w:val="center"/>
                    <w:rPr>
                      <w:rFonts w:eastAsia="Times New Roman" w:cstheme="minorHAnsi"/>
                      <w:b/>
                      <w:bCs/>
                      <w:i/>
                      <w:iCs/>
                      <w:color w:val="000000"/>
                      <w:sz w:val="16"/>
                      <w:szCs w:val="16"/>
                      <w:lang w:val="en-US"/>
                    </w:rPr>
                  </w:pPr>
                  <w:r w:rsidRPr="007D5EE1">
                    <w:rPr>
                      <w:rFonts w:eastAsia="Times New Roman" w:cstheme="minorHAnsi"/>
                      <w:b/>
                      <w:bCs/>
                      <w:i/>
                      <w:iCs/>
                      <w:color w:val="000000"/>
                      <w:sz w:val="16"/>
                      <w:szCs w:val="16"/>
                      <w:lang w:val="en-US"/>
                    </w:rPr>
                    <w:t>Depth proposed from Site Visit</w:t>
                  </w:r>
                  <w:r w:rsidR="007060DA" w:rsidRPr="007D5EE1">
                    <w:rPr>
                      <w:rFonts w:eastAsia="Times New Roman" w:cstheme="minorHAnsi"/>
                      <w:b/>
                      <w:bCs/>
                      <w:i/>
                      <w:iCs/>
                      <w:color w:val="000000"/>
                      <w:sz w:val="16"/>
                      <w:szCs w:val="16"/>
                      <w:lang w:val="en-US"/>
                    </w:rPr>
                    <w:t xml:space="preserve"> (depth may vary as per site condition and availability of the water on the identified aquifer)</w:t>
                  </w:r>
                </w:p>
              </w:tc>
            </w:tr>
            <w:tr w:rsidR="00865F6B" w:rsidRPr="00D0012C" w14:paraId="2DC2D041" w14:textId="77777777" w:rsidTr="007D5EE1">
              <w:trPr>
                <w:trHeight w:val="30"/>
              </w:trPr>
              <w:tc>
                <w:tcPr>
                  <w:tcW w:w="335" w:type="pct"/>
                  <w:vMerge/>
                  <w:tcBorders>
                    <w:top w:val="single" w:sz="4" w:space="0" w:color="000000"/>
                    <w:left w:val="single" w:sz="4" w:space="0" w:color="000000"/>
                    <w:bottom w:val="single" w:sz="4" w:space="0" w:color="000000"/>
                    <w:right w:val="single" w:sz="4" w:space="0" w:color="000000"/>
                  </w:tcBorders>
                  <w:vAlign w:val="center"/>
                  <w:hideMark/>
                </w:tcPr>
                <w:p w14:paraId="21555C3E" w14:textId="77777777" w:rsidR="00865F6B" w:rsidRPr="007D5EE1" w:rsidRDefault="00865F6B" w:rsidP="00865F6B">
                  <w:pPr>
                    <w:spacing w:after="0" w:line="240" w:lineRule="auto"/>
                    <w:rPr>
                      <w:rFonts w:eastAsia="Times New Roman" w:cstheme="minorHAnsi"/>
                      <w:b/>
                      <w:bCs/>
                      <w:color w:val="000000"/>
                      <w:sz w:val="16"/>
                      <w:szCs w:val="16"/>
                      <w:lang w:val="en-US"/>
                    </w:rPr>
                  </w:pPr>
                </w:p>
              </w:tc>
              <w:tc>
                <w:tcPr>
                  <w:tcW w:w="606" w:type="pct"/>
                  <w:vMerge/>
                  <w:tcBorders>
                    <w:top w:val="single" w:sz="4" w:space="0" w:color="000000"/>
                    <w:left w:val="single" w:sz="4" w:space="0" w:color="000000"/>
                    <w:bottom w:val="single" w:sz="4" w:space="0" w:color="000000"/>
                    <w:right w:val="single" w:sz="4" w:space="0" w:color="000000"/>
                  </w:tcBorders>
                  <w:vAlign w:val="center"/>
                  <w:hideMark/>
                </w:tcPr>
                <w:p w14:paraId="62C08B0A" w14:textId="77777777" w:rsidR="00865F6B" w:rsidRPr="007D5EE1" w:rsidRDefault="00865F6B" w:rsidP="00865F6B">
                  <w:pPr>
                    <w:spacing w:after="0" w:line="240" w:lineRule="auto"/>
                    <w:rPr>
                      <w:rFonts w:eastAsia="Times New Roman" w:cstheme="minorHAnsi"/>
                      <w:b/>
                      <w:bCs/>
                      <w:color w:val="000000"/>
                      <w:sz w:val="16"/>
                      <w:szCs w:val="16"/>
                      <w:lang w:val="en-US"/>
                    </w:rPr>
                  </w:pPr>
                </w:p>
              </w:tc>
              <w:tc>
                <w:tcPr>
                  <w:tcW w:w="946" w:type="pct"/>
                  <w:vMerge/>
                  <w:tcBorders>
                    <w:top w:val="single" w:sz="4" w:space="0" w:color="000000"/>
                    <w:left w:val="single" w:sz="4" w:space="0" w:color="000000"/>
                    <w:bottom w:val="single" w:sz="4" w:space="0" w:color="000000"/>
                    <w:right w:val="single" w:sz="4" w:space="0" w:color="000000"/>
                  </w:tcBorders>
                  <w:vAlign w:val="center"/>
                  <w:hideMark/>
                </w:tcPr>
                <w:p w14:paraId="0FA2FAA4" w14:textId="77777777" w:rsidR="00865F6B" w:rsidRPr="007D5EE1" w:rsidRDefault="00865F6B" w:rsidP="00865F6B">
                  <w:pPr>
                    <w:spacing w:after="0" w:line="240" w:lineRule="auto"/>
                    <w:rPr>
                      <w:rFonts w:eastAsia="Times New Roman" w:cstheme="minorHAnsi"/>
                      <w:b/>
                      <w:bCs/>
                      <w:i/>
                      <w:iCs/>
                      <w:color w:val="000000"/>
                      <w:sz w:val="16"/>
                      <w:szCs w:val="16"/>
                      <w:lang w:val="en-US"/>
                    </w:rPr>
                  </w:pPr>
                </w:p>
              </w:tc>
              <w:tc>
                <w:tcPr>
                  <w:tcW w:w="756" w:type="pct"/>
                  <w:vMerge/>
                  <w:tcBorders>
                    <w:top w:val="single" w:sz="4" w:space="0" w:color="000000"/>
                    <w:left w:val="single" w:sz="4" w:space="0" w:color="000000"/>
                    <w:bottom w:val="single" w:sz="4" w:space="0" w:color="000000"/>
                    <w:right w:val="single" w:sz="4" w:space="0" w:color="000000"/>
                  </w:tcBorders>
                  <w:vAlign w:val="center"/>
                  <w:hideMark/>
                </w:tcPr>
                <w:p w14:paraId="7A7630A7" w14:textId="77777777" w:rsidR="00865F6B" w:rsidRPr="007D5EE1" w:rsidRDefault="00865F6B" w:rsidP="00865F6B">
                  <w:pPr>
                    <w:spacing w:after="0" w:line="240" w:lineRule="auto"/>
                    <w:rPr>
                      <w:rFonts w:eastAsia="Times New Roman" w:cstheme="minorHAnsi"/>
                      <w:b/>
                      <w:bCs/>
                      <w:i/>
                      <w:iCs/>
                      <w:color w:val="000000"/>
                      <w:sz w:val="16"/>
                      <w:szCs w:val="16"/>
                      <w:lang w:val="en-US"/>
                    </w:rPr>
                  </w:pPr>
                </w:p>
              </w:tc>
              <w:tc>
                <w:tcPr>
                  <w:tcW w:w="600" w:type="pct"/>
                  <w:tcBorders>
                    <w:top w:val="single" w:sz="4" w:space="0" w:color="000000"/>
                    <w:left w:val="single" w:sz="4" w:space="0" w:color="000000"/>
                    <w:bottom w:val="single" w:sz="4" w:space="0" w:color="000000"/>
                    <w:right w:val="single" w:sz="4" w:space="0" w:color="000000"/>
                  </w:tcBorders>
                  <w:shd w:val="clear" w:color="000000" w:fill="C6E0B4"/>
                  <w:vAlign w:val="center"/>
                  <w:hideMark/>
                </w:tcPr>
                <w:p w14:paraId="23357706" w14:textId="77777777" w:rsidR="00865F6B" w:rsidRPr="007D5EE1" w:rsidRDefault="00865F6B" w:rsidP="00865F6B">
                  <w:pPr>
                    <w:spacing w:after="0" w:line="240" w:lineRule="auto"/>
                    <w:jc w:val="center"/>
                    <w:rPr>
                      <w:rFonts w:eastAsia="Times New Roman" w:cstheme="minorHAnsi"/>
                      <w:b/>
                      <w:bCs/>
                      <w:i/>
                      <w:iCs/>
                      <w:color w:val="000000"/>
                      <w:sz w:val="16"/>
                      <w:szCs w:val="16"/>
                      <w:lang w:val="en-US"/>
                    </w:rPr>
                  </w:pPr>
                  <w:r w:rsidRPr="007D5EE1">
                    <w:rPr>
                      <w:rFonts w:eastAsia="Times New Roman" w:cstheme="minorHAnsi"/>
                      <w:b/>
                      <w:bCs/>
                      <w:i/>
                      <w:iCs/>
                      <w:color w:val="000000"/>
                      <w:sz w:val="16"/>
                      <w:szCs w:val="16"/>
                      <w:lang w:val="en-US"/>
                    </w:rPr>
                    <w:t>Latitude</w:t>
                  </w:r>
                </w:p>
              </w:tc>
              <w:tc>
                <w:tcPr>
                  <w:tcW w:w="669" w:type="pct"/>
                  <w:tcBorders>
                    <w:top w:val="single" w:sz="4" w:space="0" w:color="000000"/>
                    <w:left w:val="single" w:sz="4" w:space="0" w:color="000000"/>
                    <w:bottom w:val="single" w:sz="4" w:space="0" w:color="000000"/>
                    <w:right w:val="single" w:sz="4" w:space="0" w:color="000000"/>
                  </w:tcBorders>
                  <w:shd w:val="clear" w:color="000000" w:fill="C6E0B4"/>
                  <w:vAlign w:val="center"/>
                  <w:hideMark/>
                </w:tcPr>
                <w:p w14:paraId="5523DA80" w14:textId="77777777" w:rsidR="00865F6B" w:rsidRPr="007D5EE1" w:rsidRDefault="00865F6B" w:rsidP="00865F6B">
                  <w:pPr>
                    <w:spacing w:after="0" w:line="240" w:lineRule="auto"/>
                    <w:jc w:val="center"/>
                    <w:rPr>
                      <w:rFonts w:eastAsia="Times New Roman" w:cstheme="minorHAnsi"/>
                      <w:b/>
                      <w:bCs/>
                      <w:i/>
                      <w:iCs/>
                      <w:color w:val="000000"/>
                      <w:sz w:val="16"/>
                      <w:szCs w:val="16"/>
                      <w:lang w:val="en-US"/>
                    </w:rPr>
                  </w:pPr>
                  <w:r w:rsidRPr="007D5EE1">
                    <w:rPr>
                      <w:rFonts w:eastAsia="Times New Roman" w:cstheme="minorHAnsi"/>
                      <w:b/>
                      <w:bCs/>
                      <w:i/>
                      <w:iCs/>
                      <w:color w:val="000000"/>
                      <w:sz w:val="16"/>
                      <w:szCs w:val="16"/>
                      <w:lang w:val="en-US"/>
                    </w:rPr>
                    <w:t>Longitude</w:t>
                  </w:r>
                </w:p>
              </w:tc>
              <w:tc>
                <w:tcPr>
                  <w:tcW w:w="1088" w:type="pct"/>
                  <w:vMerge/>
                  <w:tcBorders>
                    <w:top w:val="single" w:sz="4" w:space="0" w:color="000000"/>
                    <w:left w:val="single" w:sz="4" w:space="0" w:color="000000"/>
                    <w:bottom w:val="single" w:sz="4" w:space="0" w:color="000000"/>
                    <w:right w:val="single" w:sz="4" w:space="0" w:color="000000"/>
                  </w:tcBorders>
                  <w:vAlign w:val="center"/>
                  <w:hideMark/>
                </w:tcPr>
                <w:p w14:paraId="5B82389D" w14:textId="77777777" w:rsidR="00865F6B" w:rsidRPr="007D5EE1" w:rsidRDefault="00865F6B" w:rsidP="00865F6B">
                  <w:pPr>
                    <w:spacing w:after="0" w:line="240" w:lineRule="auto"/>
                    <w:rPr>
                      <w:rFonts w:eastAsia="Times New Roman" w:cstheme="minorHAnsi"/>
                      <w:b/>
                      <w:bCs/>
                      <w:i/>
                      <w:iCs/>
                      <w:color w:val="000000"/>
                      <w:sz w:val="16"/>
                      <w:szCs w:val="16"/>
                      <w:lang w:val="en-US"/>
                    </w:rPr>
                  </w:pPr>
                </w:p>
              </w:tc>
            </w:tr>
            <w:tr w:rsidR="00865F6B" w:rsidRPr="00D0012C" w14:paraId="7525CDDF" w14:textId="77777777" w:rsidTr="007D5EE1">
              <w:trPr>
                <w:trHeight w:val="65"/>
              </w:trPr>
              <w:tc>
                <w:tcPr>
                  <w:tcW w:w="335" w:type="pct"/>
                  <w:tcBorders>
                    <w:top w:val="single" w:sz="4" w:space="0" w:color="000000"/>
                    <w:left w:val="single" w:sz="4" w:space="0" w:color="000000"/>
                    <w:bottom w:val="single" w:sz="4" w:space="0" w:color="000000"/>
                    <w:right w:val="single" w:sz="4" w:space="0" w:color="000000"/>
                  </w:tcBorders>
                  <w:vAlign w:val="center"/>
                  <w:hideMark/>
                </w:tcPr>
                <w:p w14:paraId="25BC12B3" w14:textId="77777777" w:rsidR="00865F6B" w:rsidRPr="007D5EE1" w:rsidRDefault="00865F6B" w:rsidP="00865F6B">
                  <w:pPr>
                    <w:spacing w:after="0" w:line="240" w:lineRule="auto"/>
                    <w:jc w:val="center"/>
                    <w:rPr>
                      <w:rFonts w:eastAsia="Times New Roman" w:cstheme="minorHAnsi"/>
                      <w:color w:val="000000"/>
                      <w:sz w:val="16"/>
                      <w:szCs w:val="16"/>
                      <w:lang w:val="en-US"/>
                    </w:rPr>
                  </w:pPr>
                  <w:r w:rsidRPr="007D5EE1">
                    <w:rPr>
                      <w:rFonts w:eastAsia="Times New Roman" w:cstheme="minorHAnsi"/>
                      <w:color w:val="000000"/>
                      <w:sz w:val="16"/>
                      <w:szCs w:val="16"/>
                      <w:lang w:val="en-US"/>
                    </w:rPr>
                    <w:t>1</w:t>
                  </w:r>
                </w:p>
              </w:tc>
              <w:tc>
                <w:tcPr>
                  <w:tcW w:w="6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2622A3" w14:textId="77777777" w:rsidR="00865F6B" w:rsidRPr="007D5EE1" w:rsidRDefault="00865F6B" w:rsidP="00865F6B">
                  <w:pPr>
                    <w:spacing w:after="0" w:line="240" w:lineRule="auto"/>
                    <w:jc w:val="center"/>
                    <w:rPr>
                      <w:rFonts w:eastAsia="Times New Roman" w:cstheme="minorHAnsi"/>
                      <w:b/>
                      <w:bCs/>
                      <w:color w:val="000000"/>
                      <w:sz w:val="16"/>
                      <w:szCs w:val="16"/>
                      <w:lang w:val="en-US"/>
                    </w:rPr>
                  </w:pPr>
                  <w:r w:rsidRPr="007D5EE1">
                    <w:rPr>
                      <w:rFonts w:eastAsia="Times New Roman" w:cstheme="minorHAnsi"/>
                      <w:b/>
                      <w:bCs/>
                      <w:color w:val="000000"/>
                      <w:sz w:val="16"/>
                      <w:szCs w:val="16"/>
                      <w:lang w:val="en-US"/>
                    </w:rPr>
                    <w:t>Faryab</w:t>
                  </w:r>
                </w:p>
              </w:tc>
              <w:tc>
                <w:tcPr>
                  <w:tcW w:w="946" w:type="pct"/>
                  <w:tcBorders>
                    <w:top w:val="single" w:sz="4" w:space="0" w:color="000000"/>
                    <w:left w:val="single" w:sz="4" w:space="0" w:color="000000"/>
                    <w:bottom w:val="single" w:sz="4" w:space="0" w:color="000000"/>
                    <w:right w:val="single" w:sz="4" w:space="0" w:color="000000"/>
                  </w:tcBorders>
                  <w:vAlign w:val="center"/>
                  <w:hideMark/>
                </w:tcPr>
                <w:p w14:paraId="410B973D" w14:textId="77777777" w:rsidR="00865F6B" w:rsidRPr="007D5EE1" w:rsidRDefault="00865F6B" w:rsidP="00865F6B">
                  <w:pPr>
                    <w:spacing w:after="0" w:line="240" w:lineRule="auto"/>
                    <w:rPr>
                      <w:rFonts w:eastAsia="Times New Roman" w:cstheme="minorHAnsi"/>
                      <w:color w:val="000000"/>
                      <w:sz w:val="16"/>
                      <w:szCs w:val="16"/>
                      <w:lang w:val="en-US"/>
                    </w:rPr>
                  </w:pPr>
                  <w:r w:rsidRPr="007D5EE1">
                    <w:rPr>
                      <w:rFonts w:eastAsia="Times New Roman" w:cstheme="minorHAnsi"/>
                      <w:color w:val="000000"/>
                      <w:sz w:val="16"/>
                      <w:szCs w:val="16"/>
                      <w:lang w:val="en-US"/>
                    </w:rPr>
                    <w:t>Dowlat Abad</w:t>
                  </w:r>
                </w:p>
              </w:tc>
              <w:tc>
                <w:tcPr>
                  <w:tcW w:w="756" w:type="pct"/>
                  <w:tcBorders>
                    <w:top w:val="single" w:sz="4" w:space="0" w:color="000000"/>
                    <w:left w:val="single" w:sz="4" w:space="0" w:color="000000"/>
                    <w:bottom w:val="single" w:sz="4" w:space="0" w:color="000000"/>
                    <w:right w:val="single" w:sz="4" w:space="0" w:color="000000"/>
                  </w:tcBorders>
                  <w:vAlign w:val="center"/>
                  <w:hideMark/>
                </w:tcPr>
                <w:p w14:paraId="74B5D8B2" w14:textId="77777777" w:rsidR="00865F6B" w:rsidRPr="007D5EE1" w:rsidRDefault="00865F6B" w:rsidP="00865F6B">
                  <w:pPr>
                    <w:spacing w:after="0" w:line="240" w:lineRule="auto"/>
                    <w:rPr>
                      <w:rFonts w:eastAsia="Times New Roman" w:cstheme="minorHAnsi"/>
                      <w:color w:val="000000"/>
                      <w:sz w:val="16"/>
                      <w:szCs w:val="16"/>
                      <w:lang w:val="en-US"/>
                    </w:rPr>
                  </w:pPr>
                  <w:r w:rsidRPr="007D5EE1">
                    <w:rPr>
                      <w:rFonts w:eastAsia="Times New Roman" w:cstheme="minorHAnsi"/>
                      <w:color w:val="000000"/>
                      <w:sz w:val="16"/>
                      <w:szCs w:val="16"/>
                      <w:lang w:val="en-US"/>
                    </w:rPr>
                    <w:t xml:space="preserve">Popalzai, </w:t>
                  </w:r>
                  <w:proofErr w:type="spellStart"/>
                  <w:r w:rsidRPr="007D5EE1">
                    <w:rPr>
                      <w:rFonts w:eastAsia="Times New Roman" w:cstheme="minorHAnsi"/>
                      <w:color w:val="000000"/>
                      <w:sz w:val="16"/>
                      <w:szCs w:val="16"/>
                      <w:lang w:val="en-US"/>
                    </w:rPr>
                    <w:t>Jangal</w:t>
                  </w:r>
                  <w:proofErr w:type="spellEnd"/>
                </w:p>
              </w:tc>
              <w:tc>
                <w:tcPr>
                  <w:tcW w:w="600" w:type="pct"/>
                  <w:tcBorders>
                    <w:top w:val="single" w:sz="4" w:space="0" w:color="000000"/>
                    <w:left w:val="single" w:sz="4" w:space="0" w:color="000000"/>
                    <w:bottom w:val="single" w:sz="4" w:space="0" w:color="000000"/>
                    <w:right w:val="single" w:sz="4" w:space="0" w:color="000000"/>
                  </w:tcBorders>
                  <w:vAlign w:val="center"/>
                  <w:hideMark/>
                </w:tcPr>
                <w:p w14:paraId="7F472730" w14:textId="77777777" w:rsidR="00865F6B" w:rsidRPr="007D5EE1" w:rsidRDefault="00865F6B" w:rsidP="00865F6B">
                  <w:pPr>
                    <w:spacing w:after="0" w:line="240" w:lineRule="auto"/>
                    <w:jc w:val="right"/>
                    <w:rPr>
                      <w:rFonts w:eastAsia="Times New Roman" w:cstheme="minorHAnsi"/>
                      <w:color w:val="000000"/>
                      <w:sz w:val="16"/>
                      <w:szCs w:val="16"/>
                      <w:lang w:val="en-US"/>
                    </w:rPr>
                  </w:pPr>
                  <w:r w:rsidRPr="007D5EE1">
                    <w:rPr>
                      <w:rFonts w:eastAsia="Times New Roman" w:cstheme="minorHAnsi"/>
                      <w:color w:val="000000"/>
                      <w:sz w:val="16"/>
                      <w:szCs w:val="16"/>
                      <w:lang w:val="en-US"/>
                    </w:rPr>
                    <w:t>36.62854</w:t>
                  </w:r>
                </w:p>
              </w:tc>
              <w:tc>
                <w:tcPr>
                  <w:tcW w:w="669" w:type="pct"/>
                  <w:tcBorders>
                    <w:top w:val="single" w:sz="4" w:space="0" w:color="000000"/>
                    <w:left w:val="single" w:sz="4" w:space="0" w:color="000000"/>
                    <w:bottom w:val="single" w:sz="4" w:space="0" w:color="000000"/>
                    <w:right w:val="single" w:sz="4" w:space="0" w:color="000000"/>
                  </w:tcBorders>
                  <w:vAlign w:val="center"/>
                  <w:hideMark/>
                </w:tcPr>
                <w:p w14:paraId="67B74675" w14:textId="77777777" w:rsidR="00865F6B" w:rsidRPr="007D5EE1" w:rsidRDefault="00865F6B" w:rsidP="00865F6B">
                  <w:pPr>
                    <w:spacing w:after="0" w:line="240" w:lineRule="auto"/>
                    <w:jc w:val="right"/>
                    <w:rPr>
                      <w:rFonts w:eastAsia="Times New Roman" w:cstheme="minorHAnsi"/>
                      <w:color w:val="000000"/>
                      <w:sz w:val="16"/>
                      <w:szCs w:val="16"/>
                      <w:lang w:val="en-US"/>
                    </w:rPr>
                  </w:pPr>
                  <w:r w:rsidRPr="007D5EE1">
                    <w:rPr>
                      <w:rFonts w:eastAsia="Times New Roman" w:cstheme="minorHAnsi"/>
                      <w:color w:val="000000"/>
                      <w:sz w:val="16"/>
                      <w:szCs w:val="16"/>
                      <w:lang w:val="en-US"/>
                    </w:rPr>
                    <w:t>64.87652</w:t>
                  </w:r>
                </w:p>
              </w:tc>
              <w:tc>
                <w:tcPr>
                  <w:tcW w:w="1088" w:type="pct"/>
                  <w:tcBorders>
                    <w:top w:val="single" w:sz="4" w:space="0" w:color="000000"/>
                    <w:left w:val="single" w:sz="4" w:space="0" w:color="000000"/>
                    <w:bottom w:val="single" w:sz="4" w:space="0" w:color="000000"/>
                    <w:right w:val="single" w:sz="4" w:space="0" w:color="000000"/>
                  </w:tcBorders>
                  <w:vAlign w:val="center"/>
                  <w:hideMark/>
                </w:tcPr>
                <w:p w14:paraId="7D16F79A" w14:textId="77777777" w:rsidR="00865F6B" w:rsidRPr="007D5EE1" w:rsidRDefault="00865F6B" w:rsidP="00865F6B">
                  <w:pPr>
                    <w:spacing w:after="0" w:line="240" w:lineRule="auto"/>
                    <w:rPr>
                      <w:rFonts w:eastAsia="Times New Roman" w:cstheme="minorHAnsi"/>
                      <w:color w:val="000000"/>
                      <w:sz w:val="16"/>
                      <w:szCs w:val="16"/>
                      <w:lang w:val="en-US"/>
                    </w:rPr>
                  </w:pPr>
                  <w:r w:rsidRPr="007D5EE1">
                    <w:rPr>
                      <w:rFonts w:eastAsia="Times New Roman" w:cstheme="minorHAnsi"/>
                      <w:color w:val="000000"/>
                      <w:sz w:val="16"/>
                      <w:szCs w:val="16"/>
                      <w:lang w:val="en-US"/>
                    </w:rPr>
                    <w:t>Construction of water well (120m drilling)</w:t>
                  </w:r>
                </w:p>
              </w:tc>
            </w:tr>
            <w:tr w:rsidR="00865F6B" w:rsidRPr="00D0012C" w14:paraId="12D8F2C3" w14:textId="77777777" w:rsidTr="007D5EE1">
              <w:trPr>
                <w:trHeight w:val="164"/>
              </w:trPr>
              <w:tc>
                <w:tcPr>
                  <w:tcW w:w="335" w:type="pct"/>
                  <w:tcBorders>
                    <w:top w:val="single" w:sz="4" w:space="0" w:color="000000"/>
                    <w:left w:val="single" w:sz="4" w:space="0" w:color="000000"/>
                    <w:bottom w:val="single" w:sz="4" w:space="0" w:color="000000"/>
                    <w:right w:val="single" w:sz="4" w:space="0" w:color="000000"/>
                  </w:tcBorders>
                  <w:vAlign w:val="center"/>
                  <w:hideMark/>
                </w:tcPr>
                <w:p w14:paraId="4657D8D3" w14:textId="77777777" w:rsidR="00865F6B" w:rsidRPr="007D5EE1" w:rsidRDefault="00865F6B" w:rsidP="00865F6B">
                  <w:pPr>
                    <w:spacing w:after="0" w:line="240" w:lineRule="auto"/>
                    <w:jc w:val="center"/>
                    <w:rPr>
                      <w:rFonts w:eastAsia="Times New Roman" w:cstheme="minorHAnsi"/>
                      <w:color w:val="000000"/>
                      <w:sz w:val="16"/>
                      <w:szCs w:val="16"/>
                      <w:lang w:val="en-US"/>
                    </w:rPr>
                  </w:pPr>
                  <w:r w:rsidRPr="007D5EE1">
                    <w:rPr>
                      <w:rFonts w:eastAsia="Times New Roman" w:cstheme="minorHAnsi"/>
                      <w:color w:val="000000"/>
                      <w:sz w:val="16"/>
                      <w:szCs w:val="16"/>
                      <w:lang w:val="en-US"/>
                    </w:rPr>
                    <w:t>2</w:t>
                  </w:r>
                </w:p>
              </w:tc>
              <w:tc>
                <w:tcPr>
                  <w:tcW w:w="606"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25F763" w14:textId="77777777" w:rsidR="00865F6B" w:rsidRPr="007D5EE1" w:rsidRDefault="00865F6B" w:rsidP="00865F6B">
                  <w:pPr>
                    <w:spacing w:after="0" w:line="240" w:lineRule="auto"/>
                    <w:rPr>
                      <w:rFonts w:eastAsia="Times New Roman" w:cstheme="minorHAnsi"/>
                      <w:b/>
                      <w:bCs/>
                      <w:color w:val="000000"/>
                      <w:sz w:val="16"/>
                      <w:szCs w:val="16"/>
                      <w:lang w:val="en-US"/>
                    </w:rPr>
                  </w:pPr>
                </w:p>
              </w:tc>
              <w:tc>
                <w:tcPr>
                  <w:tcW w:w="946" w:type="pct"/>
                  <w:tcBorders>
                    <w:top w:val="single" w:sz="4" w:space="0" w:color="000000"/>
                    <w:left w:val="single" w:sz="4" w:space="0" w:color="000000"/>
                    <w:bottom w:val="single" w:sz="4" w:space="0" w:color="000000"/>
                    <w:right w:val="single" w:sz="4" w:space="0" w:color="000000"/>
                  </w:tcBorders>
                  <w:vAlign w:val="center"/>
                  <w:hideMark/>
                </w:tcPr>
                <w:p w14:paraId="5290578C" w14:textId="77777777" w:rsidR="00865F6B" w:rsidRPr="007D5EE1" w:rsidRDefault="00865F6B" w:rsidP="00865F6B">
                  <w:pPr>
                    <w:spacing w:after="0" w:line="240" w:lineRule="auto"/>
                    <w:rPr>
                      <w:rFonts w:eastAsia="Times New Roman" w:cstheme="minorHAnsi"/>
                      <w:color w:val="000000"/>
                      <w:sz w:val="16"/>
                      <w:szCs w:val="16"/>
                      <w:lang w:val="en-US"/>
                    </w:rPr>
                  </w:pPr>
                  <w:r w:rsidRPr="007D5EE1">
                    <w:rPr>
                      <w:rFonts w:eastAsia="Times New Roman" w:cstheme="minorHAnsi"/>
                      <w:color w:val="000000"/>
                      <w:sz w:val="16"/>
                      <w:szCs w:val="16"/>
                      <w:lang w:val="en-US"/>
                    </w:rPr>
                    <w:t xml:space="preserve">Pashton </w:t>
                  </w:r>
                  <w:proofErr w:type="spellStart"/>
                  <w:r w:rsidRPr="007D5EE1">
                    <w:rPr>
                      <w:rFonts w:eastAsia="Times New Roman" w:cstheme="minorHAnsi"/>
                      <w:color w:val="000000"/>
                      <w:sz w:val="16"/>
                      <w:szCs w:val="16"/>
                      <w:lang w:val="en-US"/>
                    </w:rPr>
                    <w:t>kot</w:t>
                  </w:r>
                  <w:proofErr w:type="spellEnd"/>
                </w:p>
              </w:tc>
              <w:tc>
                <w:tcPr>
                  <w:tcW w:w="756" w:type="pct"/>
                  <w:tcBorders>
                    <w:top w:val="single" w:sz="4" w:space="0" w:color="000000"/>
                    <w:left w:val="single" w:sz="4" w:space="0" w:color="000000"/>
                    <w:bottom w:val="single" w:sz="4" w:space="0" w:color="000000"/>
                    <w:right w:val="single" w:sz="4" w:space="0" w:color="000000"/>
                  </w:tcBorders>
                  <w:vAlign w:val="center"/>
                  <w:hideMark/>
                </w:tcPr>
                <w:p w14:paraId="067B73C0" w14:textId="77777777" w:rsidR="00865F6B" w:rsidRPr="007D5EE1" w:rsidRDefault="00865F6B" w:rsidP="00865F6B">
                  <w:pPr>
                    <w:spacing w:after="0" w:line="240" w:lineRule="auto"/>
                    <w:rPr>
                      <w:rFonts w:eastAsia="Times New Roman" w:cstheme="minorHAnsi"/>
                      <w:color w:val="000000"/>
                      <w:sz w:val="16"/>
                      <w:szCs w:val="16"/>
                      <w:lang w:val="en-US"/>
                    </w:rPr>
                  </w:pPr>
                  <w:proofErr w:type="spellStart"/>
                  <w:r w:rsidRPr="007D5EE1">
                    <w:rPr>
                      <w:rFonts w:eastAsia="Times New Roman" w:cstheme="minorHAnsi"/>
                      <w:color w:val="000000"/>
                      <w:sz w:val="16"/>
                      <w:szCs w:val="16"/>
                      <w:lang w:val="en-US"/>
                    </w:rPr>
                    <w:t>Atakhan</w:t>
                  </w:r>
                  <w:proofErr w:type="spellEnd"/>
                  <w:r w:rsidRPr="007D5EE1">
                    <w:rPr>
                      <w:rFonts w:eastAsia="Times New Roman" w:cstheme="minorHAnsi"/>
                      <w:color w:val="000000"/>
                      <w:sz w:val="16"/>
                      <w:szCs w:val="16"/>
                      <w:lang w:val="en-US"/>
                    </w:rPr>
                    <w:t xml:space="preserve"> Khaja</w:t>
                  </w:r>
                </w:p>
              </w:tc>
              <w:tc>
                <w:tcPr>
                  <w:tcW w:w="600" w:type="pct"/>
                  <w:tcBorders>
                    <w:top w:val="single" w:sz="4" w:space="0" w:color="000000"/>
                    <w:left w:val="single" w:sz="4" w:space="0" w:color="000000"/>
                    <w:bottom w:val="single" w:sz="4" w:space="0" w:color="000000"/>
                    <w:right w:val="single" w:sz="4" w:space="0" w:color="000000"/>
                  </w:tcBorders>
                  <w:vAlign w:val="center"/>
                  <w:hideMark/>
                </w:tcPr>
                <w:p w14:paraId="491430B7" w14:textId="77777777" w:rsidR="00865F6B" w:rsidRPr="007D5EE1" w:rsidRDefault="00865F6B" w:rsidP="00865F6B">
                  <w:pPr>
                    <w:spacing w:after="0" w:line="240" w:lineRule="auto"/>
                    <w:jc w:val="right"/>
                    <w:rPr>
                      <w:rFonts w:eastAsia="Times New Roman" w:cstheme="minorHAnsi"/>
                      <w:color w:val="000000"/>
                      <w:sz w:val="16"/>
                      <w:szCs w:val="16"/>
                      <w:lang w:val="en-US"/>
                    </w:rPr>
                  </w:pPr>
                  <w:r w:rsidRPr="007D5EE1">
                    <w:rPr>
                      <w:rFonts w:eastAsia="Times New Roman" w:cstheme="minorHAnsi"/>
                      <w:color w:val="000000"/>
                      <w:sz w:val="16"/>
                      <w:szCs w:val="16"/>
                      <w:lang w:val="en-US"/>
                    </w:rPr>
                    <w:t>36.20147</w:t>
                  </w:r>
                </w:p>
              </w:tc>
              <w:tc>
                <w:tcPr>
                  <w:tcW w:w="669" w:type="pct"/>
                  <w:tcBorders>
                    <w:top w:val="single" w:sz="4" w:space="0" w:color="000000"/>
                    <w:left w:val="single" w:sz="4" w:space="0" w:color="000000"/>
                    <w:bottom w:val="single" w:sz="4" w:space="0" w:color="000000"/>
                    <w:right w:val="single" w:sz="4" w:space="0" w:color="000000"/>
                  </w:tcBorders>
                  <w:vAlign w:val="center"/>
                  <w:hideMark/>
                </w:tcPr>
                <w:p w14:paraId="269DBD84" w14:textId="77777777" w:rsidR="00865F6B" w:rsidRPr="007D5EE1" w:rsidRDefault="00865F6B" w:rsidP="00865F6B">
                  <w:pPr>
                    <w:spacing w:after="0" w:line="240" w:lineRule="auto"/>
                    <w:jc w:val="right"/>
                    <w:rPr>
                      <w:rFonts w:eastAsia="Times New Roman" w:cstheme="minorHAnsi"/>
                      <w:color w:val="000000"/>
                      <w:sz w:val="16"/>
                      <w:szCs w:val="16"/>
                      <w:lang w:val="en-US"/>
                    </w:rPr>
                  </w:pPr>
                  <w:r w:rsidRPr="007D5EE1">
                    <w:rPr>
                      <w:rFonts w:eastAsia="Times New Roman" w:cstheme="minorHAnsi"/>
                      <w:color w:val="000000"/>
                      <w:sz w:val="16"/>
                      <w:szCs w:val="16"/>
                      <w:lang w:val="en-US"/>
                    </w:rPr>
                    <w:t>64.67438</w:t>
                  </w:r>
                </w:p>
              </w:tc>
              <w:tc>
                <w:tcPr>
                  <w:tcW w:w="1088" w:type="pct"/>
                  <w:tcBorders>
                    <w:top w:val="single" w:sz="4" w:space="0" w:color="000000"/>
                    <w:left w:val="single" w:sz="4" w:space="0" w:color="000000"/>
                    <w:bottom w:val="single" w:sz="4" w:space="0" w:color="000000"/>
                    <w:right w:val="single" w:sz="4" w:space="0" w:color="000000"/>
                  </w:tcBorders>
                  <w:vAlign w:val="center"/>
                  <w:hideMark/>
                </w:tcPr>
                <w:p w14:paraId="0C7C2D0D" w14:textId="77777777" w:rsidR="00865F6B" w:rsidRPr="007D5EE1" w:rsidRDefault="00865F6B" w:rsidP="00865F6B">
                  <w:pPr>
                    <w:spacing w:after="0" w:line="240" w:lineRule="auto"/>
                    <w:rPr>
                      <w:rFonts w:eastAsia="Times New Roman" w:cstheme="minorHAnsi"/>
                      <w:color w:val="000000"/>
                      <w:sz w:val="16"/>
                      <w:szCs w:val="16"/>
                      <w:lang w:val="en-US"/>
                    </w:rPr>
                  </w:pPr>
                  <w:r w:rsidRPr="007D5EE1">
                    <w:rPr>
                      <w:rFonts w:eastAsia="Times New Roman" w:cstheme="minorHAnsi"/>
                      <w:color w:val="000000"/>
                      <w:sz w:val="16"/>
                      <w:szCs w:val="16"/>
                      <w:lang w:val="en-US"/>
                    </w:rPr>
                    <w:t>Construction of water well (145m drilling)</w:t>
                  </w:r>
                </w:p>
              </w:tc>
            </w:tr>
            <w:tr w:rsidR="00865F6B" w:rsidRPr="00D0012C" w14:paraId="7954490E" w14:textId="77777777" w:rsidTr="007D5EE1">
              <w:trPr>
                <w:trHeight w:val="191"/>
              </w:trPr>
              <w:tc>
                <w:tcPr>
                  <w:tcW w:w="335" w:type="pct"/>
                  <w:tcBorders>
                    <w:top w:val="single" w:sz="4" w:space="0" w:color="000000"/>
                    <w:left w:val="single" w:sz="4" w:space="0" w:color="000000"/>
                    <w:bottom w:val="single" w:sz="4" w:space="0" w:color="000000"/>
                    <w:right w:val="single" w:sz="4" w:space="0" w:color="000000"/>
                  </w:tcBorders>
                  <w:vAlign w:val="center"/>
                  <w:hideMark/>
                </w:tcPr>
                <w:p w14:paraId="27E5EEAB" w14:textId="77777777" w:rsidR="00865F6B" w:rsidRPr="007D5EE1" w:rsidRDefault="00865F6B" w:rsidP="00865F6B">
                  <w:pPr>
                    <w:spacing w:after="0" w:line="240" w:lineRule="auto"/>
                    <w:jc w:val="center"/>
                    <w:rPr>
                      <w:rFonts w:eastAsia="Times New Roman" w:cstheme="minorHAnsi"/>
                      <w:color w:val="000000"/>
                      <w:sz w:val="16"/>
                      <w:szCs w:val="16"/>
                      <w:lang w:val="en-US"/>
                    </w:rPr>
                  </w:pPr>
                  <w:r w:rsidRPr="007D5EE1">
                    <w:rPr>
                      <w:rFonts w:eastAsia="Times New Roman" w:cstheme="minorHAnsi"/>
                      <w:color w:val="000000"/>
                      <w:sz w:val="16"/>
                      <w:szCs w:val="16"/>
                      <w:lang w:val="en-US"/>
                    </w:rPr>
                    <w:t>3</w:t>
                  </w:r>
                </w:p>
              </w:tc>
              <w:tc>
                <w:tcPr>
                  <w:tcW w:w="606"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01E911" w14:textId="77777777" w:rsidR="00865F6B" w:rsidRPr="007D5EE1" w:rsidRDefault="00865F6B" w:rsidP="00865F6B">
                  <w:pPr>
                    <w:spacing w:after="0" w:line="240" w:lineRule="auto"/>
                    <w:rPr>
                      <w:rFonts w:eastAsia="Times New Roman" w:cstheme="minorHAnsi"/>
                      <w:b/>
                      <w:bCs/>
                      <w:color w:val="000000"/>
                      <w:sz w:val="16"/>
                      <w:szCs w:val="16"/>
                      <w:lang w:val="en-US"/>
                    </w:rPr>
                  </w:pPr>
                </w:p>
              </w:tc>
              <w:tc>
                <w:tcPr>
                  <w:tcW w:w="946" w:type="pct"/>
                  <w:tcBorders>
                    <w:top w:val="single" w:sz="4" w:space="0" w:color="000000"/>
                    <w:left w:val="single" w:sz="4" w:space="0" w:color="000000"/>
                    <w:bottom w:val="single" w:sz="4" w:space="0" w:color="000000"/>
                    <w:right w:val="single" w:sz="4" w:space="0" w:color="000000"/>
                  </w:tcBorders>
                  <w:vAlign w:val="center"/>
                  <w:hideMark/>
                </w:tcPr>
                <w:p w14:paraId="53570DF0" w14:textId="77777777" w:rsidR="00865F6B" w:rsidRPr="007D5EE1" w:rsidRDefault="00865F6B" w:rsidP="00865F6B">
                  <w:pPr>
                    <w:spacing w:after="0" w:line="240" w:lineRule="auto"/>
                    <w:rPr>
                      <w:rFonts w:eastAsia="Times New Roman" w:cstheme="minorHAnsi"/>
                      <w:color w:val="000000"/>
                      <w:sz w:val="16"/>
                      <w:szCs w:val="16"/>
                      <w:lang w:val="en-US"/>
                    </w:rPr>
                  </w:pPr>
                  <w:r w:rsidRPr="007D5EE1">
                    <w:rPr>
                      <w:rFonts w:eastAsia="Times New Roman" w:cstheme="minorHAnsi"/>
                      <w:color w:val="000000"/>
                      <w:sz w:val="16"/>
                      <w:szCs w:val="16"/>
                      <w:lang w:val="en-US"/>
                    </w:rPr>
                    <w:t>Qaisar</w:t>
                  </w:r>
                </w:p>
              </w:tc>
              <w:tc>
                <w:tcPr>
                  <w:tcW w:w="756" w:type="pct"/>
                  <w:tcBorders>
                    <w:top w:val="single" w:sz="4" w:space="0" w:color="000000"/>
                    <w:left w:val="single" w:sz="4" w:space="0" w:color="000000"/>
                    <w:bottom w:val="single" w:sz="4" w:space="0" w:color="000000"/>
                    <w:right w:val="single" w:sz="4" w:space="0" w:color="000000"/>
                  </w:tcBorders>
                  <w:vAlign w:val="center"/>
                  <w:hideMark/>
                </w:tcPr>
                <w:p w14:paraId="4DBE8515" w14:textId="77777777" w:rsidR="00865F6B" w:rsidRPr="007D5EE1" w:rsidRDefault="00865F6B" w:rsidP="00865F6B">
                  <w:pPr>
                    <w:spacing w:after="0" w:line="240" w:lineRule="auto"/>
                    <w:rPr>
                      <w:rFonts w:eastAsia="Times New Roman" w:cstheme="minorHAnsi"/>
                      <w:color w:val="000000"/>
                      <w:sz w:val="16"/>
                      <w:szCs w:val="16"/>
                      <w:lang w:val="en-US"/>
                    </w:rPr>
                  </w:pPr>
                  <w:r w:rsidRPr="007D5EE1">
                    <w:rPr>
                      <w:rFonts w:eastAsia="Times New Roman" w:cstheme="minorHAnsi"/>
                      <w:color w:val="000000"/>
                      <w:sz w:val="16"/>
                      <w:szCs w:val="16"/>
                      <w:lang w:val="en-US"/>
                    </w:rPr>
                    <w:t>As-</w:t>
                  </w:r>
                  <w:proofErr w:type="spellStart"/>
                  <w:r w:rsidRPr="007D5EE1">
                    <w:rPr>
                      <w:rFonts w:eastAsia="Times New Roman" w:cstheme="minorHAnsi"/>
                      <w:color w:val="000000"/>
                      <w:sz w:val="16"/>
                      <w:szCs w:val="16"/>
                      <w:lang w:val="en-US"/>
                    </w:rPr>
                    <w:t>hab</w:t>
                  </w:r>
                  <w:proofErr w:type="spellEnd"/>
                  <w:r w:rsidRPr="007D5EE1">
                    <w:rPr>
                      <w:rFonts w:eastAsia="Times New Roman" w:cstheme="minorHAnsi"/>
                      <w:color w:val="000000"/>
                      <w:sz w:val="16"/>
                      <w:szCs w:val="16"/>
                      <w:lang w:val="en-US"/>
                    </w:rPr>
                    <w:t xml:space="preserve"> </w:t>
                  </w:r>
                  <w:proofErr w:type="spellStart"/>
                  <w:r w:rsidRPr="007D5EE1">
                    <w:rPr>
                      <w:rFonts w:eastAsia="Times New Roman" w:cstheme="minorHAnsi"/>
                      <w:color w:val="000000"/>
                      <w:sz w:val="16"/>
                      <w:szCs w:val="16"/>
                      <w:lang w:val="en-US"/>
                    </w:rPr>
                    <w:t>Kahf</w:t>
                  </w:r>
                  <w:proofErr w:type="spellEnd"/>
                </w:p>
              </w:tc>
              <w:tc>
                <w:tcPr>
                  <w:tcW w:w="600" w:type="pct"/>
                  <w:tcBorders>
                    <w:top w:val="single" w:sz="4" w:space="0" w:color="000000"/>
                    <w:left w:val="single" w:sz="4" w:space="0" w:color="000000"/>
                    <w:bottom w:val="single" w:sz="4" w:space="0" w:color="000000"/>
                    <w:right w:val="single" w:sz="4" w:space="0" w:color="000000"/>
                  </w:tcBorders>
                  <w:vAlign w:val="center"/>
                  <w:hideMark/>
                </w:tcPr>
                <w:p w14:paraId="210448C1" w14:textId="77777777" w:rsidR="00865F6B" w:rsidRPr="007D5EE1" w:rsidRDefault="00865F6B" w:rsidP="00865F6B">
                  <w:pPr>
                    <w:spacing w:after="0" w:line="240" w:lineRule="auto"/>
                    <w:jc w:val="right"/>
                    <w:rPr>
                      <w:rFonts w:eastAsia="Times New Roman" w:cstheme="minorHAnsi"/>
                      <w:color w:val="000000"/>
                      <w:sz w:val="16"/>
                      <w:szCs w:val="16"/>
                      <w:lang w:val="en-US"/>
                    </w:rPr>
                  </w:pPr>
                  <w:r w:rsidRPr="007D5EE1">
                    <w:rPr>
                      <w:rFonts w:eastAsia="Times New Roman" w:cstheme="minorHAnsi"/>
                      <w:color w:val="000000"/>
                      <w:sz w:val="16"/>
                      <w:szCs w:val="16"/>
                      <w:lang w:val="en-US"/>
                    </w:rPr>
                    <w:t>35.72268</w:t>
                  </w:r>
                </w:p>
              </w:tc>
              <w:tc>
                <w:tcPr>
                  <w:tcW w:w="669" w:type="pct"/>
                  <w:tcBorders>
                    <w:top w:val="single" w:sz="4" w:space="0" w:color="000000"/>
                    <w:left w:val="single" w:sz="4" w:space="0" w:color="000000"/>
                    <w:bottom w:val="single" w:sz="4" w:space="0" w:color="000000"/>
                    <w:right w:val="single" w:sz="4" w:space="0" w:color="000000"/>
                  </w:tcBorders>
                  <w:vAlign w:val="center"/>
                  <w:hideMark/>
                </w:tcPr>
                <w:p w14:paraId="3C67CA96" w14:textId="77777777" w:rsidR="00865F6B" w:rsidRPr="007D5EE1" w:rsidRDefault="00865F6B" w:rsidP="00865F6B">
                  <w:pPr>
                    <w:spacing w:after="0" w:line="240" w:lineRule="auto"/>
                    <w:jc w:val="right"/>
                    <w:rPr>
                      <w:rFonts w:eastAsia="Times New Roman" w:cstheme="minorHAnsi"/>
                      <w:color w:val="000000"/>
                      <w:sz w:val="16"/>
                      <w:szCs w:val="16"/>
                      <w:lang w:val="en-US"/>
                    </w:rPr>
                  </w:pPr>
                  <w:r w:rsidRPr="007D5EE1">
                    <w:rPr>
                      <w:rFonts w:eastAsia="Times New Roman" w:cstheme="minorHAnsi"/>
                      <w:color w:val="000000"/>
                      <w:sz w:val="16"/>
                      <w:szCs w:val="16"/>
                      <w:lang w:val="en-US"/>
                    </w:rPr>
                    <w:t>63.93918</w:t>
                  </w:r>
                </w:p>
              </w:tc>
              <w:tc>
                <w:tcPr>
                  <w:tcW w:w="1088" w:type="pct"/>
                  <w:tcBorders>
                    <w:top w:val="single" w:sz="4" w:space="0" w:color="000000"/>
                    <w:left w:val="single" w:sz="4" w:space="0" w:color="000000"/>
                    <w:bottom w:val="single" w:sz="4" w:space="0" w:color="000000"/>
                    <w:right w:val="single" w:sz="4" w:space="0" w:color="000000"/>
                  </w:tcBorders>
                  <w:vAlign w:val="center"/>
                  <w:hideMark/>
                </w:tcPr>
                <w:p w14:paraId="74D3B85A" w14:textId="77777777" w:rsidR="00865F6B" w:rsidRPr="007D5EE1" w:rsidRDefault="00865F6B" w:rsidP="00865F6B">
                  <w:pPr>
                    <w:spacing w:after="0" w:line="240" w:lineRule="auto"/>
                    <w:rPr>
                      <w:rFonts w:eastAsia="Times New Roman" w:cstheme="minorHAnsi"/>
                      <w:color w:val="000000"/>
                      <w:sz w:val="16"/>
                      <w:szCs w:val="16"/>
                      <w:lang w:val="en-US"/>
                    </w:rPr>
                  </w:pPr>
                  <w:r w:rsidRPr="007D5EE1">
                    <w:rPr>
                      <w:rFonts w:eastAsia="Times New Roman" w:cstheme="minorHAnsi"/>
                      <w:color w:val="000000"/>
                      <w:sz w:val="16"/>
                      <w:szCs w:val="16"/>
                      <w:lang w:val="en-US"/>
                    </w:rPr>
                    <w:t>Construction of water well (80m drilling)</w:t>
                  </w:r>
                </w:p>
              </w:tc>
            </w:tr>
            <w:tr w:rsidR="00865F6B" w:rsidRPr="00D0012C" w14:paraId="7E7AD217" w14:textId="77777777" w:rsidTr="007D5EE1">
              <w:trPr>
                <w:trHeight w:val="110"/>
              </w:trPr>
              <w:tc>
                <w:tcPr>
                  <w:tcW w:w="335" w:type="pct"/>
                  <w:tcBorders>
                    <w:top w:val="single" w:sz="4" w:space="0" w:color="000000"/>
                    <w:left w:val="single" w:sz="4" w:space="0" w:color="000000"/>
                    <w:bottom w:val="single" w:sz="4" w:space="0" w:color="000000"/>
                    <w:right w:val="single" w:sz="4" w:space="0" w:color="000000"/>
                  </w:tcBorders>
                  <w:vAlign w:val="center"/>
                  <w:hideMark/>
                </w:tcPr>
                <w:p w14:paraId="3183A1BC" w14:textId="77777777" w:rsidR="00865F6B" w:rsidRPr="007D5EE1" w:rsidRDefault="00865F6B" w:rsidP="00865F6B">
                  <w:pPr>
                    <w:spacing w:after="0" w:line="240" w:lineRule="auto"/>
                    <w:jc w:val="center"/>
                    <w:rPr>
                      <w:rFonts w:eastAsia="Times New Roman" w:cstheme="minorHAnsi"/>
                      <w:color w:val="000000"/>
                      <w:sz w:val="16"/>
                      <w:szCs w:val="16"/>
                      <w:lang w:val="en-US"/>
                    </w:rPr>
                  </w:pPr>
                  <w:r w:rsidRPr="007D5EE1">
                    <w:rPr>
                      <w:rFonts w:eastAsia="Times New Roman" w:cstheme="minorHAnsi"/>
                      <w:color w:val="000000"/>
                      <w:sz w:val="16"/>
                      <w:szCs w:val="16"/>
                      <w:lang w:val="en-US"/>
                    </w:rPr>
                    <w:t>4</w:t>
                  </w:r>
                </w:p>
              </w:tc>
              <w:tc>
                <w:tcPr>
                  <w:tcW w:w="606"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E088AF" w14:textId="77777777" w:rsidR="00865F6B" w:rsidRPr="007D5EE1" w:rsidRDefault="00865F6B" w:rsidP="00865F6B">
                  <w:pPr>
                    <w:spacing w:after="0" w:line="240" w:lineRule="auto"/>
                    <w:rPr>
                      <w:rFonts w:eastAsia="Times New Roman" w:cstheme="minorHAnsi"/>
                      <w:b/>
                      <w:bCs/>
                      <w:color w:val="000000"/>
                      <w:sz w:val="16"/>
                      <w:szCs w:val="16"/>
                      <w:lang w:val="en-US"/>
                    </w:rPr>
                  </w:pPr>
                </w:p>
              </w:tc>
              <w:tc>
                <w:tcPr>
                  <w:tcW w:w="946" w:type="pct"/>
                  <w:tcBorders>
                    <w:top w:val="single" w:sz="4" w:space="0" w:color="000000"/>
                    <w:left w:val="single" w:sz="4" w:space="0" w:color="000000"/>
                    <w:bottom w:val="single" w:sz="4" w:space="0" w:color="000000"/>
                    <w:right w:val="single" w:sz="4" w:space="0" w:color="000000"/>
                  </w:tcBorders>
                  <w:vAlign w:val="center"/>
                  <w:hideMark/>
                </w:tcPr>
                <w:p w14:paraId="3DE85DD1" w14:textId="77777777" w:rsidR="00865F6B" w:rsidRPr="007D5EE1" w:rsidRDefault="00865F6B" w:rsidP="00865F6B">
                  <w:pPr>
                    <w:spacing w:after="0" w:line="240" w:lineRule="auto"/>
                    <w:rPr>
                      <w:rFonts w:eastAsia="Times New Roman" w:cstheme="minorHAnsi"/>
                      <w:color w:val="000000"/>
                      <w:sz w:val="16"/>
                      <w:szCs w:val="16"/>
                      <w:lang w:val="en-US"/>
                    </w:rPr>
                  </w:pPr>
                  <w:r w:rsidRPr="007D5EE1">
                    <w:rPr>
                      <w:rFonts w:eastAsia="Times New Roman" w:cstheme="minorHAnsi"/>
                      <w:color w:val="000000"/>
                      <w:sz w:val="16"/>
                      <w:szCs w:val="16"/>
                      <w:lang w:val="en-US"/>
                    </w:rPr>
                    <w:t>Qaisar</w:t>
                  </w:r>
                </w:p>
              </w:tc>
              <w:tc>
                <w:tcPr>
                  <w:tcW w:w="756" w:type="pct"/>
                  <w:tcBorders>
                    <w:top w:val="single" w:sz="4" w:space="0" w:color="000000"/>
                    <w:left w:val="single" w:sz="4" w:space="0" w:color="000000"/>
                    <w:bottom w:val="single" w:sz="4" w:space="0" w:color="000000"/>
                    <w:right w:val="single" w:sz="4" w:space="0" w:color="000000"/>
                  </w:tcBorders>
                  <w:vAlign w:val="center"/>
                  <w:hideMark/>
                </w:tcPr>
                <w:p w14:paraId="1663F644" w14:textId="77777777" w:rsidR="00865F6B" w:rsidRPr="007D5EE1" w:rsidRDefault="00865F6B" w:rsidP="00865F6B">
                  <w:pPr>
                    <w:spacing w:after="0" w:line="240" w:lineRule="auto"/>
                    <w:rPr>
                      <w:rFonts w:eastAsia="Times New Roman" w:cstheme="minorHAnsi"/>
                      <w:color w:val="000000"/>
                      <w:sz w:val="16"/>
                      <w:szCs w:val="16"/>
                      <w:lang w:val="en-US"/>
                    </w:rPr>
                  </w:pPr>
                  <w:r w:rsidRPr="007D5EE1">
                    <w:rPr>
                      <w:rFonts w:eastAsia="Times New Roman" w:cstheme="minorHAnsi"/>
                      <w:color w:val="000000"/>
                      <w:sz w:val="16"/>
                      <w:szCs w:val="16"/>
                      <w:lang w:val="en-US"/>
                    </w:rPr>
                    <w:t xml:space="preserve">Khaja </w:t>
                  </w:r>
                  <w:proofErr w:type="spellStart"/>
                  <w:r w:rsidRPr="007D5EE1">
                    <w:rPr>
                      <w:rFonts w:eastAsia="Times New Roman" w:cstheme="minorHAnsi"/>
                      <w:color w:val="000000"/>
                      <w:sz w:val="16"/>
                      <w:szCs w:val="16"/>
                      <w:lang w:val="en-US"/>
                    </w:rPr>
                    <w:t>Asplan</w:t>
                  </w:r>
                  <w:proofErr w:type="spellEnd"/>
                </w:p>
              </w:tc>
              <w:tc>
                <w:tcPr>
                  <w:tcW w:w="600" w:type="pct"/>
                  <w:tcBorders>
                    <w:top w:val="single" w:sz="4" w:space="0" w:color="000000"/>
                    <w:left w:val="single" w:sz="4" w:space="0" w:color="000000"/>
                    <w:bottom w:val="single" w:sz="4" w:space="0" w:color="000000"/>
                    <w:right w:val="single" w:sz="4" w:space="0" w:color="000000"/>
                  </w:tcBorders>
                  <w:vAlign w:val="center"/>
                  <w:hideMark/>
                </w:tcPr>
                <w:p w14:paraId="13EB524B" w14:textId="77777777" w:rsidR="00865F6B" w:rsidRPr="007D5EE1" w:rsidRDefault="00865F6B" w:rsidP="00865F6B">
                  <w:pPr>
                    <w:spacing w:after="0" w:line="240" w:lineRule="auto"/>
                    <w:jc w:val="right"/>
                    <w:rPr>
                      <w:rFonts w:eastAsia="Times New Roman" w:cstheme="minorHAnsi"/>
                      <w:color w:val="000000"/>
                      <w:sz w:val="16"/>
                      <w:szCs w:val="16"/>
                      <w:lang w:val="en-US"/>
                    </w:rPr>
                  </w:pPr>
                  <w:r w:rsidRPr="007D5EE1">
                    <w:rPr>
                      <w:rFonts w:eastAsia="Times New Roman" w:cstheme="minorHAnsi"/>
                      <w:color w:val="000000"/>
                      <w:sz w:val="16"/>
                      <w:szCs w:val="16"/>
                      <w:lang w:val="en-US"/>
                    </w:rPr>
                    <w:t>35.84392</w:t>
                  </w:r>
                </w:p>
              </w:tc>
              <w:tc>
                <w:tcPr>
                  <w:tcW w:w="669" w:type="pct"/>
                  <w:tcBorders>
                    <w:top w:val="single" w:sz="4" w:space="0" w:color="000000"/>
                    <w:left w:val="single" w:sz="4" w:space="0" w:color="000000"/>
                    <w:bottom w:val="single" w:sz="4" w:space="0" w:color="000000"/>
                    <w:right w:val="single" w:sz="4" w:space="0" w:color="000000"/>
                  </w:tcBorders>
                  <w:vAlign w:val="center"/>
                  <w:hideMark/>
                </w:tcPr>
                <w:p w14:paraId="45C0B494" w14:textId="77777777" w:rsidR="00865F6B" w:rsidRPr="007D5EE1" w:rsidRDefault="00865F6B" w:rsidP="00865F6B">
                  <w:pPr>
                    <w:spacing w:after="0" w:line="240" w:lineRule="auto"/>
                    <w:jc w:val="right"/>
                    <w:rPr>
                      <w:rFonts w:eastAsia="Times New Roman" w:cstheme="minorHAnsi"/>
                      <w:color w:val="000000"/>
                      <w:sz w:val="16"/>
                      <w:szCs w:val="16"/>
                      <w:lang w:val="en-US"/>
                    </w:rPr>
                  </w:pPr>
                  <w:r w:rsidRPr="007D5EE1">
                    <w:rPr>
                      <w:rFonts w:eastAsia="Times New Roman" w:cstheme="minorHAnsi"/>
                      <w:color w:val="000000"/>
                      <w:sz w:val="16"/>
                      <w:szCs w:val="16"/>
                      <w:lang w:val="en-US"/>
                    </w:rPr>
                    <w:t>64.04062</w:t>
                  </w:r>
                </w:p>
              </w:tc>
              <w:tc>
                <w:tcPr>
                  <w:tcW w:w="1088" w:type="pct"/>
                  <w:tcBorders>
                    <w:top w:val="single" w:sz="4" w:space="0" w:color="000000"/>
                    <w:left w:val="single" w:sz="4" w:space="0" w:color="000000"/>
                    <w:bottom w:val="single" w:sz="4" w:space="0" w:color="000000"/>
                    <w:right w:val="single" w:sz="4" w:space="0" w:color="000000"/>
                  </w:tcBorders>
                  <w:vAlign w:val="center"/>
                  <w:hideMark/>
                </w:tcPr>
                <w:p w14:paraId="0CDC677D" w14:textId="77777777" w:rsidR="00865F6B" w:rsidRPr="007D5EE1" w:rsidRDefault="00865F6B" w:rsidP="00865F6B">
                  <w:pPr>
                    <w:spacing w:after="0" w:line="240" w:lineRule="auto"/>
                    <w:rPr>
                      <w:rFonts w:eastAsia="Times New Roman" w:cstheme="minorHAnsi"/>
                      <w:color w:val="000000"/>
                      <w:sz w:val="16"/>
                      <w:szCs w:val="16"/>
                      <w:lang w:val="en-US"/>
                    </w:rPr>
                  </w:pPr>
                  <w:r w:rsidRPr="007D5EE1">
                    <w:rPr>
                      <w:rFonts w:eastAsia="Times New Roman" w:cstheme="minorHAnsi"/>
                      <w:color w:val="000000"/>
                      <w:sz w:val="16"/>
                      <w:szCs w:val="16"/>
                      <w:lang w:val="en-US"/>
                    </w:rPr>
                    <w:t>Construction of water well (80m drilling)</w:t>
                  </w:r>
                </w:p>
              </w:tc>
            </w:tr>
            <w:tr w:rsidR="00865F6B" w:rsidRPr="00D0012C" w14:paraId="6E7C79AB" w14:textId="77777777" w:rsidTr="007D5EE1">
              <w:trPr>
                <w:trHeight w:val="47"/>
              </w:trPr>
              <w:tc>
                <w:tcPr>
                  <w:tcW w:w="335" w:type="pct"/>
                  <w:tcBorders>
                    <w:top w:val="single" w:sz="4" w:space="0" w:color="000000"/>
                    <w:left w:val="single" w:sz="4" w:space="0" w:color="000000"/>
                    <w:bottom w:val="single" w:sz="4" w:space="0" w:color="000000"/>
                    <w:right w:val="single" w:sz="4" w:space="0" w:color="000000"/>
                  </w:tcBorders>
                  <w:vAlign w:val="center"/>
                  <w:hideMark/>
                </w:tcPr>
                <w:p w14:paraId="48DAB896" w14:textId="77777777" w:rsidR="00865F6B" w:rsidRPr="007D5EE1" w:rsidRDefault="00865F6B" w:rsidP="00865F6B">
                  <w:pPr>
                    <w:spacing w:after="0" w:line="240" w:lineRule="auto"/>
                    <w:jc w:val="center"/>
                    <w:rPr>
                      <w:rFonts w:eastAsia="Times New Roman" w:cstheme="minorHAnsi"/>
                      <w:color w:val="000000"/>
                      <w:sz w:val="16"/>
                      <w:szCs w:val="16"/>
                      <w:lang w:val="en-US"/>
                    </w:rPr>
                  </w:pPr>
                  <w:r w:rsidRPr="007D5EE1">
                    <w:rPr>
                      <w:rFonts w:eastAsia="Times New Roman" w:cstheme="minorHAnsi"/>
                      <w:color w:val="000000"/>
                      <w:sz w:val="16"/>
                      <w:szCs w:val="16"/>
                      <w:lang w:val="en-US"/>
                    </w:rPr>
                    <w:t>5</w:t>
                  </w:r>
                </w:p>
              </w:tc>
              <w:tc>
                <w:tcPr>
                  <w:tcW w:w="606"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E832A1" w14:textId="77777777" w:rsidR="00865F6B" w:rsidRPr="007D5EE1" w:rsidRDefault="00865F6B" w:rsidP="00865F6B">
                  <w:pPr>
                    <w:spacing w:after="0" w:line="240" w:lineRule="auto"/>
                    <w:rPr>
                      <w:rFonts w:eastAsia="Times New Roman" w:cstheme="minorHAnsi"/>
                      <w:b/>
                      <w:bCs/>
                      <w:color w:val="000000"/>
                      <w:sz w:val="16"/>
                      <w:szCs w:val="16"/>
                      <w:lang w:val="en-US"/>
                    </w:rPr>
                  </w:pPr>
                </w:p>
              </w:tc>
              <w:tc>
                <w:tcPr>
                  <w:tcW w:w="946" w:type="pct"/>
                  <w:tcBorders>
                    <w:top w:val="single" w:sz="4" w:space="0" w:color="000000"/>
                    <w:left w:val="single" w:sz="4" w:space="0" w:color="000000"/>
                    <w:bottom w:val="single" w:sz="4" w:space="0" w:color="000000"/>
                    <w:right w:val="single" w:sz="4" w:space="0" w:color="000000"/>
                  </w:tcBorders>
                  <w:vAlign w:val="center"/>
                  <w:hideMark/>
                </w:tcPr>
                <w:p w14:paraId="2BEAFFB0" w14:textId="77777777" w:rsidR="00865F6B" w:rsidRPr="007D5EE1" w:rsidRDefault="00865F6B" w:rsidP="00865F6B">
                  <w:pPr>
                    <w:spacing w:after="0" w:line="240" w:lineRule="auto"/>
                    <w:rPr>
                      <w:rFonts w:eastAsia="Times New Roman" w:cstheme="minorHAnsi"/>
                      <w:color w:val="000000"/>
                      <w:sz w:val="16"/>
                      <w:szCs w:val="16"/>
                      <w:lang w:val="en-US"/>
                    </w:rPr>
                  </w:pPr>
                  <w:r w:rsidRPr="007D5EE1">
                    <w:rPr>
                      <w:rFonts w:eastAsia="Times New Roman" w:cstheme="minorHAnsi"/>
                      <w:color w:val="000000"/>
                      <w:sz w:val="16"/>
                      <w:szCs w:val="16"/>
                      <w:lang w:val="en-US"/>
                    </w:rPr>
                    <w:t>Almar</w:t>
                  </w:r>
                </w:p>
              </w:tc>
              <w:tc>
                <w:tcPr>
                  <w:tcW w:w="756" w:type="pct"/>
                  <w:tcBorders>
                    <w:top w:val="single" w:sz="4" w:space="0" w:color="000000"/>
                    <w:left w:val="single" w:sz="4" w:space="0" w:color="000000"/>
                    <w:bottom w:val="single" w:sz="4" w:space="0" w:color="000000"/>
                    <w:right w:val="single" w:sz="4" w:space="0" w:color="000000"/>
                  </w:tcBorders>
                  <w:vAlign w:val="center"/>
                  <w:hideMark/>
                </w:tcPr>
                <w:p w14:paraId="715FDB6D" w14:textId="77777777" w:rsidR="00865F6B" w:rsidRPr="007D5EE1" w:rsidRDefault="00865F6B" w:rsidP="00865F6B">
                  <w:pPr>
                    <w:spacing w:after="0" w:line="240" w:lineRule="auto"/>
                    <w:rPr>
                      <w:rFonts w:eastAsia="Times New Roman" w:cstheme="minorHAnsi"/>
                      <w:color w:val="000000"/>
                      <w:sz w:val="16"/>
                      <w:szCs w:val="16"/>
                      <w:lang w:val="en-US"/>
                    </w:rPr>
                  </w:pPr>
                  <w:r w:rsidRPr="007D5EE1">
                    <w:rPr>
                      <w:rFonts w:eastAsia="Times New Roman" w:cstheme="minorHAnsi"/>
                      <w:color w:val="000000"/>
                      <w:sz w:val="16"/>
                      <w:szCs w:val="16"/>
                      <w:lang w:val="en-US"/>
                    </w:rPr>
                    <w:t xml:space="preserve">Qara </w:t>
                  </w:r>
                  <w:proofErr w:type="spellStart"/>
                  <w:r w:rsidRPr="007D5EE1">
                    <w:rPr>
                      <w:rFonts w:eastAsia="Times New Roman" w:cstheme="minorHAnsi"/>
                      <w:color w:val="000000"/>
                      <w:sz w:val="16"/>
                      <w:szCs w:val="16"/>
                      <w:lang w:val="en-US"/>
                    </w:rPr>
                    <w:t>kol</w:t>
                  </w:r>
                  <w:proofErr w:type="spellEnd"/>
                </w:p>
              </w:tc>
              <w:tc>
                <w:tcPr>
                  <w:tcW w:w="600" w:type="pct"/>
                  <w:tcBorders>
                    <w:top w:val="single" w:sz="4" w:space="0" w:color="000000"/>
                    <w:left w:val="single" w:sz="4" w:space="0" w:color="000000"/>
                    <w:bottom w:val="single" w:sz="4" w:space="0" w:color="000000"/>
                    <w:right w:val="single" w:sz="4" w:space="0" w:color="000000"/>
                  </w:tcBorders>
                  <w:vAlign w:val="center"/>
                  <w:hideMark/>
                </w:tcPr>
                <w:p w14:paraId="0571D24C" w14:textId="77777777" w:rsidR="00865F6B" w:rsidRPr="007D5EE1" w:rsidRDefault="00865F6B" w:rsidP="00865F6B">
                  <w:pPr>
                    <w:spacing w:after="0" w:line="240" w:lineRule="auto"/>
                    <w:jc w:val="right"/>
                    <w:rPr>
                      <w:rFonts w:eastAsia="Times New Roman" w:cstheme="minorHAnsi"/>
                      <w:color w:val="000000"/>
                      <w:sz w:val="16"/>
                      <w:szCs w:val="16"/>
                      <w:lang w:val="en-US"/>
                    </w:rPr>
                  </w:pPr>
                  <w:r w:rsidRPr="007D5EE1">
                    <w:rPr>
                      <w:rFonts w:eastAsia="Times New Roman" w:cstheme="minorHAnsi"/>
                      <w:color w:val="000000"/>
                      <w:sz w:val="16"/>
                      <w:szCs w:val="16"/>
                      <w:lang w:val="en-US"/>
                    </w:rPr>
                    <w:t>35.86463</w:t>
                  </w:r>
                </w:p>
              </w:tc>
              <w:tc>
                <w:tcPr>
                  <w:tcW w:w="669" w:type="pct"/>
                  <w:tcBorders>
                    <w:top w:val="single" w:sz="4" w:space="0" w:color="000000"/>
                    <w:left w:val="single" w:sz="4" w:space="0" w:color="000000"/>
                    <w:bottom w:val="single" w:sz="4" w:space="0" w:color="000000"/>
                    <w:right w:val="single" w:sz="4" w:space="0" w:color="000000"/>
                  </w:tcBorders>
                  <w:vAlign w:val="center"/>
                  <w:hideMark/>
                </w:tcPr>
                <w:p w14:paraId="7A9D5E16" w14:textId="77777777" w:rsidR="00865F6B" w:rsidRPr="007D5EE1" w:rsidRDefault="00865F6B" w:rsidP="00865F6B">
                  <w:pPr>
                    <w:spacing w:after="0" w:line="240" w:lineRule="auto"/>
                    <w:jc w:val="right"/>
                    <w:rPr>
                      <w:rFonts w:eastAsia="Times New Roman" w:cstheme="minorHAnsi"/>
                      <w:color w:val="000000"/>
                      <w:sz w:val="16"/>
                      <w:szCs w:val="16"/>
                      <w:lang w:val="en-US"/>
                    </w:rPr>
                  </w:pPr>
                  <w:r w:rsidRPr="007D5EE1">
                    <w:rPr>
                      <w:rFonts w:eastAsia="Times New Roman" w:cstheme="minorHAnsi"/>
                      <w:color w:val="000000"/>
                      <w:sz w:val="16"/>
                      <w:szCs w:val="16"/>
                      <w:lang w:val="en-US"/>
                    </w:rPr>
                    <w:t>64.25462</w:t>
                  </w:r>
                </w:p>
              </w:tc>
              <w:tc>
                <w:tcPr>
                  <w:tcW w:w="1088" w:type="pct"/>
                  <w:tcBorders>
                    <w:top w:val="single" w:sz="4" w:space="0" w:color="000000"/>
                    <w:left w:val="single" w:sz="4" w:space="0" w:color="000000"/>
                    <w:bottom w:val="single" w:sz="4" w:space="0" w:color="000000"/>
                    <w:right w:val="single" w:sz="4" w:space="0" w:color="000000"/>
                  </w:tcBorders>
                  <w:vAlign w:val="center"/>
                  <w:hideMark/>
                </w:tcPr>
                <w:p w14:paraId="022F5FD7" w14:textId="77777777" w:rsidR="00865F6B" w:rsidRPr="007D5EE1" w:rsidRDefault="00865F6B" w:rsidP="00865F6B">
                  <w:pPr>
                    <w:spacing w:after="0" w:line="240" w:lineRule="auto"/>
                    <w:rPr>
                      <w:rFonts w:eastAsia="Times New Roman" w:cstheme="minorHAnsi"/>
                      <w:color w:val="000000"/>
                      <w:sz w:val="16"/>
                      <w:szCs w:val="16"/>
                      <w:lang w:val="en-US"/>
                    </w:rPr>
                  </w:pPr>
                  <w:r w:rsidRPr="007D5EE1">
                    <w:rPr>
                      <w:rFonts w:eastAsia="Times New Roman" w:cstheme="minorHAnsi"/>
                      <w:color w:val="000000"/>
                      <w:sz w:val="16"/>
                      <w:szCs w:val="16"/>
                      <w:lang w:val="en-US"/>
                    </w:rPr>
                    <w:t>Construction of water well (135m drilling)</w:t>
                  </w:r>
                </w:p>
              </w:tc>
            </w:tr>
            <w:tr w:rsidR="00865F6B" w:rsidRPr="00D0012C" w14:paraId="6B9FE590" w14:textId="77777777" w:rsidTr="007D5EE1">
              <w:trPr>
                <w:trHeight w:val="326"/>
              </w:trPr>
              <w:tc>
                <w:tcPr>
                  <w:tcW w:w="335" w:type="pct"/>
                  <w:tcBorders>
                    <w:top w:val="single" w:sz="4" w:space="0" w:color="000000"/>
                    <w:left w:val="single" w:sz="4" w:space="0" w:color="000000"/>
                    <w:bottom w:val="single" w:sz="4" w:space="0" w:color="000000"/>
                    <w:right w:val="single" w:sz="4" w:space="0" w:color="000000"/>
                  </w:tcBorders>
                  <w:vAlign w:val="center"/>
                  <w:hideMark/>
                </w:tcPr>
                <w:p w14:paraId="385488AA" w14:textId="77777777" w:rsidR="00865F6B" w:rsidRPr="007D5EE1" w:rsidRDefault="00865F6B" w:rsidP="00865F6B">
                  <w:pPr>
                    <w:spacing w:after="0" w:line="240" w:lineRule="auto"/>
                    <w:jc w:val="center"/>
                    <w:rPr>
                      <w:rFonts w:eastAsia="Times New Roman" w:cstheme="minorHAnsi"/>
                      <w:color w:val="000000"/>
                      <w:sz w:val="16"/>
                      <w:szCs w:val="16"/>
                      <w:lang w:val="en-US"/>
                    </w:rPr>
                  </w:pPr>
                  <w:r w:rsidRPr="007D5EE1">
                    <w:rPr>
                      <w:rFonts w:eastAsia="Times New Roman" w:cstheme="minorHAnsi"/>
                      <w:color w:val="000000"/>
                      <w:sz w:val="16"/>
                      <w:szCs w:val="16"/>
                      <w:lang w:val="en-US"/>
                    </w:rPr>
                    <w:t>6</w:t>
                  </w:r>
                </w:p>
              </w:tc>
              <w:tc>
                <w:tcPr>
                  <w:tcW w:w="606"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0BAFC3" w14:textId="77777777" w:rsidR="00865F6B" w:rsidRPr="007D5EE1" w:rsidRDefault="00865F6B" w:rsidP="00865F6B">
                  <w:pPr>
                    <w:spacing w:after="0" w:line="240" w:lineRule="auto"/>
                    <w:rPr>
                      <w:rFonts w:eastAsia="Times New Roman" w:cstheme="minorHAnsi"/>
                      <w:b/>
                      <w:bCs/>
                      <w:color w:val="000000"/>
                      <w:sz w:val="16"/>
                      <w:szCs w:val="16"/>
                      <w:lang w:val="en-US"/>
                    </w:rPr>
                  </w:pPr>
                </w:p>
              </w:tc>
              <w:tc>
                <w:tcPr>
                  <w:tcW w:w="946" w:type="pct"/>
                  <w:tcBorders>
                    <w:top w:val="single" w:sz="4" w:space="0" w:color="000000"/>
                    <w:left w:val="single" w:sz="4" w:space="0" w:color="000000"/>
                    <w:bottom w:val="single" w:sz="4" w:space="0" w:color="000000"/>
                    <w:right w:val="single" w:sz="4" w:space="0" w:color="000000"/>
                  </w:tcBorders>
                  <w:vAlign w:val="center"/>
                  <w:hideMark/>
                </w:tcPr>
                <w:p w14:paraId="416282B0" w14:textId="77777777" w:rsidR="00865F6B" w:rsidRPr="007D5EE1" w:rsidRDefault="00865F6B" w:rsidP="00865F6B">
                  <w:pPr>
                    <w:spacing w:after="0" w:line="240" w:lineRule="auto"/>
                    <w:rPr>
                      <w:rFonts w:eastAsia="Times New Roman" w:cstheme="minorHAnsi"/>
                      <w:color w:val="000000"/>
                      <w:sz w:val="16"/>
                      <w:szCs w:val="16"/>
                      <w:lang w:val="en-US"/>
                    </w:rPr>
                  </w:pPr>
                  <w:proofErr w:type="spellStart"/>
                  <w:r w:rsidRPr="007D5EE1">
                    <w:rPr>
                      <w:rFonts w:eastAsia="Times New Roman" w:cstheme="minorHAnsi"/>
                      <w:color w:val="000000"/>
                      <w:sz w:val="16"/>
                      <w:szCs w:val="16"/>
                      <w:lang w:val="en-US"/>
                    </w:rPr>
                    <w:t>Belcheragh</w:t>
                  </w:r>
                  <w:proofErr w:type="spellEnd"/>
                </w:p>
              </w:tc>
              <w:tc>
                <w:tcPr>
                  <w:tcW w:w="756" w:type="pct"/>
                  <w:tcBorders>
                    <w:top w:val="single" w:sz="4" w:space="0" w:color="000000"/>
                    <w:left w:val="single" w:sz="4" w:space="0" w:color="000000"/>
                    <w:bottom w:val="single" w:sz="4" w:space="0" w:color="000000"/>
                    <w:right w:val="single" w:sz="4" w:space="0" w:color="000000"/>
                  </w:tcBorders>
                  <w:vAlign w:val="center"/>
                  <w:hideMark/>
                </w:tcPr>
                <w:p w14:paraId="7B3C7246" w14:textId="77777777" w:rsidR="00865F6B" w:rsidRPr="007D5EE1" w:rsidRDefault="00865F6B" w:rsidP="00865F6B">
                  <w:pPr>
                    <w:spacing w:after="0" w:line="240" w:lineRule="auto"/>
                    <w:rPr>
                      <w:rFonts w:eastAsia="Times New Roman" w:cstheme="minorHAnsi"/>
                      <w:color w:val="000000"/>
                      <w:sz w:val="16"/>
                      <w:szCs w:val="16"/>
                      <w:lang w:val="en-US"/>
                    </w:rPr>
                  </w:pPr>
                  <w:r w:rsidRPr="007D5EE1">
                    <w:rPr>
                      <w:rFonts w:eastAsia="Times New Roman" w:cstheme="minorHAnsi"/>
                      <w:color w:val="000000"/>
                      <w:sz w:val="16"/>
                      <w:szCs w:val="16"/>
                      <w:lang w:val="en-US"/>
                    </w:rPr>
                    <w:t>Kata Tash</w:t>
                  </w:r>
                </w:p>
              </w:tc>
              <w:tc>
                <w:tcPr>
                  <w:tcW w:w="600" w:type="pct"/>
                  <w:tcBorders>
                    <w:top w:val="single" w:sz="4" w:space="0" w:color="000000"/>
                    <w:left w:val="single" w:sz="4" w:space="0" w:color="000000"/>
                    <w:bottom w:val="single" w:sz="4" w:space="0" w:color="000000"/>
                    <w:right w:val="single" w:sz="4" w:space="0" w:color="000000"/>
                  </w:tcBorders>
                  <w:vAlign w:val="center"/>
                  <w:hideMark/>
                </w:tcPr>
                <w:p w14:paraId="58F8ED8D" w14:textId="77777777" w:rsidR="00865F6B" w:rsidRPr="007D5EE1" w:rsidRDefault="00865F6B" w:rsidP="00865F6B">
                  <w:pPr>
                    <w:spacing w:after="0" w:line="240" w:lineRule="auto"/>
                    <w:jc w:val="right"/>
                    <w:rPr>
                      <w:rFonts w:eastAsia="Times New Roman" w:cstheme="minorHAnsi"/>
                      <w:color w:val="000000"/>
                      <w:sz w:val="16"/>
                      <w:szCs w:val="16"/>
                      <w:lang w:val="en-US"/>
                    </w:rPr>
                  </w:pPr>
                  <w:r w:rsidRPr="007D5EE1">
                    <w:rPr>
                      <w:rFonts w:eastAsia="Times New Roman" w:cstheme="minorHAnsi"/>
                      <w:color w:val="000000"/>
                      <w:sz w:val="16"/>
                      <w:szCs w:val="16"/>
                      <w:lang w:val="en-US"/>
                    </w:rPr>
                    <w:t>35.99133</w:t>
                  </w:r>
                </w:p>
              </w:tc>
              <w:tc>
                <w:tcPr>
                  <w:tcW w:w="669" w:type="pct"/>
                  <w:tcBorders>
                    <w:top w:val="single" w:sz="4" w:space="0" w:color="000000"/>
                    <w:left w:val="single" w:sz="4" w:space="0" w:color="000000"/>
                    <w:bottom w:val="single" w:sz="4" w:space="0" w:color="000000"/>
                    <w:right w:val="single" w:sz="4" w:space="0" w:color="000000"/>
                  </w:tcBorders>
                  <w:vAlign w:val="center"/>
                  <w:hideMark/>
                </w:tcPr>
                <w:p w14:paraId="60BE1974" w14:textId="77777777" w:rsidR="00865F6B" w:rsidRPr="007D5EE1" w:rsidRDefault="00865F6B" w:rsidP="00865F6B">
                  <w:pPr>
                    <w:spacing w:after="0" w:line="240" w:lineRule="auto"/>
                    <w:jc w:val="right"/>
                    <w:rPr>
                      <w:rFonts w:eastAsia="Times New Roman" w:cstheme="minorHAnsi"/>
                      <w:color w:val="000000"/>
                      <w:sz w:val="16"/>
                      <w:szCs w:val="16"/>
                      <w:lang w:val="en-US"/>
                    </w:rPr>
                  </w:pPr>
                  <w:r w:rsidRPr="007D5EE1">
                    <w:rPr>
                      <w:rFonts w:eastAsia="Times New Roman" w:cstheme="minorHAnsi"/>
                      <w:color w:val="000000"/>
                      <w:sz w:val="16"/>
                      <w:szCs w:val="16"/>
                      <w:lang w:val="en-US"/>
                    </w:rPr>
                    <w:t>65.17716</w:t>
                  </w:r>
                </w:p>
              </w:tc>
              <w:tc>
                <w:tcPr>
                  <w:tcW w:w="1088" w:type="pct"/>
                  <w:tcBorders>
                    <w:top w:val="single" w:sz="4" w:space="0" w:color="000000"/>
                    <w:left w:val="single" w:sz="4" w:space="0" w:color="000000"/>
                    <w:bottom w:val="single" w:sz="4" w:space="0" w:color="000000"/>
                    <w:right w:val="single" w:sz="4" w:space="0" w:color="000000"/>
                  </w:tcBorders>
                  <w:vAlign w:val="center"/>
                  <w:hideMark/>
                </w:tcPr>
                <w:p w14:paraId="77E3722B" w14:textId="77777777" w:rsidR="00865F6B" w:rsidRPr="007D5EE1" w:rsidRDefault="00865F6B" w:rsidP="00865F6B">
                  <w:pPr>
                    <w:spacing w:after="0" w:line="240" w:lineRule="auto"/>
                    <w:rPr>
                      <w:rFonts w:eastAsia="Times New Roman" w:cstheme="minorHAnsi"/>
                      <w:color w:val="000000"/>
                      <w:sz w:val="16"/>
                      <w:szCs w:val="16"/>
                      <w:lang w:val="en-US"/>
                    </w:rPr>
                  </w:pPr>
                  <w:r w:rsidRPr="007D5EE1">
                    <w:rPr>
                      <w:rFonts w:eastAsia="Times New Roman" w:cstheme="minorHAnsi"/>
                      <w:color w:val="000000"/>
                      <w:sz w:val="16"/>
                      <w:szCs w:val="16"/>
                      <w:lang w:val="en-US"/>
                    </w:rPr>
                    <w:t>Construction of water well (120m drilling)</w:t>
                  </w:r>
                </w:p>
              </w:tc>
            </w:tr>
            <w:tr w:rsidR="00865F6B" w:rsidRPr="00D0012C" w14:paraId="2B3241A1" w14:textId="77777777" w:rsidTr="007D5EE1">
              <w:trPr>
                <w:trHeight w:val="435"/>
              </w:trPr>
              <w:tc>
                <w:tcPr>
                  <w:tcW w:w="335" w:type="pct"/>
                  <w:tcBorders>
                    <w:top w:val="single" w:sz="4" w:space="0" w:color="000000"/>
                    <w:left w:val="single" w:sz="4" w:space="0" w:color="000000"/>
                    <w:bottom w:val="single" w:sz="4" w:space="0" w:color="000000"/>
                    <w:right w:val="single" w:sz="4" w:space="0" w:color="000000"/>
                  </w:tcBorders>
                  <w:vAlign w:val="center"/>
                  <w:hideMark/>
                </w:tcPr>
                <w:p w14:paraId="7036AE96" w14:textId="77777777" w:rsidR="00865F6B" w:rsidRPr="007D5EE1" w:rsidRDefault="00865F6B" w:rsidP="00865F6B">
                  <w:pPr>
                    <w:spacing w:after="0" w:line="240" w:lineRule="auto"/>
                    <w:jc w:val="center"/>
                    <w:rPr>
                      <w:rFonts w:eastAsia="Times New Roman" w:cstheme="minorHAnsi"/>
                      <w:color w:val="000000"/>
                      <w:sz w:val="16"/>
                      <w:szCs w:val="16"/>
                      <w:lang w:val="en-US"/>
                    </w:rPr>
                  </w:pPr>
                  <w:r w:rsidRPr="007D5EE1">
                    <w:rPr>
                      <w:rFonts w:eastAsia="Times New Roman" w:cstheme="minorHAnsi"/>
                      <w:color w:val="000000"/>
                      <w:sz w:val="16"/>
                      <w:szCs w:val="16"/>
                      <w:lang w:val="en-US"/>
                    </w:rPr>
                    <w:t>7</w:t>
                  </w:r>
                </w:p>
              </w:tc>
              <w:tc>
                <w:tcPr>
                  <w:tcW w:w="606"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D49245" w14:textId="77777777" w:rsidR="00865F6B" w:rsidRPr="007D5EE1" w:rsidRDefault="00865F6B" w:rsidP="00865F6B">
                  <w:pPr>
                    <w:spacing w:after="0" w:line="240" w:lineRule="auto"/>
                    <w:rPr>
                      <w:rFonts w:eastAsia="Times New Roman" w:cstheme="minorHAnsi"/>
                      <w:b/>
                      <w:bCs/>
                      <w:color w:val="000000"/>
                      <w:sz w:val="16"/>
                      <w:szCs w:val="16"/>
                      <w:lang w:val="en-US"/>
                    </w:rPr>
                  </w:pPr>
                </w:p>
              </w:tc>
              <w:tc>
                <w:tcPr>
                  <w:tcW w:w="946" w:type="pct"/>
                  <w:tcBorders>
                    <w:top w:val="single" w:sz="4" w:space="0" w:color="000000"/>
                    <w:left w:val="single" w:sz="4" w:space="0" w:color="000000"/>
                    <w:bottom w:val="single" w:sz="4" w:space="0" w:color="000000"/>
                    <w:right w:val="single" w:sz="4" w:space="0" w:color="000000"/>
                  </w:tcBorders>
                  <w:vAlign w:val="center"/>
                  <w:hideMark/>
                </w:tcPr>
                <w:p w14:paraId="01FC62EC" w14:textId="77777777" w:rsidR="00865F6B" w:rsidRPr="007D5EE1" w:rsidRDefault="00865F6B" w:rsidP="00865F6B">
                  <w:pPr>
                    <w:spacing w:after="0" w:line="240" w:lineRule="auto"/>
                    <w:rPr>
                      <w:rFonts w:eastAsia="Times New Roman" w:cstheme="minorHAnsi"/>
                      <w:color w:val="000000"/>
                      <w:sz w:val="16"/>
                      <w:szCs w:val="16"/>
                      <w:lang w:val="en-US"/>
                    </w:rPr>
                  </w:pPr>
                  <w:proofErr w:type="spellStart"/>
                  <w:r w:rsidRPr="007D5EE1">
                    <w:rPr>
                      <w:rFonts w:eastAsia="Times New Roman" w:cstheme="minorHAnsi"/>
                      <w:color w:val="000000"/>
                      <w:sz w:val="16"/>
                      <w:szCs w:val="16"/>
                      <w:lang w:val="en-US"/>
                    </w:rPr>
                    <w:t>Gurziwan</w:t>
                  </w:r>
                  <w:proofErr w:type="spellEnd"/>
                </w:p>
              </w:tc>
              <w:tc>
                <w:tcPr>
                  <w:tcW w:w="756" w:type="pct"/>
                  <w:tcBorders>
                    <w:top w:val="single" w:sz="4" w:space="0" w:color="000000"/>
                    <w:left w:val="single" w:sz="4" w:space="0" w:color="000000"/>
                    <w:bottom w:val="single" w:sz="4" w:space="0" w:color="000000"/>
                    <w:right w:val="single" w:sz="4" w:space="0" w:color="000000"/>
                  </w:tcBorders>
                  <w:vAlign w:val="center"/>
                  <w:hideMark/>
                </w:tcPr>
                <w:p w14:paraId="4A6BA2F8" w14:textId="77777777" w:rsidR="00865F6B" w:rsidRPr="007D5EE1" w:rsidRDefault="00865F6B" w:rsidP="00865F6B">
                  <w:pPr>
                    <w:spacing w:after="0" w:line="240" w:lineRule="auto"/>
                    <w:rPr>
                      <w:rFonts w:eastAsia="Times New Roman" w:cstheme="minorHAnsi"/>
                      <w:color w:val="000000"/>
                      <w:sz w:val="16"/>
                      <w:szCs w:val="16"/>
                      <w:lang w:val="en-US"/>
                    </w:rPr>
                  </w:pPr>
                  <w:proofErr w:type="spellStart"/>
                  <w:r w:rsidRPr="007D5EE1">
                    <w:rPr>
                      <w:rFonts w:eastAsia="Times New Roman" w:cstheme="minorHAnsi"/>
                      <w:color w:val="000000"/>
                      <w:sz w:val="16"/>
                      <w:szCs w:val="16"/>
                      <w:lang w:val="en-US"/>
                    </w:rPr>
                    <w:t>Ghulbian</w:t>
                  </w:r>
                  <w:proofErr w:type="spellEnd"/>
                </w:p>
              </w:tc>
              <w:tc>
                <w:tcPr>
                  <w:tcW w:w="600" w:type="pct"/>
                  <w:tcBorders>
                    <w:top w:val="single" w:sz="4" w:space="0" w:color="000000"/>
                    <w:left w:val="single" w:sz="4" w:space="0" w:color="000000"/>
                    <w:bottom w:val="single" w:sz="4" w:space="0" w:color="000000"/>
                    <w:right w:val="single" w:sz="4" w:space="0" w:color="000000"/>
                  </w:tcBorders>
                  <w:vAlign w:val="center"/>
                  <w:hideMark/>
                </w:tcPr>
                <w:p w14:paraId="1E57D685" w14:textId="77777777" w:rsidR="00865F6B" w:rsidRPr="007D5EE1" w:rsidRDefault="00865F6B" w:rsidP="00865F6B">
                  <w:pPr>
                    <w:spacing w:after="0" w:line="240" w:lineRule="auto"/>
                    <w:jc w:val="right"/>
                    <w:rPr>
                      <w:rFonts w:eastAsia="Times New Roman" w:cstheme="minorHAnsi"/>
                      <w:color w:val="000000"/>
                      <w:sz w:val="16"/>
                      <w:szCs w:val="16"/>
                      <w:lang w:val="en-US"/>
                    </w:rPr>
                  </w:pPr>
                  <w:r w:rsidRPr="007D5EE1">
                    <w:rPr>
                      <w:rFonts w:eastAsia="Times New Roman" w:cstheme="minorHAnsi"/>
                      <w:color w:val="000000"/>
                      <w:sz w:val="16"/>
                      <w:szCs w:val="16"/>
                      <w:lang w:val="en-US"/>
                    </w:rPr>
                    <w:t>35.73204</w:t>
                  </w:r>
                </w:p>
              </w:tc>
              <w:tc>
                <w:tcPr>
                  <w:tcW w:w="669" w:type="pct"/>
                  <w:tcBorders>
                    <w:top w:val="single" w:sz="4" w:space="0" w:color="000000"/>
                    <w:left w:val="single" w:sz="4" w:space="0" w:color="000000"/>
                    <w:bottom w:val="single" w:sz="4" w:space="0" w:color="000000"/>
                    <w:right w:val="single" w:sz="4" w:space="0" w:color="000000"/>
                  </w:tcBorders>
                  <w:vAlign w:val="center"/>
                  <w:hideMark/>
                </w:tcPr>
                <w:p w14:paraId="2ACD6F4E" w14:textId="77777777" w:rsidR="00865F6B" w:rsidRPr="007D5EE1" w:rsidRDefault="00865F6B" w:rsidP="00865F6B">
                  <w:pPr>
                    <w:spacing w:after="0" w:line="240" w:lineRule="auto"/>
                    <w:jc w:val="right"/>
                    <w:rPr>
                      <w:rFonts w:eastAsia="Times New Roman" w:cstheme="minorHAnsi"/>
                      <w:color w:val="000000"/>
                      <w:sz w:val="16"/>
                      <w:szCs w:val="16"/>
                      <w:lang w:val="en-US"/>
                    </w:rPr>
                  </w:pPr>
                  <w:r w:rsidRPr="007D5EE1">
                    <w:rPr>
                      <w:rFonts w:eastAsia="Times New Roman" w:cstheme="minorHAnsi"/>
                      <w:color w:val="000000"/>
                      <w:sz w:val="16"/>
                      <w:szCs w:val="16"/>
                      <w:lang w:val="en-US"/>
                    </w:rPr>
                    <w:t>65.35552</w:t>
                  </w:r>
                </w:p>
              </w:tc>
              <w:tc>
                <w:tcPr>
                  <w:tcW w:w="1088" w:type="pct"/>
                  <w:tcBorders>
                    <w:top w:val="single" w:sz="4" w:space="0" w:color="000000"/>
                    <w:left w:val="single" w:sz="4" w:space="0" w:color="000000"/>
                    <w:bottom w:val="single" w:sz="4" w:space="0" w:color="000000"/>
                    <w:right w:val="single" w:sz="4" w:space="0" w:color="000000"/>
                  </w:tcBorders>
                  <w:vAlign w:val="center"/>
                  <w:hideMark/>
                </w:tcPr>
                <w:p w14:paraId="2633C5A6" w14:textId="77777777" w:rsidR="00865F6B" w:rsidRPr="007D5EE1" w:rsidRDefault="00865F6B" w:rsidP="00865F6B">
                  <w:pPr>
                    <w:spacing w:after="0" w:line="240" w:lineRule="auto"/>
                    <w:rPr>
                      <w:rFonts w:eastAsia="Times New Roman" w:cstheme="minorHAnsi"/>
                      <w:color w:val="000000"/>
                      <w:sz w:val="16"/>
                      <w:szCs w:val="16"/>
                      <w:lang w:val="en-US"/>
                    </w:rPr>
                  </w:pPr>
                  <w:r w:rsidRPr="007D5EE1">
                    <w:rPr>
                      <w:rFonts w:eastAsia="Times New Roman" w:cstheme="minorHAnsi"/>
                      <w:color w:val="000000"/>
                      <w:sz w:val="16"/>
                      <w:szCs w:val="16"/>
                      <w:lang w:val="en-US"/>
                    </w:rPr>
                    <w:t>Construction of water well (60m drilling)</w:t>
                  </w:r>
                </w:p>
              </w:tc>
            </w:tr>
            <w:tr w:rsidR="00865F6B" w:rsidRPr="00D0012C" w14:paraId="7B905F02" w14:textId="77777777" w:rsidTr="007D5EE1">
              <w:trPr>
                <w:trHeight w:val="47"/>
              </w:trPr>
              <w:tc>
                <w:tcPr>
                  <w:tcW w:w="335" w:type="pct"/>
                  <w:tcBorders>
                    <w:top w:val="single" w:sz="4" w:space="0" w:color="000000"/>
                    <w:left w:val="single" w:sz="4" w:space="0" w:color="000000"/>
                    <w:bottom w:val="single" w:sz="4" w:space="0" w:color="000000"/>
                    <w:right w:val="single" w:sz="4" w:space="0" w:color="000000"/>
                  </w:tcBorders>
                  <w:vAlign w:val="center"/>
                  <w:hideMark/>
                </w:tcPr>
                <w:p w14:paraId="420C8C8A" w14:textId="77777777" w:rsidR="00865F6B" w:rsidRPr="007D5EE1" w:rsidRDefault="00865F6B" w:rsidP="00865F6B">
                  <w:pPr>
                    <w:spacing w:after="0" w:line="240" w:lineRule="auto"/>
                    <w:jc w:val="center"/>
                    <w:rPr>
                      <w:rFonts w:eastAsia="Times New Roman" w:cstheme="minorHAnsi"/>
                      <w:color w:val="000000"/>
                      <w:sz w:val="16"/>
                      <w:szCs w:val="16"/>
                      <w:lang w:val="en-US"/>
                    </w:rPr>
                  </w:pPr>
                  <w:r w:rsidRPr="007D5EE1">
                    <w:rPr>
                      <w:rFonts w:eastAsia="Times New Roman" w:cstheme="minorHAnsi"/>
                      <w:color w:val="000000"/>
                      <w:sz w:val="16"/>
                      <w:szCs w:val="16"/>
                      <w:lang w:val="en-US"/>
                    </w:rPr>
                    <w:t>8</w:t>
                  </w:r>
                </w:p>
              </w:tc>
              <w:tc>
                <w:tcPr>
                  <w:tcW w:w="606"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67855CF" w14:textId="77777777" w:rsidR="00865F6B" w:rsidRPr="007D5EE1" w:rsidRDefault="00865F6B" w:rsidP="00865F6B">
                  <w:pPr>
                    <w:spacing w:after="0" w:line="240" w:lineRule="auto"/>
                    <w:jc w:val="center"/>
                    <w:rPr>
                      <w:rFonts w:eastAsia="Times New Roman" w:cstheme="minorHAnsi"/>
                      <w:b/>
                      <w:bCs/>
                      <w:color w:val="000000"/>
                      <w:sz w:val="16"/>
                      <w:szCs w:val="16"/>
                      <w:lang w:val="en-US"/>
                    </w:rPr>
                  </w:pPr>
                  <w:r w:rsidRPr="007D5EE1">
                    <w:rPr>
                      <w:rFonts w:eastAsia="Times New Roman" w:cstheme="minorHAnsi"/>
                      <w:b/>
                      <w:bCs/>
                      <w:color w:val="000000"/>
                      <w:sz w:val="16"/>
                      <w:szCs w:val="16"/>
                      <w:lang w:val="en-US"/>
                    </w:rPr>
                    <w:t>Balkh</w:t>
                  </w:r>
                </w:p>
              </w:tc>
              <w:tc>
                <w:tcPr>
                  <w:tcW w:w="946" w:type="pct"/>
                  <w:tcBorders>
                    <w:top w:val="single" w:sz="4" w:space="0" w:color="000000"/>
                    <w:left w:val="single" w:sz="4" w:space="0" w:color="000000"/>
                    <w:bottom w:val="single" w:sz="4" w:space="0" w:color="000000"/>
                    <w:right w:val="single" w:sz="4" w:space="0" w:color="000000"/>
                  </w:tcBorders>
                  <w:vAlign w:val="center"/>
                  <w:hideMark/>
                </w:tcPr>
                <w:p w14:paraId="0180D193" w14:textId="77777777" w:rsidR="00865F6B" w:rsidRPr="007D5EE1" w:rsidRDefault="00865F6B" w:rsidP="00865F6B">
                  <w:pPr>
                    <w:spacing w:after="0" w:line="240" w:lineRule="auto"/>
                    <w:rPr>
                      <w:rFonts w:eastAsia="Times New Roman" w:cstheme="minorHAnsi"/>
                      <w:color w:val="000000"/>
                      <w:sz w:val="16"/>
                      <w:szCs w:val="16"/>
                      <w:lang w:val="en-US"/>
                    </w:rPr>
                  </w:pPr>
                  <w:r w:rsidRPr="007D5EE1">
                    <w:rPr>
                      <w:rFonts w:eastAsia="Times New Roman" w:cstheme="minorHAnsi"/>
                      <w:color w:val="000000"/>
                      <w:sz w:val="16"/>
                      <w:szCs w:val="16"/>
                      <w:lang w:val="en-US"/>
                    </w:rPr>
                    <w:t xml:space="preserve">Shor Tepa </w:t>
                  </w:r>
                </w:p>
              </w:tc>
              <w:tc>
                <w:tcPr>
                  <w:tcW w:w="756" w:type="pct"/>
                  <w:tcBorders>
                    <w:top w:val="single" w:sz="4" w:space="0" w:color="000000"/>
                    <w:left w:val="single" w:sz="4" w:space="0" w:color="000000"/>
                    <w:bottom w:val="single" w:sz="4" w:space="0" w:color="000000"/>
                    <w:right w:val="single" w:sz="4" w:space="0" w:color="000000"/>
                  </w:tcBorders>
                  <w:vAlign w:val="center"/>
                  <w:hideMark/>
                </w:tcPr>
                <w:p w14:paraId="45F4B31E" w14:textId="77777777" w:rsidR="00865F6B" w:rsidRPr="007D5EE1" w:rsidRDefault="00865F6B" w:rsidP="00865F6B">
                  <w:pPr>
                    <w:spacing w:after="0" w:line="240" w:lineRule="auto"/>
                    <w:rPr>
                      <w:rFonts w:eastAsia="Times New Roman" w:cstheme="minorHAnsi"/>
                      <w:color w:val="000000"/>
                      <w:sz w:val="16"/>
                      <w:szCs w:val="16"/>
                      <w:lang w:val="en-US"/>
                    </w:rPr>
                  </w:pPr>
                  <w:r w:rsidRPr="007D5EE1">
                    <w:rPr>
                      <w:rFonts w:eastAsia="Times New Roman" w:cstheme="minorHAnsi"/>
                      <w:color w:val="000000"/>
                      <w:sz w:val="16"/>
                      <w:szCs w:val="16"/>
                      <w:lang w:val="en-US"/>
                    </w:rPr>
                    <w:t xml:space="preserve">Islam </w:t>
                  </w:r>
                  <w:proofErr w:type="spellStart"/>
                  <w:r w:rsidRPr="007D5EE1">
                    <w:rPr>
                      <w:rFonts w:eastAsia="Times New Roman" w:cstheme="minorHAnsi"/>
                      <w:color w:val="000000"/>
                      <w:sz w:val="16"/>
                      <w:szCs w:val="16"/>
                      <w:lang w:val="en-US"/>
                    </w:rPr>
                    <w:t>Chongar</w:t>
                  </w:r>
                  <w:proofErr w:type="spellEnd"/>
                </w:p>
              </w:tc>
              <w:tc>
                <w:tcPr>
                  <w:tcW w:w="600" w:type="pct"/>
                  <w:tcBorders>
                    <w:top w:val="single" w:sz="4" w:space="0" w:color="000000"/>
                    <w:left w:val="single" w:sz="4" w:space="0" w:color="000000"/>
                    <w:bottom w:val="single" w:sz="4" w:space="0" w:color="000000"/>
                    <w:right w:val="single" w:sz="4" w:space="0" w:color="000000"/>
                  </w:tcBorders>
                  <w:vAlign w:val="center"/>
                  <w:hideMark/>
                </w:tcPr>
                <w:p w14:paraId="57886103" w14:textId="77777777" w:rsidR="00865F6B" w:rsidRPr="007D5EE1" w:rsidRDefault="00865F6B" w:rsidP="00865F6B">
                  <w:pPr>
                    <w:spacing w:after="0" w:line="240" w:lineRule="auto"/>
                    <w:jc w:val="center"/>
                    <w:rPr>
                      <w:rFonts w:eastAsia="Times New Roman" w:cstheme="minorHAnsi"/>
                      <w:color w:val="000000"/>
                      <w:sz w:val="16"/>
                      <w:szCs w:val="16"/>
                      <w:lang w:val="en-US"/>
                    </w:rPr>
                  </w:pPr>
                  <w:r w:rsidRPr="007D5EE1">
                    <w:rPr>
                      <w:rFonts w:eastAsia="Times New Roman" w:cstheme="minorHAnsi"/>
                      <w:color w:val="000000"/>
                      <w:sz w:val="16"/>
                      <w:szCs w:val="16"/>
                      <w:lang w:val="en-US"/>
                    </w:rPr>
                    <w:t>37.29822</w:t>
                  </w:r>
                </w:p>
              </w:tc>
              <w:tc>
                <w:tcPr>
                  <w:tcW w:w="669" w:type="pct"/>
                  <w:tcBorders>
                    <w:top w:val="single" w:sz="4" w:space="0" w:color="000000"/>
                    <w:left w:val="single" w:sz="4" w:space="0" w:color="000000"/>
                    <w:bottom w:val="single" w:sz="4" w:space="0" w:color="000000"/>
                    <w:right w:val="single" w:sz="4" w:space="0" w:color="000000"/>
                  </w:tcBorders>
                  <w:vAlign w:val="center"/>
                  <w:hideMark/>
                </w:tcPr>
                <w:p w14:paraId="25FE9099" w14:textId="77777777" w:rsidR="00865F6B" w:rsidRPr="007D5EE1" w:rsidRDefault="00865F6B" w:rsidP="00865F6B">
                  <w:pPr>
                    <w:spacing w:after="0" w:line="240" w:lineRule="auto"/>
                    <w:jc w:val="center"/>
                    <w:rPr>
                      <w:rFonts w:eastAsia="Times New Roman" w:cstheme="minorHAnsi"/>
                      <w:color w:val="000000"/>
                      <w:sz w:val="16"/>
                      <w:szCs w:val="16"/>
                      <w:lang w:val="en-US"/>
                    </w:rPr>
                  </w:pPr>
                  <w:r w:rsidRPr="007D5EE1">
                    <w:rPr>
                      <w:rFonts w:eastAsia="Times New Roman" w:cstheme="minorHAnsi"/>
                      <w:color w:val="000000"/>
                      <w:sz w:val="16"/>
                      <w:szCs w:val="16"/>
                      <w:lang w:val="en-US"/>
                    </w:rPr>
                    <w:t>66.47686</w:t>
                  </w:r>
                </w:p>
              </w:tc>
              <w:tc>
                <w:tcPr>
                  <w:tcW w:w="1088" w:type="pct"/>
                  <w:tcBorders>
                    <w:top w:val="single" w:sz="4" w:space="0" w:color="000000"/>
                    <w:left w:val="single" w:sz="4" w:space="0" w:color="000000"/>
                    <w:bottom w:val="single" w:sz="4" w:space="0" w:color="000000"/>
                    <w:right w:val="single" w:sz="4" w:space="0" w:color="000000"/>
                  </w:tcBorders>
                  <w:vAlign w:val="center"/>
                  <w:hideMark/>
                </w:tcPr>
                <w:p w14:paraId="31FE15A0" w14:textId="77777777" w:rsidR="00865F6B" w:rsidRPr="007D5EE1" w:rsidRDefault="00865F6B" w:rsidP="00865F6B">
                  <w:pPr>
                    <w:spacing w:after="0" w:line="240" w:lineRule="auto"/>
                    <w:rPr>
                      <w:rFonts w:eastAsia="Times New Roman" w:cstheme="minorHAnsi"/>
                      <w:color w:val="000000"/>
                      <w:sz w:val="16"/>
                      <w:szCs w:val="16"/>
                      <w:lang w:val="en-US"/>
                    </w:rPr>
                  </w:pPr>
                  <w:r w:rsidRPr="007D5EE1">
                    <w:rPr>
                      <w:rFonts w:eastAsia="Times New Roman" w:cstheme="minorHAnsi"/>
                      <w:color w:val="000000"/>
                      <w:sz w:val="16"/>
                      <w:szCs w:val="16"/>
                      <w:lang w:val="en-US"/>
                    </w:rPr>
                    <w:t>Drilling water well 110 m</w:t>
                  </w:r>
                </w:p>
              </w:tc>
            </w:tr>
            <w:tr w:rsidR="00865F6B" w:rsidRPr="00D0012C" w14:paraId="7A9BBC0F" w14:textId="77777777" w:rsidTr="007D5EE1">
              <w:trPr>
                <w:trHeight w:val="315"/>
              </w:trPr>
              <w:tc>
                <w:tcPr>
                  <w:tcW w:w="335" w:type="pct"/>
                  <w:tcBorders>
                    <w:top w:val="single" w:sz="4" w:space="0" w:color="000000"/>
                    <w:left w:val="single" w:sz="4" w:space="0" w:color="000000"/>
                    <w:bottom w:val="single" w:sz="4" w:space="0" w:color="000000"/>
                    <w:right w:val="single" w:sz="4" w:space="0" w:color="000000"/>
                  </w:tcBorders>
                  <w:vAlign w:val="center"/>
                  <w:hideMark/>
                </w:tcPr>
                <w:p w14:paraId="6C99BF4B" w14:textId="77777777" w:rsidR="00865F6B" w:rsidRPr="007D5EE1" w:rsidRDefault="00865F6B" w:rsidP="00865F6B">
                  <w:pPr>
                    <w:spacing w:after="0" w:line="240" w:lineRule="auto"/>
                    <w:jc w:val="center"/>
                    <w:rPr>
                      <w:rFonts w:eastAsia="Times New Roman" w:cstheme="minorHAnsi"/>
                      <w:color w:val="000000"/>
                      <w:sz w:val="16"/>
                      <w:szCs w:val="16"/>
                      <w:lang w:val="en-US"/>
                    </w:rPr>
                  </w:pPr>
                  <w:r w:rsidRPr="007D5EE1">
                    <w:rPr>
                      <w:rFonts w:eastAsia="Times New Roman" w:cstheme="minorHAnsi"/>
                      <w:color w:val="000000"/>
                      <w:sz w:val="16"/>
                      <w:szCs w:val="16"/>
                      <w:lang w:val="en-US"/>
                    </w:rPr>
                    <w:t>9</w:t>
                  </w:r>
                </w:p>
              </w:tc>
              <w:tc>
                <w:tcPr>
                  <w:tcW w:w="606" w:type="pct"/>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4C8BEB" w14:textId="77777777" w:rsidR="00865F6B" w:rsidRPr="007D5EE1" w:rsidRDefault="00865F6B" w:rsidP="00865F6B">
                  <w:pPr>
                    <w:spacing w:after="0" w:line="240" w:lineRule="auto"/>
                    <w:rPr>
                      <w:rFonts w:eastAsia="Times New Roman" w:cstheme="minorHAnsi"/>
                      <w:b/>
                      <w:bCs/>
                      <w:color w:val="000000"/>
                      <w:sz w:val="16"/>
                      <w:szCs w:val="16"/>
                      <w:lang w:val="en-US"/>
                    </w:rPr>
                  </w:pPr>
                </w:p>
              </w:tc>
              <w:tc>
                <w:tcPr>
                  <w:tcW w:w="946" w:type="pct"/>
                  <w:tcBorders>
                    <w:top w:val="single" w:sz="4" w:space="0" w:color="000000"/>
                    <w:left w:val="single" w:sz="4" w:space="0" w:color="000000"/>
                    <w:bottom w:val="single" w:sz="4" w:space="0" w:color="000000"/>
                    <w:right w:val="single" w:sz="4" w:space="0" w:color="000000"/>
                  </w:tcBorders>
                  <w:vAlign w:val="center"/>
                  <w:hideMark/>
                </w:tcPr>
                <w:p w14:paraId="50A090F5" w14:textId="77777777" w:rsidR="00865F6B" w:rsidRPr="007D5EE1" w:rsidRDefault="00865F6B" w:rsidP="00865F6B">
                  <w:pPr>
                    <w:spacing w:after="0" w:line="240" w:lineRule="auto"/>
                    <w:rPr>
                      <w:rFonts w:eastAsia="Times New Roman" w:cstheme="minorHAnsi"/>
                      <w:color w:val="000000"/>
                      <w:sz w:val="16"/>
                      <w:szCs w:val="16"/>
                      <w:lang w:val="en-US"/>
                    </w:rPr>
                  </w:pPr>
                  <w:r w:rsidRPr="007D5EE1">
                    <w:rPr>
                      <w:rFonts w:eastAsia="Times New Roman" w:cstheme="minorHAnsi"/>
                      <w:color w:val="000000"/>
                      <w:sz w:val="16"/>
                      <w:szCs w:val="16"/>
                      <w:lang w:val="en-US"/>
                    </w:rPr>
                    <w:t xml:space="preserve">Shor Tepa </w:t>
                  </w:r>
                </w:p>
              </w:tc>
              <w:tc>
                <w:tcPr>
                  <w:tcW w:w="756" w:type="pct"/>
                  <w:tcBorders>
                    <w:top w:val="single" w:sz="4" w:space="0" w:color="000000"/>
                    <w:left w:val="single" w:sz="4" w:space="0" w:color="000000"/>
                    <w:bottom w:val="single" w:sz="4" w:space="0" w:color="000000"/>
                    <w:right w:val="single" w:sz="4" w:space="0" w:color="000000"/>
                  </w:tcBorders>
                  <w:vAlign w:val="center"/>
                  <w:hideMark/>
                </w:tcPr>
                <w:p w14:paraId="3AE5F7FF" w14:textId="77777777" w:rsidR="00865F6B" w:rsidRPr="007D5EE1" w:rsidRDefault="00865F6B" w:rsidP="00865F6B">
                  <w:pPr>
                    <w:spacing w:after="0" w:line="240" w:lineRule="auto"/>
                    <w:rPr>
                      <w:rFonts w:eastAsia="Times New Roman" w:cstheme="minorHAnsi"/>
                      <w:color w:val="000000"/>
                      <w:sz w:val="16"/>
                      <w:szCs w:val="16"/>
                      <w:lang w:val="en-US"/>
                    </w:rPr>
                  </w:pPr>
                  <w:r w:rsidRPr="007D5EE1">
                    <w:rPr>
                      <w:rFonts w:eastAsia="Times New Roman" w:cstheme="minorHAnsi"/>
                      <w:color w:val="000000"/>
                      <w:sz w:val="16"/>
                      <w:szCs w:val="16"/>
                      <w:lang w:val="en-US"/>
                    </w:rPr>
                    <w:t>Sar-e-</w:t>
                  </w:r>
                  <w:proofErr w:type="spellStart"/>
                  <w:r w:rsidRPr="007D5EE1">
                    <w:rPr>
                      <w:rFonts w:eastAsia="Times New Roman" w:cstheme="minorHAnsi"/>
                      <w:color w:val="000000"/>
                      <w:sz w:val="16"/>
                      <w:szCs w:val="16"/>
                      <w:lang w:val="en-US"/>
                    </w:rPr>
                    <w:t>Pata</w:t>
                  </w:r>
                  <w:proofErr w:type="spellEnd"/>
                </w:p>
              </w:tc>
              <w:tc>
                <w:tcPr>
                  <w:tcW w:w="600" w:type="pct"/>
                  <w:tcBorders>
                    <w:top w:val="single" w:sz="4" w:space="0" w:color="000000"/>
                    <w:left w:val="single" w:sz="4" w:space="0" w:color="000000"/>
                    <w:bottom w:val="single" w:sz="4" w:space="0" w:color="000000"/>
                    <w:right w:val="single" w:sz="4" w:space="0" w:color="000000"/>
                  </w:tcBorders>
                  <w:vAlign w:val="center"/>
                  <w:hideMark/>
                </w:tcPr>
                <w:p w14:paraId="2367C82E" w14:textId="77777777" w:rsidR="00865F6B" w:rsidRPr="007D5EE1" w:rsidRDefault="00865F6B" w:rsidP="00865F6B">
                  <w:pPr>
                    <w:spacing w:after="0" w:line="240" w:lineRule="auto"/>
                    <w:jc w:val="center"/>
                    <w:rPr>
                      <w:rFonts w:eastAsia="Times New Roman" w:cstheme="minorHAnsi"/>
                      <w:color w:val="000000"/>
                      <w:sz w:val="16"/>
                      <w:szCs w:val="16"/>
                      <w:lang w:val="en-US"/>
                    </w:rPr>
                  </w:pPr>
                  <w:r w:rsidRPr="007D5EE1">
                    <w:rPr>
                      <w:rFonts w:eastAsia="Times New Roman" w:cstheme="minorHAnsi"/>
                      <w:color w:val="000000"/>
                      <w:sz w:val="16"/>
                      <w:szCs w:val="16"/>
                      <w:lang w:val="en-US"/>
                    </w:rPr>
                    <w:t>37.32745</w:t>
                  </w:r>
                </w:p>
              </w:tc>
              <w:tc>
                <w:tcPr>
                  <w:tcW w:w="669" w:type="pct"/>
                  <w:tcBorders>
                    <w:top w:val="single" w:sz="4" w:space="0" w:color="000000"/>
                    <w:left w:val="single" w:sz="4" w:space="0" w:color="000000"/>
                    <w:bottom w:val="single" w:sz="4" w:space="0" w:color="000000"/>
                    <w:right w:val="single" w:sz="4" w:space="0" w:color="000000"/>
                  </w:tcBorders>
                  <w:vAlign w:val="center"/>
                  <w:hideMark/>
                </w:tcPr>
                <w:p w14:paraId="5F775EAE" w14:textId="77777777" w:rsidR="00865F6B" w:rsidRPr="007D5EE1" w:rsidRDefault="00865F6B" w:rsidP="00865F6B">
                  <w:pPr>
                    <w:spacing w:after="0" w:line="240" w:lineRule="auto"/>
                    <w:jc w:val="center"/>
                    <w:rPr>
                      <w:rFonts w:eastAsia="Times New Roman" w:cstheme="minorHAnsi"/>
                      <w:color w:val="000000"/>
                      <w:sz w:val="16"/>
                      <w:szCs w:val="16"/>
                      <w:lang w:val="en-US"/>
                    </w:rPr>
                  </w:pPr>
                  <w:r w:rsidRPr="007D5EE1">
                    <w:rPr>
                      <w:rFonts w:eastAsia="Times New Roman" w:cstheme="minorHAnsi"/>
                      <w:color w:val="000000"/>
                      <w:sz w:val="16"/>
                      <w:szCs w:val="16"/>
                      <w:lang w:val="en-US"/>
                    </w:rPr>
                    <w:t>67.09493</w:t>
                  </w:r>
                </w:p>
              </w:tc>
              <w:tc>
                <w:tcPr>
                  <w:tcW w:w="1088" w:type="pct"/>
                  <w:tcBorders>
                    <w:top w:val="single" w:sz="4" w:space="0" w:color="000000"/>
                    <w:left w:val="single" w:sz="4" w:space="0" w:color="000000"/>
                    <w:bottom w:val="single" w:sz="4" w:space="0" w:color="000000"/>
                    <w:right w:val="single" w:sz="4" w:space="0" w:color="000000"/>
                  </w:tcBorders>
                  <w:vAlign w:val="center"/>
                  <w:hideMark/>
                </w:tcPr>
                <w:p w14:paraId="01782E7A" w14:textId="77777777" w:rsidR="00865F6B" w:rsidRPr="007D5EE1" w:rsidRDefault="00865F6B" w:rsidP="00865F6B">
                  <w:pPr>
                    <w:spacing w:after="0" w:line="240" w:lineRule="auto"/>
                    <w:rPr>
                      <w:rFonts w:eastAsia="Times New Roman" w:cstheme="minorHAnsi"/>
                      <w:color w:val="000000"/>
                      <w:sz w:val="16"/>
                      <w:szCs w:val="16"/>
                      <w:lang w:val="en-US"/>
                    </w:rPr>
                  </w:pPr>
                  <w:r w:rsidRPr="007D5EE1">
                    <w:rPr>
                      <w:rFonts w:eastAsia="Times New Roman" w:cstheme="minorHAnsi"/>
                      <w:color w:val="000000"/>
                      <w:sz w:val="16"/>
                      <w:szCs w:val="16"/>
                      <w:lang w:val="en-US"/>
                    </w:rPr>
                    <w:t>Drilling water well 110 m</w:t>
                  </w:r>
                </w:p>
              </w:tc>
            </w:tr>
          </w:tbl>
          <w:p w14:paraId="46E69C4A" w14:textId="78C8712B" w:rsidR="00865F6B" w:rsidRPr="007D5EE1" w:rsidRDefault="00865F6B" w:rsidP="00D642BC">
            <w:pPr>
              <w:rPr>
                <w:rFonts w:cstheme="minorHAnsi"/>
                <w:iCs/>
                <w:sz w:val="20"/>
                <w:szCs w:val="20"/>
              </w:rPr>
            </w:pPr>
          </w:p>
        </w:tc>
      </w:tr>
      <w:tr w:rsidR="00596AAE" w:rsidRPr="00D0012C"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7D5EE1" w:rsidRDefault="00596AAE" w:rsidP="00D642BC">
            <w:pPr>
              <w:rPr>
                <w:rFonts w:cstheme="minorHAnsi"/>
                <w:b/>
                <w:sz w:val="20"/>
                <w:szCs w:val="20"/>
              </w:rPr>
            </w:pPr>
            <w:r w:rsidRPr="007D5EE1">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Content>
            <w:tc>
              <w:tcPr>
                <w:tcW w:w="7452" w:type="dxa"/>
              </w:tcPr>
              <w:p w14:paraId="5ED8C455" w14:textId="41C1F6D3" w:rsidR="00596AAE" w:rsidRPr="007D5EE1" w:rsidRDefault="00870A15" w:rsidP="00596AAE">
                <w:pPr>
                  <w:pStyle w:val="Sub-ClauseText"/>
                  <w:spacing w:before="0" w:after="0"/>
                  <w:jc w:val="left"/>
                  <w:rPr>
                    <w:rFonts w:asciiTheme="minorHAnsi" w:hAnsiTheme="minorHAnsi" w:cstheme="minorHAnsi"/>
                    <w:spacing w:val="0"/>
                    <w:sz w:val="20"/>
                  </w:rPr>
                </w:pPr>
                <w:r w:rsidRPr="007D5EE1">
                  <w:rPr>
                    <w:rFonts w:asciiTheme="minorHAnsi" w:hAnsiTheme="minorHAnsi" w:cstheme="minorHAnsi"/>
                    <w:spacing w:val="0"/>
                    <w:sz w:val="20"/>
                  </w:rPr>
                  <w:t>N/A</w:t>
                </w:r>
              </w:p>
            </w:tc>
          </w:sdtContent>
        </w:sdt>
      </w:tr>
      <w:tr w:rsidR="00872C67" w:rsidRPr="00D0012C"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7D5EE1" w:rsidRDefault="00872C67" w:rsidP="00872C67">
            <w:pPr>
              <w:rPr>
                <w:rFonts w:cstheme="minorHAnsi"/>
                <w:b/>
                <w:sz w:val="20"/>
                <w:szCs w:val="20"/>
              </w:rPr>
            </w:pPr>
            <w:r w:rsidRPr="007D5EE1">
              <w:rPr>
                <w:rFonts w:cstheme="minorHAnsi"/>
                <w:b/>
                <w:sz w:val="20"/>
                <w:szCs w:val="20"/>
              </w:rPr>
              <w:t>Packing Requirements</w:t>
            </w:r>
          </w:p>
        </w:tc>
        <w:sdt>
          <w:sdtPr>
            <w:rPr>
              <w:rStyle w:val="PlaceholderText"/>
              <w:rFonts w:asciiTheme="minorHAnsi" w:eastAsiaTheme="minorHAnsi" w:hAnsiTheme="minorHAnsi" w:cstheme="minorHAnsi"/>
              <w:sz w:val="20"/>
            </w:rPr>
            <w:id w:val="1768802495"/>
            <w:placeholder>
              <w:docPart w:val="63ACB33ABD5D402EB690277C23F8EF55"/>
            </w:placeholder>
            <w:text w:multiLine="1"/>
          </w:sdtPr>
          <w:sdtContent>
            <w:tc>
              <w:tcPr>
                <w:tcW w:w="7452" w:type="dxa"/>
              </w:tcPr>
              <w:p w14:paraId="6D91FE6C" w14:textId="2B172063" w:rsidR="00872C67" w:rsidRPr="007D5EE1" w:rsidRDefault="00870A15" w:rsidP="00872C67">
                <w:pPr>
                  <w:pStyle w:val="Sub-ClauseText"/>
                  <w:spacing w:before="0" w:after="0"/>
                  <w:jc w:val="left"/>
                  <w:rPr>
                    <w:rStyle w:val="PlaceholderText"/>
                    <w:rFonts w:asciiTheme="minorHAnsi" w:eastAsiaTheme="minorHAnsi" w:hAnsiTheme="minorHAnsi" w:cstheme="minorHAnsi"/>
                    <w:sz w:val="20"/>
                  </w:rPr>
                </w:pPr>
                <w:r w:rsidRPr="007D5EE1">
                  <w:rPr>
                    <w:rStyle w:val="PlaceholderText"/>
                    <w:rFonts w:asciiTheme="minorHAnsi" w:eastAsiaTheme="minorHAnsi" w:hAnsiTheme="minorHAnsi" w:cstheme="minorHAnsi"/>
                    <w:sz w:val="20"/>
                  </w:rPr>
                  <w:t>N/A</w:t>
                </w:r>
              </w:p>
            </w:tc>
          </w:sdtContent>
        </w:sdt>
      </w:tr>
      <w:tr w:rsidR="005A4307" w:rsidRPr="00D0012C"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7D5EE1" w:rsidRDefault="005A4307" w:rsidP="00872C67">
            <w:pPr>
              <w:rPr>
                <w:rFonts w:cstheme="minorHAnsi"/>
                <w:b/>
                <w:sz w:val="20"/>
                <w:szCs w:val="20"/>
              </w:rPr>
            </w:pPr>
            <w:r w:rsidRPr="007D5EE1">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text w:multiLine="1"/>
          </w:sdtPr>
          <w:sdtContent>
            <w:tc>
              <w:tcPr>
                <w:tcW w:w="7452" w:type="dxa"/>
                <w:vAlign w:val="center"/>
              </w:tcPr>
              <w:p w14:paraId="72EE5986" w14:textId="60A2682B" w:rsidR="005A4307" w:rsidRPr="007D5EE1" w:rsidRDefault="00870A15" w:rsidP="00872C67">
                <w:pPr>
                  <w:pStyle w:val="Sub-ClauseText"/>
                  <w:spacing w:before="0" w:after="0"/>
                  <w:jc w:val="left"/>
                  <w:rPr>
                    <w:rFonts w:asciiTheme="minorHAnsi" w:hAnsiTheme="minorHAnsi" w:cstheme="minorHAnsi"/>
                    <w:spacing w:val="0"/>
                    <w:sz w:val="20"/>
                  </w:rPr>
                </w:pPr>
                <w:r w:rsidRPr="007D5EE1">
                  <w:rPr>
                    <w:rFonts w:asciiTheme="minorHAnsi" w:hAnsiTheme="minorHAnsi" w:cstheme="minorHAnsi"/>
                    <w:spacing w:val="0"/>
                    <w:sz w:val="20"/>
                  </w:rPr>
                  <w:t>N/A</w:t>
                </w:r>
              </w:p>
            </w:tc>
          </w:sdtContent>
        </w:sdt>
      </w:tr>
      <w:tr w:rsidR="005A4307" w:rsidRPr="00D0012C"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7D5EE1" w:rsidRDefault="005A4307" w:rsidP="00872C67">
            <w:pPr>
              <w:rPr>
                <w:rFonts w:cstheme="minorHAnsi"/>
                <w:b/>
                <w:sz w:val="20"/>
                <w:szCs w:val="20"/>
              </w:rPr>
            </w:pPr>
            <w:r w:rsidRPr="007D5EE1">
              <w:rPr>
                <w:rFonts w:cstheme="minorHAnsi"/>
                <w:b/>
                <w:sz w:val="20"/>
                <w:szCs w:val="20"/>
              </w:rPr>
              <w:t>Warranty Period</w:t>
            </w:r>
          </w:p>
        </w:tc>
        <w:tc>
          <w:tcPr>
            <w:tcW w:w="7452" w:type="dxa"/>
            <w:vAlign w:val="center"/>
          </w:tcPr>
          <w:p w14:paraId="01E0A917" w14:textId="0B33DDD2" w:rsidR="005A4307" w:rsidRPr="007D5EE1" w:rsidRDefault="00655F46" w:rsidP="00872C67">
            <w:pPr>
              <w:pStyle w:val="Sub-ClauseText"/>
              <w:spacing w:before="0" w:after="0"/>
              <w:jc w:val="left"/>
              <w:rPr>
                <w:rFonts w:asciiTheme="minorHAnsi" w:hAnsiTheme="minorHAnsi" w:cstheme="minorHAnsi"/>
                <w:spacing w:val="0"/>
                <w:sz w:val="20"/>
              </w:rPr>
            </w:pPr>
            <w:r w:rsidRPr="007D5EE1">
              <w:rPr>
                <w:rFonts w:asciiTheme="minorHAnsi" w:hAnsiTheme="minorHAnsi" w:cstheme="minorHAnsi"/>
                <w:spacing w:val="0"/>
                <w:sz w:val="20"/>
              </w:rPr>
              <w:t>12 months</w:t>
            </w:r>
          </w:p>
        </w:tc>
      </w:tr>
      <w:tr w:rsidR="005A4307" w:rsidRPr="00D0012C"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7D5EE1" w:rsidRDefault="005A4307" w:rsidP="00872C67">
            <w:pPr>
              <w:rPr>
                <w:rFonts w:cstheme="minorHAnsi"/>
                <w:b/>
                <w:sz w:val="20"/>
                <w:szCs w:val="20"/>
              </w:rPr>
            </w:pPr>
            <w:r w:rsidRPr="007D5EE1">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Content>
            <w:tc>
              <w:tcPr>
                <w:tcW w:w="7452" w:type="dxa"/>
                <w:vAlign w:val="center"/>
              </w:tcPr>
              <w:p w14:paraId="4F06CB8D" w14:textId="738AD9AF" w:rsidR="005A4307" w:rsidRPr="007D5EE1" w:rsidRDefault="00870A15" w:rsidP="00872C67">
                <w:pPr>
                  <w:pStyle w:val="Sub-ClauseText"/>
                  <w:spacing w:before="0" w:after="0"/>
                  <w:jc w:val="left"/>
                  <w:rPr>
                    <w:rFonts w:asciiTheme="minorHAnsi" w:hAnsiTheme="minorHAnsi" w:cstheme="minorHAnsi"/>
                    <w:spacing w:val="0"/>
                    <w:sz w:val="20"/>
                  </w:rPr>
                </w:pPr>
                <w:r w:rsidRPr="007D5EE1">
                  <w:rPr>
                    <w:rFonts w:asciiTheme="minorHAnsi" w:hAnsiTheme="minorHAnsi" w:cstheme="minorHAnsi"/>
                    <w:spacing w:val="0"/>
                    <w:sz w:val="20"/>
                  </w:rPr>
                  <w:t>N/A</w:t>
                </w:r>
              </w:p>
            </w:tc>
          </w:sdtContent>
        </w:sdt>
      </w:tr>
      <w:tr w:rsidR="003A4652" w:rsidRPr="00D0012C"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7D5EE1" w:rsidRDefault="003A4652" w:rsidP="00872C67">
            <w:pPr>
              <w:rPr>
                <w:rFonts w:cstheme="minorHAnsi"/>
                <w:b/>
                <w:sz w:val="20"/>
                <w:szCs w:val="20"/>
              </w:rPr>
            </w:pPr>
            <w:r w:rsidRPr="007D5EE1">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Content>
              <w:p w14:paraId="54FBB16C" w14:textId="689322A5" w:rsidR="003A4652" w:rsidRPr="007D5EE1" w:rsidRDefault="00870A15" w:rsidP="00872C67">
                <w:pPr>
                  <w:pStyle w:val="Sub-ClauseText"/>
                  <w:spacing w:before="0" w:after="0"/>
                  <w:jc w:val="left"/>
                  <w:rPr>
                    <w:rFonts w:asciiTheme="minorHAnsi" w:hAnsiTheme="minorHAnsi" w:cstheme="minorHAnsi"/>
                    <w:spacing w:val="0"/>
                    <w:sz w:val="20"/>
                  </w:rPr>
                </w:pPr>
                <w:r w:rsidRPr="007D5EE1">
                  <w:rPr>
                    <w:rFonts w:asciiTheme="minorHAnsi" w:hAnsiTheme="minorHAnsi" w:cstheme="minorHAnsi"/>
                    <w:spacing w:val="0"/>
                    <w:sz w:val="20"/>
                  </w:rPr>
                  <w:t>Land</w:t>
                </w:r>
              </w:p>
            </w:sdtContent>
          </w:sdt>
        </w:tc>
      </w:tr>
      <w:tr w:rsidR="003E59BD" w:rsidRPr="00D0012C"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7D5EE1" w:rsidRDefault="003E59BD" w:rsidP="00872C67">
            <w:pPr>
              <w:rPr>
                <w:rFonts w:cstheme="minorHAnsi"/>
                <w:b/>
                <w:sz w:val="20"/>
                <w:szCs w:val="20"/>
              </w:rPr>
            </w:pPr>
            <w:r w:rsidRPr="007D5EE1">
              <w:rPr>
                <w:rFonts w:cstheme="minorHAnsi"/>
                <w:b/>
                <w:sz w:val="20"/>
                <w:szCs w:val="20"/>
              </w:rPr>
              <w:t xml:space="preserve">Other information </w:t>
            </w:r>
          </w:p>
        </w:tc>
        <w:tc>
          <w:tcPr>
            <w:tcW w:w="7452" w:type="dxa"/>
            <w:vAlign w:val="center"/>
          </w:tcPr>
          <w:p w14:paraId="172AC824" w14:textId="77777777" w:rsidR="003E59BD" w:rsidRPr="007D5EE1" w:rsidRDefault="003E59BD" w:rsidP="00872C67">
            <w:pPr>
              <w:pStyle w:val="Sub-ClauseText"/>
              <w:spacing w:before="0" w:after="0"/>
              <w:jc w:val="left"/>
              <w:rPr>
                <w:rFonts w:asciiTheme="minorHAnsi" w:hAnsiTheme="minorHAnsi" w:cstheme="minorHAnsi"/>
                <w:spacing w:val="0"/>
                <w:sz w:val="20"/>
              </w:rPr>
            </w:pPr>
          </w:p>
        </w:tc>
      </w:tr>
    </w:tbl>
    <w:p w14:paraId="29F393DF" w14:textId="77777777" w:rsidR="00732053" w:rsidRPr="007D5EE1" w:rsidRDefault="00725DC3" w:rsidP="005C70F3">
      <w:pPr>
        <w:jc w:val="center"/>
        <w:rPr>
          <w:rFonts w:eastAsiaTheme="majorEastAsia" w:cstheme="minorHAnsi"/>
          <w:b/>
          <w:sz w:val="24"/>
          <w:szCs w:val="24"/>
        </w:rPr>
      </w:pPr>
      <w:r w:rsidRPr="007D5EE1">
        <w:rPr>
          <w:rFonts w:eastAsiaTheme="majorEastAsia" w:cstheme="minorHAnsi"/>
          <w:b/>
          <w:sz w:val="24"/>
          <w:szCs w:val="24"/>
        </w:rPr>
        <w:lastRenderedPageBreak/>
        <w:t>ANNEX 2: QUOTATION SUBMISSION FORM</w:t>
      </w:r>
    </w:p>
    <w:p w14:paraId="2878EA63" w14:textId="77777777" w:rsidR="00865C88" w:rsidRPr="007D5EE1" w:rsidRDefault="00732053" w:rsidP="002143F6">
      <w:pPr>
        <w:jc w:val="both"/>
        <w:rPr>
          <w:rFonts w:cstheme="minorHAnsi"/>
          <w:i/>
          <w:sz w:val="20"/>
          <w:szCs w:val="20"/>
        </w:rPr>
      </w:pPr>
      <w:r w:rsidRPr="007D5EE1">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7D5EE1">
        <w:rPr>
          <w:rFonts w:cstheme="minorHAnsi"/>
          <w:i/>
          <w:sz w:val="20"/>
          <w:szCs w:val="20"/>
        </w:rPr>
        <w:t>and Financial Offer</w:t>
      </w:r>
      <w:r w:rsidRPr="007D5EE1">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D0012C" w14:paraId="63944EF1" w14:textId="77777777" w:rsidTr="00002895">
        <w:trPr>
          <w:trHeight w:val="360"/>
        </w:trPr>
        <w:tc>
          <w:tcPr>
            <w:tcW w:w="1979" w:type="dxa"/>
            <w:shd w:val="clear" w:color="auto" w:fill="auto"/>
            <w:vAlign w:val="center"/>
          </w:tcPr>
          <w:p w14:paraId="208535AC" w14:textId="77777777" w:rsidR="00865C88" w:rsidRPr="007D5EE1" w:rsidRDefault="00865C88" w:rsidP="00335737">
            <w:pPr>
              <w:spacing w:before="120" w:after="120"/>
              <w:rPr>
                <w:rFonts w:cstheme="minorHAnsi"/>
                <w:sz w:val="20"/>
                <w:szCs w:val="20"/>
              </w:rPr>
            </w:pPr>
            <w:r w:rsidRPr="007D5EE1">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7D5EE1" w:rsidRDefault="00865C88" w:rsidP="00335737">
                <w:pPr>
                  <w:spacing w:before="120" w:after="120"/>
                  <w:rPr>
                    <w:rFonts w:cstheme="minorHAnsi"/>
                    <w:sz w:val="20"/>
                    <w:szCs w:val="20"/>
                  </w:rPr>
                </w:pPr>
                <w:r w:rsidRPr="007D5EE1">
                  <w:rPr>
                    <w:rStyle w:val="PlaceholderText"/>
                    <w:rFonts w:cstheme="minorHAnsi"/>
                    <w:sz w:val="20"/>
                    <w:szCs w:val="20"/>
                  </w:rPr>
                  <w:t>Click or tap here to enter text.</w:t>
                </w:r>
              </w:p>
            </w:tc>
          </w:sdtContent>
        </w:sdt>
      </w:tr>
      <w:tr w:rsidR="00865C88" w:rsidRPr="00D0012C" w14:paraId="4AB1E2D4" w14:textId="77777777" w:rsidTr="00870A15">
        <w:trPr>
          <w:trHeight w:val="360"/>
        </w:trPr>
        <w:tc>
          <w:tcPr>
            <w:tcW w:w="1979" w:type="dxa"/>
            <w:shd w:val="clear" w:color="auto" w:fill="auto"/>
          </w:tcPr>
          <w:p w14:paraId="7BF883AD" w14:textId="77777777" w:rsidR="00865C88" w:rsidRPr="007D5EE1" w:rsidRDefault="00865C88" w:rsidP="00335737">
            <w:pPr>
              <w:spacing w:before="120" w:after="120"/>
              <w:rPr>
                <w:rFonts w:cstheme="minorHAnsi"/>
                <w:sz w:val="20"/>
                <w:szCs w:val="20"/>
              </w:rPr>
            </w:pPr>
            <w:r w:rsidRPr="007D5EE1">
              <w:rPr>
                <w:rFonts w:cstheme="minorHAnsi"/>
                <w:iCs/>
                <w:sz w:val="20"/>
                <w:szCs w:val="20"/>
              </w:rPr>
              <w:t>RFQ reference:</w:t>
            </w:r>
          </w:p>
        </w:tc>
        <w:sdt>
          <w:sdtPr>
            <w:rPr>
              <w:rFonts w:cstheme="minorHAnsi"/>
              <w:color w:val="000000"/>
              <w:sz w:val="20"/>
              <w:szCs w:val="20"/>
            </w:rPr>
            <w:id w:val="-1545752945"/>
            <w:placeholder>
              <w:docPart w:val="B937F4C91E544D6DAA6311DABAF7FCE8"/>
            </w:placeholder>
            <w:text/>
          </w:sdtPr>
          <w:sdtContent>
            <w:tc>
              <w:tcPr>
                <w:tcW w:w="3552" w:type="dxa"/>
                <w:shd w:val="clear" w:color="auto" w:fill="FFFFFF" w:themeFill="background1"/>
                <w:vAlign w:val="center"/>
              </w:tcPr>
              <w:p w14:paraId="43B9CF38" w14:textId="630C76F1" w:rsidR="00865C88" w:rsidRPr="007D5EE1" w:rsidRDefault="00655F46" w:rsidP="00335737">
                <w:pPr>
                  <w:spacing w:before="120" w:after="120"/>
                  <w:rPr>
                    <w:rFonts w:cstheme="minorHAnsi"/>
                    <w:sz w:val="20"/>
                    <w:szCs w:val="20"/>
                  </w:rPr>
                </w:pPr>
                <w:r w:rsidRPr="007D5EE1">
                  <w:rPr>
                    <w:rFonts w:cstheme="minorHAnsi"/>
                    <w:color w:val="000000"/>
                    <w:sz w:val="20"/>
                    <w:szCs w:val="20"/>
                  </w:rPr>
                  <w:t>AF10/RFQ/24/0302</w:t>
                </w:r>
              </w:p>
            </w:tc>
          </w:sdtContent>
        </w:sdt>
        <w:tc>
          <w:tcPr>
            <w:tcW w:w="4191" w:type="dxa"/>
            <w:shd w:val="clear" w:color="auto" w:fill="auto"/>
            <w:vAlign w:val="center"/>
          </w:tcPr>
          <w:p w14:paraId="54061455" w14:textId="77777777" w:rsidR="00865C88" w:rsidRPr="007D5EE1" w:rsidRDefault="00865C88" w:rsidP="00335737">
            <w:pPr>
              <w:spacing w:before="120" w:after="120"/>
              <w:rPr>
                <w:rFonts w:cstheme="minorHAnsi"/>
                <w:sz w:val="20"/>
                <w:szCs w:val="20"/>
              </w:rPr>
            </w:pPr>
            <w:r w:rsidRPr="007D5EE1">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7D5EE1">
                  <w:rPr>
                    <w:rStyle w:val="PlaceholderText"/>
                    <w:rFonts w:cstheme="minorHAnsi"/>
                    <w:sz w:val="20"/>
                    <w:szCs w:val="20"/>
                  </w:rPr>
                  <w:t>Click or tap to enter a date.</w:t>
                </w:r>
              </w:sdtContent>
            </w:sdt>
          </w:p>
        </w:tc>
      </w:tr>
    </w:tbl>
    <w:p w14:paraId="24B7C938" w14:textId="6CBCDDB4" w:rsidR="001B7EE0" w:rsidRPr="007D5EE1" w:rsidRDefault="001B7EE0" w:rsidP="005F09AB">
      <w:pPr>
        <w:jc w:val="center"/>
        <w:rPr>
          <w:rFonts w:cstheme="minorHAnsi"/>
          <w:b/>
          <w:sz w:val="20"/>
          <w:szCs w:val="20"/>
        </w:rPr>
      </w:pPr>
    </w:p>
    <w:p w14:paraId="46CD4D7F" w14:textId="43F0D1D1" w:rsidR="001B7EE0" w:rsidRPr="007D5EE1" w:rsidRDefault="001B7EE0" w:rsidP="005F09AB">
      <w:pPr>
        <w:jc w:val="center"/>
        <w:rPr>
          <w:rFonts w:cstheme="minorHAnsi"/>
          <w:b/>
          <w:sz w:val="20"/>
          <w:szCs w:val="20"/>
        </w:rPr>
      </w:pPr>
      <w:r w:rsidRPr="007D5EE1">
        <w:rPr>
          <w:rFonts w:cstheme="minorHAnsi"/>
          <w:b/>
          <w:sz w:val="20"/>
          <w:szCs w:val="20"/>
        </w:rPr>
        <w:t>VENDOR INFORMATION SHEET</w:t>
      </w:r>
      <w:r w:rsidRPr="007D5EE1">
        <w:rPr>
          <w:rStyle w:val="FootnoteReference"/>
          <w:rFonts w:cstheme="minorHAnsi"/>
          <w:b/>
          <w:sz w:val="20"/>
          <w:szCs w:val="20"/>
        </w:rPr>
        <w:footnoteReference w:id="2"/>
      </w:r>
      <w:r w:rsidRPr="007D5EE1">
        <w:rPr>
          <w:rFonts w:cstheme="minorHAnsi"/>
          <w:b/>
          <w:sz w:val="20"/>
          <w:szCs w:val="20"/>
        </w:rPr>
        <w:t xml:space="preserve"> </w:t>
      </w:r>
    </w:p>
    <w:p w14:paraId="4C659210" w14:textId="355FBFD0" w:rsidR="00F21D04" w:rsidRPr="007D5EE1" w:rsidRDefault="001B7EE0" w:rsidP="00E67DE6">
      <w:pPr>
        <w:jc w:val="center"/>
        <w:rPr>
          <w:rFonts w:cstheme="minorHAnsi"/>
          <w:bCs/>
          <w:sz w:val="20"/>
          <w:szCs w:val="20"/>
        </w:rPr>
      </w:pPr>
      <w:r w:rsidRPr="007D5EE1">
        <w:rPr>
          <w:rFonts w:cstheme="minorHAnsi"/>
          <w:bCs/>
          <w:sz w:val="20"/>
          <w:szCs w:val="20"/>
          <w:highlight w:val="yellow"/>
        </w:rPr>
        <w:t xml:space="preserve">Please </w:t>
      </w:r>
      <w:r w:rsidR="00F21D04" w:rsidRPr="007D5EE1">
        <w:rPr>
          <w:rFonts w:cstheme="minorHAnsi"/>
          <w:bCs/>
          <w:sz w:val="20"/>
          <w:szCs w:val="20"/>
          <w:highlight w:val="yellow"/>
        </w:rPr>
        <w:t>refer to the attached in excel sheet.</w:t>
      </w:r>
    </w:p>
    <w:p w14:paraId="4135CB46" w14:textId="1F424534" w:rsidR="00E67DE6" w:rsidRPr="007D5EE1" w:rsidRDefault="001B7EE0" w:rsidP="00E67DE6">
      <w:pPr>
        <w:jc w:val="center"/>
        <w:rPr>
          <w:rFonts w:cstheme="minorHAnsi"/>
          <w:bCs/>
          <w:sz w:val="20"/>
          <w:szCs w:val="20"/>
        </w:rPr>
      </w:pPr>
      <w:r w:rsidRPr="007D5EE1">
        <w:rPr>
          <w:rFonts w:cstheme="minorHAnsi"/>
          <w:bCs/>
          <w:sz w:val="20"/>
          <w:szCs w:val="20"/>
        </w:rPr>
        <w:t xml:space="preserve"> </w:t>
      </w:r>
    </w:p>
    <w:p w14:paraId="15B23C1A" w14:textId="4A652135" w:rsidR="00983433" w:rsidRPr="007D5EE1" w:rsidRDefault="00322142" w:rsidP="005F09AB">
      <w:pPr>
        <w:jc w:val="center"/>
        <w:rPr>
          <w:rFonts w:cstheme="minorHAnsi"/>
          <w:b/>
          <w:sz w:val="20"/>
          <w:szCs w:val="20"/>
        </w:rPr>
      </w:pPr>
      <w:r w:rsidRPr="007D5EE1">
        <w:rPr>
          <w:rFonts w:cstheme="minorHAnsi"/>
          <w:b/>
          <w:sz w:val="20"/>
          <w:szCs w:val="20"/>
        </w:rPr>
        <w:t>BIDDER’S DECLARATION OF CONFORMITY</w:t>
      </w:r>
      <w:r w:rsidR="005F09AB" w:rsidRPr="007D5EE1">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D0012C" w14:paraId="7C126D34" w14:textId="77777777" w:rsidTr="00C7331A">
        <w:trPr>
          <w:tblHeader/>
        </w:trPr>
        <w:tc>
          <w:tcPr>
            <w:tcW w:w="630" w:type="dxa"/>
            <w:vAlign w:val="center"/>
          </w:tcPr>
          <w:p w14:paraId="5B7FDD25" w14:textId="77777777" w:rsidR="00983433" w:rsidRPr="007D5EE1" w:rsidRDefault="00983433" w:rsidP="00335737">
            <w:pPr>
              <w:ind w:left="-113" w:right="-105"/>
              <w:jc w:val="center"/>
              <w:rPr>
                <w:rFonts w:cstheme="minorHAnsi"/>
                <w:b/>
                <w:sz w:val="20"/>
                <w:szCs w:val="20"/>
              </w:rPr>
            </w:pPr>
            <w:r w:rsidRPr="007D5EE1">
              <w:rPr>
                <w:rFonts w:cstheme="minorHAnsi"/>
                <w:b/>
                <w:sz w:val="20"/>
                <w:szCs w:val="20"/>
              </w:rPr>
              <w:t>Yes</w:t>
            </w:r>
          </w:p>
        </w:tc>
        <w:tc>
          <w:tcPr>
            <w:tcW w:w="555" w:type="dxa"/>
            <w:vAlign w:val="center"/>
          </w:tcPr>
          <w:p w14:paraId="65804BD3" w14:textId="77777777" w:rsidR="00983433" w:rsidRPr="007D5EE1" w:rsidRDefault="00983433" w:rsidP="00335737">
            <w:pPr>
              <w:ind w:left="-113" w:right="-105"/>
              <w:jc w:val="center"/>
              <w:rPr>
                <w:rFonts w:cstheme="minorHAnsi"/>
                <w:b/>
                <w:sz w:val="20"/>
                <w:szCs w:val="20"/>
              </w:rPr>
            </w:pPr>
            <w:r w:rsidRPr="007D5EE1">
              <w:rPr>
                <w:rFonts w:cstheme="minorHAnsi"/>
                <w:b/>
                <w:sz w:val="20"/>
                <w:szCs w:val="20"/>
              </w:rPr>
              <w:t>No</w:t>
            </w:r>
          </w:p>
        </w:tc>
        <w:tc>
          <w:tcPr>
            <w:tcW w:w="8530" w:type="dxa"/>
            <w:vAlign w:val="center"/>
          </w:tcPr>
          <w:p w14:paraId="70DF9E56" w14:textId="77777777" w:rsidR="00983433" w:rsidRPr="007D5EE1" w:rsidRDefault="00983433" w:rsidP="00335737">
            <w:pPr>
              <w:jc w:val="both"/>
              <w:rPr>
                <w:rFonts w:cstheme="minorHAnsi"/>
                <w:b/>
                <w:sz w:val="20"/>
                <w:szCs w:val="20"/>
              </w:rPr>
            </w:pPr>
          </w:p>
        </w:tc>
      </w:tr>
      <w:tr w:rsidR="00983433" w:rsidRPr="00D0012C"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7D5EE1" w:rsidRDefault="00116258" w:rsidP="00335737">
                <w:pPr>
                  <w:ind w:left="-113" w:right="-105"/>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7D5EE1" w:rsidRDefault="00116258" w:rsidP="00335737">
                <w:pPr>
                  <w:ind w:left="-113" w:right="-105"/>
                  <w:jc w:val="center"/>
                  <w:rPr>
                    <w:rFonts w:cstheme="minorHAnsi"/>
                    <w:sz w:val="20"/>
                    <w:szCs w:val="20"/>
                  </w:rPr>
                </w:pPr>
                <w:r w:rsidRPr="007D5EE1">
                  <w:rPr>
                    <w:rFonts w:ascii="Segoe UI Symbol" w:eastAsia="MS Gothic" w:hAnsi="Segoe UI Symbol" w:cs="Segoe UI Symbol"/>
                    <w:sz w:val="20"/>
                    <w:szCs w:val="20"/>
                  </w:rPr>
                  <w:t>☐</w:t>
                </w:r>
              </w:p>
            </w:tc>
          </w:sdtContent>
        </w:sdt>
        <w:tc>
          <w:tcPr>
            <w:tcW w:w="8530" w:type="dxa"/>
          </w:tcPr>
          <w:p w14:paraId="0A9BB2C7" w14:textId="77777777" w:rsidR="00983433" w:rsidRPr="007D5EE1" w:rsidRDefault="008A3CC5" w:rsidP="00335737">
            <w:pPr>
              <w:jc w:val="both"/>
              <w:rPr>
                <w:rFonts w:cstheme="minorHAnsi"/>
                <w:sz w:val="20"/>
                <w:szCs w:val="20"/>
              </w:rPr>
            </w:pPr>
            <w:r w:rsidRPr="007D5EE1">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D5EE1">
              <w:rPr>
                <w:rFonts w:cstheme="minorHAnsi"/>
                <w:sz w:val="20"/>
                <w:szCs w:val="20"/>
              </w:rPr>
              <w:t>bankruptcy, insolvency or winding-up procedures</w:t>
            </w:r>
            <w:r w:rsidR="00832D66" w:rsidRPr="007D5EE1">
              <w:rPr>
                <w:rFonts w:cstheme="minorHAnsi"/>
                <w:sz w:val="20"/>
                <w:szCs w:val="20"/>
              </w:rPr>
              <w:t>; breach of obligations relating to the payment of taxes or social security contributions;</w:t>
            </w:r>
            <w:r w:rsidR="006E3FA4" w:rsidRPr="007D5EE1">
              <w:rPr>
                <w:rFonts w:cstheme="minorHAnsi"/>
                <w:sz w:val="20"/>
                <w:szCs w:val="20"/>
              </w:rPr>
              <w:t xml:space="preserve"> grave professional misconduct, including misrepresentation</w:t>
            </w:r>
            <w:r w:rsidR="001122B7" w:rsidRPr="007D5EE1">
              <w:rPr>
                <w:rFonts w:cstheme="minorHAnsi"/>
                <w:sz w:val="20"/>
                <w:szCs w:val="20"/>
              </w:rPr>
              <w:t>, fraud;</w:t>
            </w:r>
            <w:r w:rsidR="007666E8" w:rsidRPr="007D5EE1">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7D5EE1" w:rsidRDefault="007666E8" w:rsidP="00335737">
            <w:pPr>
              <w:jc w:val="both"/>
              <w:rPr>
                <w:rFonts w:cstheme="minorHAnsi"/>
                <w:sz w:val="20"/>
                <w:szCs w:val="20"/>
              </w:rPr>
            </w:pPr>
          </w:p>
        </w:tc>
      </w:tr>
      <w:tr w:rsidR="00983433" w:rsidRPr="00D0012C"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7D5EE1" w:rsidRDefault="00751137" w:rsidP="00335737">
                <w:pPr>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7D5EE1" w:rsidRDefault="00116258" w:rsidP="00335737">
                <w:pPr>
                  <w:jc w:val="center"/>
                  <w:rPr>
                    <w:rFonts w:cstheme="minorHAnsi"/>
                    <w:sz w:val="20"/>
                    <w:szCs w:val="20"/>
                  </w:rPr>
                </w:pPr>
                <w:r w:rsidRPr="007D5EE1">
                  <w:rPr>
                    <w:rFonts w:ascii="Segoe UI Symbol" w:eastAsia="MS Gothic" w:hAnsi="Segoe UI Symbol" w:cs="Segoe UI Symbol"/>
                    <w:sz w:val="20"/>
                    <w:szCs w:val="20"/>
                  </w:rPr>
                  <w:t>☐</w:t>
                </w:r>
              </w:p>
            </w:tc>
          </w:sdtContent>
        </w:sdt>
        <w:tc>
          <w:tcPr>
            <w:tcW w:w="8530" w:type="dxa"/>
          </w:tcPr>
          <w:p w14:paraId="07D892BE" w14:textId="4DFADCA4" w:rsidR="009D3D0F" w:rsidRPr="007D5EE1" w:rsidRDefault="006C5510" w:rsidP="009D3D0F">
            <w:pPr>
              <w:jc w:val="both"/>
              <w:rPr>
                <w:rFonts w:cstheme="minorHAnsi"/>
                <w:sz w:val="20"/>
                <w:szCs w:val="20"/>
              </w:rPr>
            </w:pPr>
            <w:r w:rsidRPr="007D5EE1">
              <w:rPr>
                <w:rFonts w:cstheme="minorHAnsi"/>
                <w:sz w:val="20"/>
                <w:szCs w:val="20"/>
              </w:rPr>
              <w:t>On behalf of the Supplier, I further represent and warrant that</w:t>
            </w:r>
            <w:r w:rsidR="00BE3FEF" w:rsidRPr="007D5EE1">
              <w:rPr>
                <w:rFonts w:cstheme="minorHAnsi"/>
                <w:sz w:val="20"/>
                <w:szCs w:val="20"/>
              </w:rPr>
              <w:t xml:space="preserve"> the Supplier is financially sound and duly licensed</w:t>
            </w:r>
            <w:r w:rsidR="00937833" w:rsidRPr="007D5EE1">
              <w:rPr>
                <w:rFonts w:cstheme="minorHAnsi"/>
                <w:sz w:val="20"/>
                <w:szCs w:val="20"/>
              </w:rPr>
              <w:t>.</w:t>
            </w:r>
          </w:p>
          <w:p w14:paraId="2FA47F2B" w14:textId="3D4E81DB" w:rsidR="001F4819" w:rsidRPr="007D5EE1" w:rsidRDefault="001F4819" w:rsidP="009D3D0F">
            <w:pPr>
              <w:jc w:val="both"/>
              <w:rPr>
                <w:rFonts w:cstheme="minorHAnsi"/>
                <w:sz w:val="20"/>
                <w:szCs w:val="20"/>
              </w:rPr>
            </w:pPr>
          </w:p>
        </w:tc>
      </w:tr>
      <w:tr w:rsidR="00751137" w:rsidRPr="00D0012C"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Pr="007D5EE1" w:rsidRDefault="00751137" w:rsidP="00751137">
                <w:pPr>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Pr="007D5EE1" w:rsidRDefault="00751137" w:rsidP="00751137">
                <w:pPr>
                  <w:jc w:val="center"/>
                  <w:rPr>
                    <w:rFonts w:cstheme="minorHAnsi"/>
                    <w:sz w:val="20"/>
                    <w:szCs w:val="20"/>
                  </w:rPr>
                </w:pPr>
                <w:r w:rsidRPr="007D5EE1">
                  <w:rPr>
                    <w:rFonts w:ascii="Segoe UI Symbol" w:eastAsia="MS Gothic" w:hAnsi="Segoe UI Symbol" w:cs="Segoe UI Symbol"/>
                    <w:sz w:val="20"/>
                    <w:szCs w:val="20"/>
                  </w:rPr>
                  <w:t>☐</w:t>
                </w:r>
              </w:p>
            </w:tc>
          </w:sdtContent>
        </w:sdt>
        <w:tc>
          <w:tcPr>
            <w:tcW w:w="8530" w:type="dxa"/>
          </w:tcPr>
          <w:p w14:paraId="0F9A07E0" w14:textId="77777777" w:rsidR="00751137" w:rsidRPr="007D5EE1" w:rsidRDefault="004C52B1" w:rsidP="00751137">
            <w:pPr>
              <w:jc w:val="both"/>
              <w:rPr>
                <w:rFonts w:cstheme="minorHAnsi"/>
                <w:sz w:val="20"/>
                <w:szCs w:val="20"/>
              </w:rPr>
            </w:pPr>
            <w:r w:rsidRPr="007D5EE1">
              <w:rPr>
                <w:rFonts w:cstheme="minorHAnsi"/>
                <w:sz w:val="20"/>
                <w:szCs w:val="20"/>
              </w:rPr>
              <w:t>On behalf of the Supplier, I further represent and warrant that the Supplier has adequate human resources, equipment, competence, expertise and skills necessary to complete the contract fully and satisfactorily, within the stipulated completion period and in accordance with the relevant terms and conditions</w:t>
            </w:r>
            <w:r w:rsidR="00E830AC" w:rsidRPr="007D5EE1">
              <w:rPr>
                <w:rFonts w:cstheme="minorHAnsi"/>
                <w:sz w:val="20"/>
                <w:szCs w:val="20"/>
              </w:rPr>
              <w:t>.</w:t>
            </w:r>
          </w:p>
          <w:p w14:paraId="6244089D" w14:textId="1A8230E2" w:rsidR="001F4819" w:rsidRPr="007D5EE1" w:rsidRDefault="001F4819" w:rsidP="00751137">
            <w:pPr>
              <w:jc w:val="both"/>
              <w:rPr>
                <w:rFonts w:cstheme="minorHAnsi"/>
                <w:sz w:val="20"/>
                <w:szCs w:val="20"/>
              </w:rPr>
            </w:pPr>
          </w:p>
        </w:tc>
      </w:tr>
      <w:tr w:rsidR="00983433" w:rsidRPr="00D0012C"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7D5EE1" w:rsidRDefault="00116258" w:rsidP="00335737">
                <w:pPr>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7D5EE1" w:rsidRDefault="00116258" w:rsidP="00335737">
                <w:pPr>
                  <w:jc w:val="center"/>
                  <w:rPr>
                    <w:rFonts w:cstheme="minorHAnsi"/>
                    <w:sz w:val="20"/>
                    <w:szCs w:val="20"/>
                  </w:rPr>
                </w:pPr>
                <w:r w:rsidRPr="007D5EE1">
                  <w:rPr>
                    <w:rFonts w:ascii="Segoe UI Symbol" w:eastAsia="MS Gothic" w:hAnsi="Segoe UI Symbol" w:cs="Segoe UI Symbol"/>
                    <w:sz w:val="20"/>
                    <w:szCs w:val="20"/>
                  </w:rPr>
                  <w:t>☐</w:t>
                </w:r>
              </w:p>
            </w:tc>
          </w:sdtContent>
        </w:sdt>
        <w:tc>
          <w:tcPr>
            <w:tcW w:w="8530" w:type="dxa"/>
          </w:tcPr>
          <w:p w14:paraId="0970CCE5" w14:textId="77777777" w:rsidR="0092394D" w:rsidRPr="007D5EE1" w:rsidRDefault="001F4819" w:rsidP="00335737">
            <w:pPr>
              <w:jc w:val="both"/>
              <w:rPr>
                <w:rFonts w:cstheme="minorHAnsi"/>
                <w:sz w:val="20"/>
                <w:szCs w:val="20"/>
              </w:rPr>
            </w:pPr>
            <w:r w:rsidRPr="007D5EE1">
              <w:rPr>
                <w:rFonts w:cstheme="minorHAnsi"/>
                <w:sz w:val="20"/>
                <w:szCs w:val="20"/>
              </w:rPr>
              <w:t xml:space="preserve">On behalf of the Supplier, I further represent and warrant that the Supplier complies with all applicable laws, ordinances, rules and regulations. </w:t>
            </w:r>
          </w:p>
          <w:p w14:paraId="4B0BA6E0" w14:textId="232CD194" w:rsidR="001F4819" w:rsidRPr="007D5EE1" w:rsidRDefault="001F4819" w:rsidP="00335737">
            <w:pPr>
              <w:jc w:val="both"/>
              <w:rPr>
                <w:rFonts w:cstheme="minorHAnsi"/>
                <w:sz w:val="20"/>
                <w:szCs w:val="20"/>
              </w:rPr>
            </w:pPr>
          </w:p>
        </w:tc>
      </w:tr>
      <w:tr w:rsidR="00937833" w:rsidRPr="00D0012C"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Pr="007D5EE1" w:rsidRDefault="00937833" w:rsidP="00937833">
                <w:pPr>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Pr="007D5EE1" w:rsidRDefault="00937833" w:rsidP="00937833">
                <w:pPr>
                  <w:jc w:val="center"/>
                  <w:rPr>
                    <w:rFonts w:cstheme="minorHAnsi"/>
                    <w:sz w:val="20"/>
                    <w:szCs w:val="20"/>
                  </w:rPr>
                </w:pPr>
                <w:r w:rsidRPr="007D5EE1">
                  <w:rPr>
                    <w:rFonts w:ascii="Segoe UI Symbol" w:eastAsia="MS Gothic" w:hAnsi="Segoe UI Symbol" w:cs="Segoe UI Symbol"/>
                    <w:sz w:val="20"/>
                    <w:szCs w:val="20"/>
                  </w:rPr>
                  <w:t>☐</w:t>
                </w:r>
              </w:p>
            </w:tc>
          </w:sdtContent>
        </w:sdt>
        <w:tc>
          <w:tcPr>
            <w:tcW w:w="8530" w:type="dxa"/>
          </w:tcPr>
          <w:p w14:paraId="44D43BCC" w14:textId="2BEF7165" w:rsidR="00937833" w:rsidRPr="007D5EE1" w:rsidRDefault="00937833" w:rsidP="00937833">
            <w:pPr>
              <w:jc w:val="both"/>
              <w:rPr>
                <w:rFonts w:cstheme="minorHAnsi"/>
                <w:sz w:val="20"/>
                <w:szCs w:val="20"/>
              </w:rPr>
            </w:pPr>
            <w:r w:rsidRPr="007D5EE1">
              <w:rPr>
                <w:rFonts w:cstheme="minorHAnsi"/>
                <w:sz w:val="20"/>
                <w:szCs w:val="20"/>
              </w:rPr>
              <w:t>On behalf of the Supplier, I further represent and warrant that the Supplier will in all circumstances act in the best interests of IOM.</w:t>
            </w:r>
          </w:p>
        </w:tc>
      </w:tr>
      <w:tr w:rsidR="00937833" w:rsidRPr="00D0012C"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Pr="007D5EE1" w:rsidRDefault="00937833" w:rsidP="00937833">
                <w:pPr>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Pr="007D5EE1" w:rsidRDefault="00937833" w:rsidP="00937833">
                <w:pPr>
                  <w:jc w:val="center"/>
                  <w:rPr>
                    <w:rFonts w:cstheme="minorHAnsi"/>
                    <w:sz w:val="20"/>
                    <w:szCs w:val="20"/>
                  </w:rPr>
                </w:pPr>
                <w:r w:rsidRPr="007D5EE1">
                  <w:rPr>
                    <w:rFonts w:ascii="Segoe UI Symbol" w:eastAsia="MS Gothic" w:hAnsi="Segoe UI Symbol" w:cs="Segoe UI Symbol"/>
                    <w:sz w:val="20"/>
                    <w:szCs w:val="20"/>
                  </w:rPr>
                  <w:t>☐</w:t>
                </w:r>
              </w:p>
            </w:tc>
          </w:sdtContent>
        </w:sdt>
        <w:tc>
          <w:tcPr>
            <w:tcW w:w="8530" w:type="dxa"/>
          </w:tcPr>
          <w:p w14:paraId="6A60B893" w14:textId="1BDE0629" w:rsidR="00937833" w:rsidRPr="007D5EE1" w:rsidRDefault="00937833" w:rsidP="00937833">
            <w:pPr>
              <w:jc w:val="both"/>
              <w:rPr>
                <w:rFonts w:cstheme="minorHAnsi"/>
                <w:sz w:val="20"/>
                <w:szCs w:val="20"/>
              </w:rPr>
            </w:pPr>
            <w:r w:rsidRPr="007D5EE1">
              <w:rPr>
                <w:rFonts w:cstheme="minorHAnsi"/>
                <w:sz w:val="20"/>
                <w:szCs w:val="20"/>
              </w:rPr>
              <w:t>On behalf of the Supplier, I further represent and warrant that no official of IOM or any third party has received from, will be offered by, or will receive from the Supplier any direct or indirect benefit arising from the contract.</w:t>
            </w:r>
          </w:p>
          <w:p w14:paraId="4BA47D38" w14:textId="77777777" w:rsidR="00937833" w:rsidRPr="007D5EE1" w:rsidRDefault="00937833" w:rsidP="00937833">
            <w:pPr>
              <w:jc w:val="both"/>
              <w:rPr>
                <w:rFonts w:cstheme="minorHAnsi"/>
                <w:sz w:val="20"/>
                <w:szCs w:val="20"/>
              </w:rPr>
            </w:pPr>
          </w:p>
        </w:tc>
      </w:tr>
      <w:tr w:rsidR="00937833" w:rsidRPr="00D0012C"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Pr="007D5EE1" w:rsidRDefault="00937833" w:rsidP="00937833">
                <w:pPr>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Pr="007D5EE1" w:rsidRDefault="00937833" w:rsidP="00937833">
                <w:pPr>
                  <w:jc w:val="center"/>
                  <w:rPr>
                    <w:rFonts w:cstheme="minorHAnsi"/>
                    <w:sz w:val="20"/>
                    <w:szCs w:val="20"/>
                  </w:rPr>
                </w:pPr>
                <w:r w:rsidRPr="007D5EE1">
                  <w:rPr>
                    <w:rFonts w:ascii="Segoe UI Symbol" w:eastAsia="MS Gothic" w:hAnsi="Segoe UI Symbol" w:cs="Segoe UI Symbol"/>
                    <w:sz w:val="20"/>
                    <w:szCs w:val="20"/>
                  </w:rPr>
                  <w:t>☐</w:t>
                </w:r>
              </w:p>
            </w:tc>
          </w:sdtContent>
        </w:sdt>
        <w:tc>
          <w:tcPr>
            <w:tcW w:w="8530" w:type="dxa"/>
          </w:tcPr>
          <w:p w14:paraId="21A9CBBC" w14:textId="6D7F76BB" w:rsidR="00937833" w:rsidRPr="007D5EE1" w:rsidRDefault="00937833" w:rsidP="00937833">
            <w:pPr>
              <w:jc w:val="both"/>
              <w:rPr>
                <w:rFonts w:cstheme="minorHAnsi"/>
                <w:sz w:val="20"/>
                <w:szCs w:val="20"/>
              </w:rPr>
            </w:pPr>
            <w:r w:rsidRPr="007D5EE1">
              <w:rPr>
                <w:rFonts w:cstheme="minorHAnsi"/>
                <w:sz w:val="20"/>
                <w:szCs w:val="20"/>
              </w:rPr>
              <w:t>On behalf of the Supplier, I further represent and warrant that the Supplier has not misrepresented or concealed any material facts during the contracting process.</w:t>
            </w:r>
          </w:p>
          <w:p w14:paraId="2F4049BE" w14:textId="77777777" w:rsidR="00937833" w:rsidRPr="007D5EE1" w:rsidRDefault="00937833" w:rsidP="00937833">
            <w:pPr>
              <w:jc w:val="both"/>
              <w:rPr>
                <w:rFonts w:cstheme="minorHAnsi"/>
                <w:sz w:val="20"/>
                <w:szCs w:val="20"/>
              </w:rPr>
            </w:pPr>
          </w:p>
        </w:tc>
      </w:tr>
      <w:tr w:rsidR="00937833" w:rsidRPr="00D0012C"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Pr="007D5EE1" w:rsidRDefault="00937833" w:rsidP="00937833">
                <w:pPr>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Pr="007D5EE1" w:rsidRDefault="00937833" w:rsidP="00937833">
                <w:pPr>
                  <w:jc w:val="center"/>
                  <w:rPr>
                    <w:rFonts w:cstheme="minorHAnsi"/>
                    <w:sz w:val="20"/>
                    <w:szCs w:val="20"/>
                  </w:rPr>
                </w:pPr>
                <w:r w:rsidRPr="007D5EE1">
                  <w:rPr>
                    <w:rFonts w:ascii="Segoe UI Symbol" w:eastAsia="MS Gothic" w:hAnsi="Segoe UI Symbol" w:cs="Segoe UI Symbol"/>
                    <w:sz w:val="20"/>
                    <w:szCs w:val="20"/>
                  </w:rPr>
                  <w:t>☐</w:t>
                </w:r>
              </w:p>
            </w:tc>
          </w:sdtContent>
        </w:sdt>
        <w:tc>
          <w:tcPr>
            <w:tcW w:w="8530" w:type="dxa"/>
          </w:tcPr>
          <w:p w14:paraId="495AE8B7" w14:textId="064AD394" w:rsidR="00937833" w:rsidRPr="007D5EE1" w:rsidRDefault="00937833" w:rsidP="00937833">
            <w:pPr>
              <w:jc w:val="both"/>
              <w:rPr>
                <w:rFonts w:cstheme="minorHAnsi"/>
                <w:sz w:val="20"/>
                <w:szCs w:val="20"/>
              </w:rPr>
            </w:pPr>
            <w:r w:rsidRPr="007D5EE1">
              <w:rPr>
                <w:rFonts w:cstheme="minorHAnsi"/>
                <w:sz w:val="20"/>
                <w:szCs w:val="20"/>
              </w:rPr>
              <w:t>On behalf of the Supplier, I further represent and warrant that the Supplier will respect the legal status, privileges and immunities of IOM as an intergovernmental organization.</w:t>
            </w:r>
          </w:p>
          <w:p w14:paraId="068F052D" w14:textId="77777777" w:rsidR="00937833" w:rsidRPr="007D5EE1" w:rsidRDefault="00937833" w:rsidP="00937833">
            <w:pPr>
              <w:jc w:val="both"/>
              <w:rPr>
                <w:rFonts w:cstheme="minorHAnsi"/>
                <w:sz w:val="18"/>
                <w:szCs w:val="18"/>
              </w:rPr>
            </w:pPr>
          </w:p>
        </w:tc>
      </w:tr>
      <w:tr w:rsidR="00937833" w:rsidRPr="00D0012C"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Pr="007D5EE1" w:rsidRDefault="0021143F" w:rsidP="00937833">
                <w:pPr>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Pr="007D5EE1" w:rsidRDefault="00937833" w:rsidP="00937833">
                <w:pPr>
                  <w:jc w:val="center"/>
                  <w:rPr>
                    <w:rFonts w:cstheme="minorHAnsi"/>
                    <w:sz w:val="20"/>
                    <w:szCs w:val="20"/>
                  </w:rPr>
                </w:pPr>
                <w:r w:rsidRPr="007D5EE1">
                  <w:rPr>
                    <w:rFonts w:ascii="Segoe UI Symbol" w:eastAsia="MS Gothic" w:hAnsi="Segoe UI Symbol" w:cs="Segoe UI Symbol"/>
                    <w:sz w:val="20"/>
                    <w:szCs w:val="20"/>
                  </w:rPr>
                  <w:t>☐</w:t>
                </w:r>
              </w:p>
            </w:tc>
          </w:sdtContent>
        </w:sdt>
        <w:tc>
          <w:tcPr>
            <w:tcW w:w="8530" w:type="dxa"/>
          </w:tcPr>
          <w:p w14:paraId="0594AD74" w14:textId="0EC91287" w:rsidR="00937833" w:rsidRPr="007D5EE1" w:rsidRDefault="00937833" w:rsidP="00937833">
            <w:pPr>
              <w:jc w:val="both"/>
              <w:rPr>
                <w:rFonts w:cstheme="minorHAnsi"/>
                <w:sz w:val="18"/>
                <w:szCs w:val="18"/>
              </w:rPr>
            </w:pPr>
            <w:r w:rsidRPr="007D5EE1">
              <w:rPr>
                <w:rFonts w:cstheme="minorHAnsi"/>
                <w:sz w:val="20"/>
                <w:szCs w:val="20"/>
              </w:rPr>
              <w:t>On behalf of the Supplier, I further represent and warrant that neither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7D5EE1">
              <w:rPr>
                <w:rFonts w:cstheme="minorHAnsi"/>
                <w:sz w:val="20"/>
                <w:szCs w:val="20"/>
              </w:rPr>
              <w:t>) or</w:t>
            </w:r>
            <w:r w:rsidRPr="007D5EE1">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sidRPr="007D5EE1">
              <w:rPr>
                <w:rFonts w:cstheme="minorHAnsi"/>
                <w:sz w:val="20"/>
                <w:szCs w:val="20"/>
              </w:rPr>
              <w:t xml:space="preserve">. </w:t>
            </w:r>
          </w:p>
          <w:p w14:paraId="71D31E02" w14:textId="77777777" w:rsidR="00937833" w:rsidRPr="007D5EE1" w:rsidRDefault="00937833" w:rsidP="0021143F">
            <w:pPr>
              <w:jc w:val="both"/>
              <w:rPr>
                <w:rFonts w:cstheme="minorHAnsi"/>
                <w:sz w:val="18"/>
                <w:szCs w:val="18"/>
              </w:rPr>
            </w:pPr>
          </w:p>
        </w:tc>
      </w:tr>
      <w:tr w:rsidR="0021143F" w:rsidRPr="00D0012C"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Pr="007D5EE1" w:rsidRDefault="0021143F" w:rsidP="0021143F">
                <w:pPr>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Pr="007D5EE1" w:rsidRDefault="0021143F" w:rsidP="0021143F">
                <w:pPr>
                  <w:jc w:val="center"/>
                  <w:rPr>
                    <w:rFonts w:cstheme="minorHAnsi"/>
                    <w:sz w:val="20"/>
                    <w:szCs w:val="20"/>
                  </w:rPr>
                </w:pPr>
                <w:r w:rsidRPr="007D5EE1">
                  <w:rPr>
                    <w:rFonts w:ascii="Segoe UI Symbol" w:eastAsia="MS Gothic" w:hAnsi="Segoe UI Symbol" w:cs="Segoe UI Symbol"/>
                    <w:sz w:val="20"/>
                    <w:szCs w:val="20"/>
                  </w:rPr>
                  <w:t>☐</w:t>
                </w:r>
              </w:p>
            </w:tc>
          </w:sdtContent>
        </w:sdt>
        <w:tc>
          <w:tcPr>
            <w:tcW w:w="8530" w:type="dxa"/>
          </w:tcPr>
          <w:p w14:paraId="409A1212" w14:textId="77777777" w:rsidR="0021143F" w:rsidRPr="007D5EE1" w:rsidRDefault="0021143F" w:rsidP="0021143F">
            <w:pPr>
              <w:jc w:val="both"/>
              <w:rPr>
                <w:rFonts w:cstheme="minorHAnsi"/>
                <w:sz w:val="20"/>
                <w:szCs w:val="20"/>
              </w:rPr>
            </w:pPr>
            <w:r w:rsidRPr="007D5EE1">
              <w:rPr>
                <w:rFonts w:cstheme="minorHAnsi"/>
                <w:sz w:val="20"/>
                <w:szCs w:val="20"/>
              </w:rPr>
              <w:t>On behalf of the Supplier, I further represent and warrant that the Supplier does not employ, provide resources to, support, contract or otherwise deal with any person, entity or other group associated with terrorism as per the UN Sanctions List and any other applicable anti-terrorism legislation.</w:t>
            </w:r>
          </w:p>
          <w:p w14:paraId="47D0F886" w14:textId="18FD184D" w:rsidR="0021143F" w:rsidRPr="007D5EE1" w:rsidRDefault="0021143F" w:rsidP="0021143F">
            <w:pPr>
              <w:jc w:val="both"/>
              <w:rPr>
                <w:rFonts w:cstheme="minorHAnsi"/>
                <w:sz w:val="20"/>
                <w:szCs w:val="20"/>
              </w:rPr>
            </w:pPr>
          </w:p>
        </w:tc>
      </w:tr>
      <w:tr w:rsidR="0021143F" w:rsidRPr="00D0012C"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Pr="007D5EE1" w:rsidRDefault="0021143F" w:rsidP="0021143F">
                <w:pPr>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Pr="007D5EE1" w:rsidRDefault="0021143F" w:rsidP="0021143F">
                <w:pPr>
                  <w:jc w:val="center"/>
                  <w:rPr>
                    <w:rFonts w:cstheme="minorHAnsi"/>
                    <w:sz w:val="20"/>
                    <w:szCs w:val="20"/>
                  </w:rPr>
                </w:pPr>
                <w:r w:rsidRPr="007D5EE1">
                  <w:rPr>
                    <w:rFonts w:ascii="Segoe UI Symbol" w:eastAsia="MS Gothic" w:hAnsi="Segoe UI Symbol" w:cs="Segoe UI Symbol"/>
                    <w:sz w:val="20"/>
                    <w:szCs w:val="20"/>
                  </w:rPr>
                  <w:t>☐</w:t>
                </w:r>
              </w:p>
            </w:tc>
          </w:sdtContent>
        </w:sdt>
        <w:tc>
          <w:tcPr>
            <w:tcW w:w="8530" w:type="dxa"/>
          </w:tcPr>
          <w:p w14:paraId="14F2225D" w14:textId="0B410984" w:rsidR="0021143F" w:rsidRPr="007D5EE1" w:rsidRDefault="0021143F" w:rsidP="0021143F">
            <w:pPr>
              <w:jc w:val="both"/>
              <w:rPr>
                <w:rFonts w:cstheme="minorHAnsi"/>
                <w:sz w:val="20"/>
                <w:szCs w:val="20"/>
              </w:rPr>
            </w:pPr>
            <w:r w:rsidRPr="007D5EE1">
              <w:rPr>
                <w:rFonts w:cstheme="minorHAnsi"/>
                <w:sz w:val="20"/>
                <w:szCs w:val="20"/>
              </w:rPr>
              <w:t>On behalf of the Supplier, I further represent and warrant that</w:t>
            </w:r>
            <w:r w:rsidR="00963074" w:rsidRPr="007D5EE1">
              <w:rPr>
                <w:rFonts w:cstheme="minorHAnsi"/>
                <w:sz w:val="20"/>
                <w:szCs w:val="20"/>
              </w:rPr>
              <w:t>, t</w:t>
            </w:r>
            <w:r w:rsidRPr="007D5EE1">
              <w:rPr>
                <w:rFonts w:cstheme="minorHAnsi"/>
                <w:sz w:val="20"/>
                <w:szCs w:val="20"/>
              </w:rPr>
              <w:t>he Supplier will apply the highest ethical standards, the principles of efficiency and economy, equal opportunity, open competition and transparency, and will avoid any conflict of interest</w:t>
            </w:r>
            <w:r w:rsidR="00963074" w:rsidRPr="007D5EE1">
              <w:rPr>
                <w:rFonts w:cstheme="minorHAnsi"/>
                <w:sz w:val="20"/>
                <w:szCs w:val="20"/>
              </w:rPr>
              <w:t xml:space="preserve">. </w:t>
            </w:r>
          </w:p>
          <w:p w14:paraId="2EB6CD34" w14:textId="77777777" w:rsidR="0021143F" w:rsidRPr="007D5EE1" w:rsidRDefault="0021143F" w:rsidP="00963074">
            <w:pPr>
              <w:jc w:val="both"/>
              <w:rPr>
                <w:rFonts w:cstheme="minorHAnsi"/>
                <w:sz w:val="18"/>
                <w:szCs w:val="18"/>
              </w:rPr>
            </w:pPr>
          </w:p>
        </w:tc>
      </w:tr>
      <w:tr w:rsidR="00963074" w:rsidRPr="00D0012C"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Pr="007D5EE1" w:rsidRDefault="00963074" w:rsidP="00963074">
                <w:pPr>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Pr="007D5EE1" w:rsidRDefault="00963074" w:rsidP="00963074">
                <w:pPr>
                  <w:jc w:val="center"/>
                  <w:rPr>
                    <w:rFonts w:cstheme="minorHAnsi"/>
                    <w:sz w:val="20"/>
                    <w:szCs w:val="20"/>
                  </w:rPr>
                </w:pPr>
                <w:r w:rsidRPr="007D5EE1">
                  <w:rPr>
                    <w:rFonts w:ascii="Segoe UI Symbol" w:eastAsia="MS Gothic" w:hAnsi="Segoe UI Symbol" w:cs="Segoe UI Symbol"/>
                    <w:sz w:val="20"/>
                    <w:szCs w:val="20"/>
                  </w:rPr>
                  <w:t>☐</w:t>
                </w:r>
              </w:p>
            </w:tc>
          </w:sdtContent>
        </w:sdt>
        <w:tc>
          <w:tcPr>
            <w:tcW w:w="8530" w:type="dxa"/>
          </w:tcPr>
          <w:p w14:paraId="1EB3B6E7" w14:textId="7422EBBA" w:rsidR="00963074" w:rsidRPr="007D5EE1" w:rsidRDefault="00963074" w:rsidP="00963074">
            <w:pPr>
              <w:jc w:val="both"/>
              <w:rPr>
                <w:rFonts w:cstheme="minorHAnsi"/>
                <w:sz w:val="18"/>
                <w:szCs w:val="18"/>
              </w:rPr>
            </w:pPr>
            <w:r w:rsidRPr="007D5EE1">
              <w:rPr>
                <w:rFonts w:cstheme="minorHAnsi"/>
                <w:sz w:val="20"/>
                <w:szCs w:val="20"/>
              </w:rPr>
              <w:t>On behalf of the Supplier, I further represent and warrant that</w:t>
            </w:r>
            <w:r w:rsidRPr="007D5EE1">
              <w:rPr>
                <w:rFonts w:cstheme="minorHAnsi"/>
                <w:sz w:val="18"/>
                <w:szCs w:val="18"/>
              </w:rPr>
              <w:t xml:space="preserve"> t</w:t>
            </w:r>
            <w:r w:rsidRPr="007D5EE1">
              <w:rPr>
                <w:rFonts w:cstheme="minorHAnsi"/>
                <w:sz w:val="20"/>
                <w:szCs w:val="20"/>
              </w:rPr>
              <w:t>he Supplier undertakes to comply with the Code of Conduct, available at</w:t>
            </w:r>
            <w:r w:rsidRPr="007D5EE1">
              <w:rPr>
                <w:rFonts w:cstheme="minorHAnsi"/>
                <w:sz w:val="18"/>
                <w:szCs w:val="18"/>
              </w:rPr>
              <w:t xml:space="preserve"> </w:t>
            </w:r>
            <w:hyperlink r:id="rId16" w:history="1">
              <w:r w:rsidRPr="007D5EE1">
                <w:rPr>
                  <w:rStyle w:val="Hyperlink"/>
                  <w:rFonts w:cstheme="minorHAnsi"/>
                  <w:iCs/>
                  <w:sz w:val="20"/>
                  <w:szCs w:val="20"/>
                </w:rPr>
                <w:t>https://www.ungm.org/Public/CodeOfConduct</w:t>
              </w:r>
            </w:hyperlink>
            <w:r w:rsidRPr="007D5EE1">
              <w:rPr>
                <w:rStyle w:val="Hyperlink"/>
                <w:rFonts w:cstheme="minorHAnsi"/>
                <w:iCs/>
                <w:sz w:val="20"/>
                <w:szCs w:val="20"/>
              </w:rPr>
              <w:t>.</w:t>
            </w:r>
          </w:p>
          <w:p w14:paraId="35E19D7C" w14:textId="77777777" w:rsidR="00963074" w:rsidRPr="007D5EE1" w:rsidRDefault="00963074" w:rsidP="00963074">
            <w:pPr>
              <w:jc w:val="both"/>
              <w:rPr>
                <w:rFonts w:cstheme="minorHAnsi"/>
                <w:sz w:val="18"/>
                <w:szCs w:val="18"/>
              </w:rPr>
            </w:pPr>
          </w:p>
        </w:tc>
      </w:tr>
      <w:tr w:rsidR="00983433" w:rsidRPr="00D0012C"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7D5EE1" w:rsidRDefault="00116258" w:rsidP="00335737">
                <w:pPr>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7D5EE1" w:rsidRDefault="00116258" w:rsidP="00335737">
                <w:pPr>
                  <w:jc w:val="center"/>
                  <w:rPr>
                    <w:rFonts w:cstheme="minorHAnsi"/>
                    <w:sz w:val="20"/>
                    <w:szCs w:val="20"/>
                  </w:rPr>
                </w:pPr>
                <w:r w:rsidRPr="007D5EE1">
                  <w:rPr>
                    <w:rFonts w:ascii="Segoe UI Symbol" w:eastAsia="MS Gothic" w:hAnsi="Segoe UI Symbol" w:cs="Segoe UI Symbol"/>
                    <w:sz w:val="20"/>
                    <w:szCs w:val="20"/>
                  </w:rPr>
                  <w:t>☐</w:t>
                </w:r>
              </w:p>
            </w:tc>
          </w:sdtContent>
        </w:sdt>
        <w:tc>
          <w:tcPr>
            <w:tcW w:w="8530" w:type="dxa"/>
          </w:tcPr>
          <w:p w14:paraId="4190D950" w14:textId="6CDF8FE4" w:rsidR="00983433" w:rsidRPr="007D5EE1" w:rsidRDefault="00963074" w:rsidP="00963074">
            <w:pPr>
              <w:jc w:val="both"/>
              <w:rPr>
                <w:rFonts w:cstheme="minorHAnsi"/>
                <w:sz w:val="20"/>
                <w:szCs w:val="20"/>
              </w:rPr>
            </w:pPr>
            <w:r w:rsidRPr="007D5EE1">
              <w:rPr>
                <w:rFonts w:cstheme="minorHAnsi"/>
                <w:sz w:val="20"/>
                <w:szCs w:val="20"/>
              </w:rPr>
              <w:t>It is the responsibility of the Supplier to inform IOM immediately of any change to the information provided in this Declaration.</w:t>
            </w:r>
          </w:p>
        </w:tc>
      </w:tr>
      <w:tr w:rsidR="00983433" w:rsidRPr="00D0012C"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7D5EE1" w:rsidRDefault="00116258" w:rsidP="00335737">
                <w:pPr>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7D5EE1" w:rsidRDefault="00116258" w:rsidP="00335737">
                <w:pPr>
                  <w:jc w:val="center"/>
                  <w:rPr>
                    <w:rFonts w:cstheme="minorHAnsi"/>
                    <w:sz w:val="20"/>
                    <w:szCs w:val="20"/>
                  </w:rPr>
                </w:pPr>
                <w:r w:rsidRPr="007D5EE1">
                  <w:rPr>
                    <w:rFonts w:ascii="Segoe UI Symbol" w:eastAsia="MS Gothic" w:hAnsi="Segoe UI Symbol" w:cs="Segoe UI Symbol"/>
                    <w:sz w:val="20"/>
                    <w:szCs w:val="20"/>
                  </w:rPr>
                  <w:t>☐</w:t>
                </w:r>
              </w:p>
            </w:tc>
          </w:sdtContent>
        </w:sdt>
        <w:tc>
          <w:tcPr>
            <w:tcW w:w="8530" w:type="dxa"/>
          </w:tcPr>
          <w:p w14:paraId="353CA430" w14:textId="1C9492A6" w:rsidR="00963074" w:rsidRPr="007D5EE1" w:rsidRDefault="00963074" w:rsidP="00963074">
            <w:pPr>
              <w:jc w:val="both"/>
              <w:rPr>
                <w:rFonts w:cstheme="minorHAnsi"/>
                <w:sz w:val="20"/>
                <w:szCs w:val="20"/>
              </w:rPr>
            </w:pPr>
            <w:r w:rsidRPr="007D5EE1">
              <w:rPr>
                <w:rFonts w:cstheme="minorHAnsi"/>
                <w:sz w:val="20"/>
                <w:szCs w:val="20"/>
              </w:rPr>
              <w:t xml:space="preserve">On behalf of the </w:t>
            </w:r>
            <w:r w:rsidR="009914E9" w:rsidRPr="007D5EE1">
              <w:rPr>
                <w:rFonts w:cstheme="minorHAnsi"/>
                <w:sz w:val="20"/>
                <w:szCs w:val="20"/>
              </w:rPr>
              <w:t>Supplier,</w:t>
            </w:r>
            <w:r w:rsidRPr="007D5EE1">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7D5EE1" w:rsidRDefault="00983433" w:rsidP="00335737">
            <w:pPr>
              <w:jc w:val="both"/>
              <w:rPr>
                <w:rFonts w:cstheme="minorHAnsi"/>
                <w:sz w:val="20"/>
                <w:szCs w:val="20"/>
              </w:rPr>
            </w:pPr>
          </w:p>
        </w:tc>
      </w:tr>
      <w:tr w:rsidR="00963074" w:rsidRPr="00D0012C"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Pr="007D5EE1" w:rsidRDefault="00963074" w:rsidP="00963074">
                <w:pPr>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Pr="007D5EE1" w:rsidRDefault="00963074" w:rsidP="00963074">
                <w:pPr>
                  <w:jc w:val="center"/>
                  <w:rPr>
                    <w:rFonts w:cstheme="minorHAnsi"/>
                    <w:sz w:val="20"/>
                    <w:szCs w:val="20"/>
                  </w:rPr>
                </w:pPr>
                <w:r w:rsidRPr="007D5EE1">
                  <w:rPr>
                    <w:rFonts w:ascii="Segoe UI Symbol" w:eastAsia="MS Gothic" w:hAnsi="Segoe UI Symbol" w:cs="Segoe UI Symbol"/>
                    <w:sz w:val="20"/>
                    <w:szCs w:val="20"/>
                  </w:rPr>
                  <w:t>☐</w:t>
                </w:r>
              </w:p>
            </w:tc>
          </w:sdtContent>
        </w:sdt>
        <w:tc>
          <w:tcPr>
            <w:tcW w:w="8530" w:type="dxa"/>
          </w:tcPr>
          <w:p w14:paraId="38957AB5" w14:textId="77777777" w:rsidR="00963074" w:rsidRPr="007D5EE1" w:rsidRDefault="00963074" w:rsidP="00963074">
            <w:pPr>
              <w:jc w:val="both"/>
              <w:rPr>
                <w:rFonts w:cstheme="minorHAnsi"/>
                <w:sz w:val="20"/>
                <w:szCs w:val="20"/>
              </w:rPr>
            </w:pPr>
            <w:r w:rsidRPr="007D5EE1">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7D5EE1" w:rsidRDefault="00963074" w:rsidP="00963074">
            <w:pPr>
              <w:jc w:val="both"/>
              <w:rPr>
                <w:rFonts w:cstheme="minorHAnsi"/>
                <w:sz w:val="20"/>
                <w:szCs w:val="20"/>
              </w:rPr>
            </w:pPr>
          </w:p>
        </w:tc>
      </w:tr>
    </w:tbl>
    <w:p w14:paraId="44E871BC" w14:textId="0CD11AE1" w:rsidR="008E1FAF" w:rsidRPr="007D5EE1" w:rsidRDefault="008E1FAF" w:rsidP="00963074">
      <w:pPr>
        <w:tabs>
          <w:tab w:val="left" w:pos="8352"/>
        </w:tabs>
        <w:spacing w:line="240" w:lineRule="auto"/>
        <w:jc w:val="both"/>
        <w:rPr>
          <w:rFonts w:cstheme="minorHAnsi"/>
          <w:sz w:val="18"/>
          <w:szCs w:val="18"/>
        </w:rPr>
      </w:pPr>
    </w:p>
    <w:p w14:paraId="144A5D23" w14:textId="77777777" w:rsidR="008E1FAF" w:rsidRPr="007D5EE1"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7D5EE1" w:rsidRDefault="008E1FAF" w:rsidP="008E1FAF">
      <w:pPr>
        <w:tabs>
          <w:tab w:val="left" w:pos="4820"/>
        </w:tabs>
        <w:spacing w:before="60" w:after="60"/>
        <w:jc w:val="both"/>
        <w:rPr>
          <w:rFonts w:cstheme="minorHAnsi"/>
          <w:iCs/>
          <w:snapToGrid w:val="0"/>
          <w:color w:val="000000" w:themeColor="text1"/>
          <w:sz w:val="20"/>
          <w:szCs w:val="20"/>
          <w:u w:val="single"/>
        </w:rPr>
      </w:pPr>
      <w:r w:rsidRPr="007D5EE1">
        <w:rPr>
          <w:rFonts w:cstheme="minorHAnsi"/>
          <w:iCs/>
          <w:snapToGrid w:val="0"/>
          <w:color w:val="000000" w:themeColor="text1"/>
          <w:sz w:val="20"/>
          <w:szCs w:val="20"/>
        </w:rPr>
        <w:t xml:space="preserve">Signature: </w:t>
      </w:r>
      <w:r w:rsidRPr="007D5EE1">
        <w:rPr>
          <w:rFonts w:cstheme="minorHAnsi"/>
          <w:iCs/>
          <w:snapToGrid w:val="0"/>
          <w:color w:val="000000" w:themeColor="text1"/>
          <w:sz w:val="20"/>
          <w:szCs w:val="20"/>
          <w:u w:val="single"/>
        </w:rPr>
        <w:tab/>
      </w:r>
    </w:p>
    <w:p w14:paraId="63E6075D" w14:textId="77777777" w:rsidR="008E1FAF" w:rsidRPr="007D5EE1" w:rsidRDefault="008E1FAF" w:rsidP="008E1FAF">
      <w:pPr>
        <w:tabs>
          <w:tab w:val="left" w:pos="993"/>
          <w:tab w:val="left" w:pos="4820"/>
        </w:tabs>
        <w:spacing w:before="60" w:after="60"/>
        <w:jc w:val="both"/>
        <w:rPr>
          <w:rFonts w:cstheme="minorHAnsi"/>
          <w:iCs/>
          <w:snapToGrid w:val="0"/>
          <w:color w:val="000000" w:themeColor="text1"/>
          <w:sz w:val="20"/>
          <w:szCs w:val="20"/>
        </w:rPr>
      </w:pPr>
      <w:r w:rsidRPr="007D5EE1">
        <w:rPr>
          <w:rFonts w:cstheme="minorHAnsi"/>
          <w:iCs/>
          <w:snapToGrid w:val="0"/>
          <w:color w:val="000000" w:themeColor="text1"/>
          <w:sz w:val="20"/>
          <w:szCs w:val="20"/>
        </w:rPr>
        <w:t xml:space="preserve">Name: </w:t>
      </w:r>
      <w:r w:rsidRPr="007D5EE1">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7D5EE1">
            <w:rPr>
              <w:rStyle w:val="PlaceholderText"/>
              <w:rFonts w:cstheme="minorHAnsi"/>
              <w:sz w:val="20"/>
              <w:szCs w:val="20"/>
            </w:rPr>
            <w:t>Click or tap here to enter text.</w:t>
          </w:r>
        </w:sdtContent>
      </w:sdt>
    </w:p>
    <w:p w14:paraId="3C0E3689" w14:textId="77777777" w:rsidR="008E1FAF" w:rsidRPr="007D5EE1" w:rsidRDefault="008E1FAF" w:rsidP="008E1FAF">
      <w:pPr>
        <w:tabs>
          <w:tab w:val="left" w:pos="993"/>
          <w:tab w:val="left" w:pos="4820"/>
        </w:tabs>
        <w:spacing w:before="60" w:after="60"/>
        <w:jc w:val="both"/>
        <w:rPr>
          <w:rFonts w:cstheme="minorHAnsi"/>
          <w:iCs/>
          <w:snapToGrid w:val="0"/>
          <w:color w:val="000000" w:themeColor="text1"/>
          <w:sz w:val="20"/>
          <w:szCs w:val="20"/>
        </w:rPr>
      </w:pPr>
      <w:r w:rsidRPr="007D5EE1">
        <w:rPr>
          <w:rFonts w:cstheme="minorHAnsi"/>
          <w:iCs/>
          <w:snapToGrid w:val="0"/>
          <w:color w:val="000000" w:themeColor="text1"/>
          <w:sz w:val="20"/>
          <w:szCs w:val="20"/>
        </w:rPr>
        <w:t>Title:</w:t>
      </w:r>
      <w:r w:rsidRPr="007D5EE1">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7D5EE1">
            <w:rPr>
              <w:rStyle w:val="PlaceholderText"/>
              <w:rFonts w:cstheme="minorHAnsi"/>
              <w:sz w:val="20"/>
              <w:szCs w:val="20"/>
            </w:rPr>
            <w:t>Click or tap here to enter text.</w:t>
          </w:r>
        </w:sdtContent>
      </w:sdt>
    </w:p>
    <w:p w14:paraId="671F3CFB" w14:textId="77777777" w:rsidR="00732053" w:rsidRPr="007D5EE1" w:rsidRDefault="008E1FAF" w:rsidP="008E1FAF">
      <w:pPr>
        <w:tabs>
          <w:tab w:val="left" w:pos="993"/>
        </w:tabs>
        <w:rPr>
          <w:rFonts w:eastAsiaTheme="majorEastAsia" w:cstheme="minorHAnsi"/>
          <w:b/>
          <w:sz w:val="20"/>
          <w:szCs w:val="20"/>
        </w:rPr>
      </w:pPr>
      <w:r w:rsidRPr="007D5EE1">
        <w:rPr>
          <w:rFonts w:cstheme="minorHAnsi"/>
          <w:iCs/>
          <w:snapToGrid w:val="0"/>
          <w:color w:val="000000" w:themeColor="text1"/>
          <w:sz w:val="20"/>
          <w:szCs w:val="20"/>
          <w:lang w:val="en-US"/>
        </w:rPr>
        <w:t xml:space="preserve">Date:  </w:t>
      </w:r>
      <w:r w:rsidRPr="007D5EE1">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7D5EE1">
            <w:rPr>
              <w:rStyle w:val="PlaceholderText"/>
              <w:rFonts w:cstheme="minorHAnsi"/>
              <w:sz w:val="20"/>
              <w:szCs w:val="20"/>
            </w:rPr>
            <w:t>Click or tap to enter a date.</w:t>
          </w:r>
        </w:sdtContent>
      </w:sdt>
      <w:r w:rsidR="00732053" w:rsidRPr="007D5EE1">
        <w:rPr>
          <w:rFonts w:cstheme="minorHAnsi"/>
          <w:b/>
          <w:sz w:val="20"/>
          <w:szCs w:val="20"/>
        </w:rPr>
        <w:br w:type="page"/>
      </w:r>
    </w:p>
    <w:p w14:paraId="75100D6B" w14:textId="1C7D930C" w:rsidR="00CD14BF" w:rsidRPr="007D5EE1" w:rsidRDefault="001353CB" w:rsidP="003E59BD">
      <w:pPr>
        <w:pStyle w:val="Heading2"/>
        <w:jc w:val="center"/>
        <w:rPr>
          <w:rFonts w:asciiTheme="minorHAnsi" w:hAnsiTheme="minorHAnsi" w:cstheme="minorHAnsi"/>
          <w:b/>
          <w:color w:val="auto"/>
          <w:sz w:val="24"/>
          <w:szCs w:val="24"/>
        </w:rPr>
      </w:pPr>
      <w:r w:rsidRPr="007D5EE1">
        <w:rPr>
          <w:rFonts w:asciiTheme="minorHAnsi" w:hAnsiTheme="minorHAnsi" w:cstheme="minorHAnsi"/>
          <w:b/>
          <w:color w:val="auto"/>
          <w:sz w:val="24"/>
          <w:szCs w:val="24"/>
        </w:rPr>
        <w:lastRenderedPageBreak/>
        <w:t>ANNEX 3: TECHNICAL AND FINANCIAL OFFER</w:t>
      </w:r>
    </w:p>
    <w:p w14:paraId="075991F0" w14:textId="77777777" w:rsidR="006B4265" w:rsidRPr="007D5EE1" w:rsidRDefault="006B4265" w:rsidP="006B4265">
      <w:pPr>
        <w:rPr>
          <w:rFonts w:cstheme="minorHAnsi"/>
          <w:i/>
          <w:sz w:val="20"/>
          <w:szCs w:val="20"/>
        </w:rPr>
      </w:pPr>
      <w:r w:rsidRPr="007D5EE1">
        <w:rPr>
          <w:rFonts w:cstheme="minorHAnsi"/>
          <w:i/>
          <w:sz w:val="20"/>
          <w:szCs w:val="20"/>
        </w:rPr>
        <w:t>Bidders are requested to complete this form, sign it and return it as part of their bid</w:t>
      </w:r>
      <w:r w:rsidR="00EB30D5" w:rsidRPr="007D5EE1">
        <w:rPr>
          <w:rFonts w:cstheme="minorHAnsi"/>
          <w:i/>
          <w:sz w:val="20"/>
          <w:szCs w:val="20"/>
        </w:rPr>
        <w:t xml:space="preserve"> along with Annex 2: Quotation Submission Form</w:t>
      </w:r>
      <w:r w:rsidRPr="007D5EE1">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D0012C" w14:paraId="33E914DA" w14:textId="77777777" w:rsidTr="00002895">
        <w:trPr>
          <w:trHeight w:val="360"/>
        </w:trPr>
        <w:tc>
          <w:tcPr>
            <w:tcW w:w="1979" w:type="dxa"/>
            <w:shd w:val="clear" w:color="auto" w:fill="auto"/>
            <w:vAlign w:val="center"/>
          </w:tcPr>
          <w:p w14:paraId="7F6EBC88" w14:textId="77777777" w:rsidR="0003549D" w:rsidRPr="007D5EE1" w:rsidRDefault="0003549D" w:rsidP="00D642BC">
            <w:pPr>
              <w:spacing w:before="120" w:after="120"/>
              <w:rPr>
                <w:rFonts w:cstheme="minorHAnsi"/>
                <w:sz w:val="20"/>
                <w:szCs w:val="20"/>
              </w:rPr>
            </w:pPr>
            <w:r w:rsidRPr="007D5EE1">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26395BFE" w14:textId="77777777" w:rsidR="0003549D" w:rsidRPr="007D5EE1" w:rsidRDefault="0003549D" w:rsidP="00D642BC">
                <w:pPr>
                  <w:spacing w:before="120" w:after="120"/>
                  <w:rPr>
                    <w:rFonts w:cstheme="minorHAnsi"/>
                    <w:sz w:val="20"/>
                    <w:szCs w:val="20"/>
                  </w:rPr>
                </w:pPr>
                <w:r w:rsidRPr="007D5EE1">
                  <w:rPr>
                    <w:rStyle w:val="PlaceholderText"/>
                    <w:rFonts w:cstheme="minorHAnsi"/>
                    <w:sz w:val="20"/>
                    <w:szCs w:val="20"/>
                  </w:rPr>
                  <w:t>Click or tap here to enter text.</w:t>
                </w:r>
              </w:p>
            </w:tc>
          </w:sdtContent>
        </w:sdt>
      </w:tr>
      <w:tr w:rsidR="0003549D" w:rsidRPr="00D0012C" w14:paraId="02D54D73" w14:textId="77777777" w:rsidTr="00002895">
        <w:trPr>
          <w:trHeight w:val="360"/>
        </w:trPr>
        <w:tc>
          <w:tcPr>
            <w:tcW w:w="1979" w:type="dxa"/>
            <w:shd w:val="clear" w:color="auto" w:fill="auto"/>
          </w:tcPr>
          <w:p w14:paraId="7B599EA6" w14:textId="77777777" w:rsidR="0003549D" w:rsidRPr="007D5EE1" w:rsidRDefault="0003549D" w:rsidP="00D642BC">
            <w:pPr>
              <w:spacing w:before="120" w:after="120"/>
              <w:rPr>
                <w:rFonts w:cstheme="minorHAnsi"/>
                <w:sz w:val="20"/>
                <w:szCs w:val="20"/>
              </w:rPr>
            </w:pPr>
            <w:r w:rsidRPr="007D5EE1">
              <w:rPr>
                <w:rFonts w:cstheme="minorHAnsi"/>
                <w:iCs/>
                <w:sz w:val="20"/>
                <w:szCs w:val="20"/>
              </w:rPr>
              <w:t>RFQ reference:</w:t>
            </w:r>
          </w:p>
        </w:tc>
        <w:sdt>
          <w:sdtPr>
            <w:rPr>
              <w:rFonts w:cstheme="minorHAnsi"/>
              <w:color w:val="000000"/>
              <w:sz w:val="20"/>
              <w:szCs w:val="20"/>
            </w:rPr>
            <w:id w:val="-1717577049"/>
            <w:placeholder>
              <w:docPart w:val="FDAEAE23600A44FD87055C235C744DFC"/>
            </w:placeholder>
            <w:text/>
          </w:sdtPr>
          <w:sdtContent>
            <w:tc>
              <w:tcPr>
                <w:tcW w:w="3552" w:type="dxa"/>
                <w:shd w:val="clear" w:color="auto" w:fill="auto"/>
                <w:vAlign w:val="center"/>
              </w:tcPr>
              <w:p w14:paraId="473EC3D1" w14:textId="72C8C4E6" w:rsidR="0003549D" w:rsidRPr="007D5EE1" w:rsidRDefault="00655F46" w:rsidP="00D642BC">
                <w:pPr>
                  <w:spacing w:before="120" w:after="120"/>
                  <w:rPr>
                    <w:rFonts w:cstheme="minorHAnsi"/>
                    <w:sz w:val="20"/>
                    <w:szCs w:val="20"/>
                  </w:rPr>
                </w:pPr>
                <w:r w:rsidRPr="007D5EE1">
                  <w:rPr>
                    <w:rFonts w:cstheme="minorHAnsi"/>
                    <w:color w:val="000000"/>
                    <w:sz w:val="20"/>
                    <w:szCs w:val="20"/>
                  </w:rPr>
                  <w:t>AF10/RFQ/24/0302</w:t>
                </w:r>
              </w:p>
            </w:tc>
          </w:sdtContent>
        </w:sdt>
        <w:tc>
          <w:tcPr>
            <w:tcW w:w="4191" w:type="dxa"/>
            <w:shd w:val="clear" w:color="auto" w:fill="auto"/>
            <w:vAlign w:val="center"/>
          </w:tcPr>
          <w:p w14:paraId="2B2C0C0E" w14:textId="77777777" w:rsidR="0003549D" w:rsidRPr="007D5EE1" w:rsidRDefault="0003549D" w:rsidP="00D642BC">
            <w:pPr>
              <w:spacing w:before="120" w:after="120"/>
              <w:rPr>
                <w:rFonts w:cstheme="minorHAnsi"/>
                <w:sz w:val="20"/>
                <w:szCs w:val="20"/>
              </w:rPr>
            </w:pPr>
            <w:r w:rsidRPr="007D5EE1">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7D5EE1">
                  <w:rPr>
                    <w:rStyle w:val="PlaceholderText"/>
                    <w:rFonts w:cstheme="minorHAnsi"/>
                    <w:sz w:val="20"/>
                    <w:szCs w:val="20"/>
                  </w:rPr>
                  <w:t>Click or tap to enter a date.</w:t>
                </w:r>
              </w:sdtContent>
            </w:sdt>
          </w:p>
        </w:tc>
      </w:tr>
    </w:tbl>
    <w:p w14:paraId="738610EB" w14:textId="77777777" w:rsidR="007F6D62" w:rsidRPr="007D5EE1"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36"/>
        <w:gridCol w:w="709"/>
        <w:gridCol w:w="680"/>
        <w:gridCol w:w="1559"/>
        <w:gridCol w:w="1385"/>
      </w:tblGrid>
      <w:tr w:rsidR="0071500A" w:rsidRPr="00D0012C" w14:paraId="21CE5A12" w14:textId="77777777" w:rsidTr="00002895">
        <w:trPr>
          <w:cantSplit/>
          <w:trHeight w:val="454"/>
        </w:trPr>
        <w:tc>
          <w:tcPr>
            <w:tcW w:w="9720" w:type="dxa"/>
            <w:gridSpan w:val="6"/>
            <w:shd w:val="clear" w:color="auto" w:fill="D9D9D9" w:themeFill="background1" w:themeFillShade="D9"/>
            <w:vAlign w:val="center"/>
          </w:tcPr>
          <w:p w14:paraId="29F294A8" w14:textId="0F2436A4" w:rsidR="0071500A" w:rsidRPr="007D5EE1" w:rsidRDefault="0071500A" w:rsidP="0071500A">
            <w:pPr>
              <w:rPr>
                <w:rFonts w:cstheme="minorHAnsi"/>
                <w:b/>
                <w:sz w:val="20"/>
                <w:szCs w:val="20"/>
              </w:rPr>
            </w:pPr>
            <w:r w:rsidRPr="007D5EE1">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Content>
                <w:r w:rsidR="0068168A" w:rsidRPr="007D5EE1">
                  <w:rPr>
                    <w:rFonts w:cstheme="minorHAnsi"/>
                    <w:b/>
                    <w:sz w:val="20"/>
                    <w:szCs w:val="20"/>
                  </w:rPr>
                  <w:t>USD</w:t>
                </w:r>
              </w:sdtContent>
            </w:sdt>
          </w:p>
          <w:p w14:paraId="165A7B30" w14:textId="377C3E22" w:rsidR="0071500A" w:rsidRPr="007D5EE1" w:rsidRDefault="0071500A" w:rsidP="0071500A">
            <w:pPr>
              <w:rPr>
                <w:rFonts w:cstheme="minorHAnsi"/>
                <w:b/>
                <w:sz w:val="20"/>
                <w:szCs w:val="20"/>
              </w:rPr>
            </w:pPr>
            <w:r w:rsidRPr="007D5EE1">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text/>
              </w:sdtPr>
              <w:sdtContent>
                <w:r w:rsidR="0068168A" w:rsidRPr="007D5EE1">
                  <w:rPr>
                    <w:rFonts w:cstheme="minorHAnsi"/>
                    <w:b/>
                    <w:sz w:val="20"/>
                    <w:szCs w:val="20"/>
                  </w:rPr>
                  <w:t xml:space="preserve">DAP </w:t>
                </w:r>
              </w:sdtContent>
            </w:sdt>
          </w:p>
        </w:tc>
      </w:tr>
      <w:tr w:rsidR="0003549D" w:rsidRPr="00D0012C" w14:paraId="717EBE25" w14:textId="77777777" w:rsidTr="00002895">
        <w:trPr>
          <w:cantSplit/>
          <w:trHeight w:val="454"/>
        </w:trPr>
        <w:tc>
          <w:tcPr>
            <w:tcW w:w="851" w:type="dxa"/>
            <w:shd w:val="clear" w:color="auto" w:fill="D9D9D9" w:themeFill="background1" w:themeFillShade="D9"/>
            <w:vAlign w:val="center"/>
          </w:tcPr>
          <w:p w14:paraId="79BE1389" w14:textId="77777777" w:rsidR="0003549D" w:rsidRPr="007D5EE1" w:rsidRDefault="0003549D" w:rsidP="00D642BC">
            <w:pPr>
              <w:jc w:val="center"/>
              <w:rPr>
                <w:rFonts w:cstheme="minorHAnsi"/>
                <w:b/>
                <w:sz w:val="20"/>
                <w:szCs w:val="20"/>
              </w:rPr>
            </w:pPr>
            <w:r w:rsidRPr="007D5EE1">
              <w:rPr>
                <w:rFonts w:cstheme="minorHAnsi"/>
                <w:b/>
                <w:sz w:val="20"/>
                <w:szCs w:val="20"/>
              </w:rPr>
              <w:t>Item No</w:t>
            </w:r>
          </w:p>
        </w:tc>
        <w:tc>
          <w:tcPr>
            <w:tcW w:w="4536" w:type="dxa"/>
            <w:shd w:val="clear" w:color="auto" w:fill="D9D9D9" w:themeFill="background1" w:themeFillShade="D9"/>
            <w:vAlign w:val="center"/>
          </w:tcPr>
          <w:p w14:paraId="31FF54C8" w14:textId="77777777" w:rsidR="0003549D" w:rsidRPr="007D5EE1" w:rsidRDefault="0003549D" w:rsidP="00D642BC">
            <w:pPr>
              <w:jc w:val="center"/>
              <w:rPr>
                <w:rFonts w:cstheme="minorHAnsi"/>
                <w:b/>
                <w:sz w:val="20"/>
                <w:szCs w:val="20"/>
              </w:rPr>
            </w:pPr>
            <w:r w:rsidRPr="007D5EE1">
              <w:rPr>
                <w:rFonts w:cstheme="minorHAnsi"/>
                <w:b/>
                <w:sz w:val="20"/>
                <w:szCs w:val="20"/>
              </w:rPr>
              <w:t>Description</w:t>
            </w:r>
          </w:p>
        </w:tc>
        <w:tc>
          <w:tcPr>
            <w:tcW w:w="709" w:type="dxa"/>
            <w:shd w:val="clear" w:color="auto" w:fill="D9D9D9" w:themeFill="background1" w:themeFillShade="D9"/>
            <w:vAlign w:val="center"/>
          </w:tcPr>
          <w:p w14:paraId="6DEE4465" w14:textId="77777777" w:rsidR="0003549D" w:rsidRPr="007D5EE1" w:rsidRDefault="0071500A" w:rsidP="00D642BC">
            <w:pPr>
              <w:jc w:val="center"/>
              <w:rPr>
                <w:rFonts w:cstheme="minorHAnsi"/>
                <w:b/>
                <w:sz w:val="20"/>
                <w:szCs w:val="20"/>
              </w:rPr>
            </w:pPr>
            <w:r w:rsidRPr="007D5EE1">
              <w:rPr>
                <w:rFonts w:cstheme="minorHAnsi"/>
                <w:b/>
                <w:sz w:val="20"/>
                <w:szCs w:val="20"/>
              </w:rPr>
              <w:t>UOM</w:t>
            </w:r>
          </w:p>
        </w:tc>
        <w:tc>
          <w:tcPr>
            <w:tcW w:w="680" w:type="dxa"/>
            <w:shd w:val="clear" w:color="auto" w:fill="D9D9D9" w:themeFill="background1" w:themeFillShade="D9"/>
            <w:vAlign w:val="center"/>
          </w:tcPr>
          <w:p w14:paraId="5F859C17" w14:textId="77777777" w:rsidR="0003549D" w:rsidRPr="007D5EE1" w:rsidRDefault="0003549D" w:rsidP="00D642BC">
            <w:pPr>
              <w:jc w:val="center"/>
              <w:rPr>
                <w:rFonts w:cstheme="minorHAnsi"/>
                <w:b/>
                <w:sz w:val="20"/>
                <w:szCs w:val="20"/>
              </w:rPr>
            </w:pPr>
            <w:r w:rsidRPr="007D5EE1">
              <w:rPr>
                <w:rFonts w:cstheme="minorHAnsi"/>
                <w:b/>
                <w:sz w:val="20"/>
                <w:szCs w:val="20"/>
              </w:rPr>
              <w:t>Qty</w:t>
            </w:r>
          </w:p>
        </w:tc>
        <w:tc>
          <w:tcPr>
            <w:tcW w:w="1559" w:type="dxa"/>
            <w:shd w:val="clear" w:color="auto" w:fill="D9D9D9" w:themeFill="background1" w:themeFillShade="D9"/>
            <w:vAlign w:val="center"/>
          </w:tcPr>
          <w:p w14:paraId="613F76C0" w14:textId="77777777" w:rsidR="0003549D" w:rsidRPr="007D5EE1" w:rsidRDefault="0003549D" w:rsidP="00D642BC">
            <w:pPr>
              <w:jc w:val="center"/>
              <w:rPr>
                <w:rFonts w:cstheme="minorHAnsi"/>
                <w:b/>
                <w:sz w:val="20"/>
                <w:szCs w:val="20"/>
              </w:rPr>
            </w:pPr>
            <w:r w:rsidRPr="007D5EE1">
              <w:rPr>
                <w:rFonts w:cstheme="minorHAnsi"/>
                <w:b/>
                <w:sz w:val="20"/>
                <w:szCs w:val="20"/>
              </w:rPr>
              <w:t>Unit price</w:t>
            </w:r>
          </w:p>
        </w:tc>
        <w:tc>
          <w:tcPr>
            <w:tcW w:w="1385" w:type="dxa"/>
            <w:shd w:val="clear" w:color="auto" w:fill="D9D9D9" w:themeFill="background1" w:themeFillShade="D9"/>
            <w:vAlign w:val="center"/>
          </w:tcPr>
          <w:p w14:paraId="37C9A51D" w14:textId="77777777" w:rsidR="0003549D" w:rsidRPr="007D5EE1" w:rsidRDefault="0003549D" w:rsidP="00D642BC">
            <w:pPr>
              <w:jc w:val="center"/>
              <w:rPr>
                <w:rFonts w:cstheme="minorHAnsi"/>
                <w:b/>
                <w:sz w:val="20"/>
                <w:szCs w:val="20"/>
              </w:rPr>
            </w:pPr>
            <w:r w:rsidRPr="007D5EE1">
              <w:rPr>
                <w:rFonts w:cstheme="minorHAnsi"/>
                <w:b/>
                <w:sz w:val="20"/>
                <w:szCs w:val="20"/>
              </w:rPr>
              <w:t xml:space="preserve">Total price </w:t>
            </w:r>
          </w:p>
        </w:tc>
      </w:tr>
      <w:tr w:rsidR="0003549D" w:rsidRPr="00D0012C" w14:paraId="1A2BCE77" w14:textId="77777777" w:rsidTr="00002895">
        <w:trPr>
          <w:cantSplit/>
          <w:trHeight w:val="486"/>
        </w:trPr>
        <w:tc>
          <w:tcPr>
            <w:tcW w:w="851" w:type="dxa"/>
            <w:vAlign w:val="center"/>
          </w:tcPr>
          <w:p w14:paraId="0135CBF0" w14:textId="77777777" w:rsidR="0003549D" w:rsidRPr="007D5EE1" w:rsidRDefault="0003549D" w:rsidP="00D642BC">
            <w:pPr>
              <w:rPr>
                <w:rFonts w:cstheme="minorHAnsi"/>
                <w:sz w:val="20"/>
                <w:szCs w:val="20"/>
              </w:rPr>
            </w:pPr>
            <w:r w:rsidRPr="007D5EE1">
              <w:rPr>
                <w:rFonts w:cstheme="minorHAnsi"/>
                <w:sz w:val="20"/>
                <w:szCs w:val="20"/>
              </w:rPr>
              <w:t>1.</w:t>
            </w:r>
          </w:p>
        </w:tc>
        <w:sdt>
          <w:sdtPr>
            <w:rPr>
              <w:rFonts w:cstheme="minorHAnsi"/>
              <w:sz w:val="20"/>
              <w:szCs w:val="20"/>
              <w:highlight w:val="yellow"/>
            </w:rPr>
            <w:id w:val="507263991"/>
            <w:placeholder>
              <w:docPart w:val="34EF3EA3369446A48B20B59291A60CDE"/>
            </w:placeholder>
            <w:text/>
          </w:sdtPr>
          <w:sdtContent>
            <w:tc>
              <w:tcPr>
                <w:tcW w:w="4536" w:type="dxa"/>
                <w:vAlign w:val="center"/>
              </w:tcPr>
              <w:p w14:paraId="10643D94" w14:textId="526DB9D6" w:rsidR="0003549D" w:rsidRPr="007D5EE1" w:rsidRDefault="000907F8" w:rsidP="00D642BC">
                <w:pPr>
                  <w:rPr>
                    <w:rFonts w:cstheme="minorHAnsi"/>
                    <w:sz w:val="20"/>
                    <w:szCs w:val="20"/>
                    <w:highlight w:val="yellow"/>
                  </w:rPr>
                </w:pPr>
                <w:r w:rsidRPr="007D5EE1">
                  <w:rPr>
                    <w:rFonts w:cstheme="minorHAnsi"/>
                    <w:sz w:val="20"/>
                    <w:szCs w:val="20"/>
                    <w:highlight w:val="yellow"/>
                  </w:rPr>
                  <w:t>Please refer to the attached financial offer provided in excel sheet as annex 3.</w:t>
                </w:r>
              </w:p>
            </w:tc>
          </w:sdtContent>
        </w:sdt>
        <w:tc>
          <w:tcPr>
            <w:tcW w:w="709" w:type="dxa"/>
            <w:vAlign w:val="center"/>
          </w:tcPr>
          <w:p w14:paraId="637805D2" w14:textId="082A024D" w:rsidR="0003549D" w:rsidRPr="007D5EE1" w:rsidRDefault="000907F8" w:rsidP="00D642BC">
            <w:pPr>
              <w:rPr>
                <w:rFonts w:cstheme="minorHAnsi"/>
                <w:sz w:val="20"/>
                <w:szCs w:val="20"/>
                <w:highlight w:val="yellow"/>
              </w:rPr>
            </w:pPr>
            <w:r w:rsidRPr="007D5EE1">
              <w:rPr>
                <w:rFonts w:cstheme="minorHAnsi"/>
                <w:sz w:val="20"/>
                <w:szCs w:val="20"/>
                <w:highlight w:val="yellow"/>
              </w:rPr>
              <w:t>all</w:t>
            </w:r>
          </w:p>
        </w:tc>
        <w:tc>
          <w:tcPr>
            <w:tcW w:w="680" w:type="dxa"/>
            <w:vAlign w:val="center"/>
          </w:tcPr>
          <w:p w14:paraId="463F29E8" w14:textId="4EA6F8B9" w:rsidR="0003549D" w:rsidRPr="007D5EE1" w:rsidRDefault="000907F8" w:rsidP="00D642BC">
            <w:pPr>
              <w:jc w:val="center"/>
              <w:rPr>
                <w:rFonts w:cstheme="minorHAnsi"/>
                <w:sz w:val="20"/>
                <w:szCs w:val="20"/>
                <w:highlight w:val="yellow"/>
              </w:rPr>
            </w:pPr>
            <w:r w:rsidRPr="007D5EE1">
              <w:rPr>
                <w:rFonts w:cstheme="minorHAnsi"/>
                <w:sz w:val="20"/>
                <w:szCs w:val="20"/>
                <w:highlight w:val="yellow"/>
              </w:rPr>
              <w:t>1</w:t>
            </w:r>
          </w:p>
        </w:tc>
        <w:tc>
          <w:tcPr>
            <w:tcW w:w="1559" w:type="dxa"/>
            <w:vAlign w:val="center"/>
          </w:tcPr>
          <w:p w14:paraId="3B7B4B86" w14:textId="77777777" w:rsidR="0003549D" w:rsidRPr="007D5EE1" w:rsidRDefault="0003549D" w:rsidP="00D642BC">
            <w:pPr>
              <w:jc w:val="center"/>
              <w:rPr>
                <w:rFonts w:cstheme="minorHAnsi"/>
                <w:sz w:val="20"/>
                <w:szCs w:val="20"/>
              </w:rPr>
            </w:pPr>
          </w:p>
        </w:tc>
        <w:tc>
          <w:tcPr>
            <w:tcW w:w="1385" w:type="dxa"/>
            <w:vAlign w:val="center"/>
          </w:tcPr>
          <w:p w14:paraId="3A0FF5F2" w14:textId="77777777" w:rsidR="0003549D" w:rsidRPr="007D5EE1" w:rsidRDefault="0003549D" w:rsidP="00D642BC">
            <w:pPr>
              <w:jc w:val="center"/>
              <w:rPr>
                <w:rFonts w:cstheme="minorHAnsi"/>
                <w:sz w:val="20"/>
                <w:szCs w:val="20"/>
              </w:rPr>
            </w:pPr>
          </w:p>
        </w:tc>
      </w:tr>
      <w:tr w:rsidR="0003549D" w:rsidRPr="00D0012C" w14:paraId="7BF0D48C" w14:textId="77777777" w:rsidTr="00002895">
        <w:trPr>
          <w:cantSplit/>
          <w:trHeight w:val="227"/>
        </w:trPr>
        <w:tc>
          <w:tcPr>
            <w:tcW w:w="851" w:type="dxa"/>
            <w:vAlign w:val="center"/>
          </w:tcPr>
          <w:p w14:paraId="47886996" w14:textId="77777777" w:rsidR="0003549D" w:rsidRPr="007D5EE1" w:rsidRDefault="0003549D" w:rsidP="00D642BC">
            <w:pPr>
              <w:rPr>
                <w:rFonts w:cstheme="minorHAnsi"/>
                <w:sz w:val="20"/>
                <w:szCs w:val="20"/>
              </w:rPr>
            </w:pPr>
            <w:r w:rsidRPr="007D5EE1">
              <w:rPr>
                <w:rFonts w:cstheme="minorHAnsi"/>
                <w:sz w:val="20"/>
                <w:szCs w:val="20"/>
              </w:rPr>
              <w:t>2.</w:t>
            </w:r>
          </w:p>
        </w:tc>
        <w:sdt>
          <w:sdtPr>
            <w:rPr>
              <w:rFonts w:cstheme="minorHAnsi"/>
              <w:sz w:val="20"/>
              <w:szCs w:val="20"/>
              <w:highlight w:val="lightGray"/>
            </w:rPr>
            <w:id w:val="-1838381649"/>
            <w:placeholder>
              <w:docPart w:val="1219622E96644BB5B7EEE50D4F27EE40"/>
            </w:placeholder>
            <w:showingPlcHdr/>
            <w:text/>
          </w:sdtPr>
          <w:sdtContent>
            <w:tc>
              <w:tcPr>
                <w:tcW w:w="4536" w:type="dxa"/>
                <w:vAlign w:val="center"/>
              </w:tcPr>
              <w:p w14:paraId="4E79EA04" w14:textId="77777777" w:rsidR="0003549D" w:rsidRPr="007D5EE1" w:rsidRDefault="0071500A" w:rsidP="00D642BC">
                <w:pPr>
                  <w:rPr>
                    <w:rFonts w:cstheme="minorHAnsi"/>
                    <w:sz w:val="20"/>
                    <w:szCs w:val="20"/>
                    <w:highlight w:val="lightGray"/>
                  </w:rPr>
                </w:pPr>
                <w:r w:rsidRPr="007D5EE1">
                  <w:rPr>
                    <w:rStyle w:val="PlaceholderText"/>
                    <w:rFonts w:cstheme="minorHAnsi"/>
                    <w:sz w:val="20"/>
                    <w:szCs w:val="20"/>
                  </w:rPr>
                  <w:t>Click or tap here to enter text.</w:t>
                </w:r>
              </w:p>
            </w:tc>
          </w:sdtContent>
        </w:sdt>
        <w:tc>
          <w:tcPr>
            <w:tcW w:w="709" w:type="dxa"/>
            <w:vAlign w:val="center"/>
          </w:tcPr>
          <w:p w14:paraId="5630AD66" w14:textId="77777777" w:rsidR="0003549D" w:rsidRPr="007D5EE1" w:rsidRDefault="0003549D" w:rsidP="00D642BC">
            <w:pPr>
              <w:rPr>
                <w:rFonts w:cstheme="minorHAnsi"/>
                <w:sz w:val="20"/>
                <w:szCs w:val="20"/>
                <w:highlight w:val="lightGray"/>
              </w:rPr>
            </w:pPr>
          </w:p>
        </w:tc>
        <w:tc>
          <w:tcPr>
            <w:tcW w:w="680" w:type="dxa"/>
            <w:vAlign w:val="center"/>
          </w:tcPr>
          <w:p w14:paraId="61829076" w14:textId="77777777" w:rsidR="0003549D" w:rsidRPr="007D5EE1" w:rsidRDefault="0003549D" w:rsidP="00D642BC">
            <w:pPr>
              <w:jc w:val="center"/>
              <w:rPr>
                <w:rFonts w:cstheme="minorHAnsi"/>
                <w:sz w:val="20"/>
                <w:szCs w:val="20"/>
              </w:rPr>
            </w:pPr>
          </w:p>
        </w:tc>
        <w:tc>
          <w:tcPr>
            <w:tcW w:w="1559" w:type="dxa"/>
            <w:vAlign w:val="center"/>
          </w:tcPr>
          <w:p w14:paraId="2BA226A1" w14:textId="77777777" w:rsidR="0003549D" w:rsidRPr="007D5EE1" w:rsidRDefault="0003549D" w:rsidP="00D642BC">
            <w:pPr>
              <w:jc w:val="center"/>
              <w:rPr>
                <w:rFonts w:cstheme="minorHAnsi"/>
                <w:sz w:val="20"/>
                <w:szCs w:val="20"/>
              </w:rPr>
            </w:pPr>
          </w:p>
        </w:tc>
        <w:tc>
          <w:tcPr>
            <w:tcW w:w="1385" w:type="dxa"/>
            <w:vAlign w:val="center"/>
          </w:tcPr>
          <w:p w14:paraId="17AD93B2" w14:textId="77777777" w:rsidR="0003549D" w:rsidRPr="007D5EE1" w:rsidRDefault="0003549D" w:rsidP="00D642BC">
            <w:pPr>
              <w:jc w:val="center"/>
              <w:rPr>
                <w:rFonts w:cstheme="minorHAnsi"/>
                <w:sz w:val="20"/>
                <w:szCs w:val="20"/>
              </w:rPr>
            </w:pPr>
          </w:p>
        </w:tc>
      </w:tr>
      <w:tr w:rsidR="0003549D" w:rsidRPr="00D0012C" w14:paraId="61C37683" w14:textId="77777777" w:rsidTr="00002895">
        <w:trPr>
          <w:cantSplit/>
          <w:trHeight w:val="227"/>
        </w:trPr>
        <w:tc>
          <w:tcPr>
            <w:tcW w:w="851" w:type="dxa"/>
            <w:vAlign w:val="center"/>
          </w:tcPr>
          <w:p w14:paraId="1F75A9DD" w14:textId="77777777" w:rsidR="0003549D" w:rsidRPr="007D5EE1" w:rsidRDefault="0003549D" w:rsidP="00D642BC">
            <w:pPr>
              <w:rPr>
                <w:rFonts w:cstheme="minorHAnsi"/>
                <w:sz w:val="20"/>
                <w:szCs w:val="20"/>
              </w:rPr>
            </w:pPr>
            <w:r w:rsidRPr="007D5EE1">
              <w:rPr>
                <w:rFonts w:cstheme="minorHAnsi"/>
                <w:sz w:val="20"/>
                <w:szCs w:val="20"/>
              </w:rPr>
              <w:t>3.</w:t>
            </w:r>
          </w:p>
        </w:tc>
        <w:sdt>
          <w:sdtPr>
            <w:rPr>
              <w:rFonts w:cstheme="minorHAnsi"/>
              <w:sz w:val="20"/>
              <w:szCs w:val="20"/>
              <w:highlight w:val="lightGray"/>
            </w:rPr>
            <w:id w:val="1233815868"/>
            <w:placeholder>
              <w:docPart w:val="87681E2607C64012B0FC49A0921ADCBF"/>
            </w:placeholder>
            <w:showingPlcHdr/>
            <w:text/>
          </w:sdtPr>
          <w:sdtContent>
            <w:tc>
              <w:tcPr>
                <w:tcW w:w="4536" w:type="dxa"/>
                <w:vAlign w:val="center"/>
              </w:tcPr>
              <w:p w14:paraId="0825EB79" w14:textId="77777777" w:rsidR="0003549D" w:rsidRPr="007D5EE1" w:rsidRDefault="0071500A" w:rsidP="00D642BC">
                <w:pPr>
                  <w:rPr>
                    <w:rFonts w:cstheme="minorHAnsi"/>
                    <w:sz w:val="20"/>
                    <w:szCs w:val="20"/>
                    <w:highlight w:val="lightGray"/>
                  </w:rPr>
                </w:pPr>
                <w:r w:rsidRPr="007D5EE1">
                  <w:rPr>
                    <w:rStyle w:val="PlaceholderText"/>
                    <w:rFonts w:cstheme="minorHAnsi"/>
                    <w:sz w:val="20"/>
                    <w:szCs w:val="20"/>
                  </w:rPr>
                  <w:t>Click or tap here to enter text.</w:t>
                </w:r>
              </w:p>
            </w:tc>
          </w:sdtContent>
        </w:sdt>
        <w:tc>
          <w:tcPr>
            <w:tcW w:w="709" w:type="dxa"/>
            <w:vAlign w:val="center"/>
          </w:tcPr>
          <w:p w14:paraId="0DE4B5B7" w14:textId="77777777" w:rsidR="0003549D" w:rsidRPr="007D5EE1" w:rsidRDefault="0003549D" w:rsidP="00D642BC">
            <w:pPr>
              <w:rPr>
                <w:rFonts w:cstheme="minorHAnsi"/>
                <w:sz w:val="20"/>
                <w:szCs w:val="20"/>
                <w:highlight w:val="lightGray"/>
              </w:rPr>
            </w:pPr>
          </w:p>
        </w:tc>
        <w:tc>
          <w:tcPr>
            <w:tcW w:w="680" w:type="dxa"/>
            <w:vAlign w:val="center"/>
          </w:tcPr>
          <w:p w14:paraId="66204FF1" w14:textId="77777777" w:rsidR="0003549D" w:rsidRPr="007D5EE1" w:rsidRDefault="0003549D" w:rsidP="00D642BC">
            <w:pPr>
              <w:jc w:val="center"/>
              <w:rPr>
                <w:rFonts w:cstheme="minorHAnsi"/>
                <w:sz w:val="20"/>
                <w:szCs w:val="20"/>
              </w:rPr>
            </w:pPr>
          </w:p>
        </w:tc>
        <w:tc>
          <w:tcPr>
            <w:tcW w:w="1559" w:type="dxa"/>
            <w:vAlign w:val="center"/>
          </w:tcPr>
          <w:p w14:paraId="2DBF0D7D" w14:textId="77777777" w:rsidR="0003549D" w:rsidRPr="007D5EE1" w:rsidRDefault="0003549D" w:rsidP="00D642BC">
            <w:pPr>
              <w:jc w:val="center"/>
              <w:rPr>
                <w:rFonts w:cstheme="minorHAnsi"/>
                <w:sz w:val="20"/>
                <w:szCs w:val="20"/>
              </w:rPr>
            </w:pPr>
          </w:p>
        </w:tc>
        <w:tc>
          <w:tcPr>
            <w:tcW w:w="1385" w:type="dxa"/>
            <w:vAlign w:val="center"/>
          </w:tcPr>
          <w:p w14:paraId="6B62F1B3" w14:textId="77777777" w:rsidR="0003549D" w:rsidRPr="007D5EE1" w:rsidRDefault="0003549D" w:rsidP="00D642BC">
            <w:pPr>
              <w:jc w:val="center"/>
              <w:rPr>
                <w:rFonts w:cstheme="minorHAnsi"/>
                <w:sz w:val="20"/>
                <w:szCs w:val="20"/>
              </w:rPr>
            </w:pPr>
          </w:p>
        </w:tc>
      </w:tr>
      <w:tr w:rsidR="0003549D" w:rsidRPr="00D0012C" w14:paraId="27826F15" w14:textId="77777777" w:rsidTr="00002895">
        <w:trPr>
          <w:cantSplit/>
          <w:trHeight w:val="227"/>
        </w:trPr>
        <w:tc>
          <w:tcPr>
            <w:tcW w:w="851" w:type="dxa"/>
            <w:vAlign w:val="center"/>
          </w:tcPr>
          <w:p w14:paraId="0F9ABB3F" w14:textId="77777777" w:rsidR="0003549D" w:rsidRPr="007D5EE1" w:rsidRDefault="0003549D" w:rsidP="00D642BC">
            <w:pPr>
              <w:rPr>
                <w:rFonts w:cstheme="minorHAnsi"/>
                <w:sz w:val="20"/>
                <w:szCs w:val="20"/>
              </w:rPr>
            </w:pPr>
            <w:r w:rsidRPr="007D5EE1">
              <w:rPr>
                <w:rFonts w:cstheme="minorHAnsi"/>
                <w:sz w:val="20"/>
                <w:szCs w:val="20"/>
              </w:rPr>
              <w:t>4.</w:t>
            </w:r>
          </w:p>
        </w:tc>
        <w:sdt>
          <w:sdtPr>
            <w:rPr>
              <w:rFonts w:cstheme="minorHAnsi"/>
              <w:sz w:val="20"/>
              <w:szCs w:val="20"/>
            </w:rPr>
            <w:id w:val="-430043977"/>
            <w:placeholder>
              <w:docPart w:val="75B792C1E0A84BBFAFEAEB63F712449D"/>
            </w:placeholder>
            <w:showingPlcHdr/>
            <w:text/>
          </w:sdtPr>
          <w:sdtContent>
            <w:tc>
              <w:tcPr>
                <w:tcW w:w="4536" w:type="dxa"/>
                <w:vAlign w:val="center"/>
              </w:tcPr>
              <w:p w14:paraId="59E437EE" w14:textId="77777777" w:rsidR="0003549D" w:rsidRPr="007D5EE1" w:rsidRDefault="0071500A" w:rsidP="00D642BC">
                <w:pPr>
                  <w:rPr>
                    <w:rFonts w:cstheme="minorHAnsi"/>
                    <w:sz w:val="20"/>
                    <w:szCs w:val="20"/>
                  </w:rPr>
                </w:pPr>
                <w:r w:rsidRPr="007D5EE1">
                  <w:rPr>
                    <w:rStyle w:val="PlaceholderText"/>
                    <w:rFonts w:cstheme="minorHAnsi"/>
                    <w:sz w:val="20"/>
                    <w:szCs w:val="20"/>
                  </w:rPr>
                  <w:t>Click or tap here to enter text.</w:t>
                </w:r>
              </w:p>
            </w:tc>
          </w:sdtContent>
        </w:sdt>
        <w:tc>
          <w:tcPr>
            <w:tcW w:w="709" w:type="dxa"/>
            <w:vAlign w:val="center"/>
          </w:tcPr>
          <w:p w14:paraId="02F2C34E" w14:textId="77777777" w:rsidR="0003549D" w:rsidRPr="007D5EE1" w:rsidRDefault="0003549D" w:rsidP="00D642BC">
            <w:pPr>
              <w:rPr>
                <w:rFonts w:cstheme="minorHAnsi"/>
                <w:sz w:val="20"/>
                <w:szCs w:val="20"/>
              </w:rPr>
            </w:pPr>
          </w:p>
        </w:tc>
        <w:tc>
          <w:tcPr>
            <w:tcW w:w="680" w:type="dxa"/>
            <w:vAlign w:val="center"/>
          </w:tcPr>
          <w:p w14:paraId="680A4E5D" w14:textId="77777777" w:rsidR="0003549D" w:rsidRPr="007D5EE1" w:rsidRDefault="0003549D" w:rsidP="00D642BC">
            <w:pPr>
              <w:jc w:val="center"/>
              <w:rPr>
                <w:rFonts w:cstheme="minorHAnsi"/>
                <w:sz w:val="20"/>
                <w:szCs w:val="20"/>
              </w:rPr>
            </w:pPr>
          </w:p>
        </w:tc>
        <w:tc>
          <w:tcPr>
            <w:tcW w:w="1559" w:type="dxa"/>
            <w:vAlign w:val="center"/>
          </w:tcPr>
          <w:p w14:paraId="19219836" w14:textId="77777777" w:rsidR="0003549D" w:rsidRPr="007D5EE1" w:rsidRDefault="0003549D" w:rsidP="00D642BC">
            <w:pPr>
              <w:jc w:val="center"/>
              <w:rPr>
                <w:rFonts w:cstheme="minorHAnsi"/>
                <w:sz w:val="20"/>
                <w:szCs w:val="20"/>
              </w:rPr>
            </w:pPr>
          </w:p>
        </w:tc>
        <w:tc>
          <w:tcPr>
            <w:tcW w:w="1385" w:type="dxa"/>
            <w:vAlign w:val="center"/>
          </w:tcPr>
          <w:p w14:paraId="296FEF7D" w14:textId="77777777" w:rsidR="0003549D" w:rsidRPr="007D5EE1" w:rsidRDefault="0003549D" w:rsidP="00D642BC">
            <w:pPr>
              <w:jc w:val="center"/>
              <w:rPr>
                <w:rFonts w:cstheme="minorHAnsi"/>
                <w:sz w:val="20"/>
                <w:szCs w:val="20"/>
              </w:rPr>
            </w:pPr>
          </w:p>
        </w:tc>
      </w:tr>
      <w:tr w:rsidR="0003549D" w:rsidRPr="00D0012C" w14:paraId="6F88EFEA" w14:textId="77777777" w:rsidTr="00002895">
        <w:trPr>
          <w:cantSplit/>
          <w:trHeight w:val="227"/>
        </w:trPr>
        <w:tc>
          <w:tcPr>
            <w:tcW w:w="851" w:type="dxa"/>
            <w:vAlign w:val="center"/>
          </w:tcPr>
          <w:p w14:paraId="56C72689" w14:textId="77777777" w:rsidR="0003549D" w:rsidRPr="007D5EE1" w:rsidRDefault="0003549D" w:rsidP="00D642BC">
            <w:pPr>
              <w:rPr>
                <w:rFonts w:cstheme="minorHAnsi"/>
                <w:sz w:val="20"/>
                <w:szCs w:val="20"/>
              </w:rPr>
            </w:pPr>
            <w:r w:rsidRPr="007D5EE1">
              <w:rPr>
                <w:rFonts w:cstheme="minorHAnsi"/>
                <w:sz w:val="20"/>
                <w:szCs w:val="20"/>
              </w:rPr>
              <w:t>5.</w:t>
            </w:r>
          </w:p>
        </w:tc>
        <w:sdt>
          <w:sdtPr>
            <w:rPr>
              <w:rFonts w:cstheme="minorHAnsi"/>
              <w:sz w:val="20"/>
              <w:szCs w:val="20"/>
            </w:rPr>
            <w:id w:val="1895932008"/>
            <w:placeholder>
              <w:docPart w:val="768A5C4814CB4E2381C9719581A38907"/>
            </w:placeholder>
            <w:showingPlcHdr/>
            <w:text/>
          </w:sdtPr>
          <w:sdtContent>
            <w:tc>
              <w:tcPr>
                <w:tcW w:w="4536" w:type="dxa"/>
                <w:vAlign w:val="center"/>
              </w:tcPr>
              <w:p w14:paraId="0B521261" w14:textId="77777777" w:rsidR="0003549D" w:rsidRPr="007D5EE1" w:rsidRDefault="0071500A" w:rsidP="00D642BC">
                <w:pPr>
                  <w:rPr>
                    <w:rFonts w:cstheme="minorHAnsi"/>
                    <w:sz w:val="20"/>
                    <w:szCs w:val="20"/>
                  </w:rPr>
                </w:pPr>
                <w:r w:rsidRPr="007D5EE1">
                  <w:rPr>
                    <w:rStyle w:val="PlaceholderText"/>
                    <w:rFonts w:cstheme="minorHAnsi"/>
                    <w:sz w:val="20"/>
                    <w:szCs w:val="20"/>
                  </w:rPr>
                  <w:t>Click or tap here to enter text.</w:t>
                </w:r>
              </w:p>
            </w:tc>
          </w:sdtContent>
        </w:sdt>
        <w:tc>
          <w:tcPr>
            <w:tcW w:w="709" w:type="dxa"/>
            <w:vAlign w:val="center"/>
          </w:tcPr>
          <w:p w14:paraId="7194DBDC" w14:textId="77777777" w:rsidR="0003549D" w:rsidRPr="007D5EE1" w:rsidRDefault="0003549D" w:rsidP="00D642BC">
            <w:pPr>
              <w:rPr>
                <w:rFonts w:cstheme="minorHAnsi"/>
                <w:sz w:val="20"/>
                <w:szCs w:val="20"/>
              </w:rPr>
            </w:pPr>
          </w:p>
        </w:tc>
        <w:tc>
          <w:tcPr>
            <w:tcW w:w="680" w:type="dxa"/>
            <w:vAlign w:val="center"/>
          </w:tcPr>
          <w:p w14:paraId="769D0D3C" w14:textId="77777777" w:rsidR="0003549D" w:rsidRPr="007D5EE1" w:rsidRDefault="0003549D" w:rsidP="00D642BC">
            <w:pPr>
              <w:jc w:val="center"/>
              <w:rPr>
                <w:rFonts w:cstheme="minorHAnsi"/>
                <w:sz w:val="20"/>
                <w:szCs w:val="20"/>
              </w:rPr>
            </w:pPr>
          </w:p>
        </w:tc>
        <w:tc>
          <w:tcPr>
            <w:tcW w:w="1559" w:type="dxa"/>
            <w:vAlign w:val="center"/>
          </w:tcPr>
          <w:p w14:paraId="54CD245A" w14:textId="77777777" w:rsidR="0003549D" w:rsidRPr="007D5EE1" w:rsidRDefault="0003549D" w:rsidP="00D642BC">
            <w:pPr>
              <w:jc w:val="center"/>
              <w:rPr>
                <w:rFonts w:cstheme="minorHAnsi"/>
                <w:sz w:val="20"/>
                <w:szCs w:val="20"/>
              </w:rPr>
            </w:pPr>
          </w:p>
        </w:tc>
        <w:tc>
          <w:tcPr>
            <w:tcW w:w="1385" w:type="dxa"/>
            <w:vAlign w:val="center"/>
          </w:tcPr>
          <w:p w14:paraId="1231BE67" w14:textId="77777777" w:rsidR="0003549D" w:rsidRPr="007D5EE1" w:rsidRDefault="0003549D" w:rsidP="00D642BC">
            <w:pPr>
              <w:jc w:val="center"/>
              <w:rPr>
                <w:rFonts w:cstheme="minorHAnsi"/>
                <w:sz w:val="20"/>
                <w:szCs w:val="20"/>
              </w:rPr>
            </w:pPr>
          </w:p>
        </w:tc>
      </w:tr>
      <w:tr w:rsidR="00AD6DB0" w:rsidRPr="00D0012C" w14:paraId="1CC8F36F" w14:textId="77777777" w:rsidTr="00002895">
        <w:trPr>
          <w:cantSplit/>
          <w:trHeight w:hRule="exact" w:val="340"/>
        </w:trPr>
        <w:tc>
          <w:tcPr>
            <w:tcW w:w="8335" w:type="dxa"/>
            <w:gridSpan w:val="5"/>
            <w:vAlign w:val="center"/>
          </w:tcPr>
          <w:p w14:paraId="1B8DB216" w14:textId="77777777" w:rsidR="00AD6DB0" w:rsidRPr="007D5EE1" w:rsidRDefault="00AD6DB0" w:rsidP="0071500A">
            <w:pPr>
              <w:jc w:val="right"/>
              <w:rPr>
                <w:rFonts w:cstheme="minorHAnsi"/>
                <w:sz w:val="20"/>
                <w:szCs w:val="20"/>
              </w:rPr>
            </w:pPr>
            <w:r w:rsidRPr="007D5EE1">
              <w:rPr>
                <w:rFonts w:cstheme="minorHAnsi"/>
                <w:sz w:val="20"/>
                <w:szCs w:val="20"/>
              </w:rPr>
              <w:t>Total Price</w:t>
            </w:r>
          </w:p>
        </w:tc>
        <w:tc>
          <w:tcPr>
            <w:tcW w:w="1385" w:type="dxa"/>
          </w:tcPr>
          <w:p w14:paraId="36FEB5B0" w14:textId="77777777" w:rsidR="00AD6DB0" w:rsidRPr="007D5EE1" w:rsidRDefault="00AD6DB0" w:rsidP="00D642BC">
            <w:pPr>
              <w:rPr>
                <w:rFonts w:cstheme="minorHAnsi"/>
                <w:sz w:val="20"/>
                <w:szCs w:val="20"/>
              </w:rPr>
            </w:pPr>
          </w:p>
        </w:tc>
      </w:tr>
      <w:tr w:rsidR="00DE5A3A" w:rsidRPr="00D0012C" w14:paraId="1DD84ABC" w14:textId="77777777" w:rsidTr="00002895">
        <w:trPr>
          <w:cantSplit/>
          <w:trHeight w:hRule="exact" w:val="340"/>
        </w:trPr>
        <w:tc>
          <w:tcPr>
            <w:tcW w:w="8335" w:type="dxa"/>
            <w:gridSpan w:val="5"/>
            <w:vAlign w:val="center"/>
          </w:tcPr>
          <w:p w14:paraId="6550839E" w14:textId="77777777" w:rsidR="00DE5A3A" w:rsidRPr="007D5EE1" w:rsidRDefault="00DE5A3A" w:rsidP="0071500A">
            <w:pPr>
              <w:jc w:val="right"/>
              <w:rPr>
                <w:rFonts w:cstheme="minorHAnsi"/>
                <w:sz w:val="20"/>
                <w:szCs w:val="20"/>
              </w:rPr>
            </w:pPr>
            <w:r w:rsidRPr="007D5EE1">
              <w:rPr>
                <w:rFonts w:cstheme="minorHAnsi"/>
                <w:sz w:val="20"/>
                <w:szCs w:val="20"/>
              </w:rPr>
              <w:t>Transportation</w:t>
            </w:r>
            <w:r w:rsidR="0071500A" w:rsidRPr="007D5EE1">
              <w:rPr>
                <w:rFonts w:cstheme="minorHAnsi"/>
                <w:sz w:val="20"/>
                <w:szCs w:val="20"/>
              </w:rPr>
              <w:t xml:space="preserve"> Price</w:t>
            </w:r>
          </w:p>
        </w:tc>
        <w:tc>
          <w:tcPr>
            <w:tcW w:w="1385" w:type="dxa"/>
          </w:tcPr>
          <w:p w14:paraId="30D7AA69" w14:textId="609C3C71" w:rsidR="00DE5A3A" w:rsidRPr="007D5EE1" w:rsidRDefault="000907F8" w:rsidP="00D642BC">
            <w:pPr>
              <w:rPr>
                <w:rFonts w:cstheme="minorHAnsi"/>
                <w:sz w:val="20"/>
                <w:szCs w:val="20"/>
              </w:rPr>
            </w:pPr>
            <w:r w:rsidRPr="007D5EE1">
              <w:rPr>
                <w:rFonts w:cstheme="minorHAnsi"/>
                <w:sz w:val="20"/>
                <w:szCs w:val="20"/>
              </w:rPr>
              <w:t>N/A</w:t>
            </w:r>
          </w:p>
        </w:tc>
      </w:tr>
      <w:tr w:rsidR="000907F8" w:rsidRPr="00D0012C" w14:paraId="21A173D0" w14:textId="77777777" w:rsidTr="00002895">
        <w:trPr>
          <w:cantSplit/>
          <w:trHeight w:hRule="exact" w:val="340"/>
        </w:trPr>
        <w:tc>
          <w:tcPr>
            <w:tcW w:w="8335" w:type="dxa"/>
            <w:gridSpan w:val="5"/>
            <w:vAlign w:val="center"/>
          </w:tcPr>
          <w:p w14:paraId="03575ED5" w14:textId="77777777" w:rsidR="000907F8" w:rsidRPr="007D5EE1" w:rsidRDefault="000907F8" w:rsidP="000907F8">
            <w:pPr>
              <w:jc w:val="right"/>
              <w:rPr>
                <w:rFonts w:cstheme="minorHAnsi"/>
                <w:sz w:val="20"/>
                <w:szCs w:val="20"/>
              </w:rPr>
            </w:pPr>
            <w:r w:rsidRPr="007D5EE1">
              <w:rPr>
                <w:rFonts w:cstheme="minorHAnsi"/>
                <w:sz w:val="20"/>
                <w:szCs w:val="20"/>
              </w:rPr>
              <w:t>Insurance Price</w:t>
            </w:r>
          </w:p>
        </w:tc>
        <w:tc>
          <w:tcPr>
            <w:tcW w:w="1385" w:type="dxa"/>
          </w:tcPr>
          <w:p w14:paraId="7196D064" w14:textId="7D5D6AC8" w:rsidR="000907F8" w:rsidRPr="007D5EE1" w:rsidRDefault="000907F8" w:rsidP="000907F8">
            <w:pPr>
              <w:rPr>
                <w:rFonts w:cstheme="minorHAnsi"/>
                <w:sz w:val="20"/>
                <w:szCs w:val="20"/>
              </w:rPr>
            </w:pPr>
            <w:r w:rsidRPr="007D5EE1">
              <w:rPr>
                <w:rFonts w:cstheme="minorHAnsi"/>
                <w:sz w:val="20"/>
                <w:szCs w:val="20"/>
              </w:rPr>
              <w:t>N/A</w:t>
            </w:r>
          </w:p>
        </w:tc>
      </w:tr>
      <w:tr w:rsidR="000907F8" w:rsidRPr="00D0012C" w14:paraId="501F33D0" w14:textId="77777777" w:rsidTr="00002895">
        <w:trPr>
          <w:cantSplit/>
          <w:trHeight w:hRule="exact" w:val="340"/>
        </w:trPr>
        <w:tc>
          <w:tcPr>
            <w:tcW w:w="8335" w:type="dxa"/>
            <w:gridSpan w:val="5"/>
            <w:vAlign w:val="center"/>
          </w:tcPr>
          <w:p w14:paraId="7194EECA" w14:textId="77777777" w:rsidR="000907F8" w:rsidRPr="007D5EE1" w:rsidRDefault="000907F8" w:rsidP="000907F8">
            <w:pPr>
              <w:jc w:val="right"/>
              <w:rPr>
                <w:rFonts w:cstheme="minorHAnsi"/>
                <w:sz w:val="20"/>
                <w:szCs w:val="20"/>
              </w:rPr>
            </w:pPr>
            <w:r w:rsidRPr="007D5EE1">
              <w:rPr>
                <w:rFonts w:cstheme="minorHAnsi"/>
                <w:sz w:val="20"/>
                <w:szCs w:val="20"/>
              </w:rPr>
              <w:t>Installation Price</w:t>
            </w:r>
          </w:p>
        </w:tc>
        <w:tc>
          <w:tcPr>
            <w:tcW w:w="1385" w:type="dxa"/>
          </w:tcPr>
          <w:p w14:paraId="34FF1C98" w14:textId="3CB7C2B2" w:rsidR="000907F8" w:rsidRPr="007D5EE1" w:rsidRDefault="000907F8" w:rsidP="000907F8">
            <w:pPr>
              <w:rPr>
                <w:rFonts w:cstheme="minorHAnsi"/>
                <w:sz w:val="20"/>
                <w:szCs w:val="20"/>
              </w:rPr>
            </w:pPr>
            <w:r w:rsidRPr="007D5EE1">
              <w:rPr>
                <w:rFonts w:cstheme="minorHAnsi"/>
                <w:sz w:val="20"/>
                <w:szCs w:val="20"/>
              </w:rPr>
              <w:t>N/A</w:t>
            </w:r>
          </w:p>
        </w:tc>
      </w:tr>
      <w:tr w:rsidR="000907F8" w:rsidRPr="00D0012C" w14:paraId="745B6513" w14:textId="77777777" w:rsidTr="00002895">
        <w:trPr>
          <w:cantSplit/>
          <w:trHeight w:hRule="exact" w:val="340"/>
        </w:trPr>
        <w:tc>
          <w:tcPr>
            <w:tcW w:w="8335" w:type="dxa"/>
            <w:gridSpan w:val="5"/>
            <w:vAlign w:val="center"/>
          </w:tcPr>
          <w:p w14:paraId="53A8E4B0" w14:textId="77777777" w:rsidR="000907F8" w:rsidRPr="007D5EE1" w:rsidRDefault="000907F8" w:rsidP="000907F8">
            <w:pPr>
              <w:jc w:val="right"/>
              <w:rPr>
                <w:rFonts w:cstheme="minorHAnsi"/>
                <w:sz w:val="20"/>
                <w:szCs w:val="20"/>
              </w:rPr>
            </w:pPr>
            <w:r w:rsidRPr="007D5EE1">
              <w:rPr>
                <w:rFonts w:cstheme="minorHAnsi"/>
                <w:sz w:val="20"/>
                <w:szCs w:val="20"/>
              </w:rPr>
              <w:t>Training Price</w:t>
            </w:r>
          </w:p>
        </w:tc>
        <w:tc>
          <w:tcPr>
            <w:tcW w:w="1385" w:type="dxa"/>
          </w:tcPr>
          <w:p w14:paraId="6D072C0D" w14:textId="03F6FDC6" w:rsidR="000907F8" w:rsidRPr="007D5EE1" w:rsidRDefault="000907F8" w:rsidP="000907F8">
            <w:pPr>
              <w:rPr>
                <w:rFonts w:cstheme="minorHAnsi"/>
                <w:sz w:val="20"/>
                <w:szCs w:val="20"/>
              </w:rPr>
            </w:pPr>
            <w:r w:rsidRPr="007D5EE1">
              <w:rPr>
                <w:rFonts w:cstheme="minorHAnsi"/>
                <w:sz w:val="20"/>
                <w:szCs w:val="20"/>
              </w:rPr>
              <w:t>N/A</w:t>
            </w:r>
          </w:p>
        </w:tc>
      </w:tr>
      <w:tr w:rsidR="000907F8" w:rsidRPr="00D0012C" w14:paraId="2B1C204E" w14:textId="77777777" w:rsidTr="00002895">
        <w:trPr>
          <w:cantSplit/>
          <w:trHeight w:hRule="exact" w:val="340"/>
        </w:trPr>
        <w:tc>
          <w:tcPr>
            <w:tcW w:w="8335" w:type="dxa"/>
            <w:gridSpan w:val="5"/>
            <w:vAlign w:val="center"/>
          </w:tcPr>
          <w:p w14:paraId="5A2AC631" w14:textId="77777777" w:rsidR="000907F8" w:rsidRPr="007D5EE1" w:rsidRDefault="000907F8" w:rsidP="000907F8">
            <w:pPr>
              <w:jc w:val="right"/>
              <w:rPr>
                <w:rFonts w:cstheme="minorHAnsi"/>
                <w:sz w:val="20"/>
                <w:szCs w:val="20"/>
              </w:rPr>
            </w:pPr>
            <w:r w:rsidRPr="007D5EE1">
              <w:rPr>
                <w:rFonts w:cstheme="minorHAnsi"/>
                <w:sz w:val="20"/>
                <w:szCs w:val="20"/>
              </w:rPr>
              <w:t>Other Charges (specify)</w:t>
            </w:r>
          </w:p>
        </w:tc>
        <w:tc>
          <w:tcPr>
            <w:tcW w:w="1385" w:type="dxa"/>
          </w:tcPr>
          <w:p w14:paraId="48A21919" w14:textId="466BAAB2" w:rsidR="000907F8" w:rsidRPr="007D5EE1" w:rsidRDefault="000907F8" w:rsidP="000907F8">
            <w:pPr>
              <w:rPr>
                <w:rFonts w:cstheme="minorHAnsi"/>
                <w:sz w:val="20"/>
                <w:szCs w:val="20"/>
              </w:rPr>
            </w:pPr>
            <w:r w:rsidRPr="007D5EE1">
              <w:rPr>
                <w:rFonts w:cstheme="minorHAnsi"/>
                <w:sz w:val="20"/>
                <w:szCs w:val="20"/>
              </w:rPr>
              <w:t>N/A</w:t>
            </w:r>
          </w:p>
        </w:tc>
      </w:tr>
      <w:tr w:rsidR="000907F8" w:rsidRPr="00D0012C" w14:paraId="36C433C5" w14:textId="77777777" w:rsidTr="00002895">
        <w:trPr>
          <w:cantSplit/>
          <w:trHeight w:val="113"/>
        </w:trPr>
        <w:tc>
          <w:tcPr>
            <w:tcW w:w="8335" w:type="dxa"/>
            <w:gridSpan w:val="5"/>
            <w:vAlign w:val="center"/>
          </w:tcPr>
          <w:p w14:paraId="43BCC215" w14:textId="77777777" w:rsidR="000907F8" w:rsidRPr="007D5EE1" w:rsidRDefault="000907F8" w:rsidP="000907F8">
            <w:pPr>
              <w:jc w:val="right"/>
              <w:rPr>
                <w:rFonts w:cstheme="minorHAnsi"/>
                <w:b/>
                <w:sz w:val="20"/>
                <w:szCs w:val="20"/>
              </w:rPr>
            </w:pPr>
            <w:r w:rsidRPr="007D5EE1">
              <w:rPr>
                <w:rFonts w:cstheme="minorHAnsi"/>
                <w:b/>
                <w:sz w:val="20"/>
                <w:szCs w:val="20"/>
              </w:rPr>
              <w:t>Total Final and All-inclusive Price</w:t>
            </w:r>
          </w:p>
        </w:tc>
        <w:tc>
          <w:tcPr>
            <w:tcW w:w="1385" w:type="dxa"/>
          </w:tcPr>
          <w:p w14:paraId="6BD18F9B" w14:textId="77777777" w:rsidR="000907F8" w:rsidRPr="007D5EE1" w:rsidRDefault="000907F8" w:rsidP="000907F8">
            <w:pPr>
              <w:rPr>
                <w:rFonts w:cstheme="minorHAnsi"/>
                <w:sz w:val="20"/>
                <w:szCs w:val="20"/>
              </w:rPr>
            </w:pPr>
          </w:p>
        </w:tc>
      </w:tr>
    </w:tbl>
    <w:p w14:paraId="238601FE" w14:textId="77777777" w:rsidR="002E6E28" w:rsidRPr="007D5EE1" w:rsidRDefault="002E6E28" w:rsidP="009B7516">
      <w:pPr>
        <w:rPr>
          <w:rFonts w:cstheme="minorHAnsi"/>
          <w:sz w:val="20"/>
          <w:szCs w:val="20"/>
        </w:rPr>
      </w:pPr>
    </w:p>
    <w:p w14:paraId="342DA31A" w14:textId="77777777" w:rsidR="009B7516" w:rsidRPr="007D5EE1" w:rsidRDefault="009B7516" w:rsidP="009B7516">
      <w:pPr>
        <w:rPr>
          <w:rFonts w:cstheme="minorHAnsi"/>
          <w:b/>
          <w:sz w:val="20"/>
          <w:szCs w:val="20"/>
        </w:rPr>
      </w:pPr>
      <w:r w:rsidRPr="007D5EE1">
        <w:rPr>
          <w:rFonts w:cstheme="minorHAnsi"/>
          <w:b/>
          <w:sz w:val="20"/>
          <w:szCs w:val="20"/>
        </w:rPr>
        <w:t>Compliance</w:t>
      </w:r>
      <w:r w:rsidR="0071500A" w:rsidRPr="007D5EE1">
        <w:rPr>
          <w:rFonts w:cstheme="minorHAnsi"/>
          <w:b/>
          <w:sz w:val="20"/>
          <w:szCs w:val="20"/>
        </w:rPr>
        <w:t xml:space="preserve"> with</w:t>
      </w:r>
      <w:r w:rsidRPr="007D5EE1">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D0012C" w14:paraId="796F0FBD" w14:textId="77777777" w:rsidTr="00002895">
        <w:trPr>
          <w:trHeight w:val="215"/>
        </w:trPr>
        <w:tc>
          <w:tcPr>
            <w:tcW w:w="4111" w:type="dxa"/>
            <w:vMerge w:val="restart"/>
          </w:tcPr>
          <w:p w14:paraId="0F3CABC7" w14:textId="77777777" w:rsidR="00116258" w:rsidRPr="007D5EE1" w:rsidRDefault="00116258" w:rsidP="007762AB">
            <w:pPr>
              <w:spacing w:after="0"/>
              <w:ind w:firstLine="720"/>
              <w:rPr>
                <w:rFonts w:cstheme="minorHAnsi"/>
                <w:b/>
                <w:sz w:val="20"/>
                <w:szCs w:val="20"/>
              </w:rPr>
            </w:pPr>
          </w:p>
          <w:p w14:paraId="5B08B5D1" w14:textId="77777777" w:rsidR="00116258" w:rsidRPr="007D5EE1" w:rsidRDefault="00116258" w:rsidP="007762AB">
            <w:pPr>
              <w:spacing w:after="0"/>
              <w:rPr>
                <w:rFonts w:cstheme="minorHAnsi"/>
                <w:b/>
                <w:sz w:val="20"/>
                <w:szCs w:val="20"/>
              </w:rPr>
            </w:pPr>
          </w:p>
        </w:tc>
        <w:tc>
          <w:tcPr>
            <w:tcW w:w="5609" w:type="dxa"/>
            <w:gridSpan w:val="3"/>
          </w:tcPr>
          <w:p w14:paraId="02D5AFC6" w14:textId="77777777" w:rsidR="00116258" w:rsidRPr="007D5EE1" w:rsidRDefault="00116258" w:rsidP="007762AB">
            <w:pPr>
              <w:spacing w:after="0" w:line="240" w:lineRule="auto"/>
              <w:jc w:val="center"/>
              <w:rPr>
                <w:rFonts w:cstheme="minorHAnsi"/>
                <w:b/>
                <w:sz w:val="20"/>
                <w:szCs w:val="20"/>
              </w:rPr>
            </w:pPr>
            <w:r w:rsidRPr="007D5EE1">
              <w:rPr>
                <w:rFonts w:cstheme="minorHAnsi"/>
                <w:b/>
                <w:sz w:val="20"/>
                <w:szCs w:val="20"/>
              </w:rPr>
              <w:t>You Responses</w:t>
            </w:r>
          </w:p>
        </w:tc>
      </w:tr>
      <w:tr w:rsidR="00116258" w:rsidRPr="00D0012C" w14:paraId="72771AAA" w14:textId="77777777" w:rsidTr="00002895">
        <w:trPr>
          <w:trHeight w:val="584"/>
        </w:trPr>
        <w:tc>
          <w:tcPr>
            <w:tcW w:w="4111" w:type="dxa"/>
            <w:vMerge/>
          </w:tcPr>
          <w:p w14:paraId="16DEB4AB" w14:textId="77777777" w:rsidR="00116258" w:rsidRPr="007D5EE1" w:rsidRDefault="00116258" w:rsidP="007762AB">
            <w:pPr>
              <w:spacing w:after="0"/>
              <w:ind w:firstLine="720"/>
              <w:rPr>
                <w:rFonts w:cstheme="minorHAnsi"/>
                <w:b/>
                <w:sz w:val="20"/>
                <w:szCs w:val="20"/>
              </w:rPr>
            </w:pPr>
          </w:p>
        </w:tc>
        <w:tc>
          <w:tcPr>
            <w:tcW w:w="1276" w:type="dxa"/>
          </w:tcPr>
          <w:p w14:paraId="6B975BAC" w14:textId="77777777" w:rsidR="00116258" w:rsidRPr="007D5EE1" w:rsidRDefault="00116258" w:rsidP="007762AB">
            <w:pPr>
              <w:spacing w:after="0" w:line="240" w:lineRule="auto"/>
              <w:jc w:val="center"/>
              <w:rPr>
                <w:rFonts w:cstheme="minorHAnsi"/>
                <w:b/>
                <w:sz w:val="20"/>
                <w:szCs w:val="20"/>
              </w:rPr>
            </w:pPr>
            <w:r w:rsidRPr="007D5EE1">
              <w:rPr>
                <w:rFonts w:cstheme="minorHAnsi"/>
                <w:b/>
                <w:sz w:val="20"/>
                <w:szCs w:val="20"/>
              </w:rPr>
              <w:t>Yes, we will comply</w:t>
            </w:r>
          </w:p>
        </w:tc>
        <w:tc>
          <w:tcPr>
            <w:tcW w:w="1276" w:type="dxa"/>
          </w:tcPr>
          <w:p w14:paraId="621D53B8" w14:textId="77777777" w:rsidR="00116258" w:rsidRPr="007D5EE1" w:rsidRDefault="00116258" w:rsidP="007762AB">
            <w:pPr>
              <w:spacing w:after="0" w:line="240" w:lineRule="auto"/>
              <w:jc w:val="center"/>
              <w:rPr>
                <w:rFonts w:cstheme="minorHAnsi"/>
                <w:b/>
                <w:sz w:val="20"/>
                <w:szCs w:val="20"/>
              </w:rPr>
            </w:pPr>
            <w:r w:rsidRPr="007D5EE1">
              <w:rPr>
                <w:rFonts w:cstheme="minorHAnsi"/>
                <w:b/>
                <w:sz w:val="20"/>
                <w:szCs w:val="20"/>
              </w:rPr>
              <w:t>No, we cannot comply</w:t>
            </w:r>
          </w:p>
        </w:tc>
        <w:tc>
          <w:tcPr>
            <w:tcW w:w="3057" w:type="dxa"/>
          </w:tcPr>
          <w:p w14:paraId="708326AB" w14:textId="77777777" w:rsidR="00116258" w:rsidRPr="007D5EE1" w:rsidRDefault="00116258" w:rsidP="007762AB">
            <w:pPr>
              <w:spacing w:after="0" w:line="240" w:lineRule="auto"/>
              <w:jc w:val="center"/>
              <w:rPr>
                <w:rFonts w:cstheme="minorHAnsi"/>
                <w:b/>
                <w:sz w:val="20"/>
                <w:szCs w:val="20"/>
              </w:rPr>
            </w:pPr>
            <w:r w:rsidRPr="007D5EE1">
              <w:rPr>
                <w:rFonts w:cstheme="minorHAnsi"/>
                <w:b/>
                <w:sz w:val="20"/>
                <w:szCs w:val="20"/>
              </w:rPr>
              <w:t>If you cannot comply, pls. indicate counter proposal</w:t>
            </w:r>
          </w:p>
        </w:tc>
      </w:tr>
      <w:tr w:rsidR="00116258" w:rsidRPr="00D0012C" w14:paraId="580C8F7D" w14:textId="77777777" w:rsidTr="00002895">
        <w:trPr>
          <w:trHeight w:val="340"/>
        </w:trPr>
        <w:tc>
          <w:tcPr>
            <w:tcW w:w="4111" w:type="dxa"/>
            <w:vAlign w:val="bottom"/>
          </w:tcPr>
          <w:p w14:paraId="474C3E19" w14:textId="77777777" w:rsidR="00116258" w:rsidRPr="007D5EE1" w:rsidRDefault="00116258" w:rsidP="007762AB">
            <w:pPr>
              <w:spacing w:after="0"/>
              <w:rPr>
                <w:rFonts w:cstheme="minorHAnsi"/>
                <w:bCs/>
                <w:sz w:val="20"/>
                <w:szCs w:val="20"/>
              </w:rPr>
            </w:pPr>
            <w:r w:rsidRPr="007D5EE1">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501105B3" w14:textId="77777777" w:rsidR="00116258" w:rsidRPr="007D5EE1" w:rsidRDefault="007762AB" w:rsidP="007762AB">
                <w:pPr>
                  <w:spacing w:after="0"/>
                  <w:jc w:val="center"/>
                  <w:rPr>
                    <w:rFonts w:cstheme="minorHAnsi"/>
                    <w:bCs/>
                    <w:sz w:val="20"/>
                    <w:szCs w:val="20"/>
                  </w:rPr>
                </w:pPr>
                <w:r w:rsidRPr="007D5EE1">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45AEC62B" w14:textId="77777777" w:rsidR="00116258" w:rsidRPr="007D5EE1" w:rsidRDefault="007762AB" w:rsidP="007762AB">
                <w:pPr>
                  <w:spacing w:after="0"/>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3B9B6ABF" w14:textId="77777777" w:rsidR="00116258" w:rsidRPr="007D5EE1" w:rsidRDefault="007762AB" w:rsidP="007762AB">
                <w:pPr>
                  <w:spacing w:after="0"/>
                  <w:rPr>
                    <w:rFonts w:cstheme="minorHAnsi"/>
                    <w:sz w:val="20"/>
                    <w:szCs w:val="20"/>
                  </w:rPr>
                </w:pPr>
                <w:r w:rsidRPr="007D5EE1">
                  <w:rPr>
                    <w:rStyle w:val="PlaceholderText"/>
                    <w:rFonts w:cstheme="minorHAnsi"/>
                    <w:sz w:val="20"/>
                    <w:szCs w:val="20"/>
                  </w:rPr>
                  <w:t>Click or tap here to enter text.</w:t>
                </w:r>
              </w:p>
            </w:tc>
          </w:sdtContent>
        </w:sdt>
      </w:tr>
      <w:tr w:rsidR="00116258" w:rsidRPr="00D0012C" w14:paraId="197F8093" w14:textId="77777777" w:rsidTr="00002895">
        <w:trPr>
          <w:trHeight w:val="340"/>
        </w:trPr>
        <w:tc>
          <w:tcPr>
            <w:tcW w:w="4111" w:type="dxa"/>
            <w:vAlign w:val="center"/>
          </w:tcPr>
          <w:p w14:paraId="36138774" w14:textId="77777777" w:rsidR="00116258" w:rsidRPr="007D5EE1" w:rsidRDefault="00116258" w:rsidP="007762AB">
            <w:pPr>
              <w:spacing w:after="0"/>
              <w:rPr>
                <w:rFonts w:cstheme="minorHAnsi"/>
                <w:bCs/>
                <w:sz w:val="20"/>
                <w:szCs w:val="20"/>
              </w:rPr>
            </w:pPr>
            <w:r w:rsidRPr="007D5EE1">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8EE0E5" w14:textId="77777777" w:rsidR="00116258" w:rsidRPr="007D5EE1" w:rsidRDefault="007762AB" w:rsidP="007762AB">
                <w:pPr>
                  <w:spacing w:after="0"/>
                  <w:jc w:val="center"/>
                  <w:rPr>
                    <w:rFonts w:cstheme="minorHAnsi"/>
                    <w:bCs/>
                    <w:sz w:val="20"/>
                    <w:szCs w:val="20"/>
                  </w:rPr>
                </w:pPr>
                <w:r w:rsidRPr="007D5EE1">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719D89F3" w14:textId="77777777" w:rsidR="00116258" w:rsidRPr="007D5EE1" w:rsidRDefault="007762AB" w:rsidP="007762AB">
                <w:pPr>
                  <w:spacing w:after="0"/>
                  <w:jc w:val="center"/>
                  <w:rPr>
                    <w:rFonts w:cstheme="minorHAnsi"/>
                    <w:bCs/>
                    <w:sz w:val="20"/>
                    <w:szCs w:val="20"/>
                  </w:rPr>
                </w:pPr>
                <w:r w:rsidRPr="007D5EE1">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53F18E65" w14:textId="77777777" w:rsidR="00116258" w:rsidRPr="007D5EE1" w:rsidRDefault="007762AB" w:rsidP="007762AB">
                <w:pPr>
                  <w:spacing w:after="0"/>
                  <w:rPr>
                    <w:rFonts w:cstheme="minorHAnsi"/>
                    <w:sz w:val="20"/>
                    <w:szCs w:val="20"/>
                  </w:rPr>
                </w:pPr>
                <w:r w:rsidRPr="007D5EE1">
                  <w:rPr>
                    <w:rStyle w:val="PlaceholderText"/>
                    <w:rFonts w:cstheme="minorHAnsi"/>
                    <w:sz w:val="20"/>
                    <w:szCs w:val="20"/>
                  </w:rPr>
                  <w:t>Click or tap here to enter text.</w:t>
                </w:r>
              </w:p>
            </w:tc>
          </w:sdtContent>
        </w:sdt>
      </w:tr>
      <w:tr w:rsidR="00116258" w:rsidRPr="00D0012C" w14:paraId="238627A0" w14:textId="77777777" w:rsidTr="00002895">
        <w:trPr>
          <w:trHeight w:val="340"/>
        </w:trPr>
        <w:tc>
          <w:tcPr>
            <w:tcW w:w="4111" w:type="dxa"/>
            <w:vAlign w:val="center"/>
          </w:tcPr>
          <w:p w14:paraId="45F1608C" w14:textId="77777777" w:rsidR="00116258" w:rsidRPr="007D5EE1" w:rsidRDefault="00116258" w:rsidP="007762AB">
            <w:pPr>
              <w:spacing w:after="0"/>
              <w:rPr>
                <w:rFonts w:cstheme="minorHAnsi"/>
                <w:bCs/>
                <w:sz w:val="20"/>
                <w:szCs w:val="20"/>
              </w:rPr>
            </w:pPr>
            <w:r w:rsidRPr="007D5EE1">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vAlign w:val="center"/>
              </w:tcPr>
              <w:p w14:paraId="6B8C16CB" w14:textId="77777777" w:rsidR="00116258" w:rsidRPr="007D5EE1" w:rsidRDefault="007762AB" w:rsidP="007762AB">
                <w:pPr>
                  <w:spacing w:after="0"/>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vAlign w:val="center"/>
              </w:tcPr>
              <w:p w14:paraId="299EC0C9" w14:textId="77777777" w:rsidR="00116258" w:rsidRPr="007D5EE1" w:rsidRDefault="007762AB" w:rsidP="007762AB">
                <w:pPr>
                  <w:spacing w:after="0"/>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Content>
            <w:tc>
              <w:tcPr>
                <w:tcW w:w="3057" w:type="dxa"/>
                <w:vAlign w:val="center"/>
              </w:tcPr>
              <w:p w14:paraId="298481D3" w14:textId="77777777" w:rsidR="00116258" w:rsidRPr="007D5EE1" w:rsidRDefault="007762AB" w:rsidP="007762AB">
                <w:pPr>
                  <w:spacing w:after="0"/>
                  <w:rPr>
                    <w:rFonts w:cstheme="minorHAnsi"/>
                    <w:sz w:val="20"/>
                    <w:szCs w:val="20"/>
                  </w:rPr>
                </w:pPr>
                <w:r w:rsidRPr="007D5EE1">
                  <w:rPr>
                    <w:rStyle w:val="PlaceholderText"/>
                    <w:rFonts w:cstheme="minorHAnsi"/>
                    <w:sz w:val="20"/>
                    <w:szCs w:val="20"/>
                  </w:rPr>
                  <w:t>Click or tap here to enter text.</w:t>
                </w:r>
              </w:p>
            </w:tc>
          </w:sdtContent>
        </w:sdt>
      </w:tr>
      <w:tr w:rsidR="00116258" w:rsidRPr="00D0012C" w14:paraId="45F6BF3D" w14:textId="77777777" w:rsidTr="00002895">
        <w:trPr>
          <w:trHeight w:val="340"/>
        </w:trPr>
        <w:tc>
          <w:tcPr>
            <w:tcW w:w="4111" w:type="dxa"/>
            <w:vAlign w:val="center"/>
          </w:tcPr>
          <w:p w14:paraId="6D43BE82" w14:textId="77777777" w:rsidR="00116258" w:rsidRPr="007D5EE1" w:rsidRDefault="00116258" w:rsidP="007762AB">
            <w:pPr>
              <w:spacing w:after="0"/>
              <w:rPr>
                <w:rFonts w:cstheme="minorHAnsi"/>
                <w:bCs/>
                <w:sz w:val="20"/>
                <w:szCs w:val="20"/>
              </w:rPr>
            </w:pPr>
            <w:r w:rsidRPr="007D5EE1">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672193E7" w14:textId="77777777" w:rsidR="00116258" w:rsidRPr="007D5EE1" w:rsidRDefault="007762AB" w:rsidP="007762AB">
                <w:pPr>
                  <w:spacing w:after="0"/>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5671D30D" w14:textId="77777777" w:rsidR="00116258" w:rsidRPr="007D5EE1" w:rsidRDefault="007762AB" w:rsidP="007762AB">
                <w:pPr>
                  <w:spacing w:after="0"/>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057" w:type="dxa"/>
                <w:vAlign w:val="center"/>
              </w:tcPr>
              <w:p w14:paraId="3DCAF6A6" w14:textId="77777777" w:rsidR="00116258" w:rsidRPr="007D5EE1" w:rsidRDefault="007762AB" w:rsidP="007762AB">
                <w:pPr>
                  <w:spacing w:after="0"/>
                  <w:rPr>
                    <w:rFonts w:cstheme="minorHAnsi"/>
                    <w:sz w:val="20"/>
                    <w:szCs w:val="20"/>
                  </w:rPr>
                </w:pPr>
                <w:r w:rsidRPr="007D5EE1">
                  <w:rPr>
                    <w:rStyle w:val="PlaceholderText"/>
                    <w:rFonts w:cstheme="minorHAnsi"/>
                    <w:sz w:val="20"/>
                    <w:szCs w:val="20"/>
                  </w:rPr>
                  <w:t>Click or tap here to enter text.</w:t>
                </w:r>
              </w:p>
            </w:tc>
          </w:sdtContent>
        </w:sdt>
      </w:tr>
      <w:tr w:rsidR="00116258" w:rsidRPr="00D0012C" w14:paraId="0EE0BA8B" w14:textId="77777777" w:rsidTr="00002895">
        <w:trPr>
          <w:trHeight w:val="340"/>
        </w:trPr>
        <w:tc>
          <w:tcPr>
            <w:tcW w:w="4111" w:type="dxa"/>
            <w:vAlign w:val="center"/>
          </w:tcPr>
          <w:p w14:paraId="2E353E2C" w14:textId="77777777" w:rsidR="00116258" w:rsidRPr="007D5EE1" w:rsidRDefault="00116258" w:rsidP="007762AB">
            <w:pPr>
              <w:spacing w:after="0"/>
              <w:rPr>
                <w:rFonts w:cstheme="minorHAnsi"/>
                <w:bCs/>
                <w:sz w:val="20"/>
                <w:szCs w:val="20"/>
              </w:rPr>
            </w:pPr>
            <w:r w:rsidRPr="007D5EE1">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49EE17A1" w14:textId="77777777" w:rsidR="00116258" w:rsidRPr="007D5EE1" w:rsidRDefault="007762AB" w:rsidP="007762AB">
                <w:pPr>
                  <w:spacing w:after="0"/>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594833D8" w14:textId="77777777" w:rsidR="00116258" w:rsidRPr="007D5EE1" w:rsidRDefault="007762AB" w:rsidP="007762AB">
                <w:pPr>
                  <w:spacing w:after="0"/>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0E3E5EDF" w14:textId="77777777" w:rsidR="00116258" w:rsidRPr="007D5EE1" w:rsidRDefault="007762AB" w:rsidP="007762AB">
                <w:pPr>
                  <w:spacing w:after="0"/>
                  <w:rPr>
                    <w:rFonts w:cstheme="minorHAnsi"/>
                    <w:sz w:val="20"/>
                    <w:szCs w:val="20"/>
                  </w:rPr>
                </w:pPr>
                <w:r w:rsidRPr="007D5EE1">
                  <w:rPr>
                    <w:rStyle w:val="PlaceholderText"/>
                    <w:rFonts w:cstheme="minorHAnsi"/>
                    <w:sz w:val="20"/>
                    <w:szCs w:val="20"/>
                  </w:rPr>
                  <w:t>Click or tap here to enter text.</w:t>
                </w:r>
              </w:p>
            </w:tc>
          </w:sdtContent>
        </w:sdt>
      </w:tr>
      <w:tr w:rsidR="00116258" w:rsidRPr="00D0012C" w14:paraId="45170247" w14:textId="77777777" w:rsidTr="00002895">
        <w:trPr>
          <w:trHeight w:val="340"/>
        </w:trPr>
        <w:tc>
          <w:tcPr>
            <w:tcW w:w="4111" w:type="dxa"/>
            <w:vAlign w:val="center"/>
          </w:tcPr>
          <w:p w14:paraId="6CB7C7FE" w14:textId="77777777" w:rsidR="00116258" w:rsidRPr="007D5EE1" w:rsidRDefault="00116258" w:rsidP="007762AB">
            <w:pPr>
              <w:spacing w:after="0"/>
              <w:rPr>
                <w:rFonts w:cstheme="minorHAnsi"/>
                <w:bCs/>
                <w:sz w:val="20"/>
                <w:szCs w:val="20"/>
              </w:rPr>
            </w:pPr>
            <w:r w:rsidRPr="007D5EE1">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762905CD" w14:textId="77777777" w:rsidR="00116258" w:rsidRPr="007D5EE1" w:rsidRDefault="007762AB" w:rsidP="007762AB">
                <w:pPr>
                  <w:spacing w:after="0"/>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1D0BDA32" w14:textId="77777777" w:rsidR="00116258" w:rsidRPr="007D5EE1" w:rsidRDefault="007762AB" w:rsidP="007762AB">
                <w:pPr>
                  <w:spacing w:after="0"/>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335E6539" w14:textId="77777777" w:rsidR="00116258" w:rsidRPr="007D5EE1" w:rsidRDefault="007762AB" w:rsidP="007762AB">
                <w:pPr>
                  <w:spacing w:after="0"/>
                  <w:rPr>
                    <w:rFonts w:cstheme="minorHAnsi"/>
                    <w:sz w:val="20"/>
                    <w:szCs w:val="20"/>
                  </w:rPr>
                </w:pPr>
                <w:r w:rsidRPr="007D5EE1">
                  <w:rPr>
                    <w:rStyle w:val="PlaceholderText"/>
                    <w:rFonts w:cstheme="minorHAnsi"/>
                    <w:sz w:val="20"/>
                    <w:szCs w:val="20"/>
                  </w:rPr>
                  <w:t>Click or tap here to enter text.</w:t>
                </w:r>
              </w:p>
            </w:tc>
          </w:sdtContent>
        </w:sdt>
      </w:tr>
      <w:tr w:rsidR="00116258" w:rsidRPr="00D0012C" w14:paraId="4AFBE91A" w14:textId="77777777" w:rsidTr="00002895">
        <w:trPr>
          <w:trHeight w:val="340"/>
        </w:trPr>
        <w:tc>
          <w:tcPr>
            <w:tcW w:w="4111" w:type="dxa"/>
            <w:vAlign w:val="center"/>
          </w:tcPr>
          <w:p w14:paraId="68CE57F6" w14:textId="77777777" w:rsidR="00116258" w:rsidRPr="007D5EE1" w:rsidRDefault="00116258" w:rsidP="007762AB">
            <w:pPr>
              <w:spacing w:after="0"/>
              <w:rPr>
                <w:rFonts w:cstheme="minorHAnsi"/>
                <w:bCs/>
                <w:sz w:val="20"/>
                <w:szCs w:val="20"/>
              </w:rPr>
            </w:pPr>
            <w:r w:rsidRPr="007D5EE1">
              <w:rPr>
                <w:rFonts w:cstheme="minorHAnsi"/>
                <w:bCs/>
                <w:sz w:val="20"/>
                <w:szCs w:val="20"/>
              </w:rPr>
              <w:t xml:space="preserve">Other requirements </w:t>
            </w:r>
            <w:r w:rsidRPr="007D5EE1">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7298436F" w14:textId="77777777" w:rsidR="00116258" w:rsidRPr="007D5EE1" w:rsidRDefault="007762AB" w:rsidP="007762AB">
                <w:pPr>
                  <w:spacing w:after="0"/>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7A405A29" w14:textId="77777777" w:rsidR="00116258" w:rsidRPr="007D5EE1" w:rsidRDefault="007762AB" w:rsidP="007762AB">
                <w:pPr>
                  <w:spacing w:after="0"/>
                  <w:jc w:val="center"/>
                  <w:rPr>
                    <w:rFonts w:cstheme="minorHAnsi"/>
                    <w:sz w:val="20"/>
                    <w:szCs w:val="20"/>
                  </w:rPr>
                </w:pPr>
                <w:r w:rsidRPr="007D5EE1">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2C2315A5" w14:textId="77777777" w:rsidR="00116258" w:rsidRPr="007D5EE1" w:rsidRDefault="007762AB" w:rsidP="007762AB">
                <w:pPr>
                  <w:spacing w:after="0"/>
                  <w:rPr>
                    <w:rFonts w:cstheme="minorHAnsi"/>
                    <w:sz w:val="20"/>
                    <w:szCs w:val="20"/>
                  </w:rPr>
                </w:pPr>
                <w:r w:rsidRPr="007D5EE1">
                  <w:rPr>
                    <w:rStyle w:val="PlaceholderText"/>
                    <w:rFonts w:cstheme="minorHAnsi"/>
                    <w:sz w:val="20"/>
                    <w:szCs w:val="20"/>
                  </w:rPr>
                  <w:t>Click or tap here to enter text.</w:t>
                </w:r>
              </w:p>
            </w:tc>
          </w:sdtContent>
        </w:sdt>
      </w:tr>
    </w:tbl>
    <w:p w14:paraId="3CD44707" w14:textId="77777777" w:rsidR="006030A8" w:rsidRPr="007D5EE1" w:rsidRDefault="006030A8" w:rsidP="00F52526">
      <w:pPr>
        <w:rPr>
          <w:rFonts w:cstheme="minorHAnsi"/>
          <w:b/>
          <w:sz w:val="20"/>
          <w:szCs w:val="20"/>
        </w:rPr>
      </w:pPr>
    </w:p>
    <w:p w14:paraId="73AD8AE8" w14:textId="77777777" w:rsidR="006030A8" w:rsidRPr="007D5EE1" w:rsidRDefault="006030A8" w:rsidP="00F52526">
      <w:pPr>
        <w:rPr>
          <w:rFonts w:cstheme="minorHAnsi"/>
          <w:b/>
          <w:sz w:val="20"/>
          <w:szCs w:val="20"/>
        </w:rPr>
      </w:pPr>
    </w:p>
    <w:p w14:paraId="2E442A20" w14:textId="36B5B355" w:rsidR="00F52526" w:rsidRPr="007D5EE1" w:rsidRDefault="00F52526" w:rsidP="00F52526">
      <w:pPr>
        <w:rPr>
          <w:rFonts w:cstheme="minorHAnsi"/>
          <w:b/>
          <w:sz w:val="20"/>
          <w:szCs w:val="20"/>
        </w:rPr>
      </w:pPr>
      <w:r w:rsidRPr="007D5EE1">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D0012C" w14:paraId="11244A05" w14:textId="77777777" w:rsidTr="00002895">
        <w:trPr>
          <w:trHeight w:val="575"/>
        </w:trPr>
        <w:tc>
          <w:tcPr>
            <w:tcW w:w="4253" w:type="dxa"/>
          </w:tcPr>
          <w:p w14:paraId="204BCF5D" w14:textId="77777777" w:rsidR="00F52526" w:rsidRPr="007D5EE1" w:rsidRDefault="00F52526" w:rsidP="00335737">
            <w:pPr>
              <w:spacing w:before="40" w:after="0" w:line="240" w:lineRule="auto"/>
              <w:rPr>
                <w:rFonts w:cstheme="minorHAnsi"/>
                <w:bCs/>
                <w:sz w:val="20"/>
                <w:szCs w:val="20"/>
              </w:rPr>
            </w:pPr>
            <w:r w:rsidRPr="007D5EE1">
              <w:rPr>
                <w:rFonts w:cstheme="minorHAnsi"/>
                <w:bCs/>
                <w:sz w:val="20"/>
                <w:szCs w:val="20"/>
              </w:rPr>
              <w:t xml:space="preserve">Estimated weight/volume/dimension of the Consignment: </w:t>
            </w:r>
          </w:p>
        </w:tc>
        <w:tc>
          <w:tcPr>
            <w:tcW w:w="5467" w:type="dxa"/>
          </w:tcPr>
          <w:p w14:paraId="73DF77F8" w14:textId="77777777" w:rsidR="00F52526" w:rsidRPr="007D5EE1" w:rsidRDefault="00F52526" w:rsidP="00335737">
            <w:pPr>
              <w:rPr>
                <w:rFonts w:cstheme="minorHAnsi"/>
                <w:sz w:val="20"/>
                <w:szCs w:val="20"/>
              </w:rPr>
            </w:pPr>
            <w:r w:rsidRPr="007D5EE1">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Content>
                <w:r w:rsidRPr="007D5EE1">
                  <w:rPr>
                    <w:rStyle w:val="PlaceholderText"/>
                    <w:rFonts w:cstheme="minorHAnsi"/>
                    <w:sz w:val="20"/>
                    <w:szCs w:val="20"/>
                  </w:rPr>
                  <w:t>Click or tap here to enter text.</w:t>
                </w:r>
              </w:sdtContent>
            </w:sdt>
          </w:p>
        </w:tc>
      </w:tr>
      <w:tr w:rsidR="00F52526" w:rsidRPr="00D0012C" w14:paraId="04FDAB39" w14:textId="77777777" w:rsidTr="00002895">
        <w:trPr>
          <w:trHeight w:val="305"/>
        </w:trPr>
        <w:tc>
          <w:tcPr>
            <w:tcW w:w="4253" w:type="dxa"/>
          </w:tcPr>
          <w:p w14:paraId="4D2947AB" w14:textId="77777777" w:rsidR="00F52526" w:rsidRPr="007D5EE1" w:rsidRDefault="00F52526" w:rsidP="00335737">
            <w:pPr>
              <w:spacing w:after="0" w:line="240" w:lineRule="auto"/>
              <w:rPr>
                <w:rFonts w:cstheme="minorHAnsi"/>
                <w:bCs/>
                <w:sz w:val="20"/>
                <w:szCs w:val="20"/>
              </w:rPr>
            </w:pPr>
            <w:r w:rsidRPr="007D5EE1">
              <w:rPr>
                <w:rFonts w:cstheme="minorHAnsi"/>
                <w:bCs/>
                <w:sz w:val="20"/>
                <w:szCs w:val="20"/>
              </w:rPr>
              <w:t>Country/</w:t>
            </w:r>
            <w:proofErr w:type="spellStart"/>
            <w:r w:rsidRPr="007D5EE1">
              <w:rPr>
                <w:rFonts w:cstheme="minorHAnsi"/>
                <w:bCs/>
                <w:sz w:val="20"/>
                <w:szCs w:val="20"/>
              </w:rPr>
              <w:t>ies</w:t>
            </w:r>
            <w:proofErr w:type="spellEnd"/>
            <w:r w:rsidRPr="007D5EE1">
              <w:rPr>
                <w:rFonts w:cstheme="minorHAnsi"/>
                <w:bCs/>
                <w:sz w:val="20"/>
                <w:szCs w:val="20"/>
              </w:rPr>
              <w:t xml:space="preserve"> of Origin: </w:t>
            </w:r>
          </w:p>
          <w:p w14:paraId="6FA5ACBB" w14:textId="77777777" w:rsidR="00F52526" w:rsidRPr="007D5EE1" w:rsidRDefault="00F52526" w:rsidP="00335737">
            <w:pPr>
              <w:spacing w:after="0" w:line="240" w:lineRule="auto"/>
              <w:rPr>
                <w:rFonts w:cstheme="minorHAnsi"/>
                <w:bCs/>
                <w:sz w:val="20"/>
                <w:szCs w:val="20"/>
              </w:rPr>
            </w:pPr>
            <w:r w:rsidRPr="007D5EE1">
              <w:rPr>
                <w:rFonts w:cstheme="minorHAnsi"/>
                <w:sz w:val="20"/>
                <w:szCs w:val="20"/>
              </w:rPr>
              <w:t>(</w:t>
            </w:r>
            <w:r w:rsidRPr="007D5EE1">
              <w:rPr>
                <w:rFonts w:cstheme="minorHAnsi"/>
                <w:i/>
                <w:sz w:val="20"/>
                <w:szCs w:val="20"/>
              </w:rPr>
              <w:t>if export licence required this must be submitted if awarded the contract</w:t>
            </w:r>
            <w:r w:rsidRPr="007D5EE1">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Content>
            <w:tc>
              <w:tcPr>
                <w:tcW w:w="5467" w:type="dxa"/>
              </w:tcPr>
              <w:p w14:paraId="404391F3" w14:textId="77777777" w:rsidR="00F52526" w:rsidRPr="007D5EE1" w:rsidRDefault="00F52526" w:rsidP="00335737">
                <w:pPr>
                  <w:spacing w:after="0" w:line="240" w:lineRule="auto"/>
                  <w:rPr>
                    <w:rFonts w:cstheme="minorHAnsi"/>
                    <w:sz w:val="20"/>
                    <w:szCs w:val="20"/>
                  </w:rPr>
                </w:pPr>
                <w:r w:rsidRPr="007D5EE1">
                  <w:rPr>
                    <w:rStyle w:val="PlaceholderText"/>
                    <w:rFonts w:cstheme="minorHAnsi"/>
                    <w:sz w:val="20"/>
                    <w:szCs w:val="20"/>
                  </w:rPr>
                  <w:t>Click or tap here to enter text.</w:t>
                </w:r>
              </w:p>
            </w:tc>
          </w:sdtContent>
        </w:sdt>
      </w:tr>
    </w:tbl>
    <w:p w14:paraId="0AD9C6F4" w14:textId="77777777" w:rsidR="005C729F" w:rsidRPr="007D5EE1" w:rsidRDefault="005C729F" w:rsidP="00580A1B">
      <w:pPr>
        <w:pStyle w:val="Heading2"/>
        <w:rPr>
          <w:rFonts w:asciiTheme="minorHAnsi" w:hAnsiTheme="minorHAnsi" w:cstheme="minorHAnsi"/>
          <w:sz w:val="20"/>
          <w:szCs w:val="20"/>
        </w:rPr>
      </w:pPr>
    </w:p>
    <w:p w14:paraId="4B1F511A" w14:textId="77777777" w:rsidR="005C729F" w:rsidRPr="007D5EE1"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D0012C" w14:paraId="1D5D0205" w14:textId="77777777" w:rsidTr="00D642BC">
        <w:tc>
          <w:tcPr>
            <w:tcW w:w="9736" w:type="dxa"/>
            <w:gridSpan w:val="2"/>
          </w:tcPr>
          <w:p w14:paraId="5356BAE6" w14:textId="77777777" w:rsidR="005C729F" w:rsidRPr="007D5EE1" w:rsidRDefault="005C729F" w:rsidP="00E2657A">
            <w:pPr>
              <w:pStyle w:val="MarginText"/>
              <w:spacing w:after="0" w:line="240" w:lineRule="auto"/>
              <w:rPr>
                <w:rFonts w:asciiTheme="minorHAnsi" w:eastAsia="Calibri" w:hAnsiTheme="minorHAnsi" w:cstheme="minorHAnsi"/>
                <w:color w:val="000000"/>
                <w:sz w:val="20"/>
                <w:lang w:val="en-AU"/>
              </w:rPr>
            </w:pPr>
            <w:r w:rsidRPr="007D5EE1">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D0012C" w14:paraId="385DEB35" w14:textId="77777777" w:rsidTr="00D642BC">
        <w:tc>
          <w:tcPr>
            <w:tcW w:w="4868" w:type="dxa"/>
          </w:tcPr>
          <w:p w14:paraId="0F002EAC" w14:textId="17BCBE55" w:rsidR="005C729F" w:rsidRPr="007D5EE1"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7D5EE1">
              <w:rPr>
                <w:rFonts w:asciiTheme="minorHAnsi" w:eastAsia="Calibri" w:hAnsiTheme="minorHAnsi" w:cstheme="minorHAnsi"/>
                <w:i/>
                <w:color w:val="000000"/>
                <w:sz w:val="20"/>
                <w:lang w:val="en-AU"/>
              </w:rPr>
              <w:t xml:space="preserve">Exact name and address of </w:t>
            </w:r>
            <w:r w:rsidR="001B746D" w:rsidRPr="007D5EE1">
              <w:rPr>
                <w:rFonts w:asciiTheme="minorHAnsi" w:eastAsia="Calibri" w:hAnsiTheme="minorHAnsi" w:cstheme="minorHAnsi"/>
                <w:i/>
                <w:color w:val="000000"/>
                <w:sz w:val="20"/>
                <w:lang w:val="en-AU"/>
              </w:rPr>
              <w:t xml:space="preserve">the </w:t>
            </w:r>
            <w:r w:rsidRPr="007D5EE1">
              <w:rPr>
                <w:rFonts w:asciiTheme="minorHAnsi" w:eastAsia="Calibri" w:hAnsiTheme="minorHAnsi" w:cstheme="minorHAnsi"/>
                <w:i/>
                <w:color w:val="000000"/>
                <w:sz w:val="20"/>
                <w:lang w:val="en-AU"/>
              </w:rPr>
              <w:t>company</w:t>
            </w:r>
          </w:p>
          <w:p w14:paraId="6D6F5B2B" w14:textId="77777777" w:rsidR="005C729F" w:rsidRPr="007D5EE1" w:rsidRDefault="005C729F" w:rsidP="00D642BC">
            <w:pPr>
              <w:pStyle w:val="MarginText"/>
              <w:spacing w:before="120" w:after="0" w:line="240" w:lineRule="auto"/>
              <w:rPr>
                <w:rFonts w:asciiTheme="minorHAnsi" w:eastAsia="Calibri" w:hAnsiTheme="minorHAnsi" w:cstheme="minorHAnsi"/>
                <w:color w:val="000000"/>
                <w:sz w:val="20"/>
                <w:lang w:val="en-AU"/>
              </w:rPr>
            </w:pPr>
            <w:r w:rsidRPr="007D5EE1">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7D5EE1">
                  <w:rPr>
                    <w:rStyle w:val="PlaceholderText"/>
                    <w:rFonts w:asciiTheme="minorHAnsi" w:eastAsiaTheme="majorEastAsia" w:hAnsiTheme="minorHAnsi" w:cstheme="minorHAnsi"/>
                    <w:sz w:val="20"/>
                  </w:rPr>
                  <w:t>Click or tap here to enter text.</w:t>
                </w:r>
              </w:sdtContent>
            </w:sdt>
          </w:p>
          <w:p w14:paraId="0B91BBE9" w14:textId="77777777" w:rsidR="005C729F" w:rsidRPr="007D5EE1" w:rsidRDefault="005C729F" w:rsidP="00D642BC">
            <w:pPr>
              <w:pStyle w:val="MarginText"/>
              <w:spacing w:before="120" w:after="0" w:line="240" w:lineRule="auto"/>
              <w:rPr>
                <w:rFonts w:asciiTheme="minorHAnsi" w:eastAsia="Calibri" w:hAnsiTheme="minorHAnsi" w:cstheme="minorHAnsi"/>
                <w:color w:val="000000"/>
                <w:sz w:val="20"/>
                <w:lang w:val="en-AU"/>
              </w:rPr>
            </w:pPr>
            <w:r w:rsidRPr="007D5EE1">
              <w:rPr>
                <w:rFonts w:asciiTheme="minorHAnsi" w:eastAsia="Calibri" w:hAnsiTheme="minorHAnsi" w:cstheme="minorHAnsi"/>
                <w:color w:val="000000"/>
                <w:sz w:val="20"/>
                <w:lang w:val="en-AU"/>
              </w:rPr>
              <w:t xml:space="preserve">Address: </w:t>
            </w:r>
            <w:r w:rsidRPr="007D5EE1">
              <w:rPr>
                <w:rFonts w:asciiTheme="minorHAnsi" w:eastAsia="Calibri" w:hAnsiTheme="minorHAnsi" w:cstheme="minorHAnsi"/>
                <w:color w:val="000000"/>
                <w:sz w:val="20"/>
                <w:lang w:val="en-AU"/>
              </w:rPr>
              <w:tab/>
            </w:r>
            <w:r w:rsidRPr="007D5EE1">
              <w:rPr>
                <w:rFonts w:asciiTheme="minorHAnsi" w:eastAsia="Calibri" w:hAnsiTheme="minorHAnsi" w:cstheme="minorHAnsi"/>
                <w:color w:val="000000"/>
                <w:sz w:val="20"/>
                <w:lang w:val="en-AU"/>
              </w:rPr>
              <w:tab/>
            </w:r>
            <w:r w:rsidRPr="007D5EE1">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7D5EE1">
                  <w:rPr>
                    <w:rStyle w:val="PlaceholderText"/>
                    <w:rFonts w:asciiTheme="minorHAnsi" w:eastAsiaTheme="majorEastAsia" w:hAnsiTheme="minorHAnsi" w:cstheme="minorHAnsi"/>
                    <w:sz w:val="20"/>
                  </w:rPr>
                  <w:t>Click or tap here to enter text.</w:t>
                </w:r>
              </w:sdtContent>
            </w:sdt>
          </w:p>
          <w:p w14:paraId="7DABFEB2" w14:textId="77777777" w:rsidR="005C729F" w:rsidRPr="007D5EE1" w:rsidRDefault="005C729F" w:rsidP="00D642BC">
            <w:pPr>
              <w:pStyle w:val="MarginText"/>
              <w:spacing w:before="120" w:after="0" w:line="240" w:lineRule="auto"/>
              <w:rPr>
                <w:rFonts w:asciiTheme="minorHAnsi" w:eastAsia="Calibri" w:hAnsiTheme="minorHAnsi" w:cstheme="minorHAnsi"/>
                <w:color w:val="000000"/>
                <w:sz w:val="20"/>
                <w:lang w:val="en-AU"/>
              </w:rPr>
            </w:pPr>
            <w:r w:rsidRPr="007D5EE1">
              <w:rPr>
                <w:rFonts w:asciiTheme="minorHAnsi" w:eastAsia="Calibri" w:hAnsiTheme="minorHAnsi" w:cstheme="minorHAnsi"/>
                <w:color w:val="000000"/>
                <w:sz w:val="20"/>
                <w:lang w:val="en-AU"/>
              </w:rPr>
              <w:tab/>
            </w:r>
            <w:r w:rsidRPr="007D5EE1">
              <w:rPr>
                <w:rFonts w:asciiTheme="minorHAnsi" w:eastAsia="Calibri" w:hAnsiTheme="minorHAnsi" w:cstheme="minorHAnsi"/>
                <w:color w:val="000000"/>
                <w:sz w:val="20"/>
                <w:lang w:val="en-AU"/>
              </w:rPr>
              <w:tab/>
            </w:r>
            <w:r w:rsidRPr="007D5EE1">
              <w:rPr>
                <w:rFonts w:asciiTheme="minorHAnsi" w:eastAsia="Calibri" w:hAnsiTheme="minorHAnsi" w:cstheme="minorHAnsi"/>
                <w:color w:val="000000"/>
                <w:sz w:val="20"/>
                <w:lang w:val="en-AU"/>
              </w:rPr>
              <w:tab/>
            </w:r>
            <w:r w:rsidRPr="007D5EE1">
              <w:rPr>
                <w:rFonts w:asciiTheme="minorHAnsi" w:eastAsia="Calibri" w:hAnsiTheme="minorHAnsi" w:cstheme="minorHAnsi"/>
                <w:color w:val="000000"/>
                <w:sz w:val="20"/>
                <w:lang w:val="en-AU"/>
              </w:rPr>
              <w:tab/>
            </w:r>
            <w:r w:rsidRPr="007D5EE1">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7D5EE1">
                  <w:rPr>
                    <w:rStyle w:val="PlaceholderText"/>
                    <w:rFonts w:asciiTheme="minorHAnsi" w:eastAsiaTheme="majorEastAsia" w:hAnsiTheme="minorHAnsi" w:cstheme="minorHAnsi"/>
                    <w:sz w:val="20"/>
                  </w:rPr>
                  <w:t>Click or tap here to enter text.</w:t>
                </w:r>
              </w:sdtContent>
            </w:sdt>
          </w:p>
          <w:p w14:paraId="76396579" w14:textId="77777777" w:rsidR="005C729F" w:rsidRPr="007D5EE1" w:rsidRDefault="005C729F" w:rsidP="00D642BC">
            <w:pPr>
              <w:pStyle w:val="MarginText"/>
              <w:spacing w:before="120" w:after="0" w:line="240" w:lineRule="auto"/>
              <w:rPr>
                <w:rFonts w:asciiTheme="minorHAnsi" w:eastAsia="Calibri" w:hAnsiTheme="minorHAnsi" w:cstheme="minorHAnsi"/>
                <w:color w:val="000000"/>
                <w:sz w:val="20"/>
                <w:lang w:val="en-AU"/>
              </w:rPr>
            </w:pPr>
            <w:r w:rsidRPr="007D5EE1">
              <w:rPr>
                <w:rFonts w:asciiTheme="minorHAnsi" w:eastAsia="Calibri" w:hAnsiTheme="minorHAnsi" w:cstheme="minorHAnsi"/>
                <w:color w:val="000000"/>
                <w:sz w:val="20"/>
                <w:lang w:val="en-AU"/>
              </w:rPr>
              <w:t>Phone No.:</w:t>
            </w:r>
            <w:r w:rsidRPr="007D5EE1">
              <w:rPr>
                <w:rFonts w:asciiTheme="minorHAnsi" w:eastAsia="Calibri" w:hAnsiTheme="minorHAnsi" w:cstheme="minorHAnsi"/>
                <w:color w:val="000000"/>
                <w:sz w:val="20"/>
                <w:lang w:val="en-AU"/>
              </w:rPr>
              <w:tab/>
            </w:r>
            <w:r w:rsidRPr="007D5EE1">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7D5EE1">
                  <w:rPr>
                    <w:rStyle w:val="PlaceholderText"/>
                    <w:rFonts w:asciiTheme="minorHAnsi" w:eastAsiaTheme="majorEastAsia" w:hAnsiTheme="minorHAnsi" w:cstheme="minorHAnsi"/>
                    <w:sz w:val="20"/>
                  </w:rPr>
                  <w:t>Click or tap here to enter text.</w:t>
                </w:r>
              </w:sdtContent>
            </w:sdt>
          </w:p>
          <w:p w14:paraId="3D0FAE73" w14:textId="77777777" w:rsidR="005C729F" w:rsidRPr="007D5EE1" w:rsidRDefault="005C729F" w:rsidP="00D642BC">
            <w:pPr>
              <w:pStyle w:val="MarginText"/>
              <w:spacing w:before="120" w:after="0" w:line="240" w:lineRule="auto"/>
              <w:rPr>
                <w:rFonts w:asciiTheme="minorHAnsi" w:eastAsia="Calibri" w:hAnsiTheme="minorHAnsi" w:cstheme="minorHAnsi"/>
                <w:color w:val="000000"/>
                <w:sz w:val="20"/>
                <w:lang w:val="en-AU"/>
              </w:rPr>
            </w:pPr>
            <w:r w:rsidRPr="007D5EE1">
              <w:rPr>
                <w:rFonts w:asciiTheme="minorHAnsi" w:eastAsia="Calibri" w:hAnsiTheme="minorHAnsi" w:cstheme="minorHAnsi"/>
                <w:color w:val="000000"/>
                <w:sz w:val="20"/>
                <w:lang w:val="en-AU"/>
              </w:rPr>
              <w:t>Email Address:</w:t>
            </w:r>
            <w:r w:rsidRPr="007D5EE1">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7D5EE1">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7D5EE1"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7D5EE1">
              <w:rPr>
                <w:rFonts w:asciiTheme="minorHAnsi" w:eastAsia="Calibri" w:hAnsiTheme="minorHAnsi" w:cstheme="minorHAnsi"/>
                <w:color w:val="000000"/>
                <w:sz w:val="20"/>
                <w:lang w:val="en-AU"/>
              </w:rPr>
              <w:t xml:space="preserve">Authorized Signature: </w:t>
            </w:r>
            <w:r w:rsidRPr="007D5EE1">
              <w:rPr>
                <w:rFonts w:asciiTheme="minorHAnsi" w:eastAsia="Calibri" w:hAnsiTheme="minorHAnsi" w:cstheme="minorHAnsi"/>
                <w:color w:val="000000"/>
                <w:sz w:val="20"/>
                <w:u w:val="thick"/>
                <w:lang w:val="en-AU"/>
              </w:rPr>
              <w:tab/>
            </w:r>
            <w:r w:rsidRPr="007D5EE1">
              <w:rPr>
                <w:rFonts w:asciiTheme="minorHAnsi" w:eastAsia="Calibri" w:hAnsiTheme="minorHAnsi" w:cstheme="minorHAnsi"/>
                <w:color w:val="000000"/>
                <w:sz w:val="20"/>
                <w:u w:val="thick"/>
                <w:lang w:val="en-AU"/>
              </w:rPr>
              <w:tab/>
            </w:r>
            <w:r w:rsidRPr="007D5EE1">
              <w:rPr>
                <w:rFonts w:asciiTheme="minorHAnsi" w:eastAsia="Calibri" w:hAnsiTheme="minorHAnsi" w:cstheme="minorHAnsi"/>
                <w:color w:val="000000"/>
                <w:sz w:val="20"/>
                <w:u w:val="thick"/>
                <w:lang w:val="en-AU"/>
              </w:rPr>
              <w:tab/>
            </w:r>
            <w:r w:rsidRPr="007D5EE1">
              <w:rPr>
                <w:rFonts w:asciiTheme="minorHAnsi" w:eastAsia="Calibri" w:hAnsiTheme="minorHAnsi" w:cstheme="minorHAnsi"/>
                <w:color w:val="000000"/>
                <w:sz w:val="20"/>
                <w:u w:val="thick"/>
                <w:lang w:val="en-AU"/>
              </w:rPr>
              <w:tab/>
            </w:r>
            <w:r w:rsidRPr="007D5EE1">
              <w:rPr>
                <w:rFonts w:asciiTheme="minorHAnsi" w:eastAsia="Calibri" w:hAnsiTheme="minorHAnsi" w:cstheme="minorHAnsi"/>
                <w:color w:val="000000"/>
                <w:sz w:val="20"/>
                <w:u w:val="thick"/>
                <w:lang w:val="en-AU"/>
              </w:rPr>
              <w:tab/>
            </w:r>
            <w:r w:rsidRPr="007D5EE1">
              <w:rPr>
                <w:rFonts w:asciiTheme="minorHAnsi" w:eastAsia="Calibri" w:hAnsiTheme="minorHAnsi" w:cstheme="minorHAnsi"/>
                <w:color w:val="000000"/>
                <w:sz w:val="20"/>
                <w:u w:val="thick"/>
                <w:lang w:val="en-AU"/>
              </w:rPr>
              <w:tab/>
            </w:r>
            <w:r w:rsidRPr="007D5EE1">
              <w:rPr>
                <w:rFonts w:asciiTheme="minorHAnsi" w:eastAsia="Calibri" w:hAnsiTheme="minorHAnsi" w:cstheme="minorHAnsi"/>
                <w:color w:val="000000"/>
                <w:sz w:val="20"/>
                <w:u w:val="thick"/>
                <w:lang w:val="en-AU"/>
              </w:rPr>
              <w:tab/>
            </w:r>
            <w:r w:rsidRPr="007D5EE1">
              <w:rPr>
                <w:rFonts w:asciiTheme="minorHAnsi" w:eastAsia="Calibri" w:hAnsiTheme="minorHAnsi" w:cstheme="minorHAnsi"/>
                <w:color w:val="000000"/>
                <w:sz w:val="20"/>
                <w:u w:val="thick"/>
                <w:lang w:val="en-AU"/>
              </w:rPr>
              <w:tab/>
            </w:r>
            <w:r w:rsidRPr="007D5EE1">
              <w:rPr>
                <w:rFonts w:asciiTheme="minorHAnsi" w:eastAsia="Calibri" w:hAnsiTheme="minorHAnsi" w:cstheme="minorHAnsi"/>
                <w:color w:val="000000"/>
                <w:sz w:val="20"/>
                <w:u w:val="thick"/>
                <w:lang w:val="en-AU"/>
              </w:rPr>
              <w:tab/>
            </w:r>
          </w:p>
          <w:p w14:paraId="29A92B95" w14:textId="77777777" w:rsidR="005C729F" w:rsidRPr="007D5EE1" w:rsidRDefault="005C729F" w:rsidP="00D642BC">
            <w:pPr>
              <w:pStyle w:val="MarginText"/>
              <w:spacing w:before="120" w:after="0" w:line="240" w:lineRule="auto"/>
              <w:rPr>
                <w:rFonts w:asciiTheme="minorHAnsi" w:eastAsia="Calibri" w:hAnsiTheme="minorHAnsi" w:cstheme="minorHAnsi"/>
                <w:color w:val="000000"/>
                <w:sz w:val="20"/>
                <w:lang w:val="en-AU"/>
              </w:rPr>
            </w:pPr>
            <w:r w:rsidRPr="007D5EE1">
              <w:rPr>
                <w:rFonts w:asciiTheme="minorHAnsi" w:eastAsia="Calibri" w:hAnsiTheme="minorHAnsi" w:cstheme="minorHAnsi"/>
                <w:color w:val="000000"/>
                <w:sz w:val="20"/>
                <w:lang w:val="en-AU"/>
              </w:rPr>
              <w:t>Date:</w:t>
            </w:r>
            <w:r w:rsidRPr="007D5EE1">
              <w:rPr>
                <w:rFonts w:asciiTheme="minorHAnsi" w:eastAsia="Calibri" w:hAnsiTheme="minorHAnsi" w:cstheme="minorHAnsi"/>
                <w:color w:val="000000"/>
                <w:sz w:val="20"/>
                <w:lang w:val="en-AU"/>
              </w:rPr>
              <w:tab/>
            </w:r>
            <w:r w:rsidRPr="007D5EE1">
              <w:rPr>
                <w:rFonts w:asciiTheme="minorHAnsi" w:eastAsia="Calibri" w:hAnsiTheme="minorHAnsi" w:cstheme="minorHAnsi"/>
                <w:color w:val="000000"/>
                <w:sz w:val="20"/>
                <w:lang w:val="en-AU"/>
              </w:rPr>
              <w:tab/>
            </w:r>
            <w:r w:rsidRPr="007D5EE1">
              <w:rPr>
                <w:rFonts w:asciiTheme="minorHAnsi" w:eastAsia="Calibri" w:hAnsiTheme="minorHAnsi" w:cstheme="minorHAnsi"/>
                <w:color w:val="000000"/>
                <w:sz w:val="20"/>
                <w:lang w:val="en-AU"/>
              </w:rPr>
              <w:tab/>
            </w:r>
            <w:r w:rsidRPr="007D5EE1">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7D5EE1">
                  <w:rPr>
                    <w:rStyle w:val="PlaceholderText"/>
                    <w:rFonts w:asciiTheme="minorHAnsi" w:eastAsiaTheme="majorEastAsia" w:hAnsiTheme="minorHAnsi" w:cstheme="minorHAnsi"/>
                    <w:sz w:val="20"/>
                  </w:rPr>
                  <w:t>Click or tap here to enter text.</w:t>
                </w:r>
              </w:sdtContent>
            </w:sdt>
          </w:p>
          <w:p w14:paraId="045D99AE" w14:textId="77777777" w:rsidR="005C729F" w:rsidRPr="007D5EE1" w:rsidRDefault="005C729F" w:rsidP="00D642BC">
            <w:pPr>
              <w:pStyle w:val="MarginText"/>
              <w:spacing w:before="120" w:after="0" w:line="240" w:lineRule="auto"/>
              <w:rPr>
                <w:rFonts w:asciiTheme="minorHAnsi" w:eastAsia="Calibri" w:hAnsiTheme="minorHAnsi" w:cstheme="minorHAnsi"/>
                <w:color w:val="000000"/>
                <w:sz w:val="20"/>
                <w:lang w:val="en-AU"/>
              </w:rPr>
            </w:pPr>
            <w:r w:rsidRPr="007D5EE1">
              <w:rPr>
                <w:rFonts w:asciiTheme="minorHAnsi" w:eastAsia="Calibri" w:hAnsiTheme="minorHAnsi" w:cstheme="minorHAnsi"/>
                <w:color w:val="000000"/>
                <w:sz w:val="20"/>
                <w:lang w:val="en-AU"/>
              </w:rPr>
              <w:t>Name:</w:t>
            </w:r>
            <w:r w:rsidRPr="007D5EE1">
              <w:rPr>
                <w:rFonts w:asciiTheme="minorHAnsi" w:eastAsia="Calibri" w:hAnsiTheme="minorHAnsi" w:cstheme="minorHAnsi"/>
                <w:color w:val="000000"/>
                <w:sz w:val="20"/>
                <w:lang w:val="en-AU"/>
              </w:rPr>
              <w:tab/>
            </w:r>
            <w:r w:rsidRPr="007D5EE1">
              <w:rPr>
                <w:rFonts w:asciiTheme="minorHAnsi" w:eastAsia="Calibri" w:hAnsiTheme="minorHAnsi" w:cstheme="minorHAnsi"/>
                <w:color w:val="000000"/>
                <w:sz w:val="20"/>
                <w:lang w:val="en-AU"/>
              </w:rPr>
              <w:tab/>
            </w:r>
            <w:r w:rsidRPr="007D5EE1">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7D5EE1">
                  <w:rPr>
                    <w:rStyle w:val="PlaceholderText"/>
                    <w:rFonts w:asciiTheme="minorHAnsi" w:eastAsiaTheme="majorEastAsia" w:hAnsiTheme="minorHAnsi" w:cstheme="minorHAnsi"/>
                    <w:sz w:val="20"/>
                  </w:rPr>
                  <w:t>Click or tap here to enter text.</w:t>
                </w:r>
              </w:sdtContent>
            </w:sdt>
          </w:p>
          <w:p w14:paraId="22279044" w14:textId="77777777" w:rsidR="005C729F" w:rsidRPr="007D5EE1" w:rsidRDefault="005C729F" w:rsidP="00D642BC">
            <w:pPr>
              <w:pStyle w:val="MarginText"/>
              <w:spacing w:before="120" w:after="0" w:line="240" w:lineRule="auto"/>
              <w:rPr>
                <w:rFonts w:asciiTheme="minorHAnsi" w:eastAsia="Calibri" w:hAnsiTheme="minorHAnsi" w:cstheme="minorHAnsi"/>
                <w:color w:val="000000"/>
                <w:sz w:val="20"/>
                <w:lang w:val="en-AU"/>
              </w:rPr>
            </w:pPr>
            <w:r w:rsidRPr="007D5EE1">
              <w:rPr>
                <w:rFonts w:asciiTheme="minorHAnsi" w:eastAsia="Calibri" w:hAnsiTheme="minorHAnsi" w:cstheme="minorHAnsi"/>
                <w:color w:val="000000"/>
                <w:sz w:val="20"/>
                <w:lang w:val="en-AU"/>
              </w:rPr>
              <w:t xml:space="preserve">Functional Title of Authorised </w:t>
            </w:r>
          </w:p>
          <w:p w14:paraId="623A0D0C" w14:textId="77777777" w:rsidR="005C729F" w:rsidRPr="007D5EE1" w:rsidRDefault="005C729F" w:rsidP="00D642BC">
            <w:pPr>
              <w:pStyle w:val="MarginText"/>
              <w:spacing w:after="0" w:line="240" w:lineRule="auto"/>
              <w:rPr>
                <w:rFonts w:asciiTheme="minorHAnsi" w:eastAsia="Calibri" w:hAnsiTheme="minorHAnsi" w:cstheme="minorHAnsi"/>
                <w:color w:val="000000"/>
                <w:sz w:val="20"/>
                <w:lang w:val="en-AU"/>
              </w:rPr>
            </w:pPr>
            <w:r w:rsidRPr="007D5EE1">
              <w:rPr>
                <w:rFonts w:asciiTheme="minorHAnsi" w:eastAsia="Calibri" w:hAnsiTheme="minorHAnsi" w:cstheme="minorHAnsi"/>
                <w:color w:val="000000"/>
                <w:sz w:val="20"/>
                <w:lang w:val="en-AU"/>
              </w:rPr>
              <w:t>Signatory:</w:t>
            </w:r>
            <w:r w:rsidRPr="007D5EE1">
              <w:rPr>
                <w:rFonts w:asciiTheme="minorHAnsi" w:eastAsia="Calibri" w:hAnsiTheme="minorHAnsi" w:cstheme="minorHAnsi"/>
                <w:color w:val="000000"/>
                <w:sz w:val="20"/>
                <w:lang w:val="en-AU"/>
              </w:rPr>
              <w:tab/>
            </w:r>
            <w:r w:rsidRPr="007D5EE1">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7D5EE1">
                  <w:rPr>
                    <w:rStyle w:val="PlaceholderText"/>
                    <w:rFonts w:asciiTheme="minorHAnsi" w:eastAsiaTheme="majorEastAsia" w:hAnsiTheme="minorHAnsi" w:cstheme="minorHAnsi"/>
                    <w:sz w:val="20"/>
                  </w:rPr>
                  <w:t>Click or tap here to enter text.</w:t>
                </w:r>
              </w:sdtContent>
            </w:sdt>
          </w:p>
          <w:p w14:paraId="24F7F60E" w14:textId="77777777" w:rsidR="005C729F" w:rsidRPr="007D5EE1" w:rsidRDefault="005C729F" w:rsidP="00D642BC">
            <w:pPr>
              <w:pStyle w:val="MarginText"/>
              <w:spacing w:before="120" w:after="0" w:line="240" w:lineRule="auto"/>
              <w:rPr>
                <w:rFonts w:asciiTheme="minorHAnsi" w:eastAsia="Calibri" w:hAnsiTheme="minorHAnsi" w:cstheme="minorHAnsi"/>
                <w:color w:val="000000"/>
                <w:sz w:val="20"/>
                <w:lang w:val="en-AU"/>
              </w:rPr>
            </w:pPr>
            <w:r w:rsidRPr="007D5EE1">
              <w:rPr>
                <w:rFonts w:asciiTheme="minorHAnsi" w:eastAsia="Calibri" w:hAnsiTheme="minorHAnsi" w:cstheme="minorHAnsi"/>
                <w:color w:val="000000"/>
                <w:sz w:val="20"/>
                <w:lang w:val="en-AU"/>
              </w:rPr>
              <w:t xml:space="preserve">Email Address: </w:t>
            </w:r>
            <w:r w:rsidRPr="007D5EE1">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7D5EE1">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7D5EE1"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7D5EE1" w:rsidRDefault="005C729F" w:rsidP="00870A15">
      <w:pPr>
        <w:pStyle w:val="MarginText"/>
        <w:spacing w:before="120" w:after="0" w:line="240" w:lineRule="auto"/>
        <w:rPr>
          <w:rFonts w:asciiTheme="minorHAnsi" w:eastAsia="Calibri" w:hAnsiTheme="minorHAnsi" w:cstheme="minorHAnsi"/>
          <w:color w:val="000000"/>
          <w:sz w:val="20"/>
          <w:lang w:val="en-AU"/>
        </w:rPr>
      </w:pPr>
      <w:r w:rsidRPr="007D5EE1">
        <w:rPr>
          <w:rFonts w:asciiTheme="minorHAnsi" w:eastAsia="Calibri" w:hAnsiTheme="minorHAnsi" w:cstheme="minorHAnsi"/>
          <w:color w:val="000000"/>
          <w:sz w:val="20"/>
          <w:lang w:val="en-AU"/>
        </w:rPr>
        <w:t xml:space="preserve"> </w:t>
      </w:r>
    </w:p>
    <w:sectPr w:rsidR="005C729F" w:rsidRPr="007D5EE1" w:rsidSect="000541D3">
      <w:headerReference w:type="default" r:id="rId17"/>
      <w:footerReference w:type="default" r:id="rId18"/>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14BC64" w14:textId="77777777" w:rsidR="00314E0D" w:rsidRDefault="00314E0D" w:rsidP="00E56798">
      <w:pPr>
        <w:spacing w:after="0" w:line="240" w:lineRule="auto"/>
      </w:pPr>
      <w:r>
        <w:separator/>
      </w:r>
    </w:p>
  </w:endnote>
  <w:endnote w:type="continuationSeparator" w:id="0">
    <w:p w14:paraId="400FE5E3" w14:textId="77777777" w:rsidR="00314E0D" w:rsidRDefault="00314E0D" w:rsidP="00E56798">
      <w:pPr>
        <w:spacing w:after="0" w:line="240" w:lineRule="auto"/>
      </w:pPr>
      <w:r>
        <w:continuationSeparator/>
      </w:r>
    </w:p>
  </w:endnote>
  <w:endnote w:type="continuationNotice" w:id="1">
    <w:p w14:paraId="51041303" w14:textId="77777777" w:rsidR="00314E0D" w:rsidRDefault="00314E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1" w:type="dxa"/>
      <w:tblLayout w:type="fixed"/>
      <w:tblLook w:val="06A0" w:firstRow="1" w:lastRow="0" w:firstColumn="1" w:lastColumn="0" w:noHBand="1" w:noVBand="1"/>
    </w:tblPr>
    <w:tblGrid>
      <w:gridCol w:w="2437"/>
      <w:gridCol w:w="7514"/>
    </w:tblGrid>
    <w:tr w:rsidR="00687CE5" w14:paraId="5F113EDB" w14:textId="77777777" w:rsidTr="008066D6">
      <w:tc>
        <w:tcPr>
          <w:tcW w:w="1701" w:type="dxa"/>
        </w:tcPr>
        <w:p w14:paraId="04105DBA" w14:textId="77777777" w:rsidR="00687CE5" w:rsidRDefault="00687CE5" w:rsidP="00687CE5">
          <w:pPr>
            <w:pStyle w:val="Header"/>
            <w:ind w:left="-115"/>
          </w:pPr>
          <w:r>
            <w:rPr>
              <w:noProof/>
            </w:rPr>
            <w:drawing>
              <wp:anchor distT="0" distB="0" distL="114300" distR="114300" simplePos="0" relativeHeight="251659264" behindDoc="1" locked="0" layoutInCell="1" allowOverlap="1" wp14:anchorId="33A536F2" wp14:editId="64399E28">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199" name="Picture 19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02E861F8" w14:textId="2B186AC2" w:rsidR="00687CE5" w:rsidRDefault="00687CE5" w:rsidP="00687CE5">
          <w:pPr>
            <w:spacing w:after="0" w:line="240" w:lineRule="auto"/>
            <w:ind w:left="141" w:right="-1774" w:hanging="141"/>
            <w:rPr>
              <w:rFonts w:cstheme="minorHAnsi"/>
              <w:bCs/>
              <w:color w:val="0033A1"/>
              <w:sz w:val="20"/>
              <w:szCs w:val="20"/>
            </w:rPr>
          </w:pPr>
          <w:r>
            <w:rPr>
              <w:rFonts w:cstheme="minorHAnsi"/>
              <w:bCs/>
              <w:color w:val="0033A1"/>
              <w:sz w:val="20"/>
              <w:szCs w:val="20"/>
            </w:rPr>
            <w:t>IN/168 (Rev.3): Procurement Manual_</w:t>
          </w:r>
          <w:r>
            <w:t xml:space="preserve"> </w:t>
          </w:r>
          <w:r>
            <w:rPr>
              <w:rFonts w:cstheme="minorHAnsi"/>
              <w:bCs/>
              <w:color w:val="0033A1"/>
              <w:sz w:val="20"/>
              <w:szCs w:val="20"/>
            </w:rPr>
            <w:t>Annex 20_ effective on 17 March 2023</w:t>
          </w:r>
        </w:p>
        <w:p w14:paraId="1AE85BAA" w14:textId="77777777" w:rsidR="00687CE5" w:rsidRDefault="00687CE5" w:rsidP="00687CE5">
          <w:pPr>
            <w:pStyle w:val="Header"/>
          </w:pPr>
        </w:p>
      </w:tc>
    </w:tr>
  </w:tbl>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192EA" w14:textId="77777777" w:rsidR="00314E0D" w:rsidRDefault="00314E0D" w:rsidP="00E56798">
      <w:pPr>
        <w:spacing w:after="0" w:line="240" w:lineRule="auto"/>
      </w:pPr>
      <w:r>
        <w:separator/>
      </w:r>
    </w:p>
  </w:footnote>
  <w:footnote w:type="continuationSeparator" w:id="0">
    <w:p w14:paraId="1D565EEB" w14:textId="77777777" w:rsidR="00314E0D" w:rsidRDefault="00314E0D" w:rsidP="00E56798">
      <w:pPr>
        <w:spacing w:after="0" w:line="240" w:lineRule="auto"/>
      </w:pPr>
      <w:r>
        <w:continuationSeparator/>
      </w:r>
    </w:p>
  </w:footnote>
  <w:footnote w:type="continuationNotice" w:id="1">
    <w:p w14:paraId="0B35D094" w14:textId="77777777" w:rsidR="00314E0D" w:rsidRDefault="00314E0D">
      <w:pPr>
        <w:spacing w:after="0" w:line="240" w:lineRule="auto"/>
      </w:pPr>
    </w:p>
  </w:footnote>
  <w:footnote w:id="2">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A03E3A8" w14:textId="333156DD"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who submits 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7"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206B5FD7"/>
    <w:multiLevelType w:val="hybridMultilevel"/>
    <w:tmpl w:val="2DEE60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D91259"/>
    <w:multiLevelType w:val="hybridMultilevel"/>
    <w:tmpl w:val="0D5616FC"/>
    <w:lvl w:ilvl="0" w:tplc="04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start w:val="1"/>
      <w:numFmt w:val="bullet"/>
      <w:lvlText w:val=""/>
      <w:lvlJc w:val="left"/>
      <w:pPr>
        <w:ind w:left="2157" w:hanging="360"/>
      </w:pPr>
      <w:rPr>
        <w:rFonts w:ascii="Wingdings" w:hAnsi="Wingdings" w:hint="default"/>
      </w:rPr>
    </w:lvl>
    <w:lvl w:ilvl="3" w:tplc="08090001">
      <w:start w:val="1"/>
      <w:numFmt w:val="bullet"/>
      <w:lvlText w:val=""/>
      <w:lvlJc w:val="left"/>
      <w:pPr>
        <w:ind w:left="2877" w:hanging="360"/>
      </w:pPr>
      <w:rPr>
        <w:rFonts w:ascii="Symbol" w:hAnsi="Symbol" w:hint="default"/>
      </w:rPr>
    </w:lvl>
    <w:lvl w:ilvl="4" w:tplc="08090003">
      <w:start w:val="1"/>
      <w:numFmt w:val="bullet"/>
      <w:lvlText w:val="o"/>
      <w:lvlJc w:val="left"/>
      <w:pPr>
        <w:ind w:left="3597" w:hanging="360"/>
      </w:pPr>
      <w:rPr>
        <w:rFonts w:ascii="Courier New" w:hAnsi="Courier New" w:cs="Courier New" w:hint="default"/>
      </w:rPr>
    </w:lvl>
    <w:lvl w:ilvl="5" w:tplc="08090005">
      <w:start w:val="1"/>
      <w:numFmt w:val="bullet"/>
      <w:lvlText w:val=""/>
      <w:lvlJc w:val="left"/>
      <w:pPr>
        <w:ind w:left="4317" w:hanging="360"/>
      </w:pPr>
      <w:rPr>
        <w:rFonts w:ascii="Wingdings" w:hAnsi="Wingdings" w:hint="default"/>
      </w:rPr>
    </w:lvl>
    <w:lvl w:ilvl="6" w:tplc="08090001">
      <w:start w:val="1"/>
      <w:numFmt w:val="bullet"/>
      <w:lvlText w:val=""/>
      <w:lvlJc w:val="left"/>
      <w:pPr>
        <w:ind w:left="5037" w:hanging="360"/>
      </w:pPr>
      <w:rPr>
        <w:rFonts w:ascii="Symbol" w:hAnsi="Symbol" w:hint="default"/>
      </w:rPr>
    </w:lvl>
    <w:lvl w:ilvl="7" w:tplc="08090003">
      <w:start w:val="1"/>
      <w:numFmt w:val="bullet"/>
      <w:lvlText w:val="o"/>
      <w:lvlJc w:val="left"/>
      <w:pPr>
        <w:ind w:left="5757" w:hanging="360"/>
      </w:pPr>
      <w:rPr>
        <w:rFonts w:ascii="Courier New" w:hAnsi="Courier New" w:cs="Courier New" w:hint="default"/>
      </w:rPr>
    </w:lvl>
    <w:lvl w:ilvl="8" w:tplc="08090005">
      <w:start w:val="1"/>
      <w:numFmt w:val="bullet"/>
      <w:lvlText w:val=""/>
      <w:lvlJc w:val="left"/>
      <w:pPr>
        <w:ind w:left="6477" w:hanging="360"/>
      </w:pPr>
      <w:rPr>
        <w:rFonts w:ascii="Wingdings" w:hAnsi="Wingdings" w:hint="default"/>
      </w:rPr>
    </w:lvl>
  </w:abstractNum>
  <w:abstractNum w:abstractNumId="5" w15:restartNumberingAfterBreak="0">
    <w:nsid w:val="31595694"/>
    <w:multiLevelType w:val="hybridMultilevel"/>
    <w:tmpl w:val="0ABACC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3B353304"/>
    <w:multiLevelType w:val="hybridMultilevel"/>
    <w:tmpl w:val="B51C6E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CD2C7C"/>
    <w:multiLevelType w:val="hybridMultilevel"/>
    <w:tmpl w:val="93B03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33156D7"/>
    <w:multiLevelType w:val="hybridMultilevel"/>
    <w:tmpl w:val="9BBE31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7" w15:restartNumberingAfterBreak="0">
    <w:nsid w:val="58737DBA"/>
    <w:multiLevelType w:val="hybridMultilevel"/>
    <w:tmpl w:val="1AA2FD9C"/>
    <w:lvl w:ilvl="0" w:tplc="04090005">
      <w:start w:val="1"/>
      <w:numFmt w:val="bullet"/>
      <w:lvlText w:val=""/>
      <w:lvlJc w:val="left"/>
      <w:pPr>
        <w:ind w:left="876" w:hanging="516"/>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EB6F42"/>
    <w:multiLevelType w:val="hybridMultilevel"/>
    <w:tmpl w:val="632056AA"/>
    <w:lvl w:ilvl="0" w:tplc="C582C38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2D22A5"/>
    <w:multiLevelType w:val="hybridMultilevel"/>
    <w:tmpl w:val="3EE66BEE"/>
    <w:lvl w:ilvl="0" w:tplc="E07C9C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387B09"/>
    <w:multiLevelType w:val="hybridMultilevel"/>
    <w:tmpl w:val="9A3C701A"/>
    <w:lvl w:ilvl="0" w:tplc="1012DC4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E66385"/>
    <w:multiLevelType w:val="hybridMultilevel"/>
    <w:tmpl w:val="A9220E0E"/>
    <w:lvl w:ilvl="0" w:tplc="7B20E5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B1327E"/>
    <w:multiLevelType w:val="multilevel"/>
    <w:tmpl w:val="BD8AED3C"/>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459385A"/>
    <w:multiLevelType w:val="multilevel"/>
    <w:tmpl w:val="2B943F96"/>
    <w:lvl w:ilvl="0">
      <w:start w:val="11"/>
      <w:numFmt w:val="decimal"/>
      <w:lvlText w:val="%1"/>
      <w:lvlJc w:val="left"/>
      <w:pPr>
        <w:tabs>
          <w:tab w:val="num" w:pos="420"/>
        </w:tabs>
        <w:ind w:left="420" w:hanging="420"/>
      </w:pPr>
      <w:rPr>
        <w:rFonts w:hint="default"/>
        <w:i w:val="0"/>
      </w:rPr>
    </w:lvl>
    <w:lvl w:ilvl="1">
      <w:start w:val="4"/>
      <w:numFmt w:val="decimal"/>
      <w:lvlText w:val="%1.%2"/>
      <w:lvlJc w:val="left"/>
      <w:pPr>
        <w:tabs>
          <w:tab w:val="num" w:pos="780"/>
        </w:tabs>
        <w:ind w:left="780" w:hanging="420"/>
      </w:pPr>
      <w:rPr>
        <w:rFonts w:hint="default"/>
        <w:i w:val="0"/>
      </w:rPr>
    </w:lvl>
    <w:lvl w:ilvl="2">
      <w:start w:val="1"/>
      <w:numFmt w:val="decimal"/>
      <w:lvlText w:val="%1.%2.%3"/>
      <w:lvlJc w:val="left"/>
      <w:pPr>
        <w:tabs>
          <w:tab w:val="num" w:pos="1440"/>
        </w:tabs>
        <w:ind w:left="1440" w:hanging="720"/>
      </w:pPr>
      <w:rPr>
        <w:rFonts w:hint="default"/>
        <w:i w:val="0"/>
      </w:rPr>
    </w:lvl>
    <w:lvl w:ilvl="3">
      <w:start w:val="1"/>
      <w:numFmt w:val="decimal"/>
      <w:lvlText w:val="%1.%2.%3.%4"/>
      <w:lvlJc w:val="left"/>
      <w:pPr>
        <w:tabs>
          <w:tab w:val="num" w:pos="1800"/>
        </w:tabs>
        <w:ind w:left="1800" w:hanging="720"/>
      </w:pPr>
      <w:rPr>
        <w:rFonts w:hint="default"/>
        <w:i w:val="0"/>
      </w:rPr>
    </w:lvl>
    <w:lvl w:ilvl="4">
      <w:start w:val="1"/>
      <w:numFmt w:val="decimal"/>
      <w:lvlText w:val="%1.%2.%3.%4.%5"/>
      <w:lvlJc w:val="left"/>
      <w:pPr>
        <w:tabs>
          <w:tab w:val="num" w:pos="2520"/>
        </w:tabs>
        <w:ind w:left="2520" w:hanging="1080"/>
      </w:pPr>
      <w:rPr>
        <w:rFonts w:hint="default"/>
        <w:i w:val="0"/>
      </w:rPr>
    </w:lvl>
    <w:lvl w:ilvl="5">
      <w:start w:val="1"/>
      <w:numFmt w:val="decimal"/>
      <w:lvlText w:val="%1.%2.%3.%4.%5.%6"/>
      <w:lvlJc w:val="left"/>
      <w:pPr>
        <w:tabs>
          <w:tab w:val="num" w:pos="2880"/>
        </w:tabs>
        <w:ind w:left="2880" w:hanging="1080"/>
      </w:pPr>
      <w:rPr>
        <w:rFonts w:hint="default"/>
        <w:i w:val="0"/>
      </w:rPr>
    </w:lvl>
    <w:lvl w:ilvl="6">
      <w:start w:val="1"/>
      <w:numFmt w:val="decimal"/>
      <w:lvlText w:val="%1.%2.%3.%4.%5.%6.%7"/>
      <w:lvlJc w:val="left"/>
      <w:pPr>
        <w:tabs>
          <w:tab w:val="num" w:pos="3600"/>
        </w:tabs>
        <w:ind w:left="3600" w:hanging="1440"/>
      </w:pPr>
      <w:rPr>
        <w:rFonts w:hint="default"/>
        <w:i w:val="0"/>
      </w:rPr>
    </w:lvl>
    <w:lvl w:ilvl="7">
      <w:start w:val="1"/>
      <w:numFmt w:val="decimal"/>
      <w:lvlText w:val="%1.%2.%3.%4.%5.%6.%7.%8"/>
      <w:lvlJc w:val="left"/>
      <w:pPr>
        <w:tabs>
          <w:tab w:val="num" w:pos="3960"/>
        </w:tabs>
        <w:ind w:left="3960" w:hanging="1440"/>
      </w:pPr>
      <w:rPr>
        <w:rFonts w:hint="default"/>
        <w:i w:val="0"/>
      </w:rPr>
    </w:lvl>
    <w:lvl w:ilvl="8">
      <w:start w:val="1"/>
      <w:numFmt w:val="decimal"/>
      <w:lvlText w:val="%1.%2.%3.%4.%5.%6.%7.%8.%9"/>
      <w:lvlJc w:val="left"/>
      <w:pPr>
        <w:tabs>
          <w:tab w:val="num" w:pos="4680"/>
        </w:tabs>
        <w:ind w:left="4680" w:hanging="1800"/>
      </w:pPr>
      <w:rPr>
        <w:rFonts w:hint="default"/>
        <w:i w:val="0"/>
      </w:rPr>
    </w:lvl>
  </w:abstractNum>
  <w:abstractNum w:abstractNumId="24" w15:restartNumberingAfterBreak="0">
    <w:nsid w:val="7C353D9C"/>
    <w:multiLevelType w:val="hybridMultilevel"/>
    <w:tmpl w:val="7C02F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5109D3"/>
    <w:multiLevelType w:val="hybridMultilevel"/>
    <w:tmpl w:val="2ED8A3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9185111">
    <w:abstractNumId w:val="2"/>
  </w:num>
  <w:num w:numId="2" w16cid:durableId="2117552953">
    <w:abstractNumId w:val="10"/>
  </w:num>
  <w:num w:numId="3" w16cid:durableId="529072380">
    <w:abstractNumId w:val="11"/>
  </w:num>
  <w:num w:numId="4" w16cid:durableId="241566077">
    <w:abstractNumId w:val="12"/>
  </w:num>
  <w:num w:numId="5" w16cid:durableId="1223324888">
    <w:abstractNumId w:val="6"/>
  </w:num>
  <w:num w:numId="6" w16cid:durableId="2026517158">
    <w:abstractNumId w:val="16"/>
  </w:num>
  <w:num w:numId="7" w16cid:durableId="60639306">
    <w:abstractNumId w:val="0"/>
  </w:num>
  <w:num w:numId="8" w16cid:durableId="380787061">
    <w:abstractNumId w:val="15"/>
  </w:num>
  <w:num w:numId="9" w16cid:durableId="645285027">
    <w:abstractNumId w:val="1"/>
  </w:num>
  <w:num w:numId="10" w16cid:durableId="572199871">
    <w:abstractNumId w:val="13"/>
  </w:num>
  <w:num w:numId="11" w16cid:durableId="794719944">
    <w:abstractNumId w:val="9"/>
  </w:num>
  <w:num w:numId="12" w16cid:durableId="1047028152">
    <w:abstractNumId w:val="22"/>
  </w:num>
  <w:num w:numId="13" w16cid:durableId="1113287403">
    <w:abstractNumId w:val="7"/>
  </w:num>
  <w:num w:numId="14" w16cid:durableId="2116561307">
    <w:abstractNumId w:val="18"/>
  </w:num>
  <w:num w:numId="15" w16cid:durableId="1911689397">
    <w:abstractNumId w:val="21"/>
  </w:num>
  <w:num w:numId="16" w16cid:durableId="2128812972">
    <w:abstractNumId w:val="17"/>
  </w:num>
  <w:num w:numId="17" w16cid:durableId="1599095233">
    <w:abstractNumId w:val="8"/>
  </w:num>
  <w:num w:numId="18" w16cid:durableId="2068991708">
    <w:abstractNumId w:val="14"/>
  </w:num>
  <w:num w:numId="19" w16cid:durableId="1316954022">
    <w:abstractNumId w:val="23"/>
  </w:num>
  <w:num w:numId="20" w16cid:durableId="736979775">
    <w:abstractNumId w:val="4"/>
  </w:num>
  <w:num w:numId="21" w16cid:durableId="631790741">
    <w:abstractNumId w:val="25"/>
  </w:num>
  <w:num w:numId="22" w16cid:durableId="68618029">
    <w:abstractNumId w:val="20"/>
  </w:num>
  <w:num w:numId="23" w16cid:durableId="2093313765">
    <w:abstractNumId w:val="3"/>
  </w:num>
  <w:num w:numId="24" w16cid:durableId="1997996104">
    <w:abstractNumId w:val="19"/>
  </w:num>
  <w:num w:numId="25" w16cid:durableId="2102752166">
    <w:abstractNumId w:val="5"/>
  </w:num>
  <w:num w:numId="26" w16cid:durableId="70379735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05E4B"/>
    <w:rsid w:val="000069F1"/>
    <w:rsid w:val="00013223"/>
    <w:rsid w:val="000151F2"/>
    <w:rsid w:val="00017112"/>
    <w:rsid w:val="00022F87"/>
    <w:rsid w:val="000238D5"/>
    <w:rsid w:val="000302FC"/>
    <w:rsid w:val="0003081D"/>
    <w:rsid w:val="00033F43"/>
    <w:rsid w:val="00034018"/>
    <w:rsid w:val="0003549D"/>
    <w:rsid w:val="00041A4C"/>
    <w:rsid w:val="00042341"/>
    <w:rsid w:val="00045F6E"/>
    <w:rsid w:val="00050692"/>
    <w:rsid w:val="00051EC5"/>
    <w:rsid w:val="00052F19"/>
    <w:rsid w:val="000541D3"/>
    <w:rsid w:val="00054884"/>
    <w:rsid w:val="000578F0"/>
    <w:rsid w:val="00060659"/>
    <w:rsid w:val="00061407"/>
    <w:rsid w:val="000621AA"/>
    <w:rsid w:val="000642F9"/>
    <w:rsid w:val="00064DB6"/>
    <w:rsid w:val="00067EED"/>
    <w:rsid w:val="00071C8D"/>
    <w:rsid w:val="00073710"/>
    <w:rsid w:val="00076FF8"/>
    <w:rsid w:val="000907F8"/>
    <w:rsid w:val="00090AEC"/>
    <w:rsid w:val="00096E80"/>
    <w:rsid w:val="000A0CB1"/>
    <w:rsid w:val="000A0EB6"/>
    <w:rsid w:val="000A11A3"/>
    <w:rsid w:val="000A1648"/>
    <w:rsid w:val="000A4CA1"/>
    <w:rsid w:val="000A7EE8"/>
    <w:rsid w:val="000B0A17"/>
    <w:rsid w:val="000B0CEC"/>
    <w:rsid w:val="000B2D14"/>
    <w:rsid w:val="000B4D5B"/>
    <w:rsid w:val="000B5FEB"/>
    <w:rsid w:val="000C3E5F"/>
    <w:rsid w:val="000C472B"/>
    <w:rsid w:val="000C4F07"/>
    <w:rsid w:val="000C5538"/>
    <w:rsid w:val="000C6786"/>
    <w:rsid w:val="000D2175"/>
    <w:rsid w:val="000D6A75"/>
    <w:rsid w:val="000E1532"/>
    <w:rsid w:val="000E1ED5"/>
    <w:rsid w:val="000E61E4"/>
    <w:rsid w:val="000E7E1A"/>
    <w:rsid w:val="00100EB4"/>
    <w:rsid w:val="00101D16"/>
    <w:rsid w:val="0010403C"/>
    <w:rsid w:val="001073E2"/>
    <w:rsid w:val="001122B7"/>
    <w:rsid w:val="00113B77"/>
    <w:rsid w:val="00116258"/>
    <w:rsid w:val="001175EE"/>
    <w:rsid w:val="001178D0"/>
    <w:rsid w:val="001179D7"/>
    <w:rsid w:val="00117D1C"/>
    <w:rsid w:val="0012076B"/>
    <w:rsid w:val="0012259D"/>
    <w:rsid w:val="00123E3B"/>
    <w:rsid w:val="00132DDC"/>
    <w:rsid w:val="001331DC"/>
    <w:rsid w:val="00134C2E"/>
    <w:rsid w:val="001353CB"/>
    <w:rsid w:val="0013673F"/>
    <w:rsid w:val="0013675A"/>
    <w:rsid w:val="00142AC7"/>
    <w:rsid w:val="00142B00"/>
    <w:rsid w:val="00143BA6"/>
    <w:rsid w:val="00146DE1"/>
    <w:rsid w:val="00147F97"/>
    <w:rsid w:val="00152204"/>
    <w:rsid w:val="00161223"/>
    <w:rsid w:val="00163E15"/>
    <w:rsid w:val="0016477C"/>
    <w:rsid w:val="001729C7"/>
    <w:rsid w:val="001809BB"/>
    <w:rsid w:val="00185E64"/>
    <w:rsid w:val="00185EAD"/>
    <w:rsid w:val="00193AF9"/>
    <w:rsid w:val="00195258"/>
    <w:rsid w:val="001A0F39"/>
    <w:rsid w:val="001A1A5C"/>
    <w:rsid w:val="001A1DB7"/>
    <w:rsid w:val="001A1FE7"/>
    <w:rsid w:val="001A24F1"/>
    <w:rsid w:val="001A2961"/>
    <w:rsid w:val="001A35D7"/>
    <w:rsid w:val="001A42D4"/>
    <w:rsid w:val="001A7678"/>
    <w:rsid w:val="001B007D"/>
    <w:rsid w:val="001B1AF1"/>
    <w:rsid w:val="001B2266"/>
    <w:rsid w:val="001B2D50"/>
    <w:rsid w:val="001B746D"/>
    <w:rsid w:val="001B7EE0"/>
    <w:rsid w:val="001C1E41"/>
    <w:rsid w:val="001D0714"/>
    <w:rsid w:val="001D0F61"/>
    <w:rsid w:val="001D281A"/>
    <w:rsid w:val="001D2ACD"/>
    <w:rsid w:val="001D381A"/>
    <w:rsid w:val="001D6B74"/>
    <w:rsid w:val="001D72B1"/>
    <w:rsid w:val="001F2168"/>
    <w:rsid w:val="001F32E0"/>
    <w:rsid w:val="001F4819"/>
    <w:rsid w:val="002002E4"/>
    <w:rsid w:val="00206A94"/>
    <w:rsid w:val="0021143F"/>
    <w:rsid w:val="00211C2D"/>
    <w:rsid w:val="002143F6"/>
    <w:rsid w:val="00214ED6"/>
    <w:rsid w:val="00215DDA"/>
    <w:rsid w:val="0021666C"/>
    <w:rsid w:val="0022078F"/>
    <w:rsid w:val="002210D2"/>
    <w:rsid w:val="00222BAA"/>
    <w:rsid w:val="002254EB"/>
    <w:rsid w:val="00226F56"/>
    <w:rsid w:val="00227B73"/>
    <w:rsid w:val="00232CFC"/>
    <w:rsid w:val="00234241"/>
    <w:rsid w:val="002402B7"/>
    <w:rsid w:val="00240B08"/>
    <w:rsid w:val="0024223B"/>
    <w:rsid w:val="00242366"/>
    <w:rsid w:val="00242E1E"/>
    <w:rsid w:val="00252112"/>
    <w:rsid w:val="00253F93"/>
    <w:rsid w:val="00254227"/>
    <w:rsid w:val="00255205"/>
    <w:rsid w:val="00255828"/>
    <w:rsid w:val="002562B1"/>
    <w:rsid w:val="00260046"/>
    <w:rsid w:val="00260675"/>
    <w:rsid w:val="002609ED"/>
    <w:rsid w:val="00267CF5"/>
    <w:rsid w:val="00270C75"/>
    <w:rsid w:val="00272436"/>
    <w:rsid w:val="0027798A"/>
    <w:rsid w:val="0028194B"/>
    <w:rsid w:val="00282830"/>
    <w:rsid w:val="00286F5C"/>
    <w:rsid w:val="00290D72"/>
    <w:rsid w:val="0029301E"/>
    <w:rsid w:val="00293463"/>
    <w:rsid w:val="00295C25"/>
    <w:rsid w:val="002A1C9D"/>
    <w:rsid w:val="002A3496"/>
    <w:rsid w:val="002A6BBE"/>
    <w:rsid w:val="002A7427"/>
    <w:rsid w:val="002B27A5"/>
    <w:rsid w:val="002B646E"/>
    <w:rsid w:val="002C1D68"/>
    <w:rsid w:val="002C2725"/>
    <w:rsid w:val="002C4C18"/>
    <w:rsid w:val="002D5388"/>
    <w:rsid w:val="002E03B2"/>
    <w:rsid w:val="002E1960"/>
    <w:rsid w:val="002E25A3"/>
    <w:rsid w:val="002E276A"/>
    <w:rsid w:val="002E68B4"/>
    <w:rsid w:val="002E6E28"/>
    <w:rsid w:val="00300031"/>
    <w:rsid w:val="003042D9"/>
    <w:rsid w:val="00314E0D"/>
    <w:rsid w:val="00314E79"/>
    <w:rsid w:val="003171FD"/>
    <w:rsid w:val="00322142"/>
    <w:rsid w:val="0032576E"/>
    <w:rsid w:val="003322A2"/>
    <w:rsid w:val="00335737"/>
    <w:rsid w:val="00335B47"/>
    <w:rsid w:val="003374B2"/>
    <w:rsid w:val="003428D9"/>
    <w:rsid w:val="00342CD3"/>
    <w:rsid w:val="0034430D"/>
    <w:rsid w:val="00345229"/>
    <w:rsid w:val="00345536"/>
    <w:rsid w:val="00346BAF"/>
    <w:rsid w:val="003507AF"/>
    <w:rsid w:val="00352184"/>
    <w:rsid w:val="003578F5"/>
    <w:rsid w:val="00360693"/>
    <w:rsid w:val="0036450F"/>
    <w:rsid w:val="00364995"/>
    <w:rsid w:val="00364A21"/>
    <w:rsid w:val="0037148A"/>
    <w:rsid w:val="003778F4"/>
    <w:rsid w:val="00377DE4"/>
    <w:rsid w:val="003826B3"/>
    <w:rsid w:val="00391B31"/>
    <w:rsid w:val="00393F51"/>
    <w:rsid w:val="003969F8"/>
    <w:rsid w:val="003A402B"/>
    <w:rsid w:val="003A4652"/>
    <w:rsid w:val="003A6E58"/>
    <w:rsid w:val="003B08F5"/>
    <w:rsid w:val="003B448F"/>
    <w:rsid w:val="003B67B0"/>
    <w:rsid w:val="003B704D"/>
    <w:rsid w:val="003C0B34"/>
    <w:rsid w:val="003C41D4"/>
    <w:rsid w:val="003C6CE9"/>
    <w:rsid w:val="003C73FD"/>
    <w:rsid w:val="003D36D0"/>
    <w:rsid w:val="003D49CA"/>
    <w:rsid w:val="003E06EF"/>
    <w:rsid w:val="003E21F4"/>
    <w:rsid w:val="003E2973"/>
    <w:rsid w:val="003E3A88"/>
    <w:rsid w:val="003E4DD8"/>
    <w:rsid w:val="003E59BD"/>
    <w:rsid w:val="003E7F1D"/>
    <w:rsid w:val="003F16DE"/>
    <w:rsid w:val="003F320F"/>
    <w:rsid w:val="003F4D19"/>
    <w:rsid w:val="003F5D11"/>
    <w:rsid w:val="003F76A3"/>
    <w:rsid w:val="003F78A7"/>
    <w:rsid w:val="0040162C"/>
    <w:rsid w:val="00406E8D"/>
    <w:rsid w:val="00410123"/>
    <w:rsid w:val="004104C9"/>
    <w:rsid w:val="00413BD6"/>
    <w:rsid w:val="00416EF6"/>
    <w:rsid w:val="004178C3"/>
    <w:rsid w:val="00423E19"/>
    <w:rsid w:val="00426A89"/>
    <w:rsid w:val="00426E15"/>
    <w:rsid w:val="00430359"/>
    <w:rsid w:val="004316EF"/>
    <w:rsid w:val="004349DB"/>
    <w:rsid w:val="0043583D"/>
    <w:rsid w:val="004361A1"/>
    <w:rsid w:val="00436D77"/>
    <w:rsid w:val="00437E0F"/>
    <w:rsid w:val="0044286A"/>
    <w:rsid w:val="00443B09"/>
    <w:rsid w:val="0044440A"/>
    <w:rsid w:val="00446500"/>
    <w:rsid w:val="004470F1"/>
    <w:rsid w:val="004510F6"/>
    <w:rsid w:val="004518E7"/>
    <w:rsid w:val="00454A96"/>
    <w:rsid w:val="004639A4"/>
    <w:rsid w:val="00466BD5"/>
    <w:rsid w:val="00476FE2"/>
    <w:rsid w:val="0048663A"/>
    <w:rsid w:val="004868F8"/>
    <w:rsid w:val="00487B57"/>
    <w:rsid w:val="00492783"/>
    <w:rsid w:val="00493970"/>
    <w:rsid w:val="004943F0"/>
    <w:rsid w:val="004A0F1B"/>
    <w:rsid w:val="004A2013"/>
    <w:rsid w:val="004A3BAF"/>
    <w:rsid w:val="004A4478"/>
    <w:rsid w:val="004A49D7"/>
    <w:rsid w:val="004A4DF8"/>
    <w:rsid w:val="004A4E03"/>
    <w:rsid w:val="004B1037"/>
    <w:rsid w:val="004B1528"/>
    <w:rsid w:val="004B5276"/>
    <w:rsid w:val="004B5C52"/>
    <w:rsid w:val="004B7586"/>
    <w:rsid w:val="004C0AAE"/>
    <w:rsid w:val="004C1FA6"/>
    <w:rsid w:val="004C52B1"/>
    <w:rsid w:val="004C538F"/>
    <w:rsid w:val="004D04A2"/>
    <w:rsid w:val="004D09C2"/>
    <w:rsid w:val="004D0B03"/>
    <w:rsid w:val="004D12A2"/>
    <w:rsid w:val="004D5048"/>
    <w:rsid w:val="004E2B5A"/>
    <w:rsid w:val="004E2FD1"/>
    <w:rsid w:val="004F17C1"/>
    <w:rsid w:val="004F59C2"/>
    <w:rsid w:val="004F7563"/>
    <w:rsid w:val="00500D70"/>
    <w:rsid w:val="00503424"/>
    <w:rsid w:val="0050772C"/>
    <w:rsid w:val="005136CE"/>
    <w:rsid w:val="005164D7"/>
    <w:rsid w:val="00521A2B"/>
    <w:rsid w:val="00527ADD"/>
    <w:rsid w:val="00534083"/>
    <w:rsid w:val="00535D97"/>
    <w:rsid w:val="005365F4"/>
    <w:rsid w:val="00537053"/>
    <w:rsid w:val="00541B34"/>
    <w:rsid w:val="00542B1D"/>
    <w:rsid w:val="0054618C"/>
    <w:rsid w:val="00547913"/>
    <w:rsid w:val="00547E79"/>
    <w:rsid w:val="00553EA9"/>
    <w:rsid w:val="00555D1C"/>
    <w:rsid w:val="00560569"/>
    <w:rsid w:val="00562CFC"/>
    <w:rsid w:val="0056596A"/>
    <w:rsid w:val="005712F2"/>
    <w:rsid w:val="005714CE"/>
    <w:rsid w:val="00573B06"/>
    <w:rsid w:val="00580A1B"/>
    <w:rsid w:val="005860A4"/>
    <w:rsid w:val="00586BEB"/>
    <w:rsid w:val="0058761D"/>
    <w:rsid w:val="00590774"/>
    <w:rsid w:val="005922D9"/>
    <w:rsid w:val="00593181"/>
    <w:rsid w:val="005947A8"/>
    <w:rsid w:val="0059493A"/>
    <w:rsid w:val="00595C26"/>
    <w:rsid w:val="0059645E"/>
    <w:rsid w:val="00596AAE"/>
    <w:rsid w:val="00596C96"/>
    <w:rsid w:val="00597D0A"/>
    <w:rsid w:val="005A3D8C"/>
    <w:rsid w:val="005A4307"/>
    <w:rsid w:val="005A68E8"/>
    <w:rsid w:val="005A6D64"/>
    <w:rsid w:val="005A6F50"/>
    <w:rsid w:val="005B0504"/>
    <w:rsid w:val="005B1659"/>
    <w:rsid w:val="005B16C9"/>
    <w:rsid w:val="005B2245"/>
    <w:rsid w:val="005B2C24"/>
    <w:rsid w:val="005B3579"/>
    <w:rsid w:val="005B3F6D"/>
    <w:rsid w:val="005B5FA5"/>
    <w:rsid w:val="005B6751"/>
    <w:rsid w:val="005B701C"/>
    <w:rsid w:val="005C1CEC"/>
    <w:rsid w:val="005C291E"/>
    <w:rsid w:val="005C70F3"/>
    <w:rsid w:val="005C729F"/>
    <w:rsid w:val="005E5F03"/>
    <w:rsid w:val="005E7281"/>
    <w:rsid w:val="005E7C9B"/>
    <w:rsid w:val="005F09AB"/>
    <w:rsid w:val="005F3CBD"/>
    <w:rsid w:val="005F68BE"/>
    <w:rsid w:val="006012C2"/>
    <w:rsid w:val="006030A8"/>
    <w:rsid w:val="006055EF"/>
    <w:rsid w:val="00605606"/>
    <w:rsid w:val="00605FB7"/>
    <w:rsid w:val="00607E15"/>
    <w:rsid w:val="00611287"/>
    <w:rsid w:val="00611CFA"/>
    <w:rsid w:val="00613BDE"/>
    <w:rsid w:val="00615DC0"/>
    <w:rsid w:val="00617A28"/>
    <w:rsid w:val="006203AA"/>
    <w:rsid w:val="00620557"/>
    <w:rsid w:val="00622819"/>
    <w:rsid w:val="00623A3F"/>
    <w:rsid w:val="006247E4"/>
    <w:rsid w:val="00625F80"/>
    <w:rsid w:val="00627139"/>
    <w:rsid w:val="00632BB7"/>
    <w:rsid w:val="006331B9"/>
    <w:rsid w:val="00640ECD"/>
    <w:rsid w:val="0064327D"/>
    <w:rsid w:val="00643BF3"/>
    <w:rsid w:val="00644AC5"/>
    <w:rsid w:val="00646FCF"/>
    <w:rsid w:val="006470E1"/>
    <w:rsid w:val="0064796E"/>
    <w:rsid w:val="006512E8"/>
    <w:rsid w:val="00653FAE"/>
    <w:rsid w:val="00655F46"/>
    <w:rsid w:val="0065745F"/>
    <w:rsid w:val="006632A4"/>
    <w:rsid w:val="00663BE5"/>
    <w:rsid w:val="00666A04"/>
    <w:rsid w:val="006717F3"/>
    <w:rsid w:val="0067319B"/>
    <w:rsid w:val="0067484C"/>
    <w:rsid w:val="00675963"/>
    <w:rsid w:val="00676FB0"/>
    <w:rsid w:val="0068168A"/>
    <w:rsid w:val="00682AC4"/>
    <w:rsid w:val="00684031"/>
    <w:rsid w:val="00686453"/>
    <w:rsid w:val="00687CE5"/>
    <w:rsid w:val="006964A1"/>
    <w:rsid w:val="006A036E"/>
    <w:rsid w:val="006A1AFC"/>
    <w:rsid w:val="006A1EF7"/>
    <w:rsid w:val="006A3F16"/>
    <w:rsid w:val="006A55D1"/>
    <w:rsid w:val="006B4265"/>
    <w:rsid w:val="006B43E9"/>
    <w:rsid w:val="006B4418"/>
    <w:rsid w:val="006B5F99"/>
    <w:rsid w:val="006C05A3"/>
    <w:rsid w:val="006C3C1D"/>
    <w:rsid w:val="006C5510"/>
    <w:rsid w:val="006D09D2"/>
    <w:rsid w:val="006D122F"/>
    <w:rsid w:val="006D18C0"/>
    <w:rsid w:val="006D2645"/>
    <w:rsid w:val="006D4C7A"/>
    <w:rsid w:val="006D6009"/>
    <w:rsid w:val="006D7599"/>
    <w:rsid w:val="006E0C01"/>
    <w:rsid w:val="006E3FA4"/>
    <w:rsid w:val="006F140F"/>
    <w:rsid w:val="006F1558"/>
    <w:rsid w:val="006F7550"/>
    <w:rsid w:val="00701560"/>
    <w:rsid w:val="00704795"/>
    <w:rsid w:val="00704D27"/>
    <w:rsid w:val="00704FA1"/>
    <w:rsid w:val="00706009"/>
    <w:rsid w:val="007060DA"/>
    <w:rsid w:val="007107DB"/>
    <w:rsid w:val="00714005"/>
    <w:rsid w:val="0071500A"/>
    <w:rsid w:val="00715EF4"/>
    <w:rsid w:val="007201BA"/>
    <w:rsid w:val="007204F0"/>
    <w:rsid w:val="00721562"/>
    <w:rsid w:val="00725DC3"/>
    <w:rsid w:val="00726230"/>
    <w:rsid w:val="00730E81"/>
    <w:rsid w:val="00732053"/>
    <w:rsid w:val="00732F17"/>
    <w:rsid w:val="0073499C"/>
    <w:rsid w:val="00735132"/>
    <w:rsid w:val="007454FB"/>
    <w:rsid w:val="007459B6"/>
    <w:rsid w:val="00745A68"/>
    <w:rsid w:val="00745D12"/>
    <w:rsid w:val="00751137"/>
    <w:rsid w:val="007551B6"/>
    <w:rsid w:val="0075655B"/>
    <w:rsid w:val="00757F4E"/>
    <w:rsid w:val="00760BA6"/>
    <w:rsid w:val="0076411F"/>
    <w:rsid w:val="00766503"/>
    <w:rsid w:val="007666E8"/>
    <w:rsid w:val="007712E0"/>
    <w:rsid w:val="007717E0"/>
    <w:rsid w:val="00772961"/>
    <w:rsid w:val="007750D4"/>
    <w:rsid w:val="007762AB"/>
    <w:rsid w:val="007807C6"/>
    <w:rsid w:val="00783E70"/>
    <w:rsid w:val="007A267E"/>
    <w:rsid w:val="007A4F1E"/>
    <w:rsid w:val="007B20DC"/>
    <w:rsid w:val="007B75E2"/>
    <w:rsid w:val="007C16FD"/>
    <w:rsid w:val="007C2495"/>
    <w:rsid w:val="007C5485"/>
    <w:rsid w:val="007C66C0"/>
    <w:rsid w:val="007C78D3"/>
    <w:rsid w:val="007D5971"/>
    <w:rsid w:val="007D5EE1"/>
    <w:rsid w:val="007D6B30"/>
    <w:rsid w:val="007E112B"/>
    <w:rsid w:val="007E4CA8"/>
    <w:rsid w:val="007F6D62"/>
    <w:rsid w:val="00800A6B"/>
    <w:rsid w:val="0080103E"/>
    <w:rsid w:val="0080296B"/>
    <w:rsid w:val="00803B22"/>
    <w:rsid w:val="00805904"/>
    <w:rsid w:val="00806875"/>
    <w:rsid w:val="008070E6"/>
    <w:rsid w:val="00812EA7"/>
    <w:rsid w:val="008137D6"/>
    <w:rsid w:val="0082372D"/>
    <w:rsid w:val="00832D66"/>
    <w:rsid w:val="0083399D"/>
    <w:rsid w:val="00834A5A"/>
    <w:rsid w:val="00835A11"/>
    <w:rsid w:val="0083700A"/>
    <w:rsid w:val="008374E3"/>
    <w:rsid w:val="00841213"/>
    <w:rsid w:val="008429BC"/>
    <w:rsid w:val="008469EC"/>
    <w:rsid w:val="00850713"/>
    <w:rsid w:val="00856227"/>
    <w:rsid w:val="00856530"/>
    <w:rsid w:val="00856962"/>
    <w:rsid w:val="00860A51"/>
    <w:rsid w:val="008628FB"/>
    <w:rsid w:val="00864F64"/>
    <w:rsid w:val="00865C88"/>
    <w:rsid w:val="00865F6B"/>
    <w:rsid w:val="00867572"/>
    <w:rsid w:val="00870A15"/>
    <w:rsid w:val="00872C67"/>
    <w:rsid w:val="0087401B"/>
    <w:rsid w:val="00880FA9"/>
    <w:rsid w:val="0088191E"/>
    <w:rsid w:val="00881CBD"/>
    <w:rsid w:val="00884FA5"/>
    <w:rsid w:val="008851DF"/>
    <w:rsid w:val="008909BA"/>
    <w:rsid w:val="00890B9E"/>
    <w:rsid w:val="00890F7F"/>
    <w:rsid w:val="008A3CC5"/>
    <w:rsid w:val="008B0679"/>
    <w:rsid w:val="008B3114"/>
    <w:rsid w:val="008B55E4"/>
    <w:rsid w:val="008B73F7"/>
    <w:rsid w:val="008C53E2"/>
    <w:rsid w:val="008C59DB"/>
    <w:rsid w:val="008C5B23"/>
    <w:rsid w:val="008C5DDA"/>
    <w:rsid w:val="008C64CA"/>
    <w:rsid w:val="008D1511"/>
    <w:rsid w:val="008D23B0"/>
    <w:rsid w:val="008D3810"/>
    <w:rsid w:val="008D65A6"/>
    <w:rsid w:val="008E1FAF"/>
    <w:rsid w:val="008E23B7"/>
    <w:rsid w:val="008E2EC4"/>
    <w:rsid w:val="008E32FE"/>
    <w:rsid w:val="008F7B52"/>
    <w:rsid w:val="008F7FAA"/>
    <w:rsid w:val="00900282"/>
    <w:rsid w:val="0090546D"/>
    <w:rsid w:val="00906B89"/>
    <w:rsid w:val="009127CC"/>
    <w:rsid w:val="0091314C"/>
    <w:rsid w:val="00914B94"/>
    <w:rsid w:val="009161A3"/>
    <w:rsid w:val="00922776"/>
    <w:rsid w:val="0092394D"/>
    <w:rsid w:val="00925551"/>
    <w:rsid w:val="00927C6E"/>
    <w:rsid w:val="009319B3"/>
    <w:rsid w:val="00937833"/>
    <w:rsid w:val="00942985"/>
    <w:rsid w:val="00943EB5"/>
    <w:rsid w:val="00946C5D"/>
    <w:rsid w:val="00950956"/>
    <w:rsid w:val="009541BA"/>
    <w:rsid w:val="009557E7"/>
    <w:rsid w:val="00960923"/>
    <w:rsid w:val="009609C3"/>
    <w:rsid w:val="009615BF"/>
    <w:rsid w:val="00963074"/>
    <w:rsid w:val="0096355C"/>
    <w:rsid w:val="009654F1"/>
    <w:rsid w:val="00972BAD"/>
    <w:rsid w:val="009748A9"/>
    <w:rsid w:val="009801B4"/>
    <w:rsid w:val="009807FE"/>
    <w:rsid w:val="0098154B"/>
    <w:rsid w:val="009832F5"/>
    <w:rsid w:val="00983433"/>
    <w:rsid w:val="00990FAA"/>
    <w:rsid w:val="009914E9"/>
    <w:rsid w:val="009A011A"/>
    <w:rsid w:val="009A2C7B"/>
    <w:rsid w:val="009B2AC3"/>
    <w:rsid w:val="009B4F31"/>
    <w:rsid w:val="009B62E3"/>
    <w:rsid w:val="009B6676"/>
    <w:rsid w:val="009B7516"/>
    <w:rsid w:val="009C1009"/>
    <w:rsid w:val="009C1685"/>
    <w:rsid w:val="009C2B5A"/>
    <w:rsid w:val="009C2F65"/>
    <w:rsid w:val="009C3A76"/>
    <w:rsid w:val="009D0261"/>
    <w:rsid w:val="009D3089"/>
    <w:rsid w:val="009D3D0F"/>
    <w:rsid w:val="009D578B"/>
    <w:rsid w:val="009E00E3"/>
    <w:rsid w:val="009E62C1"/>
    <w:rsid w:val="009F0028"/>
    <w:rsid w:val="009F2610"/>
    <w:rsid w:val="009F5D23"/>
    <w:rsid w:val="009F6577"/>
    <w:rsid w:val="00A02389"/>
    <w:rsid w:val="00A031C5"/>
    <w:rsid w:val="00A03CD2"/>
    <w:rsid w:val="00A10E29"/>
    <w:rsid w:val="00A11762"/>
    <w:rsid w:val="00A136E8"/>
    <w:rsid w:val="00A1795D"/>
    <w:rsid w:val="00A2302C"/>
    <w:rsid w:val="00A2324C"/>
    <w:rsid w:val="00A23E2D"/>
    <w:rsid w:val="00A25B40"/>
    <w:rsid w:val="00A324CE"/>
    <w:rsid w:val="00A378B2"/>
    <w:rsid w:val="00A37D44"/>
    <w:rsid w:val="00A40FD3"/>
    <w:rsid w:val="00A46C82"/>
    <w:rsid w:val="00A515FC"/>
    <w:rsid w:val="00A538A5"/>
    <w:rsid w:val="00A54927"/>
    <w:rsid w:val="00A57ADF"/>
    <w:rsid w:val="00A66E99"/>
    <w:rsid w:val="00A67919"/>
    <w:rsid w:val="00A67EBD"/>
    <w:rsid w:val="00A67F4B"/>
    <w:rsid w:val="00A7145D"/>
    <w:rsid w:val="00A73659"/>
    <w:rsid w:val="00A74920"/>
    <w:rsid w:val="00A80089"/>
    <w:rsid w:val="00A84192"/>
    <w:rsid w:val="00A843F1"/>
    <w:rsid w:val="00A8744F"/>
    <w:rsid w:val="00A919E3"/>
    <w:rsid w:val="00A93207"/>
    <w:rsid w:val="00A93282"/>
    <w:rsid w:val="00AA1E20"/>
    <w:rsid w:val="00AA305D"/>
    <w:rsid w:val="00AA642E"/>
    <w:rsid w:val="00AA7110"/>
    <w:rsid w:val="00AA74C5"/>
    <w:rsid w:val="00AB2F9C"/>
    <w:rsid w:val="00AB57E9"/>
    <w:rsid w:val="00AC1043"/>
    <w:rsid w:val="00AC11FC"/>
    <w:rsid w:val="00AC12AD"/>
    <w:rsid w:val="00AC57ED"/>
    <w:rsid w:val="00AC6CED"/>
    <w:rsid w:val="00AD207E"/>
    <w:rsid w:val="00AD3244"/>
    <w:rsid w:val="00AD40BF"/>
    <w:rsid w:val="00AD518A"/>
    <w:rsid w:val="00AD6D13"/>
    <w:rsid w:val="00AD6DB0"/>
    <w:rsid w:val="00AD6DD3"/>
    <w:rsid w:val="00AE24F9"/>
    <w:rsid w:val="00AE7C4C"/>
    <w:rsid w:val="00B02C8D"/>
    <w:rsid w:val="00B04BDB"/>
    <w:rsid w:val="00B04F8C"/>
    <w:rsid w:val="00B05B20"/>
    <w:rsid w:val="00B067D3"/>
    <w:rsid w:val="00B07BA8"/>
    <w:rsid w:val="00B12E37"/>
    <w:rsid w:val="00B1746D"/>
    <w:rsid w:val="00B216B3"/>
    <w:rsid w:val="00B21C26"/>
    <w:rsid w:val="00B26F61"/>
    <w:rsid w:val="00B27456"/>
    <w:rsid w:val="00B32BE6"/>
    <w:rsid w:val="00B47B95"/>
    <w:rsid w:val="00B47E82"/>
    <w:rsid w:val="00B51572"/>
    <w:rsid w:val="00B5325A"/>
    <w:rsid w:val="00B544ED"/>
    <w:rsid w:val="00B559A7"/>
    <w:rsid w:val="00B55D03"/>
    <w:rsid w:val="00B563CC"/>
    <w:rsid w:val="00B60750"/>
    <w:rsid w:val="00B62248"/>
    <w:rsid w:val="00B66256"/>
    <w:rsid w:val="00B708D9"/>
    <w:rsid w:val="00B7646E"/>
    <w:rsid w:val="00B82274"/>
    <w:rsid w:val="00B87858"/>
    <w:rsid w:val="00B931A4"/>
    <w:rsid w:val="00B94DE5"/>
    <w:rsid w:val="00B9544A"/>
    <w:rsid w:val="00B95852"/>
    <w:rsid w:val="00B96CE1"/>
    <w:rsid w:val="00BA0033"/>
    <w:rsid w:val="00BA0480"/>
    <w:rsid w:val="00BA069F"/>
    <w:rsid w:val="00BA183B"/>
    <w:rsid w:val="00BA450E"/>
    <w:rsid w:val="00BB3C8C"/>
    <w:rsid w:val="00BB3D90"/>
    <w:rsid w:val="00BB3ED1"/>
    <w:rsid w:val="00BB4A40"/>
    <w:rsid w:val="00BC12D1"/>
    <w:rsid w:val="00BC3217"/>
    <w:rsid w:val="00BC3B10"/>
    <w:rsid w:val="00BD1EA1"/>
    <w:rsid w:val="00BD60A2"/>
    <w:rsid w:val="00BD6AD5"/>
    <w:rsid w:val="00BE2305"/>
    <w:rsid w:val="00BE3FEF"/>
    <w:rsid w:val="00BE4613"/>
    <w:rsid w:val="00BE47D1"/>
    <w:rsid w:val="00BF1940"/>
    <w:rsid w:val="00BF2F90"/>
    <w:rsid w:val="00C050E8"/>
    <w:rsid w:val="00C05C9F"/>
    <w:rsid w:val="00C0603E"/>
    <w:rsid w:val="00C0726F"/>
    <w:rsid w:val="00C204CF"/>
    <w:rsid w:val="00C217B6"/>
    <w:rsid w:val="00C230AB"/>
    <w:rsid w:val="00C266DD"/>
    <w:rsid w:val="00C26F79"/>
    <w:rsid w:val="00C301B2"/>
    <w:rsid w:val="00C30E40"/>
    <w:rsid w:val="00C31F5E"/>
    <w:rsid w:val="00C41374"/>
    <w:rsid w:val="00C428BD"/>
    <w:rsid w:val="00C4326E"/>
    <w:rsid w:val="00C44EA3"/>
    <w:rsid w:val="00C451A1"/>
    <w:rsid w:val="00C46197"/>
    <w:rsid w:val="00C5137C"/>
    <w:rsid w:val="00C515BF"/>
    <w:rsid w:val="00C52A79"/>
    <w:rsid w:val="00C53F1B"/>
    <w:rsid w:val="00C5640D"/>
    <w:rsid w:val="00C572F2"/>
    <w:rsid w:val="00C57409"/>
    <w:rsid w:val="00C625BE"/>
    <w:rsid w:val="00C64116"/>
    <w:rsid w:val="00C64161"/>
    <w:rsid w:val="00C65DFC"/>
    <w:rsid w:val="00C7176A"/>
    <w:rsid w:val="00C7331A"/>
    <w:rsid w:val="00C8032E"/>
    <w:rsid w:val="00C80D4F"/>
    <w:rsid w:val="00C82737"/>
    <w:rsid w:val="00C83E0D"/>
    <w:rsid w:val="00C86A16"/>
    <w:rsid w:val="00C90AEA"/>
    <w:rsid w:val="00C92C2E"/>
    <w:rsid w:val="00C92E27"/>
    <w:rsid w:val="00C939DC"/>
    <w:rsid w:val="00C94DD0"/>
    <w:rsid w:val="00C96885"/>
    <w:rsid w:val="00CA1137"/>
    <w:rsid w:val="00CA1D00"/>
    <w:rsid w:val="00CA4A2B"/>
    <w:rsid w:val="00CA6AE6"/>
    <w:rsid w:val="00CB28DB"/>
    <w:rsid w:val="00CB2D11"/>
    <w:rsid w:val="00CC4498"/>
    <w:rsid w:val="00CD14BF"/>
    <w:rsid w:val="00CD266A"/>
    <w:rsid w:val="00CD597C"/>
    <w:rsid w:val="00CD7097"/>
    <w:rsid w:val="00CE0CFB"/>
    <w:rsid w:val="00CE4147"/>
    <w:rsid w:val="00CE7DF1"/>
    <w:rsid w:val="00CF21EB"/>
    <w:rsid w:val="00CF2785"/>
    <w:rsid w:val="00CF7513"/>
    <w:rsid w:val="00CF7EE7"/>
    <w:rsid w:val="00D0012C"/>
    <w:rsid w:val="00D002B1"/>
    <w:rsid w:val="00D04F5E"/>
    <w:rsid w:val="00D05A08"/>
    <w:rsid w:val="00D06666"/>
    <w:rsid w:val="00D07AE6"/>
    <w:rsid w:val="00D1347D"/>
    <w:rsid w:val="00D16C2D"/>
    <w:rsid w:val="00D256F4"/>
    <w:rsid w:val="00D32C35"/>
    <w:rsid w:val="00D335DD"/>
    <w:rsid w:val="00D35250"/>
    <w:rsid w:val="00D40AA1"/>
    <w:rsid w:val="00D421C6"/>
    <w:rsid w:val="00D42BC9"/>
    <w:rsid w:val="00D44787"/>
    <w:rsid w:val="00D456F2"/>
    <w:rsid w:val="00D45B1E"/>
    <w:rsid w:val="00D4733E"/>
    <w:rsid w:val="00D527E1"/>
    <w:rsid w:val="00D610B2"/>
    <w:rsid w:val="00D6429E"/>
    <w:rsid w:val="00D642BC"/>
    <w:rsid w:val="00D7211D"/>
    <w:rsid w:val="00D721AF"/>
    <w:rsid w:val="00D7418A"/>
    <w:rsid w:val="00D7690E"/>
    <w:rsid w:val="00D77266"/>
    <w:rsid w:val="00D77D84"/>
    <w:rsid w:val="00D831F7"/>
    <w:rsid w:val="00D84343"/>
    <w:rsid w:val="00D867EA"/>
    <w:rsid w:val="00D9710D"/>
    <w:rsid w:val="00DA0591"/>
    <w:rsid w:val="00DA13B6"/>
    <w:rsid w:val="00DA43D5"/>
    <w:rsid w:val="00DB3549"/>
    <w:rsid w:val="00DB5236"/>
    <w:rsid w:val="00DB54BB"/>
    <w:rsid w:val="00DC2AE3"/>
    <w:rsid w:val="00DC4648"/>
    <w:rsid w:val="00DC5748"/>
    <w:rsid w:val="00DC6412"/>
    <w:rsid w:val="00DD0C47"/>
    <w:rsid w:val="00DD46EB"/>
    <w:rsid w:val="00DD78A3"/>
    <w:rsid w:val="00DE158E"/>
    <w:rsid w:val="00DE38EE"/>
    <w:rsid w:val="00DE5A3A"/>
    <w:rsid w:val="00DE7FEE"/>
    <w:rsid w:val="00DF0A54"/>
    <w:rsid w:val="00DF6061"/>
    <w:rsid w:val="00E01A35"/>
    <w:rsid w:val="00E04094"/>
    <w:rsid w:val="00E040DE"/>
    <w:rsid w:val="00E05056"/>
    <w:rsid w:val="00E12049"/>
    <w:rsid w:val="00E15BE0"/>
    <w:rsid w:val="00E22BAA"/>
    <w:rsid w:val="00E26408"/>
    <w:rsid w:val="00E2657A"/>
    <w:rsid w:val="00E27906"/>
    <w:rsid w:val="00E3294E"/>
    <w:rsid w:val="00E35C42"/>
    <w:rsid w:val="00E36ED3"/>
    <w:rsid w:val="00E379D6"/>
    <w:rsid w:val="00E41426"/>
    <w:rsid w:val="00E43F4E"/>
    <w:rsid w:val="00E46BAC"/>
    <w:rsid w:val="00E47887"/>
    <w:rsid w:val="00E5027E"/>
    <w:rsid w:val="00E503E2"/>
    <w:rsid w:val="00E5411C"/>
    <w:rsid w:val="00E5492C"/>
    <w:rsid w:val="00E56798"/>
    <w:rsid w:val="00E6576F"/>
    <w:rsid w:val="00E67D42"/>
    <w:rsid w:val="00E67DE6"/>
    <w:rsid w:val="00E725CF"/>
    <w:rsid w:val="00E77DD4"/>
    <w:rsid w:val="00E81EE5"/>
    <w:rsid w:val="00E823A8"/>
    <w:rsid w:val="00E830AC"/>
    <w:rsid w:val="00E84AB8"/>
    <w:rsid w:val="00E84BEA"/>
    <w:rsid w:val="00E868C3"/>
    <w:rsid w:val="00E869E2"/>
    <w:rsid w:val="00E9388F"/>
    <w:rsid w:val="00E96D07"/>
    <w:rsid w:val="00EA12AE"/>
    <w:rsid w:val="00EA31DB"/>
    <w:rsid w:val="00EA50A0"/>
    <w:rsid w:val="00EA6E6B"/>
    <w:rsid w:val="00EB30D5"/>
    <w:rsid w:val="00EB3EBF"/>
    <w:rsid w:val="00EC0D5A"/>
    <w:rsid w:val="00EC30DA"/>
    <w:rsid w:val="00EC4A3E"/>
    <w:rsid w:val="00EC597A"/>
    <w:rsid w:val="00ED2DEB"/>
    <w:rsid w:val="00ED3BDE"/>
    <w:rsid w:val="00ED3DA6"/>
    <w:rsid w:val="00ED4D18"/>
    <w:rsid w:val="00EE2B4E"/>
    <w:rsid w:val="00EE4CC4"/>
    <w:rsid w:val="00EF35CB"/>
    <w:rsid w:val="00EF4DB7"/>
    <w:rsid w:val="00EF759A"/>
    <w:rsid w:val="00F029CF"/>
    <w:rsid w:val="00F03A51"/>
    <w:rsid w:val="00F03B94"/>
    <w:rsid w:val="00F10224"/>
    <w:rsid w:val="00F13D60"/>
    <w:rsid w:val="00F14A92"/>
    <w:rsid w:val="00F156A3"/>
    <w:rsid w:val="00F20E74"/>
    <w:rsid w:val="00F21D04"/>
    <w:rsid w:val="00F23B95"/>
    <w:rsid w:val="00F25CC6"/>
    <w:rsid w:val="00F268B2"/>
    <w:rsid w:val="00F279E0"/>
    <w:rsid w:val="00F34C4F"/>
    <w:rsid w:val="00F35DB0"/>
    <w:rsid w:val="00F371F6"/>
    <w:rsid w:val="00F41B67"/>
    <w:rsid w:val="00F45B54"/>
    <w:rsid w:val="00F47108"/>
    <w:rsid w:val="00F50E15"/>
    <w:rsid w:val="00F52526"/>
    <w:rsid w:val="00F52605"/>
    <w:rsid w:val="00F55EAA"/>
    <w:rsid w:val="00F57932"/>
    <w:rsid w:val="00F60DB1"/>
    <w:rsid w:val="00F61305"/>
    <w:rsid w:val="00F62796"/>
    <w:rsid w:val="00F63359"/>
    <w:rsid w:val="00F634D0"/>
    <w:rsid w:val="00F6351E"/>
    <w:rsid w:val="00F65BB8"/>
    <w:rsid w:val="00F65E86"/>
    <w:rsid w:val="00F70173"/>
    <w:rsid w:val="00F72104"/>
    <w:rsid w:val="00F73E05"/>
    <w:rsid w:val="00F82282"/>
    <w:rsid w:val="00F826E6"/>
    <w:rsid w:val="00F84D5E"/>
    <w:rsid w:val="00F86567"/>
    <w:rsid w:val="00F941ED"/>
    <w:rsid w:val="00F952B6"/>
    <w:rsid w:val="00F96C68"/>
    <w:rsid w:val="00F97DDB"/>
    <w:rsid w:val="00FA0017"/>
    <w:rsid w:val="00FA0B76"/>
    <w:rsid w:val="00FA194C"/>
    <w:rsid w:val="00FA57A1"/>
    <w:rsid w:val="00FA7CD7"/>
    <w:rsid w:val="00FB1497"/>
    <w:rsid w:val="00FB19C2"/>
    <w:rsid w:val="00FB565E"/>
    <w:rsid w:val="00FC22C5"/>
    <w:rsid w:val="00FD03BA"/>
    <w:rsid w:val="00FD0654"/>
    <w:rsid w:val="00FD067E"/>
    <w:rsid w:val="00FD0FCE"/>
    <w:rsid w:val="00FE1C13"/>
    <w:rsid w:val="00FE37F5"/>
    <w:rsid w:val="00FE4E9E"/>
    <w:rsid w:val="00FE6DA6"/>
    <w:rsid w:val="00FF10FE"/>
    <w:rsid w:val="00FF698B"/>
    <w:rsid w:val="0EBEA4C0"/>
    <w:rsid w:val="13BC4646"/>
    <w:rsid w:val="1E2ED91C"/>
    <w:rsid w:val="211D4E76"/>
    <w:rsid w:val="3DCD4C18"/>
    <w:rsid w:val="400DC89D"/>
    <w:rsid w:val="5C4139A4"/>
    <w:rsid w:val="63AEF7C5"/>
    <w:rsid w:val="693C48A5"/>
    <w:rsid w:val="7FC99B7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customStyle="1" w:styleId="Default">
    <w:name w:val="Default"/>
    <w:rsid w:val="00950956"/>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122969695">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067920377">
      <w:bodyDiv w:val="1"/>
      <w:marLeft w:val="0"/>
      <w:marRight w:val="0"/>
      <w:marTop w:val="0"/>
      <w:marBottom w:val="0"/>
      <w:divBdr>
        <w:top w:val="none" w:sz="0" w:space="0" w:color="auto"/>
        <w:left w:val="none" w:sz="0" w:space="0" w:color="auto"/>
        <w:bottom w:val="none" w:sz="0" w:space="0" w:color="auto"/>
        <w:right w:val="none" w:sz="0" w:space="0" w:color="auto"/>
      </w:divBdr>
      <w:divsChild>
        <w:div w:id="1530726776">
          <w:marLeft w:val="0"/>
          <w:marRight w:val="0"/>
          <w:marTop w:val="0"/>
          <w:marBottom w:val="0"/>
          <w:divBdr>
            <w:top w:val="none" w:sz="0" w:space="0" w:color="auto"/>
            <w:left w:val="none" w:sz="0" w:space="0" w:color="auto"/>
            <w:bottom w:val="none" w:sz="0" w:space="0" w:color="auto"/>
            <w:right w:val="none" w:sz="0" w:space="0" w:color="auto"/>
          </w:divBdr>
        </w:div>
      </w:divsChild>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mkabulprocurement@iom.in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omkabulprocurement@iom.in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ungm.org/Public/CodeOfConduct"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yperlink" Target="http://www.ungm.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 w:val="20"/>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 w:val="20"/>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 w:val="20"/>
              <w:szCs w:val="20"/>
            </w:rPr>
            <w:t>Click or tap here to enter text.</w:t>
          </w:r>
        </w:p>
      </w:docPartBody>
    </w:docPart>
    <w:docPart>
      <w:docPartPr>
        <w:name w:val="34EF3EA3369446A48B20B59291A60CDE"/>
        <w:category>
          <w:name w:val="General"/>
          <w:gallery w:val="placeholder"/>
        </w:category>
        <w:types>
          <w:type w:val="bbPlcHdr"/>
        </w:types>
        <w:behaviors>
          <w:behavior w:val="content"/>
        </w:behaviors>
        <w:guid w:val="{DCE7B38F-FC72-4530-82E0-EFE4E2527424}"/>
      </w:docPartPr>
      <w:docPartBody>
        <w:p w:rsidR="00D0014D" w:rsidRDefault="00A25B40" w:rsidP="00A25B40">
          <w:pPr>
            <w:pStyle w:val="34EF3EA3369446A48B20B59291A60CDE2"/>
          </w:pPr>
          <w:r w:rsidRPr="005E5F03">
            <w:rPr>
              <w:rStyle w:val="PlaceholderText"/>
              <w:rFonts w:cstheme="minorHAnsi"/>
              <w:sz w:val="20"/>
              <w:szCs w:val="20"/>
            </w:rPr>
            <w:t>Click or tap here to enter text.</w:t>
          </w:r>
        </w:p>
      </w:docPartBody>
    </w:docPart>
    <w:docPart>
      <w:docPartPr>
        <w:name w:val="1219622E96644BB5B7EEE50D4F27EE40"/>
        <w:category>
          <w:name w:val="General"/>
          <w:gallery w:val="placeholder"/>
        </w:category>
        <w:types>
          <w:type w:val="bbPlcHdr"/>
        </w:types>
        <w:behaviors>
          <w:behavior w:val="content"/>
        </w:behaviors>
        <w:guid w:val="{17907386-C10F-4BD8-87E3-40B794577125}"/>
      </w:docPartPr>
      <w:docPartBody>
        <w:p w:rsidR="00D0014D" w:rsidRDefault="00A25B40" w:rsidP="00A25B40">
          <w:pPr>
            <w:pStyle w:val="1219622E96644BB5B7EEE50D4F27EE402"/>
          </w:pPr>
          <w:r w:rsidRPr="005E5F03">
            <w:rPr>
              <w:rStyle w:val="PlaceholderText"/>
              <w:rFonts w:cstheme="minorHAnsi"/>
              <w:sz w:val="20"/>
              <w:szCs w:val="20"/>
            </w:rPr>
            <w:t>Click or tap here to enter text.</w:t>
          </w:r>
        </w:p>
      </w:docPartBody>
    </w:docPart>
    <w:docPart>
      <w:docPartPr>
        <w:name w:val="87681E2607C64012B0FC49A0921ADCBF"/>
        <w:category>
          <w:name w:val="General"/>
          <w:gallery w:val="placeholder"/>
        </w:category>
        <w:types>
          <w:type w:val="bbPlcHdr"/>
        </w:types>
        <w:behaviors>
          <w:behavior w:val="content"/>
        </w:behaviors>
        <w:guid w:val="{C3684FD6-B0B5-44A8-A797-9BE7295EAAD3}"/>
      </w:docPartPr>
      <w:docPartBody>
        <w:p w:rsidR="00D0014D" w:rsidRDefault="00A25B40" w:rsidP="00A25B40">
          <w:pPr>
            <w:pStyle w:val="87681E2607C64012B0FC49A0921ADCBF2"/>
          </w:pPr>
          <w:r w:rsidRPr="005E5F03">
            <w:rPr>
              <w:rStyle w:val="PlaceholderText"/>
              <w:rFonts w:cstheme="minorHAnsi"/>
              <w:sz w:val="20"/>
              <w:szCs w:val="20"/>
            </w:rPr>
            <w:t>Click or tap here to enter text.</w:t>
          </w:r>
        </w:p>
      </w:docPartBody>
    </w:docPart>
    <w:docPart>
      <w:docPartPr>
        <w:name w:val="75B792C1E0A84BBFAFEAEB63F712449D"/>
        <w:category>
          <w:name w:val="General"/>
          <w:gallery w:val="placeholder"/>
        </w:category>
        <w:types>
          <w:type w:val="bbPlcHdr"/>
        </w:types>
        <w:behaviors>
          <w:behavior w:val="content"/>
        </w:behaviors>
        <w:guid w:val="{5E184921-F245-4960-9880-D1A870E6DCEC}"/>
      </w:docPartPr>
      <w:docPartBody>
        <w:p w:rsidR="00D0014D" w:rsidRDefault="00A25B40" w:rsidP="00A25B40">
          <w:pPr>
            <w:pStyle w:val="75B792C1E0A84BBFAFEAEB63F712449D2"/>
          </w:pPr>
          <w:r w:rsidRPr="005E5F03">
            <w:rPr>
              <w:rStyle w:val="PlaceholderText"/>
              <w:rFonts w:cstheme="minorHAnsi"/>
              <w:sz w:val="20"/>
              <w:szCs w:val="20"/>
            </w:rPr>
            <w:t>Click or tap here to enter text.</w:t>
          </w:r>
        </w:p>
      </w:docPartBody>
    </w:docPart>
    <w:docPart>
      <w:docPartPr>
        <w:name w:val="768A5C4814CB4E2381C9719581A38907"/>
        <w:category>
          <w:name w:val="General"/>
          <w:gallery w:val="placeholder"/>
        </w:category>
        <w:types>
          <w:type w:val="bbPlcHdr"/>
        </w:types>
        <w:behaviors>
          <w:behavior w:val="content"/>
        </w:behaviors>
        <w:guid w:val="{73CC4672-C2E1-448C-B60D-92469643FF61}"/>
      </w:docPartPr>
      <w:docPartBody>
        <w:p w:rsidR="00D0014D" w:rsidRDefault="00A25B40" w:rsidP="00A25B40">
          <w:pPr>
            <w:pStyle w:val="768A5C4814CB4E2381C9719581A389072"/>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D0014D" w:rsidRDefault="00A25B40" w:rsidP="00A25B40">
          <w:pPr>
            <w:pStyle w:val="CF9EB6BD9DC140CCBD523E309FEE6852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D0014D" w:rsidRDefault="00A25B40" w:rsidP="00A25B40">
          <w:pPr>
            <w:pStyle w:val="E0303FBBF87D4373BDCE4003B9849382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
      <w:docPartPr>
        <w:name w:val="7EA62BFC65D14DF9AFF2BB69432A10C1"/>
        <w:category>
          <w:name w:val="General"/>
          <w:gallery w:val="placeholder"/>
        </w:category>
        <w:types>
          <w:type w:val="bbPlcHdr"/>
        </w:types>
        <w:behaviors>
          <w:behavior w:val="content"/>
        </w:behaviors>
        <w:guid w:val="{F2EBB3C0-6136-425F-9103-3AA09C3E9F44}"/>
      </w:docPartPr>
      <w:docPartBody>
        <w:p w:rsidR="00FB2A31" w:rsidRDefault="00313AD1" w:rsidP="00313AD1">
          <w:pPr>
            <w:pStyle w:val="7EA62BFC65D14DF9AFF2BB69432A10C1"/>
          </w:pPr>
          <w:r w:rsidRPr="00260675">
            <w:rPr>
              <w:rStyle w:val="PlaceholderText"/>
              <w:rFonts w:cstheme="minorHAnsi"/>
              <w:sz w:val="20"/>
              <w:szCs w:val="20"/>
            </w:rPr>
            <w:t>Click or tap here to enter text.</w:t>
          </w:r>
        </w:p>
      </w:docPartBody>
    </w:docPart>
    <w:docPart>
      <w:docPartPr>
        <w:name w:val="DABBB74602E34A1FBE524B3DA6D56E15"/>
        <w:category>
          <w:name w:val="General"/>
          <w:gallery w:val="placeholder"/>
        </w:category>
        <w:types>
          <w:type w:val="bbPlcHdr"/>
        </w:types>
        <w:behaviors>
          <w:behavior w:val="content"/>
        </w:behaviors>
        <w:guid w:val="{10D10434-4F60-480D-AC5C-798FB9F2CCCE}"/>
      </w:docPartPr>
      <w:docPartBody>
        <w:p w:rsidR="00FB2A31" w:rsidRDefault="00313AD1" w:rsidP="00313AD1">
          <w:pPr>
            <w:pStyle w:val="DABBB74602E34A1FBE524B3DA6D56E15"/>
          </w:pPr>
          <w:r w:rsidRPr="00260675">
            <w:rPr>
              <w:rStyle w:val="PlaceholderText"/>
              <w:rFonts w:cstheme="minorHAnsi"/>
              <w:sz w:val="20"/>
              <w:szCs w:val="20"/>
            </w:rPr>
            <w:t>Click or tap here to enter text.</w:t>
          </w:r>
        </w:p>
      </w:docPartBody>
    </w:docPart>
    <w:docPart>
      <w:docPartPr>
        <w:name w:val="17E375767332406699EF5DC87D934F50"/>
        <w:category>
          <w:name w:val="General"/>
          <w:gallery w:val="placeholder"/>
        </w:category>
        <w:types>
          <w:type w:val="bbPlcHdr"/>
        </w:types>
        <w:behaviors>
          <w:behavior w:val="content"/>
        </w:behaviors>
        <w:guid w:val="{2799DC69-0AB6-4801-87A7-0330BB79BE8A}"/>
      </w:docPartPr>
      <w:docPartBody>
        <w:p w:rsidR="00FB2A31" w:rsidRDefault="00313AD1" w:rsidP="00313AD1">
          <w:pPr>
            <w:pStyle w:val="17E375767332406699EF5DC87D934F50"/>
          </w:pPr>
          <w:r w:rsidRPr="00260675">
            <w:rPr>
              <w:rStyle w:val="PlaceholderText"/>
              <w:rFonts w:cstheme="minorHAnsi"/>
              <w:sz w:val="20"/>
              <w:szCs w:val="20"/>
            </w:rPr>
            <w:t>Click or tap here to enter text.</w:t>
          </w:r>
        </w:p>
      </w:docPartBody>
    </w:docPart>
    <w:docPart>
      <w:docPartPr>
        <w:name w:val="BEE2A1A2EE25435BA85838FC1E63E8B6"/>
        <w:category>
          <w:name w:val="General"/>
          <w:gallery w:val="placeholder"/>
        </w:category>
        <w:types>
          <w:type w:val="bbPlcHdr"/>
        </w:types>
        <w:behaviors>
          <w:behavior w:val="content"/>
        </w:behaviors>
        <w:guid w:val="{B56B43BE-47FB-4354-A3D1-731DFDC4D95A}"/>
      </w:docPartPr>
      <w:docPartBody>
        <w:p w:rsidR="00FB2A31" w:rsidRDefault="00313AD1" w:rsidP="00313AD1">
          <w:pPr>
            <w:pStyle w:val="BEE2A1A2EE25435BA85838FC1E63E8B6"/>
          </w:pPr>
          <w:r w:rsidRPr="00B1746D">
            <w:rPr>
              <w:rStyle w:val="PlaceholderText"/>
              <w:rFonts w:cstheme="minorHAnsi"/>
              <w:sz w:val="20"/>
              <w:szCs w:val="20"/>
            </w:rPr>
            <w:t>attached as Annex 3 OR add link here. If providing a link, Annex 3 can be deleted</w:t>
          </w:r>
        </w:p>
      </w:docPartBody>
    </w:docPart>
    <w:docPart>
      <w:docPartPr>
        <w:name w:val="FB7545771E59491895054CE664EEBF1A"/>
        <w:category>
          <w:name w:val="General"/>
          <w:gallery w:val="placeholder"/>
        </w:category>
        <w:types>
          <w:type w:val="bbPlcHdr"/>
        </w:types>
        <w:behaviors>
          <w:behavior w:val="content"/>
        </w:behaviors>
        <w:guid w:val="{67B7052C-2A58-4567-8806-805F97FEE6B2}"/>
      </w:docPartPr>
      <w:docPartBody>
        <w:p w:rsidR="00FB2A31" w:rsidRDefault="00313AD1" w:rsidP="00313AD1">
          <w:pPr>
            <w:pStyle w:val="FB7545771E59491895054CE664EEBF1A"/>
          </w:pPr>
          <w:r w:rsidRPr="00033F43">
            <w:rPr>
              <w:rStyle w:val="PlaceholderText"/>
              <w:rFonts w:cstheme="minorHAnsi"/>
              <w:sz w:val="20"/>
              <w:szCs w:val="20"/>
            </w:rPr>
            <w:t>Click or tap here to enter text</w:t>
          </w:r>
          <w:r w:rsidRPr="00963114">
            <w:rPr>
              <w:rStyle w:val="PlaceholderText"/>
            </w:rPr>
            <w:t>.</w:t>
          </w:r>
        </w:p>
      </w:docPartBody>
    </w:docPart>
    <w:docPart>
      <w:docPartPr>
        <w:name w:val="30382EDB618D4B54B733F99E15BAF94F"/>
        <w:category>
          <w:name w:val="General"/>
          <w:gallery w:val="placeholder"/>
        </w:category>
        <w:types>
          <w:type w:val="bbPlcHdr"/>
        </w:types>
        <w:behaviors>
          <w:behavior w:val="content"/>
        </w:behaviors>
        <w:guid w:val="{8A6CAD99-91ED-410F-BDBD-9758C92D8B88}"/>
      </w:docPartPr>
      <w:docPartBody>
        <w:p w:rsidR="00FB2A31" w:rsidRDefault="00313AD1" w:rsidP="00313AD1">
          <w:pPr>
            <w:pStyle w:val="30382EDB618D4B54B733F99E15BAF94F"/>
          </w:pPr>
          <w:r w:rsidRPr="00611287">
            <w:rPr>
              <w:rStyle w:val="PlaceholderText"/>
              <w:rFonts w:cstheme="minorHAnsi"/>
              <w:sz w:val="20"/>
              <w:szCs w:val="20"/>
            </w:rPr>
            <w:t>Click or tap here to enter text.</w:t>
          </w:r>
        </w:p>
      </w:docPartBody>
    </w:docPart>
    <w:docPart>
      <w:docPartPr>
        <w:name w:val="BE5812FE8E0844AA8C22751F5E500AF7"/>
        <w:category>
          <w:name w:val="General"/>
          <w:gallery w:val="placeholder"/>
        </w:category>
        <w:types>
          <w:type w:val="bbPlcHdr"/>
        </w:types>
        <w:behaviors>
          <w:behavior w:val="content"/>
        </w:behaviors>
        <w:guid w:val="{81394A92-2572-4C83-A81C-793D415F11CE}"/>
      </w:docPartPr>
      <w:docPartBody>
        <w:p w:rsidR="00FB2A31" w:rsidRDefault="00313AD1" w:rsidP="00313AD1">
          <w:pPr>
            <w:pStyle w:val="BE5812FE8E0844AA8C22751F5E500AF7"/>
          </w:pPr>
          <w:r w:rsidRPr="00260675">
            <w:rPr>
              <w:rStyle w:val="PlaceholderText"/>
              <w:rFonts w:cstheme="minorHAnsi"/>
              <w:sz w:val="20"/>
              <w:szCs w:val="20"/>
            </w:rPr>
            <w:t>Click or tap here to enter text.</w:t>
          </w:r>
        </w:p>
      </w:docPartBody>
    </w:docPart>
    <w:docPart>
      <w:docPartPr>
        <w:name w:val="A69EFEBB39094AFAB7EA73999182BDA0"/>
        <w:category>
          <w:name w:val="General"/>
          <w:gallery w:val="placeholder"/>
        </w:category>
        <w:types>
          <w:type w:val="bbPlcHdr"/>
        </w:types>
        <w:behaviors>
          <w:behavior w:val="content"/>
        </w:behaviors>
        <w:guid w:val="{EED61B3F-6779-43CE-A78F-7C15F078966F}"/>
      </w:docPartPr>
      <w:docPartBody>
        <w:p w:rsidR="00FB2A31" w:rsidRDefault="00313AD1" w:rsidP="00313AD1">
          <w:pPr>
            <w:pStyle w:val="A69EFEBB39094AFAB7EA73999182BDA0"/>
          </w:pPr>
          <w:r w:rsidRPr="00260675">
            <w:rPr>
              <w:rStyle w:val="PlaceholderText"/>
              <w:rFonts w:cstheme="minorHAnsi"/>
              <w:sz w:val="20"/>
              <w:szCs w:val="20"/>
            </w:rPr>
            <w:t>Click or tap here to enter text.</w:t>
          </w:r>
        </w:p>
      </w:docPartBody>
    </w:docPart>
    <w:docPart>
      <w:docPartPr>
        <w:name w:val="ABC959666AF14C1581241E35A0281D91"/>
        <w:category>
          <w:name w:val="General"/>
          <w:gallery w:val="placeholder"/>
        </w:category>
        <w:types>
          <w:type w:val="bbPlcHdr"/>
        </w:types>
        <w:behaviors>
          <w:behavior w:val="content"/>
        </w:behaviors>
        <w:guid w:val="{07B12B91-302F-4FBD-BB1D-03EBD95103BE}"/>
      </w:docPartPr>
      <w:docPartBody>
        <w:p w:rsidR="00FB2A31" w:rsidRDefault="00313AD1" w:rsidP="00313AD1">
          <w:pPr>
            <w:pStyle w:val="ABC959666AF14C1581241E35A0281D91"/>
          </w:pPr>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E0069E6834B64C25801A5E0888F9922D"/>
        <w:category>
          <w:name w:val="General"/>
          <w:gallery w:val="placeholder"/>
        </w:category>
        <w:types>
          <w:type w:val="bbPlcHdr"/>
        </w:types>
        <w:behaviors>
          <w:behavior w:val="content"/>
        </w:behaviors>
        <w:guid w:val="{B71D939E-C6D6-43BD-9976-4EBDA92E5EB0}"/>
      </w:docPartPr>
      <w:docPartBody>
        <w:p w:rsidR="00FB2A31" w:rsidRDefault="00313AD1" w:rsidP="00313AD1">
          <w:pPr>
            <w:pStyle w:val="E0069E6834B64C25801A5E0888F9922D"/>
          </w:pPr>
          <w:r w:rsidRPr="00260675">
            <w:rPr>
              <w:rStyle w:val="PlaceholderText"/>
              <w:rFonts w:cstheme="minorHAnsi"/>
              <w:sz w:val="20"/>
              <w:szCs w:val="20"/>
            </w:rPr>
            <w:t>Click or tap here to enter text.</w:t>
          </w:r>
        </w:p>
      </w:docPartBody>
    </w:docPart>
    <w:docPart>
      <w:docPartPr>
        <w:name w:val="8F72F70FC1BF417B965B3D9041B14187"/>
        <w:category>
          <w:name w:val="General"/>
          <w:gallery w:val="placeholder"/>
        </w:category>
        <w:types>
          <w:type w:val="bbPlcHdr"/>
        </w:types>
        <w:behaviors>
          <w:behavior w:val="content"/>
        </w:behaviors>
        <w:guid w:val="{439406E3-34F4-4E38-B4FB-00CBED61B502}"/>
      </w:docPartPr>
      <w:docPartBody>
        <w:p w:rsidR="00FB2A31" w:rsidRDefault="00313AD1" w:rsidP="00313AD1">
          <w:pPr>
            <w:pStyle w:val="8F72F70FC1BF417B965B3D9041B14187"/>
          </w:pPr>
          <w:r w:rsidRPr="00260675">
            <w:rPr>
              <w:rStyle w:val="PlaceholderText"/>
              <w:rFonts w:cstheme="minorHAnsi"/>
              <w:sz w:val="20"/>
              <w:szCs w:val="20"/>
            </w:rPr>
            <w:t>Click or tap here to enter text.</w:t>
          </w:r>
        </w:p>
      </w:docPartBody>
    </w:docPart>
    <w:docPart>
      <w:docPartPr>
        <w:name w:val="48F934DE08E9482D843703F507D8157F"/>
        <w:category>
          <w:name w:val="General"/>
          <w:gallery w:val="placeholder"/>
        </w:category>
        <w:types>
          <w:type w:val="bbPlcHdr"/>
        </w:types>
        <w:behaviors>
          <w:behavior w:val="content"/>
        </w:behaviors>
        <w:guid w:val="{CD326107-A906-4D87-B493-8B6AD008613E}"/>
      </w:docPartPr>
      <w:docPartBody>
        <w:p w:rsidR="00FB2A31" w:rsidRDefault="00313AD1" w:rsidP="00313AD1">
          <w:pPr>
            <w:pStyle w:val="48F934DE08E9482D843703F507D8157F"/>
          </w:pPr>
          <w:r w:rsidRPr="00260675">
            <w:rPr>
              <w:rStyle w:val="PlaceholderText"/>
              <w:rFonts w:cstheme="minorHAnsi"/>
              <w:sz w:val="20"/>
              <w:szCs w:val="20"/>
            </w:rPr>
            <w:t>Click or tap here to enter text.</w:t>
          </w:r>
        </w:p>
      </w:docPartBody>
    </w:docPart>
    <w:docPart>
      <w:docPartPr>
        <w:name w:val="83B1973A99E748E49468E2201EAEB69A"/>
        <w:category>
          <w:name w:val="General"/>
          <w:gallery w:val="placeholder"/>
        </w:category>
        <w:types>
          <w:type w:val="bbPlcHdr"/>
        </w:types>
        <w:behaviors>
          <w:behavior w:val="content"/>
        </w:behaviors>
        <w:guid w:val="{D4F6CFB1-9CC6-4A29-8102-8B571BA5A1B9}"/>
      </w:docPartPr>
      <w:docPartBody>
        <w:p w:rsidR="00FB2A31" w:rsidRDefault="00313AD1" w:rsidP="00313AD1">
          <w:pPr>
            <w:pStyle w:val="83B1973A99E748E49468E2201EAEB69A"/>
          </w:pPr>
          <w:r w:rsidRPr="00260675">
            <w:rPr>
              <w:rStyle w:val="PlaceholderText"/>
              <w:rFonts w:cstheme="minorHAnsi"/>
              <w:sz w:val="20"/>
              <w:szCs w:val="20"/>
            </w:rPr>
            <w:t>Click or tap here to enter text.</w:t>
          </w:r>
        </w:p>
      </w:docPartBody>
    </w:docPart>
    <w:docPart>
      <w:docPartPr>
        <w:name w:val="32D1CE82FFAC4B8599A1B25C3C6FCADB"/>
        <w:category>
          <w:name w:val="General"/>
          <w:gallery w:val="placeholder"/>
        </w:category>
        <w:types>
          <w:type w:val="bbPlcHdr"/>
        </w:types>
        <w:behaviors>
          <w:behavior w:val="content"/>
        </w:behaviors>
        <w:guid w:val="{6137ADD6-5358-4C44-9F85-A00F162DFAE6}"/>
      </w:docPartPr>
      <w:docPartBody>
        <w:p w:rsidR="00FB2A31" w:rsidRDefault="00313AD1" w:rsidP="00313AD1">
          <w:pPr>
            <w:pStyle w:val="32D1CE82FFAC4B8599A1B25C3C6FCADB"/>
          </w:pPr>
          <w:r w:rsidRPr="00D44787">
            <w:rPr>
              <w:rStyle w:val="PlaceholderText"/>
              <w:rFonts w:cstheme="minorHAnsi"/>
              <w:sz w:val="20"/>
              <w:szCs w:val="20"/>
              <w:shd w:val="clear" w:color="auto" w:fill="FFFFFF" w:themeFill="background1"/>
            </w:rPr>
            <w:t>Click or tap here to enter text.</w:t>
          </w:r>
        </w:p>
      </w:docPartBody>
    </w:docPart>
    <w:docPart>
      <w:docPartPr>
        <w:name w:val="72D03E6F993A41B78906091330F70ED2"/>
        <w:category>
          <w:name w:val="General"/>
          <w:gallery w:val="placeholder"/>
        </w:category>
        <w:types>
          <w:type w:val="bbPlcHdr"/>
        </w:types>
        <w:behaviors>
          <w:behavior w:val="content"/>
        </w:behaviors>
        <w:guid w:val="{C94FB09B-3664-4979-BE91-7ED1006960DC}"/>
      </w:docPartPr>
      <w:docPartBody>
        <w:p w:rsidR="00FB2A31" w:rsidRDefault="00313AD1" w:rsidP="00313AD1">
          <w:pPr>
            <w:pStyle w:val="72D03E6F993A41B78906091330F70ED2"/>
          </w:pPr>
          <w:r w:rsidRPr="00260675">
            <w:rPr>
              <w:rStyle w:val="PlaceholderText"/>
              <w:rFonts w:cstheme="minorHAnsi"/>
              <w:sz w:val="20"/>
              <w:szCs w:val="20"/>
            </w:rPr>
            <w:t>Click or tap here to enter text.</w:t>
          </w:r>
        </w:p>
      </w:docPartBody>
    </w:docPart>
    <w:docPart>
      <w:docPartPr>
        <w:name w:val="852D4E9A139E463DB9E95799ECD18FF1"/>
        <w:category>
          <w:name w:val="General"/>
          <w:gallery w:val="placeholder"/>
        </w:category>
        <w:types>
          <w:type w:val="bbPlcHdr"/>
        </w:types>
        <w:behaviors>
          <w:behavior w:val="content"/>
        </w:behaviors>
        <w:guid w:val="{A4D13DC1-5B9A-4268-82EF-20C6E14DF96A}"/>
      </w:docPartPr>
      <w:docPartBody>
        <w:p w:rsidR="00FB2A31" w:rsidRDefault="00313AD1" w:rsidP="00313AD1">
          <w:pPr>
            <w:pStyle w:val="852D4E9A139E463DB9E95799ECD18FF1"/>
          </w:pPr>
          <w:r w:rsidRPr="00260675">
            <w:rPr>
              <w:rStyle w:val="PlaceholderText"/>
              <w:rFonts w:cstheme="minorHAnsi"/>
              <w:sz w:val="20"/>
              <w:szCs w:val="20"/>
            </w:rPr>
            <w:t>Click or tap to enter a date.</w:t>
          </w:r>
        </w:p>
      </w:docPartBody>
    </w:docPart>
    <w:docPart>
      <w:docPartPr>
        <w:name w:val="AEC99B7B7BF24E5E8EF87B5BE5922700"/>
        <w:category>
          <w:name w:val="General"/>
          <w:gallery w:val="placeholder"/>
        </w:category>
        <w:types>
          <w:type w:val="bbPlcHdr"/>
        </w:types>
        <w:behaviors>
          <w:behavior w:val="content"/>
        </w:behaviors>
        <w:guid w:val="{586FB6A1-466E-48A7-9639-1F812E572662}"/>
      </w:docPartPr>
      <w:docPartBody>
        <w:p w:rsidR="00263153" w:rsidRDefault="00FB2A31" w:rsidP="00FB2A31">
          <w:pPr>
            <w:pStyle w:val="AEC99B7B7BF24E5E8EF87B5BE5922700"/>
          </w:pPr>
          <w:r w:rsidRPr="005E5F03">
            <w:rPr>
              <w:rStyle w:val="PlaceholderText"/>
              <w:rFonts w:cstheme="minorHAnsi"/>
              <w:sz w:val="20"/>
              <w:szCs w:val="20"/>
            </w:rPr>
            <w:t>Click or tap here to enter text.</w:t>
          </w:r>
        </w:p>
      </w:docPartBody>
    </w:docPart>
    <w:docPart>
      <w:docPartPr>
        <w:name w:val="9C8D9B420F7047D5973E84F264AF9066"/>
        <w:category>
          <w:name w:val="General"/>
          <w:gallery w:val="placeholder"/>
        </w:category>
        <w:types>
          <w:type w:val="bbPlcHdr"/>
        </w:types>
        <w:behaviors>
          <w:behavior w:val="content"/>
        </w:behaviors>
        <w:guid w:val="{FCD6467A-E659-4D62-94EF-BB6D08F26BCE}"/>
      </w:docPartPr>
      <w:docPartBody>
        <w:p w:rsidR="00263153" w:rsidRDefault="00FB2A31" w:rsidP="00FB2A31">
          <w:pPr>
            <w:pStyle w:val="9C8D9B420F7047D5973E84F264AF9066"/>
          </w:pPr>
          <w:r w:rsidRPr="005E5F03">
            <w:rPr>
              <w:rStyle w:val="PlaceholderText"/>
              <w:rFonts w:cstheme="minorHAnsi"/>
              <w:sz w:val="20"/>
              <w:szCs w:val="20"/>
            </w:rPr>
            <w:t>Click or tap here to enter text.</w:t>
          </w:r>
        </w:p>
      </w:docPartBody>
    </w:docPart>
    <w:docPart>
      <w:docPartPr>
        <w:name w:val="F58C81E932AD4F3B9016CC7B7839553A"/>
        <w:category>
          <w:name w:val="General"/>
          <w:gallery w:val="placeholder"/>
        </w:category>
        <w:types>
          <w:type w:val="bbPlcHdr"/>
        </w:types>
        <w:behaviors>
          <w:behavior w:val="content"/>
        </w:behaviors>
        <w:guid w:val="{052EA542-74CE-4B3F-82E9-721D1F5DAD08}"/>
      </w:docPartPr>
      <w:docPartBody>
        <w:p w:rsidR="00263153" w:rsidRDefault="00FB2A31" w:rsidP="00FB2A31">
          <w:pPr>
            <w:pStyle w:val="F58C81E932AD4F3B9016CC7B7839553A"/>
          </w:pPr>
          <w:r w:rsidRPr="005E5F03">
            <w:rPr>
              <w:rStyle w:val="PlaceholderText"/>
              <w:rFonts w:cstheme="minorHAnsi"/>
              <w:sz w:val="20"/>
              <w:szCs w:val="20"/>
            </w:rPr>
            <w:t>Click or tap to enter a date.</w:t>
          </w:r>
        </w:p>
      </w:docPartBody>
    </w:docPart>
    <w:docPart>
      <w:docPartPr>
        <w:name w:val="DEBBFF140D484B4A819CC95A5D137D3E"/>
        <w:category>
          <w:name w:val="General"/>
          <w:gallery w:val="placeholder"/>
        </w:category>
        <w:types>
          <w:type w:val="bbPlcHdr"/>
        </w:types>
        <w:behaviors>
          <w:behavior w:val="content"/>
        </w:behaviors>
        <w:guid w:val="{32DDD78A-785A-4E5B-89AD-EDF6EB3524C7}"/>
      </w:docPartPr>
      <w:docPartBody>
        <w:p w:rsidR="00E263B0" w:rsidRDefault="00750CEF" w:rsidP="00750CEF">
          <w:pPr>
            <w:pStyle w:val="DEBBFF140D484B4A819CC95A5D137D3E"/>
          </w:pPr>
          <w:r w:rsidRPr="00D7211D">
            <w:rPr>
              <w:rStyle w:val="PlaceholderText"/>
              <w:rFonts w:cstheme="minorHAnsi"/>
              <w:sz w:val="20"/>
              <w:szCs w:val="20"/>
            </w:rPr>
            <w:t>Click or tap here to enter text.</w:t>
          </w:r>
        </w:p>
      </w:docPartBody>
    </w:docPart>
    <w:docPart>
      <w:docPartPr>
        <w:name w:val="77B6D1E873C64451A2F5B616CC433E01"/>
        <w:category>
          <w:name w:val="General"/>
          <w:gallery w:val="placeholder"/>
        </w:category>
        <w:types>
          <w:type w:val="bbPlcHdr"/>
        </w:types>
        <w:behaviors>
          <w:behavior w:val="content"/>
        </w:behaviors>
        <w:guid w:val="{A94CA8BD-593A-4177-BA61-095CACAE8840}"/>
      </w:docPartPr>
      <w:docPartBody>
        <w:p w:rsidR="00E263B0" w:rsidRDefault="00750CEF" w:rsidP="00750CEF">
          <w:pPr>
            <w:pStyle w:val="77B6D1E873C64451A2F5B616CC433E01"/>
          </w:pPr>
          <w:r w:rsidRPr="00260675">
            <w:rPr>
              <w:rStyle w:val="PlaceholderText"/>
              <w:sz w:val="20"/>
              <w:szCs w:val="20"/>
            </w:rPr>
            <w:t>Click or tap here to enter text.</w:t>
          </w:r>
        </w:p>
      </w:docPartBody>
    </w:docPart>
    <w:docPart>
      <w:docPartPr>
        <w:name w:val="CF8F651E0D9E4F9F8A95EB4B5690407A"/>
        <w:category>
          <w:name w:val="General"/>
          <w:gallery w:val="placeholder"/>
        </w:category>
        <w:types>
          <w:type w:val="bbPlcHdr"/>
        </w:types>
        <w:behaviors>
          <w:behavior w:val="content"/>
        </w:behaviors>
        <w:guid w:val="{C3E49F31-D79E-4A2C-B171-D882B5687BFF}"/>
      </w:docPartPr>
      <w:docPartBody>
        <w:p w:rsidR="00E263B0" w:rsidRDefault="00750CEF" w:rsidP="00750CEF">
          <w:pPr>
            <w:pStyle w:val="CF8F651E0D9E4F9F8A95EB4B5690407A"/>
          </w:pPr>
          <w:r w:rsidRPr="00260675">
            <w:rPr>
              <w:rStyle w:val="PlaceholderText"/>
              <w:sz w:val="20"/>
              <w:szCs w:val="20"/>
            </w:rPr>
            <w:t>Click or tap here to enter text.</w:t>
          </w:r>
        </w:p>
      </w:docPartBody>
    </w:docPart>
    <w:docPart>
      <w:docPartPr>
        <w:name w:val="AB3631F636594D12B1BEA955B0068567"/>
        <w:category>
          <w:name w:val="General"/>
          <w:gallery w:val="placeholder"/>
        </w:category>
        <w:types>
          <w:type w:val="bbPlcHdr"/>
        </w:types>
        <w:behaviors>
          <w:behavior w:val="content"/>
        </w:behaviors>
        <w:guid w:val="{435F2FED-45FF-4735-A59B-612377584D84}"/>
      </w:docPartPr>
      <w:docPartBody>
        <w:p w:rsidR="00E263B0" w:rsidRDefault="00750CEF" w:rsidP="00750CEF">
          <w:pPr>
            <w:pStyle w:val="AB3631F636594D12B1BEA955B0068567"/>
          </w:pPr>
          <w:r w:rsidRPr="00260675">
            <w:rPr>
              <w:rStyle w:val="PlaceholderText"/>
              <w:sz w:val="20"/>
              <w:szCs w:val="20"/>
            </w:rPr>
            <w:t>Click or tap here to enter text.</w:t>
          </w:r>
        </w:p>
      </w:docPartBody>
    </w:docPart>
    <w:docPart>
      <w:docPartPr>
        <w:name w:val="CE2AEF0C2B0943EAA819A52F0960FB51"/>
        <w:category>
          <w:name w:val="General"/>
          <w:gallery w:val="placeholder"/>
        </w:category>
        <w:types>
          <w:type w:val="bbPlcHdr"/>
        </w:types>
        <w:behaviors>
          <w:behavior w:val="content"/>
        </w:behaviors>
        <w:guid w:val="{C05988C8-B689-4844-9E87-E1C6AAFB9929}"/>
      </w:docPartPr>
      <w:docPartBody>
        <w:p w:rsidR="00E263B0" w:rsidRDefault="00750CEF" w:rsidP="00750CEF">
          <w:pPr>
            <w:pStyle w:val="CE2AEF0C2B0943EAA819A52F0960FB51"/>
          </w:pPr>
          <w:r w:rsidRPr="00260675">
            <w:rPr>
              <w:rStyle w:val="PlaceholderText"/>
              <w:sz w:val="20"/>
              <w:szCs w:val="20"/>
            </w:rPr>
            <w:t>Click or tap here to enter text.</w:t>
          </w:r>
        </w:p>
      </w:docPartBody>
    </w:docPart>
    <w:docPart>
      <w:docPartPr>
        <w:name w:val="67DD71B55A2E4BD281EA758683100038"/>
        <w:category>
          <w:name w:val="General"/>
          <w:gallery w:val="placeholder"/>
        </w:category>
        <w:types>
          <w:type w:val="bbPlcHdr"/>
        </w:types>
        <w:behaviors>
          <w:behavior w:val="content"/>
        </w:behaviors>
        <w:guid w:val="{3BA72164-AAB1-4473-8E29-6D6ABE2798C7}"/>
      </w:docPartPr>
      <w:docPartBody>
        <w:p w:rsidR="00E263B0" w:rsidRDefault="00750CEF" w:rsidP="00750CEF">
          <w:pPr>
            <w:pStyle w:val="67DD71B55A2E4BD281EA758683100038"/>
          </w:pPr>
          <w:r w:rsidRPr="002C2725">
            <w:rPr>
              <w:rStyle w:val="PlaceholderText"/>
              <w:sz w:val="20"/>
              <w:szCs w:val="20"/>
            </w:rPr>
            <w:t>Click or tap to enter a date.</w:t>
          </w:r>
        </w:p>
      </w:docPartBody>
    </w:docPart>
    <w:docPart>
      <w:docPartPr>
        <w:name w:val="340E0DEC16094897BCA0237D8F9E3F0E"/>
        <w:category>
          <w:name w:val="General"/>
          <w:gallery w:val="placeholder"/>
        </w:category>
        <w:types>
          <w:type w:val="bbPlcHdr"/>
        </w:types>
        <w:behaviors>
          <w:behavior w:val="content"/>
        </w:behaviors>
        <w:guid w:val="{1AC1189B-A4DD-444F-9EBE-7703FE0E24C5}"/>
      </w:docPartPr>
      <w:docPartBody>
        <w:p w:rsidR="00E263B0" w:rsidRDefault="00750CEF" w:rsidP="00750CEF">
          <w:pPr>
            <w:pStyle w:val="340E0DEC16094897BCA0237D8F9E3F0E"/>
          </w:pPr>
          <w:r w:rsidRPr="00260675">
            <w:rPr>
              <w:rStyle w:val="PlaceholderText"/>
              <w:sz w:val="20"/>
              <w:szCs w:val="20"/>
            </w:rPr>
            <w:t>Click or tap here to enter text.</w:t>
          </w:r>
        </w:p>
      </w:docPartBody>
    </w:docPart>
    <w:docPart>
      <w:docPartPr>
        <w:name w:val="19209E47A42F4610AB5D121C272EC714"/>
        <w:category>
          <w:name w:val="General"/>
          <w:gallery w:val="placeholder"/>
        </w:category>
        <w:types>
          <w:type w:val="bbPlcHdr"/>
        </w:types>
        <w:behaviors>
          <w:behavior w:val="content"/>
        </w:behaviors>
        <w:guid w:val="{95E775FA-53F1-41B2-BDCC-8AFEC1B41CF7}"/>
      </w:docPartPr>
      <w:docPartBody>
        <w:p w:rsidR="00E263B0" w:rsidRDefault="00750CEF" w:rsidP="00750CEF">
          <w:pPr>
            <w:pStyle w:val="19209E47A42F4610AB5D121C272EC714"/>
          </w:pPr>
          <w:r w:rsidRPr="005E5F03">
            <w:rPr>
              <w:rStyle w:val="PlaceholderText"/>
              <w:rFonts w:cstheme="minorHAnsi"/>
              <w:sz w:val="20"/>
              <w:szCs w:val="20"/>
            </w:rPr>
            <w:t>Click or tap here to enter text.</w:t>
          </w:r>
        </w:p>
      </w:docPartBody>
    </w:docPart>
    <w:docPart>
      <w:docPartPr>
        <w:name w:val="9FEA70FC977F4CB28207C2EA6350C861"/>
        <w:category>
          <w:name w:val="General"/>
          <w:gallery w:val="placeholder"/>
        </w:category>
        <w:types>
          <w:type w:val="bbPlcHdr"/>
        </w:types>
        <w:behaviors>
          <w:behavior w:val="content"/>
        </w:behaviors>
        <w:guid w:val="{E9D654EF-037A-4F52-8B5E-83997AA77500}"/>
      </w:docPartPr>
      <w:docPartBody>
        <w:p w:rsidR="00E263B0" w:rsidRDefault="00750CEF" w:rsidP="00750CEF">
          <w:pPr>
            <w:pStyle w:val="9FEA70FC977F4CB28207C2EA6350C861"/>
          </w:pPr>
          <w:r w:rsidRPr="005E5F03">
            <w:rPr>
              <w:rStyle w:val="PlaceholderText"/>
              <w:rFonts w:cstheme="minorHAnsi"/>
              <w:sz w:val="20"/>
              <w:szCs w:val="20"/>
            </w:rPr>
            <w:t>Click or tap here to enter text.</w:t>
          </w:r>
        </w:p>
      </w:docPartBody>
    </w:docPart>
    <w:docPart>
      <w:docPartPr>
        <w:name w:val="CB3C3E883FF242EEA1E78F0F609C4BB5"/>
        <w:category>
          <w:name w:val="General"/>
          <w:gallery w:val="placeholder"/>
        </w:category>
        <w:types>
          <w:type w:val="bbPlcHdr"/>
        </w:types>
        <w:behaviors>
          <w:behavior w:val="content"/>
        </w:behaviors>
        <w:guid w:val="{6C841141-1615-424C-8BDC-CE963B14F0B5}"/>
      </w:docPartPr>
      <w:docPartBody>
        <w:p w:rsidR="00000000" w:rsidRDefault="008552BD" w:rsidP="008552BD">
          <w:pPr>
            <w:pStyle w:val="CB3C3E883FF242EEA1E78F0F609C4BB5"/>
          </w:pPr>
          <w:r w:rsidRPr="0048490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067763"/>
    <w:rsid w:val="00087D46"/>
    <w:rsid w:val="000A7EE8"/>
    <w:rsid w:val="000C4F07"/>
    <w:rsid w:val="000D18F6"/>
    <w:rsid w:val="00113BBE"/>
    <w:rsid w:val="00127F9D"/>
    <w:rsid w:val="0013673F"/>
    <w:rsid w:val="001F06E5"/>
    <w:rsid w:val="002518CE"/>
    <w:rsid w:val="00263153"/>
    <w:rsid w:val="00284567"/>
    <w:rsid w:val="00293B5C"/>
    <w:rsid w:val="002A7083"/>
    <w:rsid w:val="002A7DB5"/>
    <w:rsid w:val="002B2CB1"/>
    <w:rsid w:val="00313AD1"/>
    <w:rsid w:val="00393AAF"/>
    <w:rsid w:val="003E3E21"/>
    <w:rsid w:val="00432D5A"/>
    <w:rsid w:val="00433648"/>
    <w:rsid w:val="0047495A"/>
    <w:rsid w:val="004B7D11"/>
    <w:rsid w:val="00560569"/>
    <w:rsid w:val="005C1E00"/>
    <w:rsid w:val="005C631B"/>
    <w:rsid w:val="00605FB7"/>
    <w:rsid w:val="006A1EF7"/>
    <w:rsid w:val="00750CEF"/>
    <w:rsid w:val="007B7E3D"/>
    <w:rsid w:val="00805D18"/>
    <w:rsid w:val="008303A1"/>
    <w:rsid w:val="00845410"/>
    <w:rsid w:val="008552BD"/>
    <w:rsid w:val="0093026B"/>
    <w:rsid w:val="0093030A"/>
    <w:rsid w:val="009F5D23"/>
    <w:rsid w:val="00A25B40"/>
    <w:rsid w:val="00A324CE"/>
    <w:rsid w:val="00A40FD3"/>
    <w:rsid w:val="00AA0547"/>
    <w:rsid w:val="00AE2569"/>
    <w:rsid w:val="00AE71A2"/>
    <w:rsid w:val="00B1436D"/>
    <w:rsid w:val="00B27456"/>
    <w:rsid w:val="00B418B2"/>
    <w:rsid w:val="00BD2914"/>
    <w:rsid w:val="00BD559A"/>
    <w:rsid w:val="00C57409"/>
    <w:rsid w:val="00C62B21"/>
    <w:rsid w:val="00CA1137"/>
    <w:rsid w:val="00CE4147"/>
    <w:rsid w:val="00CF2DE6"/>
    <w:rsid w:val="00D0014D"/>
    <w:rsid w:val="00D33E95"/>
    <w:rsid w:val="00D52754"/>
    <w:rsid w:val="00D610B2"/>
    <w:rsid w:val="00D7442D"/>
    <w:rsid w:val="00DF3767"/>
    <w:rsid w:val="00E263B0"/>
    <w:rsid w:val="00E60E19"/>
    <w:rsid w:val="00E63FAF"/>
    <w:rsid w:val="00E66D68"/>
    <w:rsid w:val="00E861F5"/>
    <w:rsid w:val="00EA6ED2"/>
    <w:rsid w:val="00EB3EBF"/>
    <w:rsid w:val="00EE409A"/>
    <w:rsid w:val="00EF7B0B"/>
    <w:rsid w:val="00F14A92"/>
    <w:rsid w:val="00F579F2"/>
    <w:rsid w:val="00F65E86"/>
    <w:rsid w:val="00FB2A31"/>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552BD"/>
    <w:rPr>
      <w:color w:val="80808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E172D72641B74F1D995B00310F067D06">
    <w:name w:val="E172D72641B74F1D995B00310F067D06"/>
    <w:rsid w:val="00FB2A31"/>
    <w:pPr>
      <w:spacing w:line="278" w:lineRule="auto"/>
    </w:pPr>
    <w:rPr>
      <w:kern w:val="2"/>
      <w:sz w:val="24"/>
      <w:szCs w:val="24"/>
      <w:lang w:eastAsia="en-US"/>
      <w14:ligatures w14:val="standardContextual"/>
    </w:rPr>
  </w:style>
  <w:style w:type="paragraph" w:customStyle="1" w:styleId="AEC99B7B7BF24E5E8EF87B5BE5922700">
    <w:name w:val="AEC99B7B7BF24E5E8EF87B5BE5922700"/>
    <w:rsid w:val="00FB2A31"/>
    <w:pPr>
      <w:spacing w:line="278" w:lineRule="auto"/>
    </w:pPr>
    <w:rPr>
      <w:kern w:val="2"/>
      <w:sz w:val="24"/>
      <w:szCs w:val="24"/>
      <w:lang w:eastAsia="en-US"/>
      <w14:ligatures w14:val="standardContextual"/>
    </w:rPr>
  </w:style>
  <w:style w:type="paragraph" w:customStyle="1" w:styleId="9C8D9B420F7047D5973E84F264AF9066">
    <w:name w:val="9C8D9B420F7047D5973E84F264AF9066"/>
    <w:rsid w:val="00FB2A31"/>
    <w:pPr>
      <w:spacing w:line="278" w:lineRule="auto"/>
    </w:pPr>
    <w:rPr>
      <w:kern w:val="2"/>
      <w:sz w:val="24"/>
      <w:szCs w:val="24"/>
      <w:lang w:eastAsia="en-US"/>
      <w14:ligatures w14:val="standardContextual"/>
    </w:rPr>
  </w:style>
  <w:style w:type="paragraph" w:customStyle="1" w:styleId="F58C81E932AD4F3B9016CC7B7839553A">
    <w:name w:val="F58C81E932AD4F3B9016CC7B7839553A"/>
    <w:rsid w:val="00FB2A31"/>
    <w:pPr>
      <w:spacing w:line="278" w:lineRule="auto"/>
    </w:pPr>
    <w:rPr>
      <w:kern w:val="2"/>
      <w:sz w:val="24"/>
      <w:szCs w:val="24"/>
      <w:lang w:eastAsia="en-US"/>
      <w14:ligatures w14:val="standardContextual"/>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EA62BFC65D14DF9AFF2BB69432A10C1">
    <w:name w:val="7EA62BFC65D14DF9AFF2BB69432A10C1"/>
    <w:rsid w:val="00313AD1"/>
    <w:pPr>
      <w:spacing w:line="278" w:lineRule="auto"/>
    </w:pPr>
    <w:rPr>
      <w:kern w:val="2"/>
      <w:sz w:val="24"/>
      <w:szCs w:val="24"/>
      <w:lang w:eastAsia="en-US"/>
      <w14:ligatures w14:val="standardContextual"/>
    </w:rPr>
  </w:style>
  <w:style w:type="paragraph" w:customStyle="1" w:styleId="DABBB74602E34A1FBE524B3DA6D56E15">
    <w:name w:val="DABBB74602E34A1FBE524B3DA6D56E15"/>
    <w:rsid w:val="00313AD1"/>
    <w:pPr>
      <w:spacing w:line="278" w:lineRule="auto"/>
    </w:pPr>
    <w:rPr>
      <w:kern w:val="2"/>
      <w:sz w:val="24"/>
      <w:szCs w:val="24"/>
      <w:lang w:eastAsia="en-US"/>
      <w14:ligatures w14:val="standardContextual"/>
    </w:rPr>
  </w:style>
  <w:style w:type="paragraph" w:customStyle="1" w:styleId="17E375767332406699EF5DC87D934F50">
    <w:name w:val="17E375767332406699EF5DC87D934F50"/>
    <w:rsid w:val="00313AD1"/>
    <w:pPr>
      <w:spacing w:line="278" w:lineRule="auto"/>
    </w:pPr>
    <w:rPr>
      <w:kern w:val="2"/>
      <w:sz w:val="24"/>
      <w:szCs w:val="24"/>
      <w:lang w:eastAsia="en-US"/>
      <w14:ligatures w14:val="standardContextual"/>
    </w:rPr>
  </w:style>
  <w:style w:type="paragraph" w:customStyle="1" w:styleId="BEE2A1A2EE25435BA85838FC1E63E8B6">
    <w:name w:val="BEE2A1A2EE25435BA85838FC1E63E8B6"/>
    <w:rsid w:val="00313AD1"/>
    <w:pPr>
      <w:spacing w:line="278" w:lineRule="auto"/>
    </w:pPr>
    <w:rPr>
      <w:kern w:val="2"/>
      <w:sz w:val="24"/>
      <w:szCs w:val="24"/>
      <w:lang w:eastAsia="en-US"/>
      <w14:ligatures w14:val="standardContextual"/>
    </w:rPr>
  </w:style>
  <w:style w:type="paragraph" w:customStyle="1" w:styleId="FB7545771E59491895054CE664EEBF1A">
    <w:name w:val="FB7545771E59491895054CE664EEBF1A"/>
    <w:rsid w:val="00313AD1"/>
    <w:pPr>
      <w:spacing w:line="278" w:lineRule="auto"/>
    </w:pPr>
    <w:rPr>
      <w:kern w:val="2"/>
      <w:sz w:val="24"/>
      <w:szCs w:val="24"/>
      <w:lang w:eastAsia="en-US"/>
      <w14:ligatures w14:val="standardContextual"/>
    </w:rPr>
  </w:style>
  <w:style w:type="paragraph" w:customStyle="1" w:styleId="30382EDB618D4B54B733F99E15BAF94F">
    <w:name w:val="30382EDB618D4B54B733F99E15BAF94F"/>
    <w:rsid w:val="00313AD1"/>
    <w:pPr>
      <w:spacing w:line="278" w:lineRule="auto"/>
    </w:pPr>
    <w:rPr>
      <w:kern w:val="2"/>
      <w:sz w:val="24"/>
      <w:szCs w:val="24"/>
      <w:lang w:eastAsia="en-US"/>
      <w14:ligatures w14:val="standardContextual"/>
    </w:rPr>
  </w:style>
  <w:style w:type="paragraph" w:customStyle="1" w:styleId="BE5812FE8E0844AA8C22751F5E500AF7">
    <w:name w:val="BE5812FE8E0844AA8C22751F5E500AF7"/>
    <w:rsid w:val="00313AD1"/>
    <w:pPr>
      <w:spacing w:line="278" w:lineRule="auto"/>
    </w:pPr>
    <w:rPr>
      <w:kern w:val="2"/>
      <w:sz w:val="24"/>
      <w:szCs w:val="24"/>
      <w:lang w:eastAsia="en-US"/>
      <w14:ligatures w14:val="standardContextual"/>
    </w:rPr>
  </w:style>
  <w:style w:type="paragraph" w:customStyle="1" w:styleId="A69EFEBB39094AFAB7EA73999182BDA0">
    <w:name w:val="A69EFEBB39094AFAB7EA73999182BDA0"/>
    <w:rsid w:val="00313AD1"/>
    <w:pPr>
      <w:spacing w:line="278" w:lineRule="auto"/>
    </w:pPr>
    <w:rPr>
      <w:kern w:val="2"/>
      <w:sz w:val="24"/>
      <w:szCs w:val="24"/>
      <w:lang w:eastAsia="en-US"/>
      <w14:ligatures w14:val="standardContextual"/>
    </w:rPr>
  </w:style>
  <w:style w:type="paragraph" w:customStyle="1" w:styleId="ABC959666AF14C1581241E35A0281D91">
    <w:name w:val="ABC959666AF14C1581241E35A0281D91"/>
    <w:rsid w:val="00313AD1"/>
    <w:pPr>
      <w:spacing w:line="278" w:lineRule="auto"/>
    </w:pPr>
    <w:rPr>
      <w:kern w:val="2"/>
      <w:sz w:val="24"/>
      <w:szCs w:val="24"/>
      <w:lang w:eastAsia="en-US"/>
      <w14:ligatures w14:val="standardContextual"/>
    </w:rPr>
  </w:style>
  <w:style w:type="paragraph" w:customStyle="1" w:styleId="E0069E6834B64C25801A5E0888F9922D">
    <w:name w:val="E0069E6834B64C25801A5E0888F9922D"/>
    <w:rsid w:val="00313AD1"/>
    <w:pPr>
      <w:spacing w:line="278" w:lineRule="auto"/>
    </w:pPr>
    <w:rPr>
      <w:kern w:val="2"/>
      <w:sz w:val="24"/>
      <w:szCs w:val="24"/>
      <w:lang w:eastAsia="en-US"/>
      <w14:ligatures w14:val="standardContextual"/>
    </w:rPr>
  </w:style>
  <w:style w:type="paragraph" w:customStyle="1" w:styleId="8F72F70FC1BF417B965B3D9041B14187">
    <w:name w:val="8F72F70FC1BF417B965B3D9041B14187"/>
    <w:rsid w:val="00313AD1"/>
    <w:pPr>
      <w:spacing w:line="278" w:lineRule="auto"/>
    </w:pPr>
    <w:rPr>
      <w:kern w:val="2"/>
      <w:sz w:val="24"/>
      <w:szCs w:val="24"/>
      <w:lang w:eastAsia="en-US"/>
      <w14:ligatures w14:val="standardContextual"/>
    </w:rPr>
  </w:style>
  <w:style w:type="paragraph" w:customStyle="1" w:styleId="48F934DE08E9482D843703F507D8157F">
    <w:name w:val="48F934DE08E9482D843703F507D8157F"/>
    <w:rsid w:val="00313AD1"/>
    <w:pPr>
      <w:spacing w:line="278" w:lineRule="auto"/>
    </w:pPr>
    <w:rPr>
      <w:kern w:val="2"/>
      <w:sz w:val="24"/>
      <w:szCs w:val="24"/>
      <w:lang w:eastAsia="en-US"/>
      <w14:ligatures w14:val="standardContextual"/>
    </w:rPr>
  </w:style>
  <w:style w:type="paragraph" w:customStyle="1" w:styleId="83B1973A99E748E49468E2201EAEB69A">
    <w:name w:val="83B1973A99E748E49468E2201EAEB69A"/>
    <w:rsid w:val="00313AD1"/>
    <w:pPr>
      <w:spacing w:line="278" w:lineRule="auto"/>
    </w:pPr>
    <w:rPr>
      <w:kern w:val="2"/>
      <w:sz w:val="24"/>
      <w:szCs w:val="24"/>
      <w:lang w:eastAsia="en-US"/>
      <w14:ligatures w14:val="standardContextual"/>
    </w:rPr>
  </w:style>
  <w:style w:type="paragraph" w:customStyle="1" w:styleId="32D1CE82FFAC4B8599A1B25C3C6FCADB">
    <w:name w:val="32D1CE82FFAC4B8599A1B25C3C6FCADB"/>
    <w:rsid w:val="00313AD1"/>
    <w:pPr>
      <w:spacing w:line="278" w:lineRule="auto"/>
    </w:pPr>
    <w:rPr>
      <w:kern w:val="2"/>
      <w:sz w:val="24"/>
      <w:szCs w:val="24"/>
      <w:lang w:eastAsia="en-US"/>
      <w14:ligatures w14:val="standardContextual"/>
    </w:rPr>
  </w:style>
  <w:style w:type="paragraph" w:customStyle="1" w:styleId="72D03E6F993A41B78906091330F70ED2">
    <w:name w:val="72D03E6F993A41B78906091330F70ED2"/>
    <w:rsid w:val="00313AD1"/>
    <w:pPr>
      <w:spacing w:line="278" w:lineRule="auto"/>
    </w:pPr>
    <w:rPr>
      <w:kern w:val="2"/>
      <w:sz w:val="24"/>
      <w:szCs w:val="24"/>
      <w:lang w:eastAsia="en-US"/>
      <w14:ligatures w14:val="standardContextual"/>
    </w:rPr>
  </w:style>
  <w:style w:type="paragraph" w:customStyle="1" w:styleId="852D4E9A139E463DB9E95799ECD18FF1">
    <w:name w:val="852D4E9A139E463DB9E95799ECD18FF1"/>
    <w:rsid w:val="00313AD1"/>
    <w:pPr>
      <w:spacing w:line="278" w:lineRule="auto"/>
    </w:pPr>
    <w:rPr>
      <w:kern w:val="2"/>
      <w:sz w:val="24"/>
      <w:szCs w:val="24"/>
      <w:lang w:eastAsia="en-US"/>
      <w14:ligatures w14:val="standardContextual"/>
    </w:rPr>
  </w:style>
  <w:style w:type="paragraph" w:customStyle="1" w:styleId="23C2A6387C284B6D81C316008F62EBD4">
    <w:name w:val="23C2A6387C284B6D81C316008F62EBD4"/>
    <w:rsid w:val="00313AD1"/>
    <w:pPr>
      <w:spacing w:line="278" w:lineRule="auto"/>
    </w:pPr>
    <w:rPr>
      <w:kern w:val="2"/>
      <w:sz w:val="24"/>
      <w:szCs w:val="24"/>
      <w:lang w:eastAsia="en-US"/>
      <w14:ligatures w14:val="standardContextual"/>
    </w:rPr>
  </w:style>
  <w:style w:type="paragraph" w:customStyle="1" w:styleId="375E1183D20C4EA2A9C1937B804ECAFA">
    <w:name w:val="375E1183D20C4EA2A9C1937B804ECAFA"/>
    <w:rsid w:val="00313AD1"/>
    <w:pPr>
      <w:spacing w:line="278" w:lineRule="auto"/>
    </w:pPr>
    <w:rPr>
      <w:kern w:val="2"/>
      <w:sz w:val="24"/>
      <w:szCs w:val="24"/>
      <w:lang w:eastAsia="en-US"/>
      <w14:ligatures w14:val="standardContextual"/>
    </w:rPr>
  </w:style>
  <w:style w:type="paragraph" w:customStyle="1" w:styleId="A2C29671DE4243EEB7442AE7D0096199">
    <w:name w:val="A2C29671DE4243EEB7442AE7D0096199"/>
    <w:rsid w:val="00313AD1"/>
    <w:pPr>
      <w:spacing w:line="278" w:lineRule="auto"/>
    </w:pPr>
    <w:rPr>
      <w:kern w:val="2"/>
      <w:sz w:val="24"/>
      <w:szCs w:val="24"/>
      <w:lang w:eastAsia="en-US"/>
      <w14:ligatures w14:val="standardContextual"/>
    </w:rPr>
  </w:style>
  <w:style w:type="paragraph" w:customStyle="1" w:styleId="A1D65FD6044345C8AF3CBCF39DD8E76D">
    <w:name w:val="A1D65FD6044345C8AF3CBCF39DD8E76D"/>
    <w:rsid w:val="00313AD1"/>
    <w:pPr>
      <w:spacing w:line="278" w:lineRule="auto"/>
    </w:pPr>
    <w:rPr>
      <w:kern w:val="2"/>
      <w:sz w:val="24"/>
      <w:szCs w:val="24"/>
      <w:lang w:eastAsia="en-US"/>
      <w14:ligatures w14:val="standardContextual"/>
    </w:rPr>
  </w:style>
  <w:style w:type="paragraph" w:customStyle="1" w:styleId="DFB9F3D283F64E5F93D5F88E297A9694">
    <w:name w:val="DFB9F3D283F64E5F93D5F88E297A9694"/>
    <w:rsid w:val="00313AD1"/>
    <w:pPr>
      <w:spacing w:line="278" w:lineRule="auto"/>
    </w:pPr>
    <w:rPr>
      <w:kern w:val="2"/>
      <w:sz w:val="24"/>
      <w:szCs w:val="24"/>
      <w:lang w:eastAsia="en-US"/>
      <w14:ligatures w14:val="standardContextual"/>
    </w:rPr>
  </w:style>
  <w:style w:type="paragraph" w:customStyle="1" w:styleId="7094B30895A941FABABC9CCA59337110">
    <w:name w:val="7094B30895A941FABABC9CCA59337110"/>
    <w:rsid w:val="00313AD1"/>
    <w:pPr>
      <w:spacing w:line="278" w:lineRule="auto"/>
    </w:pPr>
    <w:rPr>
      <w:kern w:val="2"/>
      <w:sz w:val="24"/>
      <w:szCs w:val="24"/>
      <w:lang w:eastAsia="en-US"/>
      <w14:ligatures w14:val="standardContextual"/>
    </w:rPr>
  </w:style>
  <w:style w:type="paragraph" w:customStyle="1" w:styleId="A8C4DF33751940F689C62A44A2A97BDB">
    <w:name w:val="A8C4DF33751940F689C62A44A2A97BDB"/>
    <w:rsid w:val="00313AD1"/>
    <w:pPr>
      <w:spacing w:line="278" w:lineRule="auto"/>
    </w:pPr>
    <w:rPr>
      <w:kern w:val="2"/>
      <w:sz w:val="24"/>
      <w:szCs w:val="24"/>
      <w:lang w:eastAsia="en-US"/>
      <w14:ligatures w14:val="standardContextual"/>
    </w:rPr>
  </w:style>
  <w:style w:type="paragraph" w:customStyle="1" w:styleId="F6FF37CA71ED46DF8572A2B9CC6258D6">
    <w:name w:val="F6FF37CA71ED46DF8572A2B9CC6258D6"/>
    <w:rsid w:val="00313AD1"/>
    <w:pPr>
      <w:spacing w:line="278" w:lineRule="auto"/>
    </w:pPr>
    <w:rPr>
      <w:kern w:val="2"/>
      <w:sz w:val="24"/>
      <w:szCs w:val="24"/>
      <w:lang w:eastAsia="en-US"/>
      <w14:ligatures w14:val="standardContextual"/>
    </w:rPr>
  </w:style>
  <w:style w:type="paragraph" w:customStyle="1" w:styleId="DEBBFF140D484B4A819CC95A5D137D3E">
    <w:name w:val="DEBBFF140D484B4A819CC95A5D137D3E"/>
    <w:rsid w:val="00750CEF"/>
    <w:pPr>
      <w:spacing w:line="278" w:lineRule="auto"/>
    </w:pPr>
    <w:rPr>
      <w:kern w:val="2"/>
      <w:sz w:val="24"/>
      <w:szCs w:val="24"/>
      <w:lang w:eastAsia="en-US"/>
      <w14:ligatures w14:val="standardContextual"/>
    </w:rPr>
  </w:style>
  <w:style w:type="paragraph" w:customStyle="1" w:styleId="DE77EAE99C9F43D4B34FC461899915A6">
    <w:name w:val="DE77EAE99C9F43D4B34FC461899915A6"/>
    <w:rsid w:val="00750CEF"/>
    <w:pPr>
      <w:spacing w:line="278" w:lineRule="auto"/>
    </w:pPr>
    <w:rPr>
      <w:kern w:val="2"/>
      <w:sz w:val="24"/>
      <w:szCs w:val="24"/>
      <w:lang w:eastAsia="en-US"/>
      <w14:ligatures w14:val="standardContextual"/>
    </w:rPr>
  </w:style>
  <w:style w:type="paragraph" w:customStyle="1" w:styleId="FB2768ECD8D14B71B902D8284FD7A2B7">
    <w:name w:val="FB2768ECD8D14B71B902D8284FD7A2B7"/>
    <w:rsid w:val="00750CEF"/>
    <w:pPr>
      <w:spacing w:line="278" w:lineRule="auto"/>
    </w:pPr>
    <w:rPr>
      <w:kern w:val="2"/>
      <w:sz w:val="24"/>
      <w:szCs w:val="24"/>
      <w:lang w:eastAsia="en-US"/>
      <w14:ligatures w14:val="standardContextual"/>
    </w:rPr>
  </w:style>
  <w:style w:type="paragraph" w:customStyle="1" w:styleId="3ED4E6D8B445449EA7FF1E73CFF0DF00">
    <w:name w:val="3ED4E6D8B445449EA7FF1E73CFF0DF00"/>
    <w:rsid w:val="00750CEF"/>
    <w:pPr>
      <w:spacing w:line="278" w:lineRule="auto"/>
    </w:pPr>
    <w:rPr>
      <w:kern w:val="2"/>
      <w:sz w:val="24"/>
      <w:szCs w:val="24"/>
      <w:lang w:eastAsia="en-US"/>
      <w14:ligatures w14:val="standardContextual"/>
    </w:rPr>
  </w:style>
  <w:style w:type="paragraph" w:customStyle="1" w:styleId="5AD957B69ED948C5A0C56E2379B2B930">
    <w:name w:val="5AD957B69ED948C5A0C56E2379B2B930"/>
    <w:rsid w:val="00750CEF"/>
    <w:pPr>
      <w:spacing w:line="278" w:lineRule="auto"/>
    </w:pPr>
    <w:rPr>
      <w:kern w:val="2"/>
      <w:sz w:val="24"/>
      <w:szCs w:val="24"/>
      <w:lang w:eastAsia="en-US"/>
      <w14:ligatures w14:val="standardContextual"/>
    </w:rPr>
  </w:style>
  <w:style w:type="paragraph" w:customStyle="1" w:styleId="4FDB8FF4D3CB44FB8E7863BD106D80EA">
    <w:name w:val="4FDB8FF4D3CB44FB8E7863BD106D80EA"/>
    <w:rsid w:val="00750CEF"/>
    <w:pPr>
      <w:spacing w:line="278" w:lineRule="auto"/>
    </w:pPr>
    <w:rPr>
      <w:kern w:val="2"/>
      <w:sz w:val="24"/>
      <w:szCs w:val="24"/>
      <w:lang w:eastAsia="en-US"/>
      <w14:ligatures w14:val="standardContextual"/>
    </w:rPr>
  </w:style>
  <w:style w:type="paragraph" w:customStyle="1" w:styleId="EF51D01BBFD04A9C8B16516C364C55C6">
    <w:name w:val="EF51D01BBFD04A9C8B16516C364C55C6"/>
    <w:rsid w:val="00750CEF"/>
    <w:pPr>
      <w:spacing w:line="278" w:lineRule="auto"/>
    </w:pPr>
    <w:rPr>
      <w:kern w:val="2"/>
      <w:sz w:val="24"/>
      <w:szCs w:val="24"/>
      <w:lang w:eastAsia="en-US"/>
      <w14:ligatures w14:val="standardContextual"/>
    </w:rPr>
  </w:style>
  <w:style w:type="paragraph" w:customStyle="1" w:styleId="357E9B84901C41539EB001106BD71556">
    <w:name w:val="357E9B84901C41539EB001106BD71556"/>
    <w:rsid w:val="00750CEF"/>
    <w:pPr>
      <w:spacing w:line="278" w:lineRule="auto"/>
    </w:pPr>
    <w:rPr>
      <w:kern w:val="2"/>
      <w:sz w:val="24"/>
      <w:szCs w:val="24"/>
      <w:lang w:eastAsia="en-US"/>
      <w14:ligatures w14:val="standardContextual"/>
    </w:rPr>
  </w:style>
  <w:style w:type="paragraph" w:customStyle="1" w:styleId="F8A33C10360242E0AC261586B2634473">
    <w:name w:val="F8A33C10360242E0AC261586B2634473"/>
    <w:rsid w:val="00750CEF"/>
    <w:pPr>
      <w:spacing w:line="278" w:lineRule="auto"/>
    </w:pPr>
    <w:rPr>
      <w:kern w:val="2"/>
      <w:sz w:val="24"/>
      <w:szCs w:val="24"/>
      <w:lang w:eastAsia="en-US"/>
      <w14:ligatures w14:val="standardContextual"/>
    </w:rPr>
  </w:style>
  <w:style w:type="paragraph" w:customStyle="1" w:styleId="696AC203E25544E0B57A45EBA7CA012F">
    <w:name w:val="696AC203E25544E0B57A45EBA7CA012F"/>
    <w:rsid w:val="00750CEF"/>
    <w:pPr>
      <w:spacing w:line="278" w:lineRule="auto"/>
    </w:pPr>
    <w:rPr>
      <w:kern w:val="2"/>
      <w:sz w:val="24"/>
      <w:szCs w:val="24"/>
      <w:lang w:eastAsia="en-US"/>
      <w14:ligatures w14:val="standardContextual"/>
    </w:rPr>
  </w:style>
  <w:style w:type="paragraph" w:customStyle="1" w:styleId="328581EEB5164ED8A3B0DDCA5827E26F">
    <w:name w:val="328581EEB5164ED8A3B0DDCA5827E26F"/>
    <w:rsid w:val="00750CEF"/>
    <w:pPr>
      <w:spacing w:line="278" w:lineRule="auto"/>
    </w:pPr>
    <w:rPr>
      <w:kern w:val="2"/>
      <w:sz w:val="24"/>
      <w:szCs w:val="24"/>
      <w:lang w:eastAsia="en-US"/>
      <w14:ligatures w14:val="standardContextual"/>
    </w:rPr>
  </w:style>
  <w:style w:type="paragraph" w:customStyle="1" w:styleId="6A6C3C304261490CB9D06D3B96018512">
    <w:name w:val="6A6C3C304261490CB9D06D3B96018512"/>
    <w:rsid w:val="00750CEF"/>
    <w:pPr>
      <w:spacing w:line="278" w:lineRule="auto"/>
    </w:pPr>
    <w:rPr>
      <w:kern w:val="2"/>
      <w:sz w:val="24"/>
      <w:szCs w:val="24"/>
      <w:lang w:eastAsia="en-US"/>
      <w14:ligatures w14:val="standardContextual"/>
    </w:rPr>
  </w:style>
  <w:style w:type="paragraph" w:customStyle="1" w:styleId="04878DBBF2F245D1B307671B12E86792">
    <w:name w:val="04878DBBF2F245D1B307671B12E86792"/>
    <w:rsid w:val="00750CEF"/>
    <w:pPr>
      <w:spacing w:line="278" w:lineRule="auto"/>
    </w:pPr>
    <w:rPr>
      <w:kern w:val="2"/>
      <w:sz w:val="24"/>
      <w:szCs w:val="24"/>
      <w:lang w:eastAsia="en-US"/>
      <w14:ligatures w14:val="standardContextual"/>
    </w:rPr>
  </w:style>
  <w:style w:type="paragraph" w:customStyle="1" w:styleId="6000B9864C1B4D7BB807052AC9FE5B75">
    <w:name w:val="6000B9864C1B4D7BB807052AC9FE5B75"/>
    <w:rsid w:val="00750CEF"/>
    <w:pPr>
      <w:spacing w:line="278" w:lineRule="auto"/>
    </w:pPr>
    <w:rPr>
      <w:kern w:val="2"/>
      <w:sz w:val="24"/>
      <w:szCs w:val="24"/>
      <w:lang w:eastAsia="en-US"/>
      <w14:ligatures w14:val="standardContextual"/>
    </w:rPr>
  </w:style>
  <w:style w:type="paragraph" w:customStyle="1" w:styleId="77B6D1E873C64451A2F5B616CC433E01">
    <w:name w:val="77B6D1E873C64451A2F5B616CC433E01"/>
    <w:rsid w:val="00750CEF"/>
    <w:pPr>
      <w:spacing w:line="278" w:lineRule="auto"/>
    </w:pPr>
    <w:rPr>
      <w:kern w:val="2"/>
      <w:sz w:val="24"/>
      <w:szCs w:val="24"/>
      <w:lang w:eastAsia="en-US"/>
      <w14:ligatures w14:val="standardContextual"/>
    </w:rPr>
  </w:style>
  <w:style w:type="paragraph" w:customStyle="1" w:styleId="CF8F651E0D9E4F9F8A95EB4B5690407A">
    <w:name w:val="CF8F651E0D9E4F9F8A95EB4B5690407A"/>
    <w:rsid w:val="00750CEF"/>
    <w:pPr>
      <w:spacing w:line="278" w:lineRule="auto"/>
    </w:pPr>
    <w:rPr>
      <w:kern w:val="2"/>
      <w:sz w:val="24"/>
      <w:szCs w:val="24"/>
      <w:lang w:eastAsia="en-US"/>
      <w14:ligatures w14:val="standardContextual"/>
    </w:rPr>
  </w:style>
  <w:style w:type="paragraph" w:customStyle="1" w:styleId="AB3631F636594D12B1BEA955B0068567">
    <w:name w:val="AB3631F636594D12B1BEA955B0068567"/>
    <w:rsid w:val="00750CEF"/>
    <w:pPr>
      <w:spacing w:line="278" w:lineRule="auto"/>
    </w:pPr>
    <w:rPr>
      <w:kern w:val="2"/>
      <w:sz w:val="24"/>
      <w:szCs w:val="24"/>
      <w:lang w:eastAsia="en-US"/>
      <w14:ligatures w14:val="standardContextual"/>
    </w:rPr>
  </w:style>
  <w:style w:type="paragraph" w:customStyle="1" w:styleId="CE2AEF0C2B0943EAA819A52F0960FB51">
    <w:name w:val="CE2AEF0C2B0943EAA819A52F0960FB51"/>
    <w:rsid w:val="00750CEF"/>
    <w:pPr>
      <w:spacing w:line="278" w:lineRule="auto"/>
    </w:pPr>
    <w:rPr>
      <w:kern w:val="2"/>
      <w:sz w:val="24"/>
      <w:szCs w:val="24"/>
      <w:lang w:eastAsia="en-US"/>
      <w14:ligatures w14:val="standardContextual"/>
    </w:rPr>
  </w:style>
  <w:style w:type="paragraph" w:customStyle="1" w:styleId="67DD71B55A2E4BD281EA758683100038">
    <w:name w:val="67DD71B55A2E4BD281EA758683100038"/>
    <w:rsid w:val="00750CEF"/>
    <w:pPr>
      <w:spacing w:line="278" w:lineRule="auto"/>
    </w:pPr>
    <w:rPr>
      <w:kern w:val="2"/>
      <w:sz w:val="24"/>
      <w:szCs w:val="24"/>
      <w:lang w:eastAsia="en-US"/>
      <w14:ligatures w14:val="standardContextual"/>
    </w:rPr>
  </w:style>
  <w:style w:type="paragraph" w:customStyle="1" w:styleId="340E0DEC16094897BCA0237D8F9E3F0E">
    <w:name w:val="340E0DEC16094897BCA0237D8F9E3F0E"/>
    <w:rsid w:val="00750CEF"/>
    <w:pPr>
      <w:spacing w:line="278" w:lineRule="auto"/>
    </w:pPr>
    <w:rPr>
      <w:kern w:val="2"/>
      <w:sz w:val="24"/>
      <w:szCs w:val="24"/>
      <w:lang w:eastAsia="en-US"/>
      <w14:ligatures w14:val="standardContextual"/>
    </w:rPr>
  </w:style>
  <w:style w:type="paragraph" w:customStyle="1" w:styleId="19209E47A42F4610AB5D121C272EC714">
    <w:name w:val="19209E47A42F4610AB5D121C272EC714"/>
    <w:rsid w:val="00750CEF"/>
    <w:pPr>
      <w:spacing w:line="278" w:lineRule="auto"/>
    </w:pPr>
    <w:rPr>
      <w:kern w:val="2"/>
      <w:sz w:val="24"/>
      <w:szCs w:val="24"/>
      <w:lang w:eastAsia="en-US"/>
      <w14:ligatures w14:val="standardContextual"/>
    </w:rPr>
  </w:style>
  <w:style w:type="paragraph" w:customStyle="1" w:styleId="9FEA70FC977F4CB28207C2EA6350C861">
    <w:name w:val="9FEA70FC977F4CB28207C2EA6350C861"/>
    <w:rsid w:val="00750CEF"/>
    <w:pPr>
      <w:spacing w:line="278" w:lineRule="auto"/>
    </w:pPr>
    <w:rPr>
      <w:kern w:val="2"/>
      <w:sz w:val="24"/>
      <w:szCs w:val="24"/>
      <w:lang w:eastAsia="en-US"/>
      <w14:ligatures w14:val="standardContextual"/>
    </w:rPr>
  </w:style>
  <w:style w:type="paragraph" w:customStyle="1" w:styleId="CB3C3E883FF242EEA1E78F0F609C4BB5">
    <w:name w:val="CB3C3E883FF242EEA1E78F0F609C4BB5"/>
    <w:rsid w:val="008552BD"/>
    <w:pPr>
      <w:spacing w:line="278" w:lineRule="auto"/>
    </w:pPr>
    <w:rPr>
      <w:kern w:val="2"/>
      <w:sz w:val="24"/>
      <w:szCs w:val="24"/>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b8d31a0b-8a6d-49c5-91b8-74a3f3f0f1a4">
      <UserInfo>
        <DisplayName>NEIRA Javier</DisplayName>
        <AccountId>1304</AccountId>
        <AccountType/>
      </UserInfo>
      <UserInfo>
        <DisplayName>SORRENTI Gustavo</DisplayName>
        <AccountId>13</AccountId>
        <AccountType/>
      </UserInfo>
      <UserInfo>
        <DisplayName>PAREDES Maria Paula</DisplayName>
        <AccountId>1383</AccountId>
        <AccountType/>
      </UserInfo>
    </SharedWithUsers>
    <lcf76f155ced4ddcb4097134ff3c332f xmlns="ef6930cb-28e7-402c-be1e-e6c5b5d0530f">
      <Terms xmlns="http://schemas.microsoft.com/office/infopath/2007/PartnerControls"/>
    </lcf76f155ced4ddcb4097134ff3c332f>
    <Supplychainunit xmlns="ef6930cb-28e7-402c-be1e-e6c5b5d0530f" xsi:nil="true"/>
    <TaxCatchAll xmlns="b8d31a0b-8a6d-49c5-91b8-74a3f3f0f1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ABE654BD9ACC9468B367F093208D9E6" ma:contentTypeVersion="17" ma:contentTypeDescription="Create a new document." ma:contentTypeScope="" ma:versionID="2fce8aa0578fc882226546db0995adaf">
  <xsd:schema xmlns:xsd="http://www.w3.org/2001/XMLSchema" xmlns:xs="http://www.w3.org/2001/XMLSchema" xmlns:p="http://schemas.microsoft.com/office/2006/metadata/properties" xmlns:ns2="ef6930cb-28e7-402c-be1e-e6c5b5d0530f" xmlns:ns3="b8d31a0b-8a6d-49c5-91b8-74a3f3f0f1a4" targetNamespace="http://schemas.microsoft.com/office/2006/metadata/properties" ma:root="true" ma:fieldsID="1247b22f8d0108e27eaf241097a031b9" ns2:_="" ns3:_="">
    <xsd:import namespace="ef6930cb-28e7-402c-be1e-e6c5b5d0530f"/>
    <xsd:import namespace="b8d31a0b-8a6d-49c5-91b8-74a3f3f0f1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Supplychainunit"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6930cb-28e7-402c-be1e-e6c5b5d053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Supplychainunit" ma:index="23" nillable="true" ma:displayName="Supply chain unit " ma:format="Dropdown" ma:internalName="Supplychainunit">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d31a0b-8a6d-49c5-91b8-74a3f3f0f1a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1094fca-ec44-465f-90d7-f4c21bbad0a0}" ma:internalName="TaxCatchAll" ma:showField="CatchAllData" ma:web="b8d31a0b-8a6d-49c5-91b8-74a3f3f0f1a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2.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 ds:uri="b8d31a0b-8a6d-49c5-91b8-74a3f3f0f1a4"/>
    <ds:schemaRef ds:uri="ef6930cb-28e7-402c-be1e-e6c5b5d0530f"/>
  </ds:schemaRefs>
</ds:datastoreItem>
</file>

<file path=customXml/itemProps3.xml><?xml version="1.0" encoding="utf-8"?>
<ds:datastoreItem xmlns:ds="http://schemas.openxmlformats.org/officeDocument/2006/customXml" ds:itemID="{2776AA4A-EE3A-4034-8616-1D9EA119BB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6930cb-28e7-402c-be1e-e6c5b5d0530f"/>
    <ds:schemaRef ds:uri="b8d31a0b-8a6d-49c5-91b8-74a3f3f0f1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77</TotalTime>
  <Pages>14</Pages>
  <Words>4596</Words>
  <Characters>26203</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AHMAD Nessar</cp:lastModifiedBy>
  <cp:revision>57</cp:revision>
  <cp:lastPrinted>2019-03-29T10:15:00Z</cp:lastPrinted>
  <dcterms:created xsi:type="dcterms:W3CDTF">2024-06-10T14:26:00Z</dcterms:created>
  <dcterms:modified xsi:type="dcterms:W3CDTF">2024-07-22T12:15:00Z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0x0101007ABE654BD9ACC9468B367F093208D9E6</vt:lpwstr>
  </property>
  <property fmtid="{D5CDD505-2E9C-101B-9397-08002B2CF9AE}" pid="3" name="GrammarlyDocumentId">
    <vt:lpwstr>5c437eb551433e9e35c464788dcd7c4fe6f457cc3b8c314b5e8ef49dcd418598</vt:lpwstr>
  </property>
  <property fmtid="{D5CDD505-2E9C-101B-9397-08002B2CF9AE}" pid="4" name="MSIP_Label_65b15e2b-c6d2-488b-8aea-978109a77633_Enabled">
    <vt:lpwstr>true</vt:lpwstr>
  </property>
  <property fmtid="{D5CDD505-2E9C-101B-9397-08002B2CF9AE}" pid="5" name="MSIP_Label_65b15e2b-c6d2-488b-8aea-978109a77633_SetDate">
    <vt:lpwstr>2024-06-10T14:26:25Z</vt:lpwstr>
  </property>
  <property fmtid="{D5CDD505-2E9C-101B-9397-08002B2CF9AE}" pid="6" name="MSIP_Label_65b15e2b-c6d2-488b-8aea-978109a77633_Method">
    <vt:lpwstr>Privileged</vt:lpwstr>
  </property>
  <property fmtid="{D5CDD505-2E9C-101B-9397-08002B2CF9AE}" pid="7" name="MSIP_Label_65b15e2b-c6d2-488b-8aea-978109a77633_Name">
    <vt:lpwstr>IOMLb0010IN123173</vt:lpwstr>
  </property>
  <property fmtid="{D5CDD505-2E9C-101B-9397-08002B2CF9AE}" pid="8" name="MSIP_Label_65b15e2b-c6d2-488b-8aea-978109a77633_SiteId">
    <vt:lpwstr>1588262d-23fb-43b4-bd6e-bce49c8e6186</vt:lpwstr>
  </property>
  <property fmtid="{D5CDD505-2E9C-101B-9397-08002B2CF9AE}" pid="9" name="MSIP_Label_65b15e2b-c6d2-488b-8aea-978109a77633_ActionId">
    <vt:lpwstr>03eb9084-65d9-4a16-8229-5f4462348731</vt:lpwstr>
  </property>
  <property fmtid="{D5CDD505-2E9C-101B-9397-08002B2CF9AE}" pid="10" name="MSIP_Label_65b15e2b-c6d2-488b-8aea-978109a77633_ContentBits">
    <vt:lpwstr>0</vt:lpwstr>
  </property>
</Properties>
</file>