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4149" w14:textId="77777777" w:rsidR="00F122B2" w:rsidRDefault="00F122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3435C" w14:textId="77777777" w:rsidR="00F122B2" w:rsidRDefault="00F122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810E6" w14:textId="77777777" w:rsidR="00F122B2" w:rsidRDefault="00F12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C4D13" w14:textId="77777777" w:rsidR="00F122B2" w:rsidRDefault="00F12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0B1BA1DD" w:rsidR="00B75FE8" w:rsidRPr="00A311A9" w:rsidRDefault="00202825" w:rsidP="00F122B2">
    <w:pPr>
      <w:jc w:val="center"/>
      <w:rPr>
        <w:rFonts w:ascii="Arial" w:eastAsia="Times New Roman" w:hAnsi="Arial" w:cs="Arial"/>
        <w:color w:val="000000"/>
        <w:sz w:val="24"/>
        <w:szCs w:val="24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F122B2">
      <w:rPr>
        <w:rFonts w:asciiTheme="minorBidi" w:hAnsiTheme="minorBidi"/>
        <w:sz w:val="20"/>
        <w:szCs w:val="20"/>
      </w:rPr>
      <w:t>13</w:t>
    </w:r>
    <w:bookmarkStart w:id="0" w:name="_GoBack"/>
    <w:bookmarkEnd w:id="0"/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F122B2" w:rsidRPr="00F122B2">
      <w:rPr>
        <w:rFonts w:ascii="Arial" w:eastAsia="Times New Roman" w:hAnsi="Arial" w:cs="Arial"/>
        <w:color w:val="000000"/>
        <w:sz w:val="24"/>
        <w:szCs w:val="24"/>
      </w:rPr>
      <w:t>Provision and Delivery of Non-Food Item (NFI) kits to support families affected by recent flood events.</w:t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2C906" w14:textId="77777777" w:rsidR="00F122B2" w:rsidRDefault="00F122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11A9"/>
    <w:rsid w:val="00A37C98"/>
    <w:rsid w:val="00A9708A"/>
    <w:rsid w:val="00AB261A"/>
    <w:rsid w:val="00AD1814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71</cp:revision>
  <cp:lastPrinted>2018-04-09T11:33:00Z</cp:lastPrinted>
  <dcterms:created xsi:type="dcterms:W3CDTF">2013-03-23T10:25:00Z</dcterms:created>
  <dcterms:modified xsi:type="dcterms:W3CDTF">2024-07-09T07:54:00Z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