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62177" w14:textId="77777777" w:rsidR="00ED2FAA" w:rsidRPr="00736A87" w:rsidRDefault="00ED2FAA"/>
    <w:tbl>
      <w:tblPr>
        <w:tblStyle w:val="TableGridLight"/>
        <w:tblW w:w="5000" w:type="pct"/>
        <w:tblLook w:val="04A0" w:firstRow="1" w:lastRow="0" w:firstColumn="1" w:lastColumn="0" w:noHBand="0" w:noVBand="1"/>
      </w:tblPr>
      <w:tblGrid>
        <w:gridCol w:w="5397"/>
        <w:gridCol w:w="5936"/>
      </w:tblGrid>
      <w:tr w:rsidR="007867E8" w:rsidRPr="00736A87" w14:paraId="7C87C050" w14:textId="77777777" w:rsidTr="00FE18FA">
        <w:tc>
          <w:tcPr>
            <w:tcW w:w="2381" w:type="pct"/>
            <w:tcBorders>
              <w:top w:val="nil"/>
              <w:left w:val="nil"/>
              <w:bottom w:val="nil"/>
              <w:right w:val="nil"/>
            </w:tcBorders>
          </w:tcPr>
          <w:p w14:paraId="7CA26887" w14:textId="2D111005" w:rsidR="00D20F19" w:rsidRPr="00446221" w:rsidRDefault="00484A12" w:rsidP="00741DD8">
            <w:pPr>
              <w:bidi/>
              <w:jc w:val="right"/>
              <w:rPr>
                <w:rFonts w:ascii="Arial Narrow" w:hAnsi="Arial Narrow" w:cstheme="majorBidi"/>
                <w:b/>
                <w:bCs/>
                <w:i/>
                <w:iCs/>
                <w:color w:val="0F243E"/>
              </w:rPr>
            </w:pPr>
            <w:r>
              <w:rPr>
                <w:rFonts w:ascii="Arial Narrow" w:hAnsi="Arial Narrow" w:cstheme="majorBidi"/>
                <w:b/>
                <w:bCs/>
                <w:i/>
                <w:iCs/>
                <w:color w:val="0F243E"/>
              </w:rPr>
              <w:t xml:space="preserve">Technical </w:t>
            </w:r>
            <w:r w:rsidR="00D20F19" w:rsidRPr="00446221">
              <w:rPr>
                <w:rFonts w:ascii="Arial Narrow" w:hAnsi="Arial Narrow" w:cstheme="majorBidi"/>
                <w:b/>
                <w:bCs/>
                <w:i/>
                <w:iCs/>
                <w:color w:val="0F243E"/>
              </w:rPr>
              <w:t>specification</w:t>
            </w:r>
            <w:r w:rsidR="00741DD8">
              <w:rPr>
                <w:rFonts w:ascii="Arial Narrow" w:hAnsi="Arial Narrow" w:cstheme="majorBidi"/>
                <w:b/>
                <w:bCs/>
                <w:i/>
                <w:iCs/>
                <w:color w:val="0F243E"/>
              </w:rPr>
              <w:t xml:space="preserve"> for</w:t>
            </w:r>
            <w:r w:rsidR="00055E2D" w:rsidRPr="00446221">
              <w:rPr>
                <w:rFonts w:ascii="Arial Narrow" w:hAnsi="Arial Narrow" w:cstheme="majorBidi"/>
                <w:b/>
                <w:bCs/>
                <w:i/>
                <w:iCs/>
                <w:color w:val="0F243E"/>
              </w:rPr>
              <w:t xml:space="preserve"> </w:t>
            </w:r>
            <w:r w:rsidR="00741DD8" w:rsidRPr="00446221">
              <w:rPr>
                <w:rFonts w:ascii="Arial Narrow" w:hAnsi="Arial Narrow" w:cstheme="majorBidi"/>
                <w:b/>
                <w:bCs/>
                <w:i/>
                <w:iCs/>
                <w:color w:val="0F243E"/>
              </w:rPr>
              <w:t>Rehabilita</w:t>
            </w:r>
            <w:r w:rsidR="00741DD8">
              <w:rPr>
                <w:rFonts w:ascii="Arial Narrow" w:hAnsi="Arial Narrow" w:cstheme="majorBidi"/>
                <w:b/>
                <w:bCs/>
                <w:i/>
                <w:iCs/>
                <w:color w:val="0F243E"/>
              </w:rPr>
              <w:t>tion of Design center:</w:t>
            </w:r>
          </w:p>
          <w:p w14:paraId="7D910484" w14:textId="77777777" w:rsidR="00D20F19" w:rsidRPr="00446221" w:rsidRDefault="00D20F19" w:rsidP="00AC7A75">
            <w:pPr>
              <w:rPr>
                <w:rFonts w:ascii="Arial Narrow" w:hAnsi="Arial Narrow" w:cstheme="majorBidi"/>
                <w:b/>
                <w:bCs/>
                <w:i/>
                <w:iCs/>
                <w:u w:val="single"/>
              </w:rPr>
            </w:pPr>
          </w:p>
          <w:p w14:paraId="75C3A48D" w14:textId="260B39BC" w:rsidR="00D20F19" w:rsidRPr="00446221" w:rsidRDefault="00D20F19" w:rsidP="00E91DEE">
            <w:pPr>
              <w:rPr>
                <w:rFonts w:ascii="Arial Narrow" w:hAnsi="Arial Narrow" w:cstheme="majorBidi"/>
                <w:b/>
                <w:bCs/>
                <w:i/>
                <w:iCs/>
                <w:u w:val="single"/>
              </w:rPr>
            </w:pPr>
            <w:r w:rsidRPr="00446221">
              <w:rPr>
                <w:rFonts w:ascii="Arial Narrow" w:hAnsi="Arial Narrow" w:cstheme="majorBidi"/>
                <w:b/>
                <w:bCs/>
                <w:i/>
                <w:iCs/>
                <w:u w:val="single"/>
              </w:rPr>
              <w:t>Location of project:</w:t>
            </w:r>
          </w:p>
          <w:p w14:paraId="6D8CB725" w14:textId="429E7BE4" w:rsidR="00D20F19" w:rsidRPr="00446221" w:rsidRDefault="00D20F19" w:rsidP="00AC7A75">
            <w:pPr>
              <w:numPr>
                <w:ilvl w:val="0"/>
                <w:numId w:val="1"/>
              </w:numPr>
              <w:spacing w:line="276" w:lineRule="auto"/>
              <w:rPr>
                <w:rFonts w:ascii="Arial Narrow" w:hAnsi="Arial Narrow" w:cstheme="majorBidi"/>
                <w:i/>
                <w:iCs/>
              </w:rPr>
            </w:pPr>
            <w:r w:rsidRPr="00446221">
              <w:rPr>
                <w:rFonts w:ascii="Arial Narrow" w:hAnsi="Arial Narrow" w:cstheme="majorBidi"/>
                <w:i/>
                <w:iCs/>
              </w:rPr>
              <w:t xml:space="preserve">Province: </w:t>
            </w:r>
            <w:r w:rsidR="001242B4">
              <w:rPr>
                <w:rFonts w:ascii="Arial Narrow" w:hAnsi="Arial Narrow" w:cstheme="majorBidi"/>
                <w:i/>
                <w:iCs/>
              </w:rPr>
              <w:t xml:space="preserve">Kabul </w:t>
            </w:r>
          </w:p>
          <w:p w14:paraId="4A5B0572" w14:textId="451EE7C1" w:rsidR="00D20F19" w:rsidRPr="00446221" w:rsidRDefault="00D20F19" w:rsidP="00E316AC">
            <w:pPr>
              <w:numPr>
                <w:ilvl w:val="0"/>
                <w:numId w:val="1"/>
              </w:numPr>
              <w:spacing w:line="276" w:lineRule="auto"/>
              <w:rPr>
                <w:rFonts w:ascii="Arial Narrow" w:hAnsi="Arial Narrow" w:cstheme="majorBidi"/>
                <w:i/>
                <w:iCs/>
              </w:rPr>
            </w:pPr>
            <w:r w:rsidRPr="00446221">
              <w:rPr>
                <w:rFonts w:ascii="Arial Narrow" w:hAnsi="Arial Narrow" w:cstheme="majorBidi"/>
                <w:i/>
                <w:iCs/>
              </w:rPr>
              <w:t xml:space="preserve">District: </w:t>
            </w:r>
            <w:r w:rsidR="001242B4">
              <w:rPr>
                <w:rFonts w:ascii="Arial Narrow" w:hAnsi="Arial Narrow" w:cstheme="majorBidi"/>
                <w:i/>
                <w:iCs/>
              </w:rPr>
              <w:t>Kabul</w:t>
            </w:r>
          </w:p>
          <w:p w14:paraId="34EBD70C" w14:textId="42E3F1AA" w:rsidR="00D20F19" w:rsidRPr="009323ED" w:rsidRDefault="00D20F19" w:rsidP="009323ED">
            <w:pPr>
              <w:numPr>
                <w:ilvl w:val="0"/>
                <w:numId w:val="1"/>
              </w:numPr>
              <w:spacing w:line="276" w:lineRule="auto"/>
              <w:rPr>
                <w:rFonts w:ascii="Arial Narrow" w:hAnsi="Arial Narrow" w:cstheme="majorBidi"/>
                <w:i/>
                <w:iCs/>
              </w:rPr>
            </w:pPr>
            <w:r w:rsidRPr="00446221">
              <w:rPr>
                <w:rFonts w:ascii="Arial Narrow" w:hAnsi="Arial Narrow" w:cstheme="majorBidi"/>
                <w:i/>
                <w:iCs/>
              </w:rPr>
              <w:t xml:space="preserve">Village: </w:t>
            </w:r>
            <w:r w:rsidR="001242B4">
              <w:rPr>
                <w:rFonts w:ascii="Arial Narrow" w:hAnsi="Arial Narrow" w:cstheme="majorBidi"/>
                <w:i/>
                <w:iCs/>
              </w:rPr>
              <w:t xml:space="preserve">Darul Aman </w:t>
            </w:r>
            <w:r w:rsidR="000A313A">
              <w:rPr>
                <w:rFonts w:ascii="Arial Narrow" w:hAnsi="Arial Narrow" w:cstheme="majorBidi"/>
                <w:i/>
                <w:iCs/>
              </w:rPr>
              <w:t>Jaye Rayes</w:t>
            </w:r>
          </w:p>
          <w:p w14:paraId="56A5AB78" w14:textId="77777777" w:rsidR="00D20F19" w:rsidRPr="00446221" w:rsidRDefault="00D20F19" w:rsidP="00AC7A75">
            <w:pPr>
              <w:rPr>
                <w:rFonts w:ascii="Arial Narrow" w:hAnsi="Arial Narrow" w:cstheme="majorBidi"/>
                <w:b/>
                <w:bCs/>
                <w:i/>
                <w:iCs/>
                <w:u w:val="single"/>
              </w:rPr>
            </w:pPr>
            <w:r w:rsidRPr="00446221">
              <w:rPr>
                <w:rFonts w:ascii="Arial Narrow" w:hAnsi="Arial Narrow" w:cstheme="majorBidi"/>
                <w:b/>
                <w:bCs/>
                <w:i/>
                <w:iCs/>
                <w:u w:val="single"/>
              </w:rPr>
              <w:t>General information:</w:t>
            </w:r>
          </w:p>
          <w:p w14:paraId="2CAFF8B5" w14:textId="10F8E0BE" w:rsidR="00D20F19" w:rsidRPr="00446221" w:rsidRDefault="00D20F19" w:rsidP="00FE18FA">
            <w:pPr>
              <w:bidi/>
              <w:spacing w:line="276" w:lineRule="auto"/>
              <w:jc w:val="right"/>
              <w:rPr>
                <w:rFonts w:ascii="Arial Narrow" w:hAnsi="Arial Narrow" w:cstheme="majorBidi"/>
                <w:i/>
                <w:iCs/>
              </w:rPr>
            </w:pPr>
            <w:r w:rsidRPr="00446221">
              <w:rPr>
                <w:rFonts w:ascii="Arial Narrow" w:hAnsi="Arial Narrow" w:cstheme="majorBidi"/>
                <w:i/>
                <w:iCs/>
              </w:rPr>
              <w:t xml:space="preserve">This project includes the construction </w:t>
            </w:r>
            <w:r w:rsidR="000F4EA9" w:rsidRPr="00446221">
              <w:rPr>
                <w:rFonts w:ascii="Arial Narrow" w:hAnsi="Arial Narrow" w:cstheme="majorBidi"/>
                <w:i/>
                <w:iCs/>
              </w:rPr>
              <w:t xml:space="preserve">and rehabilitation of </w:t>
            </w:r>
            <w:proofErr w:type="gramStart"/>
            <w:r w:rsidR="001242B4">
              <w:rPr>
                <w:rFonts w:ascii="Arial Narrow" w:hAnsi="Arial Narrow" w:cstheme="majorBidi"/>
                <w:i/>
                <w:iCs/>
              </w:rPr>
              <w:t>slab</w:t>
            </w:r>
            <w:proofErr w:type="gramEnd"/>
            <w:r w:rsidR="001242B4">
              <w:rPr>
                <w:rFonts w:ascii="Arial Narrow" w:hAnsi="Arial Narrow" w:cstheme="majorBidi"/>
                <w:i/>
                <w:iCs/>
              </w:rPr>
              <w:t xml:space="preserve">, 2bathrooms, 1 septic well, </w:t>
            </w:r>
            <w:r w:rsidR="000A313A">
              <w:rPr>
                <w:rFonts w:ascii="Arial Narrow" w:hAnsi="Arial Narrow" w:cstheme="majorBidi"/>
                <w:i/>
                <w:iCs/>
              </w:rPr>
              <w:t>plastering, painting, steel door wooden door insulation of roof with all related activities</w:t>
            </w:r>
            <w:r w:rsidRPr="00446221">
              <w:rPr>
                <w:rFonts w:ascii="Arial Narrow" w:hAnsi="Arial Narrow" w:cstheme="majorBidi"/>
                <w:i/>
                <w:iCs/>
              </w:rPr>
              <w:t>.</w:t>
            </w:r>
          </w:p>
          <w:p w14:paraId="613FD535" w14:textId="2868FF40" w:rsidR="00D20F19" w:rsidRPr="00446221" w:rsidRDefault="00D20F19" w:rsidP="00AC7A75">
            <w:pPr>
              <w:spacing w:line="276" w:lineRule="auto"/>
              <w:rPr>
                <w:rFonts w:ascii="Arial Narrow" w:hAnsi="Arial Narrow" w:cstheme="majorBidi"/>
                <w:i/>
                <w:iCs/>
              </w:rPr>
            </w:pPr>
            <w:r w:rsidRPr="00446221">
              <w:rPr>
                <w:rFonts w:ascii="Arial Narrow" w:hAnsi="Arial Narrow" w:cstheme="majorBidi"/>
                <w:b/>
                <w:bCs/>
                <w:i/>
                <w:iCs/>
                <w:u w:val="single"/>
              </w:rPr>
              <w:t>Site Preparing</w:t>
            </w:r>
            <w:r w:rsidRPr="00446221">
              <w:rPr>
                <w:rFonts w:ascii="Arial Narrow" w:hAnsi="Arial Narrow" w:cstheme="majorBidi"/>
                <w:i/>
                <w:iCs/>
                <w:rtl/>
              </w:rPr>
              <w:t>:</w:t>
            </w:r>
          </w:p>
          <w:p w14:paraId="68E3403F" w14:textId="77777777" w:rsidR="00D20F19" w:rsidRPr="00446221" w:rsidRDefault="00D20F19">
            <w:pPr>
              <w:numPr>
                <w:ilvl w:val="0"/>
                <w:numId w:val="2"/>
              </w:numPr>
              <w:spacing w:line="276" w:lineRule="auto"/>
              <w:rPr>
                <w:rFonts w:ascii="Arial Narrow" w:hAnsi="Arial Narrow" w:cstheme="majorBidi"/>
                <w:i/>
                <w:iCs/>
              </w:rPr>
            </w:pPr>
            <w:r w:rsidRPr="00446221">
              <w:rPr>
                <w:rFonts w:ascii="Arial Narrow" w:hAnsi="Arial Narrow" w:cstheme="majorBidi"/>
                <w:i/>
                <w:iCs/>
              </w:rPr>
              <w:t>After the contract the construction company should make level the project structures area.</w:t>
            </w:r>
          </w:p>
          <w:p w14:paraId="7124A399" w14:textId="77777777" w:rsidR="00D20F19" w:rsidRPr="00446221" w:rsidRDefault="00D20F19">
            <w:pPr>
              <w:numPr>
                <w:ilvl w:val="0"/>
                <w:numId w:val="2"/>
              </w:numPr>
              <w:spacing w:line="276" w:lineRule="auto"/>
              <w:rPr>
                <w:rFonts w:ascii="Arial Narrow" w:hAnsi="Arial Narrow" w:cstheme="majorBidi"/>
                <w:i/>
                <w:iCs/>
              </w:rPr>
            </w:pPr>
            <w:r w:rsidRPr="00446221">
              <w:rPr>
                <w:rFonts w:ascii="Arial Narrow" w:hAnsi="Arial Narrow" w:cstheme="majorBidi"/>
                <w:i/>
                <w:iCs/>
              </w:rPr>
              <w:t>If the project site has extra organic or inorganic material the contractor company is responsible for its moving for the site.</w:t>
            </w:r>
          </w:p>
          <w:p w14:paraId="161426D4" w14:textId="77777777" w:rsidR="00D20F19" w:rsidRPr="00446221" w:rsidRDefault="00D20F19" w:rsidP="00735FEB">
            <w:pPr>
              <w:spacing w:line="276" w:lineRule="auto"/>
              <w:rPr>
                <w:rFonts w:ascii="Arial Narrow" w:hAnsi="Arial Narrow" w:cstheme="majorBidi"/>
                <w:b/>
                <w:bCs/>
                <w:i/>
                <w:iCs/>
                <w:u w:val="single"/>
              </w:rPr>
            </w:pPr>
            <w:r w:rsidRPr="00446221">
              <w:rPr>
                <w:rFonts w:ascii="Arial Narrow" w:hAnsi="Arial Narrow" w:cstheme="majorBidi"/>
                <w:b/>
                <w:bCs/>
                <w:i/>
                <w:iCs/>
                <w:u w:val="single"/>
              </w:rPr>
              <w:t>Concrete works:</w:t>
            </w:r>
          </w:p>
          <w:p w14:paraId="1E2254E1" w14:textId="49C30A5A" w:rsidR="00D20F19" w:rsidRPr="00446221" w:rsidRDefault="00D20F19">
            <w:pPr>
              <w:numPr>
                <w:ilvl w:val="0"/>
                <w:numId w:val="3"/>
              </w:numPr>
              <w:spacing w:line="276" w:lineRule="auto"/>
              <w:rPr>
                <w:rFonts w:ascii="Arial Narrow" w:hAnsi="Arial Narrow" w:cstheme="majorBidi"/>
                <w:i/>
                <w:iCs/>
              </w:rPr>
            </w:pPr>
            <w:r w:rsidRPr="00446221">
              <w:rPr>
                <w:rFonts w:ascii="Arial Narrow" w:hAnsi="Arial Narrow" w:cstheme="majorBidi"/>
                <w:i/>
                <w:iCs/>
              </w:rPr>
              <w:t xml:space="preserve">The </w:t>
            </w:r>
            <w:r w:rsidR="00460DD0">
              <w:rPr>
                <w:rFonts w:ascii="Arial Narrow" w:hAnsi="Arial Narrow" w:cstheme="majorBidi"/>
                <w:i/>
                <w:iCs/>
              </w:rPr>
              <w:t>P</w:t>
            </w:r>
            <w:r w:rsidRPr="00446221">
              <w:rPr>
                <w:rFonts w:ascii="Arial Narrow" w:hAnsi="Arial Narrow" w:cstheme="majorBidi"/>
                <w:i/>
                <w:iCs/>
              </w:rPr>
              <w:t>CC should be prepared with a mixer machine and if the thickness of the concert will be more than 10cm vibrator should be used.</w:t>
            </w:r>
          </w:p>
          <w:p w14:paraId="261F089E" w14:textId="77777777" w:rsidR="00D20F19" w:rsidRPr="00446221" w:rsidRDefault="00D20F19">
            <w:pPr>
              <w:numPr>
                <w:ilvl w:val="0"/>
                <w:numId w:val="3"/>
              </w:numPr>
              <w:spacing w:line="276" w:lineRule="auto"/>
              <w:rPr>
                <w:rFonts w:ascii="Arial Narrow" w:hAnsi="Arial Narrow" w:cstheme="majorBidi"/>
                <w:i/>
                <w:iCs/>
              </w:rPr>
            </w:pPr>
            <w:r w:rsidRPr="00446221">
              <w:rPr>
                <w:rFonts w:ascii="Arial Narrow" w:hAnsi="Arial Narrow" w:cstheme="majorBidi"/>
                <w:i/>
                <w:iCs/>
              </w:rPr>
              <w:t>During concrete mixing measuring tool (Manak) should be used.</w:t>
            </w:r>
          </w:p>
          <w:p w14:paraId="2F0132FE" w14:textId="228CF97D" w:rsidR="00D20F19" w:rsidRPr="00460DD0" w:rsidRDefault="00D20F19" w:rsidP="00460DD0">
            <w:pPr>
              <w:numPr>
                <w:ilvl w:val="0"/>
                <w:numId w:val="3"/>
              </w:numPr>
              <w:spacing w:line="276" w:lineRule="auto"/>
              <w:rPr>
                <w:rFonts w:ascii="Arial Narrow" w:hAnsi="Arial Narrow" w:cstheme="majorBidi"/>
                <w:i/>
                <w:iCs/>
              </w:rPr>
            </w:pPr>
            <w:r w:rsidRPr="00446221">
              <w:rPr>
                <w:rFonts w:ascii="Arial Narrow" w:hAnsi="Arial Narrow" w:cstheme="majorBidi"/>
                <w:i/>
                <w:iCs/>
              </w:rPr>
              <w:t>The old cement (more than three months) should not be used.</w:t>
            </w:r>
          </w:p>
          <w:p w14:paraId="5C0E1469" w14:textId="77777777" w:rsidR="00D20F19" w:rsidRPr="00446221" w:rsidRDefault="00D20F19">
            <w:pPr>
              <w:numPr>
                <w:ilvl w:val="0"/>
                <w:numId w:val="3"/>
              </w:numPr>
              <w:spacing w:line="276" w:lineRule="auto"/>
              <w:rPr>
                <w:rFonts w:ascii="Arial Narrow" w:hAnsi="Arial Narrow" w:cstheme="majorBidi"/>
                <w:i/>
                <w:iCs/>
              </w:rPr>
            </w:pPr>
            <w:r w:rsidRPr="00446221">
              <w:rPr>
                <w:rFonts w:ascii="Arial Narrow" w:hAnsi="Arial Narrow" w:cstheme="majorBidi"/>
                <w:i/>
                <w:iCs/>
              </w:rPr>
              <w:t>The concrete should be provided in an iron tab, not on the soil land.</w:t>
            </w:r>
          </w:p>
          <w:p w14:paraId="2331EDB1" w14:textId="16876886" w:rsidR="00D20F19" w:rsidRPr="00446221" w:rsidRDefault="00D20F19">
            <w:pPr>
              <w:numPr>
                <w:ilvl w:val="0"/>
                <w:numId w:val="3"/>
              </w:numPr>
              <w:spacing w:line="276" w:lineRule="auto"/>
              <w:rPr>
                <w:rFonts w:ascii="Arial Narrow" w:hAnsi="Arial Narrow" w:cstheme="majorBidi"/>
                <w:i/>
                <w:iCs/>
              </w:rPr>
            </w:pPr>
            <w:r w:rsidRPr="00446221">
              <w:rPr>
                <w:rFonts w:ascii="Arial Narrow" w:hAnsi="Arial Narrow" w:cstheme="majorBidi"/>
                <w:i/>
                <w:iCs/>
              </w:rPr>
              <w:t>The river clean gravel should be used for concrete works and its size arranges with concert thickness and its diameter should not be more than 2cm.</w:t>
            </w:r>
          </w:p>
          <w:p w14:paraId="4D786835" w14:textId="77777777" w:rsidR="00D20F19" w:rsidRPr="00446221" w:rsidRDefault="00D20F19">
            <w:pPr>
              <w:numPr>
                <w:ilvl w:val="0"/>
                <w:numId w:val="3"/>
              </w:numPr>
              <w:spacing w:line="276" w:lineRule="auto"/>
              <w:rPr>
                <w:rFonts w:ascii="Arial Narrow" w:hAnsi="Arial Narrow" w:cstheme="majorBidi"/>
                <w:i/>
                <w:iCs/>
              </w:rPr>
            </w:pPr>
            <w:r w:rsidRPr="00446221">
              <w:rPr>
                <w:rFonts w:ascii="Arial Narrow" w:hAnsi="Arial Narrow" w:cstheme="majorBidi"/>
                <w:i/>
                <w:iCs/>
              </w:rPr>
              <w:t>The sand should be clean and washed and it must be without soil and organic materials.</w:t>
            </w:r>
          </w:p>
          <w:p w14:paraId="1F4288FB" w14:textId="63C196AC" w:rsidR="00D20F19" w:rsidRPr="00446221" w:rsidRDefault="00D20F19">
            <w:pPr>
              <w:numPr>
                <w:ilvl w:val="0"/>
                <w:numId w:val="3"/>
              </w:numPr>
              <w:spacing w:line="276" w:lineRule="auto"/>
              <w:rPr>
                <w:rFonts w:ascii="Arial Narrow" w:hAnsi="Arial Narrow" w:cstheme="majorBidi"/>
                <w:i/>
                <w:iCs/>
                <w:lang w:bidi="fa-IR"/>
              </w:rPr>
            </w:pPr>
            <w:r w:rsidRPr="00446221">
              <w:rPr>
                <w:rFonts w:ascii="Arial Narrow" w:hAnsi="Arial Narrow" w:cstheme="majorBidi"/>
                <w:i/>
                <w:iCs/>
              </w:rPr>
              <w:t>Clean drinking water will be used for concrete mixing.</w:t>
            </w:r>
          </w:p>
          <w:p w14:paraId="1778EB7B" w14:textId="4222301B" w:rsidR="00D20F19" w:rsidRPr="00446221" w:rsidRDefault="00D20F19">
            <w:pPr>
              <w:numPr>
                <w:ilvl w:val="0"/>
                <w:numId w:val="3"/>
              </w:numPr>
              <w:spacing w:line="276" w:lineRule="auto"/>
              <w:rPr>
                <w:rFonts w:ascii="Arial Narrow" w:hAnsi="Arial Narrow" w:cstheme="majorBidi"/>
                <w:i/>
                <w:iCs/>
                <w:lang w:bidi="fa-IR"/>
              </w:rPr>
            </w:pPr>
            <w:r w:rsidRPr="00446221">
              <w:rPr>
                <w:rFonts w:ascii="Arial Narrow" w:hAnsi="Arial Narrow" w:cstheme="majorBidi"/>
                <w:i/>
                <w:iCs/>
              </w:rPr>
              <w:t>PCC should be prepared with M: 150(compressive strength 150 Kg/cm2).</w:t>
            </w:r>
          </w:p>
          <w:p w14:paraId="1F0B7A7B" w14:textId="77777777" w:rsidR="00D20F19" w:rsidRPr="00446221" w:rsidRDefault="00D20F19">
            <w:pPr>
              <w:numPr>
                <w:ilvl w:val="0"/>
                <w:numId w:val="3"/>
              </w:numPr>
              <w:spacing w:line="276" w:lineRule="auto"/>
              <w:rPr>
                <w:rFonts w:ascii="Arial Narrow" w:hAnsi="Arial Narrow" w:cstheme="majorBidi"/>
                <w:i/>
                <w:iCs/>
                <w:lang w:bidi="fa-IR"/>
              </w:rPr>
            </w:pPr>
            <w:r w:rsidRPr="00446221">
              <w:rPr>
                <w:rFonts w:ascii="Arial Narrow" w:hAnsi="Arial Narrow" w:cstheme="majorBidi"/>
                <w:i/>
                <w:iCs/>
                <w:lang w:bidi="fa-IR"/>
              </w:rPr>
              <w:t>For separations of the soil layer from the concert layer plastic sheet should be used.</w:t>
            </w:r>
          </w:p>
          <w:p w14:paraId="745D90BC" w14:textId="3E625BE2" w:rsidR="00D20F19" w:rsidRPr="00460DD0" w:rsidRDefault="00D20F19" w:rsidP="00460DD0">
            <w:pPr>
              <w:numPr>
                <w:ilvl w:val="0"/>
                <w:numId w:val="3"/>
              </w:numPr>
              <w:spacing w:line="276" w:lineRule="auto"/>
              <w:rPr>
                <w:rFonts w:ascii="Arial Narrow" w:hAnsi="Arial Narrow" w:cstheme="majorBidi"/>
                <w:i/>
                <w:iCs/>
                <w:lang w:bidi="fa-IR"/>
              </w:rPr>
            </w:pPr>
            <w:r w:rsidRPr="00446221">
              <w:rPr>
                <w:rFonts w:ascii="Arial Narrow" w:hAnsi="Arial Narrow" w:cstheme="majorBidi"/>
                <w:i/>
                <w:iCs/>
              </w:rPr>
              <w:t>The shuttering should be checked before concrete pouring. (The shuttering planks thickness should be at least 2.5cm and two sides of the planks should be smooth and clean to prevent concrete falling.</w:t>
            </w:r>
          </w:p>
          <w:p w14:paraId="2103E1BE" w14:textId="5FA92992" w:rsidR="00D20F19" w:rsidRPr="00446221" w:rsidRDefault="00D20F19">
            <w:pPr>
              <w:numPr>
                <w:ilvl w:val="0"/>
                <w:numId w:val="3"/>
              </w:numPr>
              <w:spacing w:line="276" w:lineRule="auto"/>
              <w:rPr>
                <w:rFonts w:ascii="Arial Narrow" w:hAnsi="Arial Narrow" w:cstheme="majorBidi"/>
                <w:i/>
                <w:iCs/>
                <w:lang w:bidi="fa-IR"/>
              </w:rPr>
            </w:pPr>
            <w:r w:rsidRPr="00446221">
              <w:rPr>
                <w:rFonts w:ascii="Arial Narrow" w:hAnsi="Arial Narrow" w:cstheme="majorBidi"/>
                <w:i/>
                <w:iCs/>
              </w:rPr>
              <w:t xml:space="preserve">All concrete works should be kept wet for </w:t>
            </w:r>
            <w:r w:rsidR="00460DD0">
              <w:rPr>
                <w:rFonts w:ascii="Arial Narrow" w:hAnsi="Arial Narrow" w:cstheme="majorBidi"/>
                <w:i/>
                <w:iCs/>
              </w:rPr>
              <w:t>14</w:t>
            </w:r>
            <w:r w:rsidRPr="00446221">
              <w:rPr>
                <w:rFonts w:ascii="Arial Narrow" w:hAnsi="Arial Narrow" w:cstheme="majorBidi"/>
                <w:i/>
                <w:iCs/>
              </w:rPr>
              <w:t xml:space="preserve"> days and when the concert surface can keep the water use cotton gunny for keeping humidity.</w:t>
            </w:r>
          </w:p>
          <w:p w14:paraId="17D91C94" w14:textId="372051C6" w:rsidR="005773A2" w:rsidRPr="009323ED" w:rsidRDefault="00D20F19" w:rsidP="009323ED">
            <w:pPr>
              <w:numPr>
                <w:ilvl w:val="0"/>
                <w:numId w:val="3"/>
              </w:numPr>
              <w:spacing w:line="276" w:lineRule="auto"/>
              <w:rPr>
                <w:rFonts w:ascii="Arial Narrow" w:hAnsi="Arial Narrow" w:cstheme="majorBidi"/>
                <w:i/>
                <w:iCs/>
                <w:lang w:bidi="fa-IR"/>
              </w:rPr>
            </w:pPr>
            <w:r w:rsidRPr="00446221">
              <w:rPr>
                <w:rFonts w:ascii="Arial Narrow" w:hAnsi="Arial Narrow" w:cstheme="majorBidi"/>
                <w:i/>
                <w:iCs/>
              </w:rPr>
              <w:t>The concert should be used for one hour.</w:t>
            </w:r>
          </w:p>
          <w:p w14:paraId="50F5D8FB" w14:textId="6C9E8173" w:rsidR="00D20F19" w:rsidRPr="00446221" w:rsidRDefault="00D20F19" w:rsidP="00AC7A75">
            <w:pPr>
              <w:spacing w:line="276" w:lineRule="auto"/>
              <w:rPr>
                <w:rFonts w:ascii="Arial Narrow" w:hAnsi="Arial Narrow" w:cstheme="majorBidi"/>
                <w:b/>
                <w:bCs/>
                <w:i/>
                <w:iCs/>
                <w:u w:val="single"/>
              </w:rPr>
            </w:pPr>
            <w:r w:rsidRPr="00446221">
              <w:rPr>
                <w:rFonts w:ascii="Arial Narrow" w:hAnsi="Arial Narrow" w:cstheme="majorBidi"/>
                <w:b/>
                <w:bCs/>
                <w:i/>
                <w:iCs/>
                <w:u w:val="single"/>
              </w:rPr>
              <w:t>Concrete Mortar mark as below:</w:t>
            </w:r>
          </w:p>
          <w:p w14:paraId="344C2230" w14:textId="1AA3E346" w:rsidR="00D20F19" w:rsidRPr="00446221" w:rsidRDefault="00D20F19">
            <w:pPr>
              <w:numPr>
                <w:ilvl w:val="0"/>
                <w:numId w:val="4"/>
              </w:numPr>
              <w:spacing w:line="276" w:lineRule="auto"/>
              <w:rPr>
                <w:rFonts w:ascii="Arial Narrow" w:hAnsi="Arial Narrow" w:cstheme="majorBidi"/>
                <w:i/>
                <w:iCs/>
              </w:rPr>
            </w:pPr>
            <w:r w:rsidRPr="00446221">
              <w:rPr>
                <w:rFonts w:ascii="Arial Narrow" w:hAnsi="Arial Narrow" w:cstheme="majorBidi"/>
                <w:i/>
                <w:iCs/>
              </w:rPr>
              <w:t>PCC M: 150      1: 2:4 (cement: sand: gravel)</w:t>
            </w:r>
          </w:p>
          <w:p w14:paraId="4BD39377" w14:textId="1871AF7C" w:rsidR="0001596E" w:rsidRPr="00446221" w:rsidRDefault="0001596E">
            <w:pPr>
              <w:numPr>
                <w:ilvl w:val="0"/>
                <w:numId w:val="4"/>
              </w:numPr>
              <w:rPr>
                <w:rFonts w:ascii="Arial Narrow" w:hAnsi="Arial Narrow" w:cstheme="majorBidi"/>
                <w:i/>
                <w:iCs/>
              </w:rPr>
            </w:pPr>
            <w:r w:rsidRPr="00446221">
              <w:rPr>
                <w:rFonts w:ascii="Arial Narrow" w:hAnsi="Arial Narrow" w:cstheme="majorBidi"/>
                <w:i/>
                <w:iCs/>
              </w:rPr>
              <w:t>Brick work                         1: 4 (cement: sand)</w:t>
            </w:r>
          </w:p>
          <w:p w14:paraId="0CAEAB4F" w14:textId="05341D88" w:rsidR="00D20F19" w:rsidRPr="00446221" w:rsidRDefault="00D20F19">
            <w:pPr>
              <w:numPr>
                <w:ilvl w:val="0"/>
                <w:numId w:val="4"/>
              </w:numPr>
              <w:spacing w:line="276" w:lineRule="auto"/>
              <w:rPr>
                <w:rFonts w:ascii="Arial Narrow" w:hAnsi="Arial Narrow" w:cstheme="majorBidi"/>
                <w:i/>
                <w:iCs/>
              </w:rPr>
            </w:pPr>
            <w:r w:rsidRPr="00446221">
              <w:rPr>
                <w:rFonts w:ascii="Arial Narrow" w:hAnsi="Arial Narrow" w:cstheme="majorBidi"/>
                <w:i/>
                <w:iCs/>
              </w:rPr>
              <w:lastRenderedPageBreak/>
              <w:t>Plaster of exterior walls     1: 3(cement: sand)</w:t>
            </w:r>
          </w:p>
          <w:p w14:paraId="0BA4DFD8" w14:textId="1F24C476" w:rsidR="00D20F19" w:rsidRPr="005773A2" w:rsidRDefault="00D20F19" w:rsidP="005773A2">
            <w:pPr>
              <w:numPr>
                <w:ilvl w:val="0"/>
                <w:numId w:val="4"/>
              </w:numPr>
              <w:spacing w:line="276" w:lineRule="auto"/>
              <w:rPr>
                <w:rFonts w:ascii="Arial Narrow" w:hAnsi="Arial Narrow" w:cstheme="majorBidi"/>
                <w:i/>
                <w:iCs/>
              </w:rPr>
            </w:pPr>
            <w:r w:rsidRPr="00446221">
              <w:rPr>
                <w:rFonts w:ascii="Arial Narrow" w:hAnsi="Arial Narrow" w:cstheme="majorBidi"/>
                <w:i/>
                <w:iCs/>
              </w:rPr>
              <w:t>Plaster of interior walls     1: 3 (cement: sand)</w:t>
            </w:r>
          </w:p>
          <w:p w14:paraId="15940C0F" w14:textId="6B9F5E6F" w:rsidR="00F368CD" w:rsidRPr="00446221" w:rsidRDefault="00147E49" w:rsidP="00F368CD">
            <w:pPr>
              <w:jc w:val="both"/>
              <w:rPr>
                <w:rFonts w:ascii="Arial Narrow" w:hAnsi="Arial Narrow" w:cstheme="majorBidi"/>
                <w:b/>
                <w:bCs/>
                <w:i/>
                <w:iCs/>
                <w:u w:val="single"/>
              </w:rPr>
            </w:pPr>
            <w:r w:rsidRPr="00446221">
              <w:rPr>
                <w:rFonts w:ascii="Arial Narrow" w:hAnsi="Arial Narrow" w:cstheme="majorBidi"/>
                <w:b/>
                <w:bCs/>
                <w:i/>
                <w:iCs/>
                <w:u w:val="single"/>
              </w:rPr>
              <w:t>Brick works with cement and sand mortar:</w:t>
            </w:r>
          </w:p>
          <w:p w14:paraId="1EB78857" w14:textId="77777777"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 xml:space="preserve">Crushing strength of burnt brick will not be less than 140 </w:t>
            </w:r>
            <w:proofErr w:type="spellStart"/>
            <w:r w:rsidRPr="00446221">
              <w:rPr>
                <w:rFonts w:ascii="Arial Narrow" w:hAnsi="Arial Narrow" w:cstheme="majorBidi"/>
                <w:i/>
                <w:iCs/>
              </w:rPr>
              <w:t>kgf</w:t>
            </w:r>
            <w:proofErr w:type="spellEnd"/>
            <w:r w:rsidRPr="00446221">
              <w:rPr>
                <w:rFonts w:ascii="Arial Narrow" w:hAnsi="Arial Narrow" w:cstheme="majorBidi"/>
                <w:i/>
                <w:iCs/>
              </w:rPr>
              <w:t>/cm2.</w:t>
            </w:r>
          </w:p>
          <w:p w14:paraId="01F638B7" w14:textId="77777777"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Don’t use the bricks which have lime or stone lime in their content.</w:t>
            </w:r>
          </w:p>
          <w:p w14:paraId="5DEA866A" w14:textId="77777777"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 xml:space="preserve">Don’t use the bricks which have not same form, same size, same color and make from similar materials. </w:t>
            </w:r>
          </w:p>
          <w:p w14:paraId="09338AB9" w14:textId="77777777"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Burnt brick should be soaked in water at least for one hour before used.</w:t>
            </w:r>
          </w:p>
          <w:p w14:paraId="195D8924" w14:textId="77777777"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The mortar of brick works is from sand and cement the sand should be clean and washed.</w:t>
            </w:r>
          </w:p>
          <w:p w14:paraId="3462EAD1" w14:textId="77777777"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Don’t use Saline brick for walls.</w:t>
            </w:r>
          </w:p>
          <w:p w14:paraId="51D72B5E" w14:textId="67936AEE" w:rsidR="00147E49"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 xml:space="preserve">All brick masonry works, and concert works should be </w:t>
            </w:r>
            <w:r w:rsidR="00F368CD" w:rsidRPr="00446221">
              <w:rPr>
                <w:rFonts w:ascii="Arial Narrow" w:hAnsi="Arial Narrow" w:cstheme="majorBidi"/>
                <w:i/>
                <w:iCs/>
              </w:rPr>
              <w:t>kept</w:t>
            </w:r>
            <w:r w:rsidRPr="00446221">
              <w:rPr>
                <w:rFonts w:ascii="Arial Narrow" w:hAnsi="Arial Narrow" w:cstheme="majorBidi"/>
                <w:i/>
                <w:iCs/>
              </w:rPr>
              <w:t xml:space="preserve"> wet for 2 weeks.</w:t>
            </w:r>
          </w:p>
          <w:p w14:paraId="19449D2E" w14:textId="2C7D294E" w:rsidR="00A976C2" w:rsidRPr="00446221" w:rsidRDefault="00147E49">
            <w:pPr>
              <w:numPr>
                <w:ilvl w:val="0"/>
                <w:numId w:val="22"/>
              </w:numPr>
              <w:spacing w:line="276" w:lineRule="auto"/>
              <w:rPr>
                <w:rFonts w:ascii="Arial Narrow" w:hAnsi="Arial Narrow" w:cstheme="majorBidi"/>
                <w:i/>
                <w:iCs/>
              </w:rPr>
            </w:pPr>
            <w:r w:rsidRPr="00446221">
              <w:rPr>
                <w:rFonts w:ascii="Arial Narrow" w:hAnsi="Arial Narrow" w:cstheme="majorBidi"/>
                <w:i/>
                <w:iCs/>
              </w:rPr>
              <w:t xml:space="preserve">Room’s internal heights, widths and lengths should be </w:t>
            </w:r>
            <w:proofErr w:type="gramStart"/>
            <w:r w:rsidRPr="00446221">
              <w:rPr>
                <w:rFonts w:ascii="Arial Narrow" w:hAnsi="Arial Narrow" w:cstheme="majorBidi"/>
                <w:i/>
                <w:iCs/>
              </w:rPr>
              <w:t>according</w:t>
            </w:r>
            <w:proofErr w:type="gramEnd"/>
            <w:r w:rsidRPr="00446221">
              <w:rPr>
                <w:rFonts w:ascii="Arial Narrow" w:hAnsi="Arial Narrow" w:cstheme="majorBidi"/>
                <w:i/>
                <w:iCs/>
              </w:rPr>
              <w:t xml:space="preserve"> the maps and from start to end of works all brick masonry works must be check with site Engineer until haven’t any problems in the future and didn’t show any problem for size of bricks in the building internal sizes.</w:t>
            </w:r>
          </w:p>
          <w:p w14:paraId="680A06A5" w14:textId="77777777" w:rsidR="00D20F19" w:rsidRPr="00446221" w:rsidRDefault="00D20F19" w:rsidP="00AC7A75">
            <w:pPr>
              <w:ind w:left="360"/>
              <w:rPr>
                <w:rFonts w:ascii="Arial Narrow" w:hAnsi="Arial Narrow" w:cstheme="majorBidi"/>
                <w:b/>
                <w:bCs/>
                <w:i/>
                <w:iCs/>
                <w:u w:val="single"/>
              </w:rPr>
            </w:pPr>
            <w:r w:rsidRPr="00446221">
              <w:rPr>
                <w:rFonts w:ascii="Arial Narrow" w:hAnsi="Arial Narrow" w:cstheme="majorBidi"/>
                <w:b/>
                <w:bCs/>
                <w:i/>
                <w:iCs/>
                <w:u w:val="single"/>
              </w:rPr>
              <w:t>Plastering:</w:t>
            </w:r>
          </w:p>
          <w:p w14:paraId="63ADE1EC" w14:textId="77777777"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Plastering mortars are from sand and cement and for structures inside must use damp proof powders.</w:t>
            </w:r>
          </w:p>
          <w:p w14:paraId="20C10FD9" w14:textId="77777777"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 xml:space="preserve">The sand should be washed, </w:t>
            </w:r>
            <w:proofErr w:type="gramStart"/>
            <w:r w:rsidRPr="00446221">
              <w:rPr>
                <w:rFonts w:ascii="Arial Narrow" w:hAnsi="Arial Narrow" w:cstheme="majorBidi"/>
                <w:i/>
                <w:iCs/>
              </w:rPr>
              <w:t>teeny</w:t>
            </w:r>
            <w:proofErr w:type="gramEnd"/>
            <w:r w:rsidRPr="00446221">
              <w:rPr>
                <w:rFonts w:ascii="Arial Narrow" w:hAnsi="Arial Narrow" w:cstheme="majorBidi"/>
                <w:i/>
                <w:iCs/>
              </w:rPr>
              <w:t>, and completely without soil.</w:t>
            </w:r>
          </w:p>
          <w:p w14:paraId="2989CE00" w14:textId="77777777"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The plastering should be smooth and without waves.</w:t>
            </w:r>
          </w:p>
          <w:p w14:paraId="26B0AB7F" w14:textId="77777777"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All corners and walls should be right and vertical.</w:t>
            </w:r>
          </w:p>
          <w:p w14:paraId="62AFE447" w14:textId="77777777"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 xml:space="preserve">The surface of beams that have a horizontal </w:t>
            </w:r>
            <w:proofErr w:type="gramStart"/>
            <w:r w:rsidRPr="00446221">
              <w:rPr>
                <w:rFonts w:ascii="Arial Narrow" w:hAnsi="Arial Narrow" w:cstheme="majorBidi"/>
                <w:i/>
                <w:iCs/>
              </w:rPr>
              <w:t>view,</w:t>
            </w:r>
            <w:proofErr w:type="gramEnd"/>
            <w:r w:rsidRPr="00446221">
              <w:rPr>
                <w:rFonts w:ascii="Arial Narrow" w:hAnsi="Arial Narrow" w:cstheme="majorBidi"/>
                <w:i/>
                <w:iCs/>
              </w:rPr>
              <w:t xml:space="preserve"> should be regular and level.</w:t>
            </w:r>
          </w:p>
          <w:p w14:paraId="10D55A07" w14:textId="517B8E05"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All plastering should be kept wet at least for 14 days.</w:t>
            </w:r>
          </w:p>
          <w:p w14:paraId="63EB7709" w14:textId="77777777" w:rsidR="00D20F19" w:rsidRPr="00446221" w:rsidRDefault="00D20F19">
            <w:pPr>
              <w:numPr>
                <w:ilvl w:val="0"/>
                <w:numId w:val="8"/>
              </w:numPr>
              <w:rPr>
                <w:rFonts w:ascii="Arial Narrow" w:hAnsi="Arial Narrow" w:cstheme="majorBidi"/>
                <w:i/>
                <w:iCs/>
                <w:u w:val="single"/>
              </w:rPr>
            </w:pPr>
            <w:r w:rsidRPr="00446221">
              <w:rPr>
                <w:rFonts w:ascii="Arial Narrow" w:hAnsi="Arial Narrow" w:cstheme="majorBidi"/>
                <w:i/>
                <w:iCs/>
              </w:rPr>
              <w:t xml:space="preserve">Providing Indifference Contractor Company that used dirty sand, didn’t mix the mortar well, didn’t keep wet and seems slit, all fewer quantity works should be </w:t>
            </w:r>
            <w:proofErr w:type="gramStart"/>
            <w:r w:rsidRPr="00446221">
              <w:rPr>
                <w:rFonts w:ascii="Arial Narrow" w:hAnsi="Arial Narrow" w:cstheme="majorBidi"/>
                <w:i/>
                <w:iCs/>
              </w:rPr>
              <w:t>demolished</w:t>
            </w:r>
            <w:proofErr w:type="gramEnd"/>
            <w:r w:rsidRPr="00446221">
              <w:rPr>
                <w:rFonts w:ascii="Arial Narrow" w:hAnsi="Arial Narrow" w:cstheme="majorBidi"/>
                <w:i/>
                <w:iCs/>
              </w:rPr>
              <w:t xml:space="preserve"> and they should work again.</w:t>
            </w:r>
          </w:p>
          <w:p w14:paraId="24077A7A" w14:textId="5693E93C" w:rsidR="00D20F19" w:rsidRPr="00446221" w:rsidRDefault="00D20F19">
            <w:pPr>
              <w:numPr>
                <w:ilvl w:val="0"/>
                <w:numId w:val="8"/>
              </w:numPr>
              <w:rPr>
                <w:rFonts w:ascii="Arial Narrow" w:hAnsi="Arial Narrow" w:cstheme="majorBidi"/>
                <w:i/>
                <w:iCs/>
              </w:rPr>
            </w:pPr>
            <w:r w:rsidRPr="00446221">
              <w:rPr>
                <w:rFonts w:ascii="Arial Narrow" w:hAnsi="Arial Narrow" w:cstheme="majorBidi"/>
                <w:i/>
                <w:iCs/>
              </w:rPr>
              <w:t>Pointing works should be swell and beauty.</w:t>
            </w:r>
          </w:p>
          <w:p w14:paraId="3E79A1C0" w14:textId="77777777" w:rsidR="00AF7CEE" w:rsidRPr="00446221" w:rsidRDefault="00AF7CEE" w:rsidP="00AF7CEE">
            <w:pPr>
              <w:rPr>
                <w:rFonts w:ascii="Arial Narrow" w:hAnsi="Arial Narrow" w:cstheme="majorBidi"/>
                <w:b/>
                <w:bCs/>
                <w:i/>
                <w:iCs/>
                <w:u w:val="single"/>
              </w:rPr>
            </w:pPr>
            <w:r w:rsidRPr="00446221">
              <w:rPr>
                <w:rFonts w:ascii="Arial Narrow" w:hAnsi="Arial Narrow" w:cstheme="majorBidi"/>
                <w:b/>
                <w:bCs/>
                <w:i/>
                <w:iCs/>
                <w:u w:val="single"/>
              </w:rPr>
              <w:t>Painting works:</w:t>
            </w:r>
          </w:p>
          <w:p w14:paraId="1C50C36B" w14:textId="3863BE3A"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 xml:space="preserve">All internal and external </w:t>
            </w:r>
            <w:proofErr w:type="gramStart"/>
            <w:r w:rsidRPr="00446221">
              <w:rPr>
                <w:rFonts w:ascii="Arial Narrow" w:hAnsi="Arial Narrow" w:cstheme="majorBidi"/>
                <w:i/>
                <w:iCs/>
              </w:rPr>
              <w:t>painting is</w:t>
            </w:r>
            <w:proofErr w:type="gramEnd"/>
            <w:r w:rsidRPr="00446221">
              <w:rPr>
                <w:rFonts w:ascii="Arial Narrow" w:hAnsi="Arial Narrow" w:cstheme="majorBidi"/>
                <w:i/>
                <w:iCs/>
              </w:rPr>
              <w:t xml:space="preserve"> plastic paint.</w:t>
            </w:r>
          </w:p>
          <w:p w14:paraId="6165A0AF" w14:textId="1D41E7EB"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Before painting the plastering, surface should be emery and burnish.</w:t>
            </w:r>
          </w:p>
          <w:p w14:paraId="12D237FD" w14:textId="77777777"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 xml:space="preserve">For internal walls of building should be use a layer of filer materials. </w:t>
            </w:r>
          </w:p>
          <w:p w14:paraId="01B1686F" w14:textId="77777777"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For external wall after emery should be use with cement.</w:t>
            </w:r>
          </w:p>
          <w:p w14:paraId="0E00290B" w14:textId="77777777"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After using with cement must be paint tow layer from sun proof water sheet paint 100%.</w:t>
            </w:r>
          </w:p>
          <w:p w14:paraId="37333FC0" w14:textId="77777777"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 xml:space="preserve"> Glass fitting for windows should be </w:t>
            </w:r>
            <w:proofErr w:type="gramStart"/>
            <w:r w:rsidRPr="00446221">
              <w:rPr>
                <w:rFonts w:ascii="Arial Narrow" w:hAnsi="Arial Narrow" w:cstheme="majorBidi"/>
                <w:i/>
                <w:iCs/>
              </w:rPr>
              <w:t>doing</w:t>
            </w:r>
            <w:proofErr w:type="gramEnd"/>
            <w:r w:rsidRPr="00446221">
              <w:rPr>
                <w:rFonts w:ascii="Arial Narrow" w:hAnsi="Arial Narrow" w:cstheme="majorBidi"/>
                <w:i/>
                <w:iCs/>
              </w:rPr>
              <w:t xml:space="preserve"> with rounding swell sills. </w:t>
            </w:r>
          </w:p>
          <w:p w14:paraId="44216E6F" w14:textId="77777777"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lastRenderedPageBreak/>
              <w:t>All welding works should be rustproof and then paint tow layer with oil painting.</w:t>
            </w:r>
          </w:p>
          <w:p w14:paraId="51966F51" w14:textId="5E0AC052"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 xml:space="preserve">All doors and windows should be </w:t>
            </w:r>
            <w:proofErr w:type="gramStart"/>
            <w:r w:rsidRPr="00446221">
              <w:rPr>
                <w:rFonts w:ascii="Arial Narrow" w:hAnsi="Arial Narrow" w:cstheme="majorBidi"/>
                <w:i/>
                <w:iCs/>
              </w:rPr>
              <w:t>paint</w:t>
            </w:r>
            <w:proofErr w:type="gramEnd"/>
            <w:r w:rsidRPr="00446221">
              <w:rPr>
                <w:rFonts w:ascii="Arial Narrow" w:hAnsi="Arial Narrow" w:cstheme="majorBidi"/>
                <w:i/>
                <w:iCs/>
              </w:rPr>
              <w:t xml:space="preserve"> 3 layers with oil painting.</w:t>
            </w:r>
          </w:p>
          <w:p w14:paraId="13394BD9" w14:textId="77777777" w:rsidR="00AF7CEE" w:rsidRPr="00446221" w:rsidRDefault="00AF7CEE">
            <w:pPr>
              <w:numPr>
                <w:ilvl w:val="0"/>
                <w:numId w:val="23"/>
              </w:numPr>
              <w:rPr>
                <w:rFonts w:ascii="Arial Narrow" w:hAnsi="Arial Narrow" w:cstheme="majorBidi"/>
                <w:i/>
                <w:iCs/>
              </w:rPr>
            </w:pPr>
            <w:r w:rsidRPr="00446221">
              <w:rPr>
                <w:rFonts w:ascii="Arial Narrow" w:hAnsi="Arial Narrow" w:cstheme="majorBidi"/>
                <w:i/>
                <w:iCs/>
              </w:rPr>
              <w:t>All color of paints should be selected with consultation of ACTED Engineer.</w:t>
            </w:r>
          </w:p>
          <w:p w14:paraId="3C840FEB" w14:textId="31D87892" w:rsidR="00D20F19" w:rsidRPr="00446221" w:rsidRDefault="00AF7CEE">
            <w:pPr>
              <w:numPr>
                <w:ilvl w:val="0"/>
                <w:numId w:val="23"/>
              </w:numPr>
              <w:rPr>
                <w:rFonts w:ascii="Arial Narrow" w:hAnsi="Arial Narrow" w:cstheme="majorBidi"/>
                <w:i/>
                <w:iCs/>
              </w:rPr>
            </w:pPr>
            <w:r w:rsidRPr="00446221">
              <w:rPr>
                <w:rFonts w:ascii="Arial Narrow" w:hAnsi="Arial Narrow" w:cstheme="majorBidi"/>
                <w:i/>
                <w:iCs/>
              </w:rPr>
              <w:t xml:space="preserve">For insulation of workshops ceiling should be use one layer of glass fiber with protection layer of net 1mm that should be install carful and </w:t>
            </w:r>
            <w:r w:rsidR="003A61F7" w:rsidRPr="00446221">
              <w:rPr>
                <w:rFonts w:ascii="Arial Narrow" w:hAnsi="Arial Narrow" w:cstheme="majorBidi"/>
                <w:i/>
                <w:iCs/>
              </w:rPr>
              <w:t>technically</w:t>
            </w:r>
            <w:r w:rsidRPr="00446221">
              <w:rPr>
                <w:rFonts w:ascii="Arial Narrow" w:hAnsi="Arial Narrow" w:cstheme="majorBidi"/>
                <w:i/>
                <w:iCs/>
              </w:rPr>
              <w:t>.</w:t>
            </w:r>
          </w:p>
          <w:p w14:paraId="316377C6" w14:textId="77777777" w:rsidR="00D20F19" w:rsidRPr="00446221" w:rsidRDefault="00D20F19" w:rsidP="00735FEB">
            <w:pPr>
              <w:rPr>
                <w:rFonts w:ascii="Arial Narrow" w:hAnsi="Arial Narrow" w:cstheme="majorBidi"/>
                <w:b/>
                <w:bCs/>
                <w:i/>
                <w:iCs/>
                <w:u w:val="single"/>
              </w:rPr>
            </w:pPr>
            <w:r w:rsidRPr="00446221">
              <w:rPr>
                <w:rFonts w:ascii="Arial Narrow" w:hAnsi="Arial Narrow" w:cstheme="majorBidi"/>
                <w:b/>
                <w:bCs/>
                <w:i/>
                <w:iCs/>
                <w:u w:val="single"/>
              </w:rPr>
              <w:t>Miscellaneous works:</w:t>
            </w:r>
          </w:p>
          <w:p w14:paraId="46348F6C" w14:textId="385B1188" w:rsidR="00D20F19" w:rsidRPr="00446221" w:rsidRDefault="00233109">
            <w:pPr>
              <w:numPr>
                <w:ilvl w:val="0"/>
                <w:numId w:val="9"/>
              </w:numPr>
              <w:rPr>
                <w:rFonts w:ascii="Arial Narrow" w:hAnsi="Arial Narrow" w:cstheme="majorBidi"/>
                <w:i/>
                <w:iCs/>
              </w:rPr>
            </w:pPr>
            <w:r w:rsidRPr="00446221">
              <w:rPr>
                <w:rFonts w:ascii="Arial Narrow" w:hAnsi="Arial Narrow" w:cstheme="majorBidi"/>
                <w:i/>
                <w:iCs/>
              </w:rPr>
              <w:t xml:space="preserve">On concrete layer we have </w:t>
            </w:r>
            <w:proofErr w:type="spellStart"/>
            <w:r w:rsidRPr="00446221">
              <w:rPr>
                <w:rFonts w:ascii="Arial Narrow" w:hAnsi="Arial Narrow" w:cstheme="majorBidi"/>
                <w:i/>
                <w:iCs/>
              </w:rPr>
              <w:t>Isogam</w:t>
            </w:r>
            <w:proofErr w:type="spellEnd"/>
            <w:r w:rsidRPr="00446221">
              <w:rPr>
                <w:rFonts w:ascii="Arial Narrow" w:hAnsi="Arial Narrow" w:cstheme="majorBidi"/>
                <w:i/>
                <w:iCs/>
              </w:rPr>
              <w:t xml:space="preserve"> layers and it </w:t>
            </w:r>
            <w:proofErr w:type="gramStart"/>
            <w:r w:rsidRPr="00446221">
              <w:rPr>
                <w:rFonts w:ascii="Arial Narrow" w:hAnsi="Arial Narrow" w:cstheme="majorBidi"/>
                <w:i/>
                <w:iCs/>
              </w:rPr>
              <w:t>must to</w:t>
            </w:r>
            <w:proofErr w:type="gramEnd"/>
            <w:r w:rsidRPr="00446221">
              <w:rPr>
                <w:rFonts w:ascii="Arial Narrow" w:hAnsi="Arial Narrow" w:cstheme="majorBidi"/>
                <w:i/>
                <w:iCs/>
              </w:rPr>
              <w:t xml:space="preserve"> have at least 5cm distances on ever laps.</w:t>
            </w:r>
          </w:p>
          <w:p w14:paraId="268BCFB4" w14:textId="10061D9D" w:rsidR="00233109" w:rsidRPr="00446221" w:rsidRDefault="00233109" w:rsidP="00233109">
            <w:pPr>
              <w:numPr>
                <w:ilvl w:val="0"/>
                <w:numId w:val="24"/>
              </w:numPr>
            </w:pPr>
            <w:r w:rsidRPr="00446221">
              <w:rPr>
                <w:rFonts w:ascii="Arial Narrow" w:hAnsi="Arial Narrow" w:cstheme="majorBidi"/>
                <w:i/>
                <w:iCs/>
              </w:rPr>
              <w:t xml:space="preserve">The </w:t>
            </w:r>
            <w:proofErr w:type="spellStart"/>
            <w:r w:rsidRPr="00446221">
              <w:rPr>
                <w:rFonts w:ascii="Arial Narrow" w:hAnsi="Arial Narrow" w:cstheme="majorBidi"/>
                <w:i/>
                <w:iCs/>
              </w:rPr>
              <w:t>isogam</w:t>
            </w:r>
            <w:proofErr w:type="spellEnd"/>
            <w:r w:rsidRPr="00446221">
              <w:rPr>
                <w:rFonts w:ascii="Arial Narrow" w:hAnsi="Arial Narrow" w:cstheme="majorBidi"/>
                <w:i/>
                <w:iCs/>
              </w:rPr>
              <w:t xml:space="preserve"> </w:t>
            </w:r>
            <w:proofErr w:type="gramStart"/>
            <w:r w:rsidRPr="00446221">
              <w:rPr>
                <w:rFonts w:ascii="Arial Narrow" w:hAnsi="Arial Narrow" w:cstheme="majorBidi"/>
                <w:i/>
                <w:iCs/>
              </w:rPr>
              <w:t>must to</w:t>
            </w:r>
            <w:proofErr w:type="gramEnd"/>
            <w:r w:rsidRPr="00446221">
              <w:rPr>
                <w:rFonts w:ascii="Arial Narrow" w:hAnsi="Arial Narrow" w:cstheme="majorBidi"/>
                <w:i/>
                <w:iCs/>
              </w:rPr>
              <w:t xml:space="preserve"> pitch professionally until that would not be able to dissent from concrete layer and must to care about the holes of</w:t>
            </w:r>
            <w:r w:rsidRPr="00446221">
              <w:rPr>
                <w:rFonts w:ascii="Arial Narrow" w:hAnsi="Arial Narrow" w:cstheme="majorBidi" w:hint="cs"/>
                <w:i/>
                <w:iCs/>
                <w:rtl/>
              </w:rPr>
              <w:t xml:space="preserve"> </w:t>
            </w:r>
            <w:r w:rsidRPr="00446221">
              <w:rPr>
                <w:rFonts w:ascii="Arial Narrow" w:hAnsi="Arial Narrow" w:cstheme="majorBidi"/>
                <w:i/>
                <w:iCs/>
              </w:rPr>
              <w:t>gutter</w:t>
            </w:r>
            <w:r w:rsidRPr="00446221">
              <w:rPr>
                <w:rFonts w:ascii="Arial Narrow" w:hAnsi="Arial Narrow" w:cstheme="majorBidi" w:hint="cs"/>
                <w:i/>
                <w:iCs/>
                <w:rtl/>
              </w:rPr>
              <w:t xml:space="preserve"> </w:t>
            </w:r>
            <w:r w:rsidRPr="00446221">
              <w:rPr>
                <w:rFonts w:ascii="Arial Narrow" w:hAnsi="Arial Narrow" w:cstheme="majorBidi"/>
                <w:i/>
                <w:iCs/>
              </w:rPr>
              <w:t xml:space="preserve">to </w:t>
            </w:r>
            <w:proofErr w:type="gramStart"/>
            <w:r w:rsidRPr="00446221">
              <w:rPr>
                <w:rFonts w:ascii="Arial Narrow" w:hAnsi="Arial Narrow" w:cstheme="majorBidi"/>
                <w:i/>
                <w:iCs/>
              </w:rPr>
              <w:t>prevent from</w:t>
            </w:r>
            <w:proofErr w:type="gramEnd"/>
            <w:r w:rsidRPr="00446221">
              <w:rPr>
                <w:rFonts w:ascii="Arial Narrow" w:hAnsi="Arial Narrow" w:cstheme="majorBidi"/>
                <w:i/>
                <w:iCs/>
              </w:rPr>
              <w:t xml:space="preserve"> moisture.</w:t>
            </w:r>
          </w:p>
          <w:p w14:paraId="55AAC4EF" w14:textId="6FA8CF1A" w:rsidR="003750C6" w:rsidRPr="00446221" w:rsidRDefault="009030CB" w:rsidP="00233109">
            <w:pPr>
              <w:numPr>
                <w:ilvl w:val="0"/>
                <w:numId w:val="24"/>
              </w:numPr>
            </w:pPr>
            <w:r w:rsidRPr="00446221">
              <w:rPr>
                <w:rFonts w:ascii="Arial Narrow" w:hAnsi="Arial Narrow" w:cstheme="majorBidi"/>
                <w:i/>
                <w:iCs/>
              </w:rPr>
              <w:t>Repairing of wooden plank should be done based of existing wooden plank.</w:t>
            </w:r>
          </w:p>
          <w:p w14:paraId="6454EEBB" w14:textId="53C9615B" w:rsidR="00CD10AE" w:rsidRPr="00446221" w:rsidRDefault="009030CB" w:rsidP="009030CB">
            <w:pPr>
              <w:numPr>
                <w:ilvl w:val="0"/>
                <w:numId w:val="24"/>
              </w:numPr>
              <w:rPr>
                <w:rFonts w:ascii="Arial Narrow" w:hAnsi="Arial Narrow" w:cstheme="majorBidi"/>
                <w:i/>
                <w:iCs/>
              </w:rPr>
            </w:pPr>
            <w:r w:rsidRPr="00446221">
              <w:rPr>
                <w:rFonts w:ascii="Arial Narrow" w:hAnsi="Arial Narrow" w:cstheme="majorBidi"/>
                <w:i/>
                <w:iCs/>
              </w:rPr>
              <w:t xml:space="preserve">All gutters should be providing </w:t>
            </w:r>
            <w:proofErr w:type="gramStart"/>
            <w:r w:rsidRPr="00446221">
              <w:rPr>
                <w:rFonts w:ascii="Arial Narrow" w:hAnsi="Arial Narrow" w:cstheme="majorBidi"/>
                <w:i/>
                <w:iCs/>
              </w:rPr>
              <w:t>base</w:t>
            </w:r>
            <w:proofErr w:type="gramEnd"/>
            <w:r w:rsidRPr="00446221">
              <w:rPr>
                <w:rFonts w:ascii="Arial Narrow" w:hAnsi="Arial Narrow" w:cstheme="majorBidi"/>
                <w:i/>
                <w:iCs/>
              </w:rPr>
              <w:t xml:space="preserve"> of existing gutters of </w:t>
            </w:r>
            <w:r w:rsidR="005773A2">
              <w:rPr>
                <w:rFonts w:ascii="Arial Narrow" w:hAnsi="Arial Narrow" w:cstheme="majorBidi"/>
                <w:i/>
                <w:iCs/>
              </w:rPr>
              <w:t>Building</w:t>
            </w:r>
            <w:r w:rsidRPr="00446221">
              <w:rPr>
                <w:rFonts w:ascii="Arial Narrow" w:hAnsi="Arial Narrow" w:cstheme="majorBidi"/>
                <w:i/>
                <w:iCs/>
              </w:rPr>
              <w:t xml:space="preserve"> and installed professionally</w:t>
            </w:r>
            <w:r w:rsidR="00415C47" w:rsidRPr="00446221">
              <w:rPr>
                <w:rFonts w:ascii="Arial Narrow" w:hAnsi="Arial Narrow" w:cstheme="majorBidi"/>
                <w:i/>
                <w:iCs/>
              </w:rPr>
              <w:t>.</w:t>
            </w:r>
          </w:p>
          <w:p w14:paraId="17CBB24F" w14:textId="756A54B5" w:rsidR="00415C47" w:rsidRPr="00446221" w:rsidRDefault="00415C47" w:rsidP="009030CB">
            <w:pPr>
              <w:numPr>
                <w:ilvl w:val="0"/>
                <w:numId w:val="24"/>
              </w:numPr>
              <w:rPr>
                <w:rFonts w:ascii="Arial Narrow" w:hAnsi="Arial Narrow" w:cstheme="majorBidi"/>
                <w:i/>
                <w:iCs/>
              </w:rPr>
            </w:pPr>
            <w:r w:rsidRPr="00446221">
              <w:rPr>
                <w:rFonts w:ascii="Arial Narrow" w:hAnsi="Arial Narrow" w:cstheme="majorBidi"/>
                <w:i/>
                <w:iCs/>
              </w:rPr>
              <w:t>The all locks for door should be installed best quality.</w:t>
            </w:r>
          </w:p>
          <w:p w14:paraId="0B409234" w14:textId="398F3375" w:rsidR="00415C47" w:rsidRPr="00446221" w:rsidRDefault="00415C47" w:rsidP="009030CB">
            <w:pPr>
              <w:numPr>
                <w:ilvl w:val="0"/>
                <w:numId w:val="24"/>
              </w:numPr>
              <w:rPr>
                <w:rFonts w:ascii="Arial Narrow" w:hAnsi="Arial Narrow" w:cstheme="majorBidi"/>
                <w:i/>
                <w:iCs/>
              </w:rPr>
            </w:pPr>
            <w:proofErr w:type="gramStart"/>
            <w:r w:rsidRPr="00446221">
              <w:rPr>
                <w:rFonts w:ascii="Arial Narrow" w:hAnsi="Arial Narrow" w:cstheme="majorBidi"/>
                <w:i/>
                <w:iCs/>
              </w:rPr>
              <w:t>Repairing</w:t>
            </w:r>
            <w:proofErr w:type="gramEnd"/>
            <w:r w:rsidRPr="00446221">
              <w:rPr>
                <w:rFonts w:ascii="Arial Narrow" w:hAnsi="Arial Narrow" w:cstheme="majorBidi"/>
                <w:i/>
                <w:iCs/>
              </w:rPr>
              <w:t xml:space="preserve"> of doors and windows should be 100% done with best quality and all necessary works.</w:t>
            </w:r>
          </w:p>
          <w:p w14:paraId="45B5E43F" w14:textId="63570FD1" w:rsidR="00415C47" w:rsidRPr="00446221" w:rsidRDefault="006122F7" w:rsidP="009030CB">
            <w:pPr>
              <w:numPr>
                <w:ilvl w:val="0"/>
                <w:numId w:val="24"/>
              </w:numPr>
              <w:rPr>
                <w:rFonts w:ascii="Arial Narrow" w:hAnsi="Arial Narrow" w:cstheme="majorBidi"/>
                <w:i/>
                <w:iCs/>
              </w:rPr>
            </w:pPr>
            <w:r w:rsidRPr="00446221">
              <w:rPr>
                <w:rFonts w:ascii="Arial Narrow" w:hAnsi="Arial Narrow" w:cstheme="majorBidi"/>
                <w:i/>
                <w:iCs/>
              </w:rPr>
              <w:t xml:space="preserve">New doors and windows should be </w:t>
            </w:r>
            <w:proofErr w:type="gramStart"/>
            <w:r w:rsidRPr="00446221">
              <w:rPr>
                <w:rFonts w:ascii="Arial Narrow" w:hAnsi="Arial Narrow" w:cstheme="majorBidi"/>
                <w:i/>
                <w:iCs/>
              </w:rPr>
              <w:t>provided</w:t>
            </w:r>
            <w:proofErr w:type="gramEnd"/>
            <w:r w:rsidRPr="00446221">
              <w:rPr>
                <w:rFonts w:ascii="Arial Narrow" w:hAnsi="Arial Narrow" w:cstheme="majorBidi"/>
                <w:i/>
                <w:iCs/>
              </w:rPr>
              <w:t xml:space="preserve"> best quality dry wooden with all related activities.</w:t>
            </w:r>
          </w:p>
          <w:p w14:paraId="1E06B10D" w14:textId="6F2066C2" w:rsidR="006122F7" w:rsidRPr="00446221" w:rsidRDefault="006122F7" w:rsidP="009030CB">
            <w:pPr>
              <w:numPr>
                <w:ilvl w:val="0"/>
                <w:numId w:val="24"/>
              </w:numPr>
              <w:rPr>
                <w:rFonts w:ascii="Arial Narrow" w:hAnsi="Arial Narrow" w:cstheme="majorBidi"/>
                <w:i/>
                <w:iCs/>
              </w:rPr>
            </w:pPr>
            <w:r w:rsidRPr="00446221">
              <w:rPr>
                <w:rFonts w:ascii="Arial Narrow" w:hAnsi="Arial Narrow" w:cstheme="majorBidi"/>
                <w:i/>
                <w:iCs/>
              </w:rPr>
              <w:t>Repairing of wing for doors and windows should be provided base of existing wings of</w:t>
            </w:r>
            <w:r w:rsidR="003B5CFB">
              <w:rPr>
                <w:rFonts w:ascii="Arial Narrow" w:hAnsi="Arial Narrow" w:cstheme="majorBidi"/>
                <w:i/>
                <w:iCs/>
              </w:rPr>
              <w:t xml:space="preserve"> the building.</w:t>
            </w:r>
          </w:p>
          <w:p w14:paraId="696EFEFE" w14:textId="77777777" w:rsidR="00D20F19" w:rsidRPr="00446221" w:rsidRDefault="00D20F19">
            <w:pPr>
              <w:numPr>
                <w:ilvl w:val="0"/>
                <w:numId w:val="9"/>
              </w:numPr>
              <w:rPr>
                <w:rFonts w:ascii="Arial Narrow" w:hAnsi="Arial Narrow" w:cstheme="majorBidi"/>
                <w:i/>
                <w:iCs/>
                <w:lang w:bidi="fa-IR"/>
              </w:rPr>
            </w:pPr>
            <w:r w:rsidRPr="00446221">
              <w:rPr>
                <w:rFonts w:ascii="Arial Narrow" w:hAnsi="Arial Narrow" w:cstheme="majorBidi"/>
                <w:i/>
                <w:iCs/>
                <w:lang w:bidi="fa-IR"/>
              </w:rPr>
              <w:t xml:space="preserve">For the normal progress of construction works and accurate supervision of the project the contractor is responsible </w:t>
            </w:r>
            <w:proofErr w:type="gramStart"/>
            <w:r w:rsidRPr="00446221">
              <w:rPr>
                <w:rFonts w:ascii="Arial Narrow" w:hAnsi="Arial Narrow" w:cstheme="majorBidi"/>
                <w:i/>
                <w:iCs/>
                <w:lang w:bidi="fa-IR"/>
              </w:rPr>
              <w:t>to hire</w:t>
            </w:r>
            <w:proofErr w:type="gramEnd"/>
            <w:r w:rsidRPr="00446221">
              <w:rPr>
                <w:rFonts w:ascii="Arial Narrow" w:hAnsi="Arial Narrow" w:cstheme="majorBidi"/>
                <w:i/>
                <w:iCs/>
                <w:lang w:bidi="fa-IR"/>
              </w:rPr>
              <w:t xml:space="preserve"> a civil engineer to be present in the field till the completion of the project.</w:t>
            </w:r>
          </w:p>
          <w:p w14:paraId="62395187" w14:textId="34B7120B" w:rsidR="00D20F19" w:rsidRPr="00446221" w:rsidRDefault="00D20F19">
            <w:pPr>
              <w:numPr>
                <w:ilvl w:val="0"/>
                <w:numId w:val="9"/>
              </w:numPr>
              <w:rPr>
                <w:rFonts w:ascii="Arial Narrow" w:hAnsi="Arial Narrow" w:cstheme="majorBidi"/>
                <w:b/>
                <w:bCs/>
                <w:i/>
                <w:iCs/>
                <w:lang w:bidi="fa-IR"/>
              </w:rPr>
            </w:pPr>
            <w:r w:rsidRPr="00446221">
              <w:rPr>
                <w:rFonts w:ascii="Arial Narrow" w:hAnsi="Arial Narrow" w:cstheme="majorBidi"/>
                <w:i/>
                <w:iCs/>
                <w:lang w:bidi="fa-IR"/>
              </w:rPr>
              <w:t>The project work will be implemented according to ACTED engineering department plan in case of not End of progressing work should be 2 Month</w:t>
            </w:r>
            <w:r w:rsidR="003B5CFB">
              <w:rPr>
                <w:rFonts w:ascii="Arial Narrow" w:hAnsi="Arial Narrow" w:cstheme="majorBidi"/>
                <w:i/>
                <w:iCs/>
                <w:lang w:bidi="fa-IR"/>
              </w:rPr>
              <w:t>s</w:t>
            </w:r>
            <w:r w:rsidRPr="00446221">
              <w:rPr>
                <w:rFonts w:ascii="Arial Narrow" w:hAnsi="Arial Narrow" w:cstheme="majorBidi"/>
                <w:i/>
                <w:iCs/>
                <w:lang w:bidi="fa-IR"/>
              </w:rPr>
              <w:t xml:space="preserve"> according to plan the contractor</w:t>
            </w:r>
            <w:r w:rsidR="00271733" w:rsidRPr="00446221">
              <w:rPr>
                <w:rFonts w:ascii="Arial Narrow" w:hAnsi="Arial Narrow" w:cstheme="majorBidi"/>
                <w:i/>
                <w:iCs/>
                <w:rtl/>
                <w:lang w:bidi="fa-IR"/>
              </w:rPr>
              <w:t>.</w:t>
            </w:r>
          </w:p>
          <w:p w14:paraId="4BF9A087" w14:textId="39E33323" w:rsidR="00D20F19" w:rsidRPr="00446221" w:rsidRDefault="00D20F19">
            <w:pPr>
              <w:numPr>
                <w:ilvl w:val="0"/>
                <w:numId w:val="9"/>
              </w:numPr>
              <w:rPr>
                <w:rFonts w:ascii="Arial Narrow" w:hAnsi="Arial Narrow" w:cstheme="majorBidi"/>
                <w:i/>
                <w:iCs/>
                <w:lang w:bidi="fa-IR"/>
              </w:rPr>
            </w:pPr>
            <w:r w:rsidRPr="00446221">
              <w:rPr>
                <w:rFonts w:ascii="Arial Narrow" w:hAnsi="Arial Narrow" w:cstheme="majorBidi"/>
                <w:i/>
                <w:iCs/>
                <w:lang w:bidi="fa-IR"/>
              </w:rPr>
              <w:t xml:space="preserve">The contractor is responsible </w:t>
            </w:r>
            <w:proofErr w:type="gramStart"/>
            <w:r w:rsidRPr="00446221">
              <w:rPr>
                <w:rFonts w:ascii="Arial Narrow" w:hAnsi="Arial Narrow" w:cstheme="majorBidi"/>
                <w:i/>
                <w:iCs/>
                <w:lang w:bidi="fa-IR"/>
              </w:rPr>
              <w:t>to provide</w:t>
            </w:r>
            <w:proofErr w:type="gramEnd"/>
            <w:r w:rsidRPr="00446221">
              <w:rPr>
                <w:rFonts w:ascii="Arial Narrow" w:hAnsi="Arial Narrow" w:cstheme="majorBidi"/>
                <w:i/>
                <w:iCs/>
                <w:lang w:bidi="fa-IR"/>
              </w:rPr>
              <w:t xml:space="preserve"> work safety conditions and all the laborers should wear a hat, shoes, glasses, and labor uniforms, as well as the labor shirt, which should be designed by the company’s arm.</w:t>
            </w:r>
          </w:p>
          <w:p w14:paraId="5C2D9B6E" w14:textId="05FBC315" w:rsidR="00E318DE" w:rsidRPr="00446221" w:rsidRDefault="00E318DE">
            <w:pPr>
              <w:numPr>
                <w:ilvl w:val="0"/>
                <w:numId w:val="9"/>
              </w:numPr>
              <w:rPr>
                <w:rFonts w:ascii="Arial Narrow" w:hAnsi="Arial Narrow" w:cstheme="majorBidi"/>
                <w:i/>
                <w:iCs/>
                <w:lang w:bidi="fa-IR"/>
              </w:rPr>
            </w:pPr>
            <w:r w:rsidRPr="00446221">
              <w:rPr>
                <w:rFonts w:ascii="Arial Narrow" w:hAnsi="Arial Narrow" w:cstheme="majorBidi"/>
                <w:i/>
                <w:iCs/>
                <w:lang w:bidi="fa-IR"/>
              </w:rPr>
              <w:t xml:space="preserve">The installment will be paid based </w:t>
            </w:r>
            <w:proofErr w:type="spellStart"/>
            <w:proofErr w:type="gramStart"/>
            <w:r w:rsidRPr="00446221">
              <w:rPr>
                <w:rFonts w:ascii="Arial Narrow" w:hAnsi="Arial Narrow" w:cstheme="majorBidi"/>
                <w:i/>
                <w:iCs/>
                <w:lang w:bidi="fa-IR"/>
              </w:rPr>
              <w:t>of</w:t>
            </w:r>
            <w:proofErr w:type="spellEnd"/>
            <w:proofErr w:type="gramEnd"/>
            <w:r w:rsidRPr="00446221">
              <w:rPr>
                <w:rFonts w:ascii="Arial Narrow" w:hAnsi="Arial Narrow" w:cstheme="majorBidi"/>
                <w:i/>
                <w:iCs/>
                <w:lang w:bidi="fa-IR"/>
              </w:rPr>
              <w:t xml:space="preserve"> ACTED policies and all activities should be completed based of </w:t>
            </w:r>
            <w:proofErr w:type="gramStart"/>
            <w:r w:rsidRPr="00446221">
              <w:rPr>
                <w:rFonts w:ascii="Arial Narrow" w:hAnsi="Arial Narrow" w:cstheme="majorBidi"/>
                <w:i/>
                <w:iCs/>
                <w:lang w:bidi="fa-IR"/>
              </w:rPr>
              <w:t>time line</w:t>
            </w:r>
            <w:proofErr w:type="gramEnd"/>
            <w:r w:rsidRPr="00446221">
              <w:rPr>
                <w:rFonts w:ascii="Arial Narrow" w:hAnsi="Arial Narrow" w:cstheme="majorBidi"/>
                <w:i/>
                <w:iCs/>
                <w:lang w:bidi="fa-IR"/>
              </w:rPr>
              <w:t xml:space="preserve"> otherwise the contractor has responsibility.</w:t>
            </w:r>
          </w:p>
          <w:p w14:paraId="2677B294" w14:textId="4CABA822" w:rsidR="00E318DE" w:rsidRDefault="00E318DE">
            <w:pPr>
              <w:numPr>
                <w:ilvl w:val="0"/>
                <w:numId w:val="9"/>
              </w:numPr>
              <w:rPr>
                <w:rFonts w:ascii="Arial Narrow" w:hAnsi="Arial Narrow" w:cstheme="majorBidi"/>
                <w:i/>
                <w:iCs/>
                <w:lang w:bidi="fa-IR"/>
              </w:rPr>
            </w:pPr>
            <w:r w:rsidRPr="00446221">
              <w:rPr>
                <w:rFonts w:ascii="Arial Narrow" w:hAnsi="Arial Narrow" w:cstheme="majorBidi"/>
                <w:i/>
                <w:iCs/>
                <w:lang w:bidi="fa-IR"/>
              </w:rPr>
              <w:t xml:space="preserve">The all activities should be 100% done </w:t>
            </w:r>
            <w:proofErr w:type="gramStart"/>
            <w:r w:rsidRPr="00446221">
              <w:rPr>
                <w:rFonts w:ascii="Arial Narrow" w:hAnsi="Arial Narrow" w:cstheme="majorBidi"/>
                <w:i/>
                <w:iCs/>
                <w:lang w:bidi="fa-IR"/>
              </w:rPr>
              <w:t>base</w:t>
            </w:r>
            <w:proofErr w:type="gramEnd"/>
            <w:r w:rsidRPr="00446221">
              <w:rPr>
                <w:rFonts w:ascii="Arial Narrow" w:hAnsi="Arial Narrow" w:cstheme="majorBidi"/>
                <w:i/>
                <w:iCs/>
                <w:lang w:bidi="fa-IR"/>
              </w:rPr>
              <w:t xml:space="preserve"> of </w:t>
            </w:r>
            <w:r w:rsidR="00D659E9" w:rsidRPr="00446221">
              <w:rPr>
                <w:rFonts w:ascii="Arial Narrow" w:hAnsi="Arial Narrow" w:cstheme="majorBidi"/>
                <w:i/>
                <w:iCs/>
                <w:lang w:bidi="fa-IR"/>
              </w:rPr>
              <w:t>technical</w:t>
            </w:r>
            <w:r w:rsidRPr="00446221">
              <w:rPr>
                <w:rFonts w:ascii="Arial Narrow" w:hAnsi="Arial Narrow" w:cstheme="majorBidi"/>
                <w:i/>
                <w:iCs/>
                <w:lang w:bidi="fa-IR"/>
              </w:rPr>
              <w:t xml:space="preserve"> specification and attached </w:t>
            </w:r>
            <w:r w:rsidR="003B5CFB">
              <w:rPr>
                <w:rFonts w:ascii="Arial Narrow" w:hAnsi="Arial Narrow" w:cstheme="majorBidi"/>
                <w:i/>
                <w:iCs/>
                <w:lang w:bidi="fa-IR"/>
              </w:rPr>
              <w:t>drawings</w:t>
            </w:r>
            <w:r w:rsidRPr="00446221">
              <w:rPr>
                <w:rFonts w:ascii="Arial Narrow" w:hAnsi="Arial Narrow" w:cstheme="majorBidi"/>
                <w:i/>
                <w:iCs/>
                <w:lang w:bidi="fa-IR"/>
              </w:rPr>
              <w:t xml:space="preserve"> and </w:t>
            </w:r>
            <w:proofErr w:type="spellStart"/>
            <w:r w:rsidRPr="00446221">
              <w:rPr>
                <w:rFonts w:ascii="Arial Narrow" w:hAnsi="Arial Narrow" w:cstheme="majorBidi"/>
                <w:i/>
                <w:iCs/>
                <w:lang w:bidi="fa-IR"/>
              </w:rPr>
              <w:t>BoQs</w:t>
            </w:r>
            <w:proofErr w:type="spellEnd"/>
            <w:r w:rsidRPr="00446221">
              <w:rPr>
                <w:rFonts w:ascii="Arial Narrow" w:hAnsi="Arial Narrow" w:cstheme="majorBidi"/>
                <w:i/>
                <w:iCs/>
                <w:lang w:bidi="fa-IR"/>
              </w:rPr>
              <w:t>.</w:t>
            </w:r>
          </w:p>
          <w:p w14:paraId="3659E3E2" w14:textId="2DBB0ABF" w:rsidR="00897D4C" w:rsidRPr="00897D4C" w:rsidRDefault="00897D4C" w:rsidP="00897D4C">
            <w:pPr>
              <w:numPr>
                <w:ilvl w:val="0"/>
                <w:numId w:val="9"/>
              </w:numPr>
              <w:rPr>
                <w:rFonts w:ascii="Arial Narrow" w:hAnsi="Arial Narrow" w:cstheme="majorBidi"/>
                <w:i/>
                <w:iCs/>
                <w:u w:val="single"/>
                <w:lang w:bidi="fa-IR"/>
              </w:rPr>
            </w:pPr>
            <w:r w:rsidRPr="00AD03D2">
              <w:rPr>
                <w:rFonts w:ascii="Arial Narrow" w:hAnsi="Arial Narrow" w:cstheme="majorBidi"/>
                <w:i/>
                <w:iCs/>
                <w:u w:val="single"/>
                <w:lang w:bidi="fa-IR"/>
              </w:rPr>
              <w:t xml:space="preserve">Respected </w:t>
            </w:r>
            <w:proofErr w:type="gramStart"/>
            <w:r w:rsidRPr="00AD03D2">
              <w:rPr>
                <w:rFonts w:ascii="Arial Narrow" w:hAnsi="Arial Narrow" w:cstheme="majorBidi"/>
                <w:i/>
                <w:iCs/>
                <w:u w:val="single"/>
                <w:lang w:bidi="fa-IR"/>
              </w:rPr>
              <w:t>contractor</w:t>
            </w:r>
            <w:proofErr w:type="gramEnd"/>
            <w:r w:rsidRPr="00AD03D2">
              <w:rPr>
                <w:rFonts w:ascii="Arial Narrow" w:hAnsi="Arial Narrow" w:cstheme="majorBidi"/>
                <w:i/>
                <w:iCs/>
                <w:u w:val="single"/>
                <w:lang w:bidi="fa-IR"/>
              </w:rPr>
              <w:t xml:space="preserve"> should conduct a survey and site visit of the project site before putting the unit price in the offer form, so that it can be principle, reasonable and correct data rate.</w:t>
            </w:r>
          </w:p>
          <w:p w14:paraId="778C04DB" w14:textId="0510A2C8" w:rsidR="007867E8" w:rsidRPr="00446221" w:rsidRDefault="00D20F19">
            <w:pPr>
              <w:numPr>
                <w:ilvl w:val="0"/>
                <w:numId w:val="9"/>
              </w:numPr>
              <w:rPr>
                <w:rFonts w:ascii="Arial Narrow" w:hAnsi="Arial Narrow"/>
                <w:lang w:bidi="fa-IR"/>
              </w:rPr>
            </w:pPr>
            <w:r w:rsidRPr="00446221">
              <w:rPr>
                <w:rFonts w:ascii="Arial Narrow" w:hAnsi="Arial Narrow" w:cstheme="majorBidi"/>
                <w:i/>
                <w:iCs/>
                <w:lang w:bidi="fa-IR"/>
              </w:rPr>
              <w:t>In case of forgetting any issue, the respectable contractor can add it at end of the page and give its prices in the attached table.</w:t>
            </w:r>
          </w:p>
        </w:tc>
        <w:tc>
          <w:tcPr>
            <w:tcW w:w="2619" w:type="pct"/>
            <w:tcBorders>
              <w:top w:val="nil"/>
              <w:left w:val="nil"/>
              <w:bottom w:val="nil"/>
              <w:right w:val="nil"/>
            </w:tcBorders>
          </w:tcPr>
          <w:p w14:paraId="23C17FF2" w14:textId="74C4B750" w:rsidR="005217E7" w:rsidRPr="00446221" w:rsidRDefault="00D20F19" w:rsidP="005217E7">
            <w:pPr>
              <w:ind w:left="-720"/>
              <w:jc w:val="right"/>
              <w:rPr>
                <w:rFonts w:ascii="Arial Narrow" w:hAnsi="Arial Narrow"/>
                <w:b/>
                <w:bCs/>
                <w:rtl/>
                <w:lang w:bidi="fa-IR"/>
              </w:rPr>
            </w:pPr>
            <w:r w:rsidRPr="00446221">
              <w:rPr>
                <w:rFonts w:ascii="Arial Narrow" w:hAnsi="Arial Narrow"/>
                <w:b/>
                <w:bCs/>
                <w:rtl/>
                <w:lang w:bidi="fa-IR"/>
              </w:rPr>
              <w:lastRenderedPageBreak/>
              <w:t>معلومات تخنیکی در مور</w:t>
            </w:r>
            <w:r w:rsidR="001242B4">
              <w:rPr>
                <w:rFonts w:ascii="Arial Narrow" w:hAnsi="Arial Narrow" w:hint="cs"/>
                <w:b/>
                <w:bCs/>
                <w:rtl/>
                <w:lang w:bidi="fa-IR"/>
              </w:rPr>
              <w:t xml:space="preserve">د ترمیم </w:t>
            </w:r>
            <w:r w:rsidR="000A313A">
              <w:rPr>
                <w:rFonts w:ascii="Arial Narrow" w:hAnsi="Arial Narrow" w:hint="cs"/>
                <w:b/>
                <w:bCs/>
                <w:rtl/>
                <w:lang w:bidi="fa-IR"/>
              </w:rPr>
              <w:t>دیزاین سنتر</w:t>
            </w:r>
            <w:r w:rsidR="001242B4">
              <w:rPr>
                <w:rFonts w:ascii="Arial Narrow" w:hAnsi="Arial Narrow" w:hint="cs"/>
                <w:b/>
                <w:bCs/>
                <w:rtl/>
                <w:lang w:bidi="fa-IR"/>
              </w:rPr>
              <w:t xml:space="preserve"> </w:t>
            </w:r>
            <w:r w:rsidRPr="00446221">
              <w:rPr>
                <w:rFonts w:ascii="Arial Narrow" w:hAnsi="Arial Narrow"/>
                <w:b/>
                <w:bCs/>
                <w:rtl/>
                <w:lang w:bidi="fa-IR"/>
              </w:rPr>
              <w:t>.</w:t>
            </w:r>
          </w:p>
          <w:p w14:paraId="4BD42E90" w14:textId="77777777" w:rsidR="00E91DEE" w:rsidRPr="00446221" w:rsidRDefault="00E91DEE" w:rsidP="00255655">
            <w:pPr>
              <w:rPr>
                <w:rFonts w:ascii="Arial Narrow" w:hAnsi="Arial Narrow"/>
                <w:b/>
                <w:bCs/>
                <w:u w:val="single"/>
                <w:lang w:bidi="fa-IR"/>
              </w:rPr>
            </w:pPr>
          </w:p>
          <w:p w14:paraId="326C9157" w14:textId="3C8B6CA8" w:rsidR="00D20F19" w:rsidRPr="00446221" w:rsidRDefault="00D20F19" w:rsidP="00D20F19">
            <w:pPr>
              <w:ind w:left="-720"/>
              <w:jc w:val="right"/>
              <w:rPr>
                <w:rFonts w:ascii="Arial Narrow" w:hAnsi="Arial Narrow"/>
                <w:b/>
                <w:bCs/>
                <w:u w:val="single"/>
                <w:rtl/>
                <w:lang w:bidi="fa-IR"/>
              </w:rPr>
            </w:pPr>
            <w:r w:rsidRPr="00446221">
              <w:rPr>
                <w:rFonts w:ascii="Arial Narrow" w:hAnsi="Arial Narrow"/>
                <w:b/>
                <w:bCs/>
                <w:u w:val="single"/>
                <w:rtl/>
                <w:lang w:bidi="fa-IR"/>
              </w:rPr>
              <w:t>موقعیت پروژه:</w:t>
            </w:r>
          </w:p>
          <w:p w14:paraId="0A1094CB" w14:textId="392BDCD2" w:rsidR="00D20F19" w:rsidRPr="00446221" w:rsidRDefault="00D20F19" w:rsidP="00D20F19">
            <w:pPr>
              <w:spacing w:line="276" w:lineRule="auto"/>
              <w:ind w:left="-720"/>
              <w:jc w:val="right"/>
              <w:rPr>
                <w:rFonts w:ascii="Arial Narrow" w:hAnsi="Arial Narrow"/>
                <w:b/>
                <w:bCs/>
                <w:rtl/>
                <w:lang w:bidi="fa-IR"/>
              </w:rPr>
            </w:pPr>
            <w:r w:rsidRPr="00446221">
              <w:rPr>
                <w:rFonts w:ascii="Arial Narrow" w:hAnsi="Arial Narrow"/>
                <w:b/>
                <w:bCs/>
                <w:rtl/>
              </w:rPr>
              <w:t xml:space="preserve">ولایت: </w:t>
            </w:r>
            <w:r w:rsidR="001242B4">
              <w:rPr>
                <w:rFonts w:ascii="Arial Narrow" w:hAnsi="Arial Narrow" w:hint="cs"/>
                <w:b/>
                <w:bCs/>
                <w:rtl/>
                <w:lang w:bidi="fa-IR"/>
              </w:rPr>
              <w:t>کابل</w:t>
            </w:r>
          </w:p>
          <w:p w14:paraId="3928EF96" w14:textId="6EC98C79" w:rsidR="00D20F19" w:rsidRPr="00446221" w:rsidRDefault="00E316AC" w:rsidP="00E316AC">
            <w:pPr>
              <w:spacing w:line="276" w:lineRule="auto"/>
              <w:ind w:left="-720"/>
              <w:jc w:val="right"/>
              <w:rPr>
                <w:rFonts w:ascii="Arial Narrow" w:hAnsi="Arial Narrow"/>
                <w:b/>
                <w:bCs/>
                <w:rtl/>
                <w:lang w:bidi="fa-IR"/>
              </w:rPr>
            </w:pPr>
            <w:r>
              <w:rPr>
                <w:rFonts w:ascii="Arial Narrow" w:hAnsi="Arial Narrow"/>
                <w:b/>
                <w:bCs/>
                <w:rtl/>
              </w:rPr>
              <w:t>ولسوالی</w:t>
            </w:r>
            <w:r w:rsidR="007A617B">
              <w:rPr>
                <w:rFonts w:ascii="Arial Narrow" w:hAnsi="Arial Narrow" w:hint="cs"/>
                <w:b/>
                <w:bCs/>
                <w:rtl/>
              </w:rPr>
              <w:t xml:space="preserve"> </w:t>
            </w:r>
            <w:r>
              <w:rPr>
                <w:rFonts w:ascii="Arial Narrow" w:hAnsi="Arial Narrow"/>
                <w:b/>
                <w:bCs/>
                <w:rtl/>
              </w:rPr>
              <w:t>:</w:t>
            </w:r>
            <w:r w:rsidR="001242B4">
              <w:rPr>
                <w:rFonts w:ascii="Arial Narrow" w:hAnsi="Arial Narrow" w:hint="cs"/>
                <w:b/>
                <w:bCs/>
                <w:rtl/>
                <w:lang w:bidi="fa-IR"/>
              </w:rPr>
              <w:t>کابل</w:t>
            </w:r>
          </w:p>
          <w:p w14:paraId="727C1E0A" w14:textId="6F1BF312" w:rsidR="00D20F19" w:rsidRPr="00446221" w:rsidRDefault="00D20F19" w:rsidP="00D20F19">
            <w:pPr>
              <w:spacing w:line="276" w:lineRule="auto"/>
              <w:ind w:left="-720"/>
              <w:jc w:val="right"/>
              <w:rPr>
                <w:rFonts w:ascii="Arial Narrow" w:hAnsi="Arial Narrow"/>
                <w:b/>
                <w:bCs/>
                <w:rtl/>
                <w:lang w:bidi="fa-IR"/>
              </w:rPr>
            </w:pPr>
            <w:r w:rsidRPr="00446221">
              <w:rPr>
                <w:rFonts w:ascii="Arial Narrow" w:hAnsi="Arial Narrow"/>
                <w:b/>
                <w:bCs/>
                <w:rtl/>
                <w:lang w:bidi="fa-IR"/>
              </w:rPr>
              <w:t xml:space="preserve">قریه: </w:t>
            </w:r>
            <w:r w:rsidR="001242B4">
              <w:rPr>
                <w:rFonts w:ascii="Arial Narrow" w:hAnsi="Arial Narrow" w:hint="cs"/>
                <w:b/>
                <w:bCs/>
                <w:rtl/>
                <w:lang w:bidi="fa-IR"/>
              </w:rPr>
              <w:t xml:space="preserve">دارلامان </w:t>
            </w:r>
            <w:r w:rsidR="000A313A">
              <w:rPr>
                <w:rFonts w:ascii="Arial Narrow" w:hAnsi="Arial Narrow" w:hint="cs"/>
                <w:b/>
                <w:bCs/>
                <w:rtl/>
                <w:lang w:bidi="fa-IR"/>
              </w:rPr>
              <w:t>جای ریس</w:t>
            </w:r>
          </w:p>
          <w:p w14:paraId="1E994997" w14:textId="77777777" w:rsidR="00D20F19" w:rsidRPr="00446221" w:rsidRDefault="00D20F19" w:rsidP="00D20F19">
            <w:pPr>
              <w:pStyle w:val="Heading1"/>
              <w:bidi/>
              <w:rPr>
                <w:rFonts w:ascii="Arial Narrow" w:hAnsi="Arial Narrow" w:cstheme="minorBidi"/>
                <w:sz w:val="22"/>
                <w:szCs w:val="22"/>
              </w:rPr>
            </w:pPr>
          </w:p>
          <w:p w14:paraId="79A8E551" w14:textId="77777777" w:rsidR="00D20F19" w:rsidRPr="00446221" w:rsidRDefault="00D20F19" w:rsidP="00D20F19">
            <w:pPr>
              <w:pStyle w:val="Heading1"/>
              <w:bidi/>
              <w:rPr>
                <w:rFonts w:ascii="Arial Narrow" w:hAnsi="Arial Narrow" w:cstheme="minorBidi"/>
                <w:sz w:val="22"/>
                <w:szCs w:val="22"/>
              </w:rPr>
            </w:pPr>
            <w:r w:rsidRPr="00446221">
              <w:rPr>
                <w:rFonts w:ascii="Arial Narrow" w:hAnsi="Arial Narrow" w:cstheme="minorBidi"/>
                <w:sz w:val="22"/>
                <w:szCs w:val="22"/>
                <w:rtl/>
              </w:rPr>
              <w:t>معلومات عمومی:</w:t>
            </w:r>
          </w:p>
          <w:p w14:paraId="5F724EDB" w14:textId="657CE5D2" w:rsidR="00D20F19" w:rsidRPr="00446221" w:rsidRDefault="00D20F19" w:rsidP="00FE18FA">
            <w:pPr>
              <w:bidi/>
              <w:spacing w:line="276" w:lineRule="auto"/>
              <w:rPr>
                <w:rFonts w:ascii="Arial Narrow" w:hAnsi="Arial Narrow"/>
                <w:rtl/>
                <w:lang w:val="x-none" w:eastAsia="x-none" w:bidi="fa-IR"/>
              </w:rPr>
            </w:pPr>
            <w:r w:rsidRPr="00446221">
              <w:rPr>
                <w:rFonts w:ascii="Arial Narrow" w:hAnsi="Arial Narrow"/>
                <w:rtl/>
                <w:lang w:val="x-none" w:eastAsia="x-none" w:bidi="fa-IR"/>
              </w:rPr>
              <w:t xml:space="preserve">این پروژه شامل </w:t>
            </w:r>
            <w:r w:rsidR="00F56568" w:rsidRPr="00446221">
              <w:rPr>
                <w:rFonts w:ascii="Arial Narrow" w:hAnsi="Arial Narrow" w:hint="cs"/>
                <w:rtl/>
                <w:lang w:eastAsia="x-none" w:bidi="fa-IR"/>
              </w:rPr>
              <w:t xml:space="preserve">احداث وترمیم  پوشش </w:t>
            </w:r>
            <w:r w:rsidR="001242B4">
              <w:rPr>
                <w:rFonts w:ascii="Arial Narrow" w:hAnsi="Arial Narrow" w:hint="cs"/>
                <w:rtl/>
                <w:lang w:eastAsia="x-none" w:bidi="fa-IR"/>
              </w:rPr>
              <w:t>دو عدد تشناب یک حلقه چاه سپتیک پلستر کاری رنگمالی نصب یک چوکات دروازه فلزی نصب یک باب دروزه چوبی کانکریت ریزی پوشش ونصب ایزوگام نصب مسطح چینایی و غیره ملحقات میباشد.</w:t>
            </w:r>
          </w:p>
          <w:p w14:paraId="19EDBAA2" w14:textId="732966ED" w:rsidR="00D20F19" w:rsidRPr="00446221" w:rsidRDefault="00D20F19" w:rsidP="00D20F19">
            <w:pPr>
              <w:pStyle w:val="Heading1"/>
              <w:bidi/>
              <w:rPr>
                <w:rFonts w:ascii="Arial Narrow" w:hAnsi="Arial Narrow" w:cstheme="minorBidi"/>
                <w:sz w:val="22"/>
                <w:szCs w:val="22"/>
                <w:rtl/>
              </w:rPr>
            </w:pPr>
            <w:r w:rsidRPr="00446221">
              <w:rPr>
                <w:rFonts w:ascii="Arial Narrow" w:hAnsi="Arial Narrow" w:cstheme="minorBidi"/>
                <w:sz w:val="22"/>
                <w:szCs w:val="22"/>
                <w:rtl/>
              </w:rPr>
              <w:t>آماده کاری ساحه :</w:t>
            </w:r>
          </w:p>
          <w:p w14:paraId="501DAB1F" w14:textId="77777777" w:rsidR="00D20F19" w:rsidRPr="00446221" w:rsidRDefault="00D20F19">
            <w:pPr>
              <w:pStyle w:val="ListParagraph"/>
              <w:numPr>
                <w:ilvl w:val="0"/>
                <w:numId w:val="12"/>
              </w:numPr>
              <w:bidi/>
              <w:spacing w:line="276" w:lineRule="auto"/>
              <w:rPr>
                <w:rFonts w:ascii="Arial Narrow" w:hAnsi="Arial Narrow"/>
                <w:sz w:val="22"/>
                <w:szCs w:val="22"/>
                <w:lang w:bidi="fa-IR"/>
              </w:rPr>
            </w:pPr>
            <w:r w:rsidRPr="00446221">
              <w:rPr>
                <w:rFonts w:ascii="Arial Narrow" w:hAnsi="Arial Narrow"/>
                <w:sz w:val="22"/>
                <w:szCs w:val="22"/>
                <w:rtl/>
                <w:lang w:bidi="fa-IR"/>
              </w:rPr>
              <w:t>بعد از عقد قرارداد شرکت برنده مکلف میباشد تا ساحه که پروژه در آن اعمار میگردد کاملآ هموار نماید.</w:t>
            </w:r>
          </w:p>
          <w:p w14:paraId="1D3AAF09" w14:textId="77777777" w:rsidR="00D20F19" w:rsidRPr="00446221" w:rsidRDefault="00D20F19">
            <w:pPr>
              <w:pStyle w:val="ListParagraph"/>
              <w:numPr>
                <w:ilvl w:val="0"/>
                <w:numId w:val="12"/>
              </w:numPr>
              <w:bidi/>
              <w:spacing w:line="276" w:lineRule="auto"/>
              <w:rPr>
                <w:rFonts w:ascii="Arial Narrow" w:hAnsi="Arial Narrow"/>
                <w:sz w:val="22"/>
                <w:szCs w:val="22"/>
                <w:lang w:bidi="fa-IR"/>
              </w:rPr>
            </w:pPr>
            <w:r w:rsidRPr="00446221">
              <w:rPr>
                <w:rFonts w:ascii="Arial Narrow" w:hAnsi="Arial Narrow"/>
                <w:sz w:val="22"/>
                <w:szCs w:val="22"/>
                <w:rtl/>
                <w:lang w:bidi="fa-IR"/>
              </w:rPr>
              <w:t>هرگاه در ساحه مواد اضافی عضوی و غیر عضوی موجود باشد شرکت مکلف میباشد تا مواد مذکور را از ساحه انتقال دهد.</w:t>
            </w:r>
          </w:p>
          <w:p w14:paraId="5314741C" w14:textId="77777777" w:rsidR="00D20F19" w:rsidRPr="00446221" w:rsidRDefault="00D20F19" w:rsidP="00D20F19">
            <w:pPr>
              <w:pStyle w:val="Heading1"/>
              <w:bidi/>
              <w:rPr>
                <w:rFonts w:ascii="Arial Narrow" w:hAnsi="Arial Narrow" w:cstheme="minorBidi"/>
                <w:sz w:val="22"/>
                <w:szCs w:val="22"/>
                <w:rtl/>
              </w:rPr>
            </w:pPr>
            <w:r w:rsidRPr="00446221">
              <w:rPr>
                <w:rFonts w:ascii="Arial Narrow" w:hAnsi="Arial Narrow" w:cstheme="minorBidi"/>
                <w:sz w:val="22"/>
                <w:szCs w:val="22"/>
                <w:rtl/>
              </w:rPr>
              <w:t>کانکریت ریزیها وقالب بندی</w:t>
            </w:r>
            <w:r w:rsidRPr="00446221">
              <w:rPr>
                <w:rFonts w:ascii="Arial Narrow" w:hAnsi="Arial Narrow" w:cstheme="minorBidi"/>
                <w:sz w:val="22"/>
                <w:szCs w:val="22"/>
              </w:rPr>
              <w:t>:</w:t>
            </w:r>
            <w:r w:rsidRPr="00446221">
              <w:rPr>
                <w:rFonts w:ascii="Arial Narrow" w:hAnsi="Arial Narrow" w:cstheme="minorBidi"/>
                <w:sz w:val="22"/>
                <w:szCs w:val="22"/>
                <w:rtl/>
              </w:rPr>
              <w:t xml:space="preserve"> </w:t>
            </w:r>
          </w:p>
          <w:p w14:paraId="52B742E4"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 xml:space="preserve">کانکریت باید به واسطه مکسر تهیه گردد در صورتیکه ضخامت کانکریت از 10 سانتی متر زیاد باشد باید از ویبراتور </w:t>
            </w:r>
            <w:r w:rsidRPr="00446221">
              <w:rPr>
                <w:rFonts w:ascii="Arial Narrow" w:hAnsi="Arial Narrow"/>
                <w:sz w:val="22"/>
                <w:szCs w:val="22"/>
                <w:lang w:bidi="fa-IR"/>
              </w:rPr>
              <w:t>Vibrator</w:t>
            </w:r>
            <w:r w:rsidRPr="00446221">
              <w:rPr>
                <w:rFonts w:ascii="Arial Narrow" w:hAnsi="Arial Narrow"/>
                <w:sz w:val="22"/>
                <w:szCs w:val="22"/>
                <w:rtl/>
                <w:lang w:bidi="fa-IR"/>
              </w:rPr>
              <w:t xml:space="preserve">  استفاده صورت گیرد.</w:t>
            </w:r>
          </w:p>
          <w:p w14:paraId="5B8E142C"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از منک برای</w:t>
            </w:r>
            <w:r w:rsidRPr="00446221">
              <w:rPr>
                <w:rFonts w:ascii="Arial Narrow" w:hAnsi="Arial Narrow"/>
                <w:sz w:val="22"/>
                <w:szCs w:val="22"/>
                <w:lang w:bidi="fa-IR"/>
              </w:rPr>
              <w:t xml:space="preserve"> </w:t>
            </w:r>
            <w:r w:rsidRPr="00446221">
              <w:rPr>
                <w:rFonts w:ascii="Arial Narrow" w:hAnsi="Arial Narrow"/>
                <w:sz w:val="22"/>
                <w:szCs w:val="22"/>
                <w:rtl/>
                <w:lang w:bidi="fa-IR"/>
              </w:rPr>
              <w:t>ساخت مصالحه کانکریت استفاده شود.</w:t>
            </w:r>
          </w:p>
          <w:p w14:paraId="74A8B2AC"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از سمنت کهنه (ذخیره شده بالاتر از سه ماه) استفاده نشود.</w:t>
            </w:r>
          </w:p>
          <w:p w14:paraId="2C67B723"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مصالحه کانکریت باید در گونی ها آهنی تهیه شود نه در زمین خاکی آماده گردد.</w:t>
            </w:r>
          </w:p>
          <w:p w14:paraId="21E97835"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 xml:space="preserve">جغل کانکریت باید شسته شده دریایی بوده سایز آن بایه به اساس ضخامت کانکریت عیار گردد وقطر آن نباید از </w:t>
            </w:r>
            <w:r w:rsidRPr="00446221">
              <w:rPr>
                <w:rFonts w:ascii="Arial Narrow" w:hAnsi="Arial Narrow"/>
                <w:sz w:val="22"/>
                <w:szCs w:val="22"/>
                <w:lang w:bidi="fa-IR"/>
              </w:rPr>
              <w:t>cm</w:t>
            </w:r>
            <w:r w:rsidRPr="00446221">
              <w:rPr>
                <w:rFonts w:ascii="Arial Narrow" w:hAnsi="Arial Narrow"/>
                <w:sz w:val="22"/>
                <w:szCs w:val="22"/>
                <w:rtl/>
                <w:lang w:bidi="fa-IR"/>
              </w:rPr>
              <w:t>2  بزرگتر باشد</w:t>
            </w:r>
            <w:r w:rsidRPr="00446221">
              <w:rPr>
                <w:rFonts w:ascii="Arial Narrow" w:hAnsi="Arial Narrow"/>
                <w:sz w:val="22"/>
                <w:szCs w:val="22"/>
                <w:lang w:bidi="fa-IR"/>
              </w:rPr>
              <w:t>.</w:t>
            </w:r>
          </w:p>
          <w:p w14:paraId="14B54F77"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ریگ شسته بوده و عاری ازخاک و مواد عضوی باشد.</w:t>
            </w:r>
          </w:p>
          <w:p w14:paraId="0AB64347"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برای ساخت کانکریت باید از آب پاک و قابل آشامیدن آستفاده شود.</w:t>
            </w:r>
          </w:p>
          <w:p w14:paraId="5FD0D5F1" w14:textId="64557338" w:rsidR="000A313A" w:rsidRPr="00446221" w:rsidRDefault="00D20F19" w:rsidP="000A313A">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rPr>
              <w:t xml:space="preserve">کانکریت </w:t>
            </w:r>
            <w:r w:rsidR="000A313A">
              <w:rPr>
                <w:rFonts w:ascii="Arial Narrow" w:hAnsi="Arial Narrow"/>
                <w:sz w:val="22"/>
                <w:szCs w:val="22"/>
              </w:rPr>
              <w:t>PCC</w:t>
            </w:r>
            <w:r w:rsidRPr="00446221">
              <w:rPr>
                <w:rFonts w:ascii="Arial Narrow" w:hAnsi="Arial Narrow"/>
                <w:sz w:val="22"/>
                <w:szCs w:val="22"/>
                <w:rtl/>
              </w:rPr>
              <w:t xml:space="preserve">باید به مارک 150 ( مقاومت فشاری </w:t>
            </w:r>
            <w:r w:rsidRPr="00446221">
              <w:rPr>
                <w:rFonts w:ascii="Arial Narrow" w:hAnsi="Arial Narrow"/>
                <w:sz w:val="22"/>
                <w:szCs w:val="22"/>
                <w:rtl/>
                <w:lang w:bidi="fa-IR"/>
              </w:rPr>
              <w:t>2</w:t>
            </w:r>
            <w:r w:rsidRPr="00446221">
              <w:rPr>
                <w:rFonts w:ascii="Arial Narrow" w:hAnsi="Arial Narrow"/>
                <w:sz w:val="22"/>
                <w:szCs w:val="22"/>
              </w:rPr>
              <w:t>kg/cm</w:t>
            </w:r>
            <w:r w:rsidRPr="00446221">
              <w:rPr>
                <w:rFonts w:ascii="Arial Narrow" w:hAnsi="Arial Narrow"/>
                <w:sz w:val="22"/>
                <w:szCs w:val="22"/>
                <w:rtl/>
              </w:rPr>
              <w:t xml:space="preserve"> </w:t>
            </w:r>
            <w:r w:rsidRPr="00446221">
              <w:rPr>
                <w:rFonts w:ascii="Arial Narrow" w:hAnsi="Arial Narrow"/>
                <w:sz w:val="22"/>
                <w:szCs w:val="22"/>
                <w:rtl/>
                <w:lang w:bidi="fa-IR"/>
              </w:rPr>
              <w:t>150 )تهیه</w:t>
            </w:r>
            <w:r w:rsidR="000A313A">
              <w:rPr>
                <w:rFonts w:ascii="Arial Narrow" w:hAnsi="Arial Narrow" w:hint="cs"/>
                <w:sz w:val="22"/>
                <w:szCs w:val="22"/>
                <w:rtl/>
                <w:lang w:bidi="fa-IR"/>
              </w:rPr>
              <w:t xml:space="preserve"> گردد.</w:t>
            </w:r>
            <w:r w:rsidR="000A313A">
              <w:rPr>
                <w:rFonts w:ascii="Arial Narrow" w:hAnsi="Arial Narrow"/>
                <w:sz w:val="22"/>
                <w:szCs w:val="22"/>
                <w:lang w:bidi="fa-IR"/>
              </w:rPr>
              <w:t xml:space="preserve"> </w:t>
            </w:r>
          </w:p>
          <w:p w14:paraId="17B5D8BD"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برای جدایی لایه خاک از لایه کانکریت باید از لایه های پلاستیک استفاده شود تا شیره کانکریت جذب خاک نگردد.</w:t>
            </w:r>
          </w:p>
          <w:p w14:paraId="67CBA012" w14:textId="1F9A4B1C" w:rsidR="00D20F19" w:rsidRPr="000A313A" w:rsidRDefault="00D20F19" w:rsidP="000A313A">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 xml:space="preserve">تخته های که برای قالب بندی استفاده میشود باید دارای ضخامت حد اقل </w:t>
            </w:r>
            <w:r w:rsidRPr="00446221">
              <w:rPr>
                <w:rFonts w:ascii="Arial Narrow" w:hAnsi="Arial Narrow"/>
                <w:sz w:val="22"/>
                <w:szCs w:val="22"/>
                <w:lang w:bidi="fa-IR"/>
              </w:rPr>
              <w:t>2.5cm</w:t>
            </w:r>
            <w:r w:rsidRPr="00446221">
              <w:rPr>
                <w:rFonts w:ascii="Arial Narrow" w:hAnsi="Arial Narrow"/>
                <w:sz w:val="22"/>
                <w:szCs w:val="22"/>
                <w:rtl/>
                <w:lang w:bidi="fa-IR"/>
              </w:rPr>
              <w:t xml:space="preserve"> بوده وسطح آن صیقلی باشد دارای درز ها نباشد.</w:t>
            </w:r>
          </w:p>
          <w:p w14:paraId="09C8B4B3" w14:textId="5B48419E"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 xml:space="preserve">تمام کانکریت ریزی ها به صورت متواتر به مدت </w:t>
            </w:r>
            <w:r w:rsidR="000A313A">
              <w:rPr>
                <w:rFonts w:ascii="Arial Narrow" w:hAnsi="Arial Narrow" w:hint="cs"/>
                <w:sz w:val="22"/>
                <w:szCs w:val="22"/>
                <w:rtl/>
                <w:lang w:bidi="fa-IR"/>
              </w:rPr>
              <w:t>14</w:t>
            </w:r>
            <w:r w:rsidRPr="00446221">
              <w:rPr>
                <w:rFonts w:ascii="Arial Narrow" w:hAnsi="Arial Narrow"/>
                <w:sz w:val="22"/>
                <w:szCs w:val="22"/>
                <w:rtl/>
                <w:lang w:bidi="fa-IR"/>
              </w:rPr>
              <w:t xml:space="preserve"> یوم مرطوب نگهداری شود در صورتیکه سطح قابلیت نگهداری آب را نداشته باشد از بوری های تاری بخاطر مرطوب نگهداشتن آن استفاده شود.</w:t>
            </w:r>
          </w:p>
          <w:p w14:paraId="73C8E88D" w14:textId="77777777" w:rsidR="00D20F19" w:rsidRPr="00446221" w:rsidRDefault="00D20F19">
            <w:pPr>
              <w:pStyle w:val="ListParagraph"/>
              <w:numPr>
                <w:ilvl w:val="0"/>
                <w:numId w:val="14"/>
              </w:numPr>
              <w:bidi/>
              <w:spacing w:line="276" w:lineRule="auto"/>
              <w:rPr>
                <w:rFonts w:ascii="Arial Narrow" w:hAnsi="Arial Narrow"/>
                <w:sz w:val="22"/>
                <w:szCs w:val="22"/>
                <w:lang w:bidi="fa-IR"/>
              </w:rPr>
            </w:pPr>
            <w:r w:rsidRPr="00446221">
              <w:rPr>
                <w:rFonts w:ascii="Arial Narrow" w:hAnsi="Arial Narrow"/>
                <w:sz w:val="22"/>
                <w:szCs w:val="22"/>
                <w:rtl/>
                <w:lang w:bidi="fa-IR"/>
              </w:rPr>
              <w:t>مصالح کانکریت باید در جریان الی یک ساعت استفاده شود.</w:t>
            </w:r>
          </w:p>
          <w:p w14:paraId="7D8E6BE5" w14:textId="660A943C" w:rsidR="00D20F19" w:rsidRDefault="00D20F19" w:rsidP="000A313A">
            <w:pPr>
              <w:bidi/>
              <w:spacing w:line="276" w:lineRule="auto"/>
              <w:ind w:left="360"/>
              <w:rPr>
                <w:rFonts w:ascii="Arial Narrow" w:hAnsi="Arial Narrow"/>
                <w:rtl/>
                <w:lang w:bidi="fa-IR"/>
              </w:rPr>
            </w:pPr>
          </w:p>
          <w:p w14:paraId="4ADCC0D6" w14:textId="77777777" w:rsidR="00460DD0" w:rsidRDefault="00460DD0" w:rsidP="00460DD0">
            <w:pPr>
              <w:bidi/>
              <w:spacing w:line="276" w:lineRule="auto"/>
              <w:ind w:left="360"/>
              <w:rPr>
                <w:rFonts w:ascii="Arial Narrow" w:hAnsi="Arial Narrow"/>
                <w:rtl/>
                <w:lang w:bidi="fa-IR"/>
              </w:rPr>
            </w:pPr>
          </w:p>
          <w:p w14:paraId="26A2C237" w14:textId="77777777" w:rsidR="00460DD0" w:rsidRDefault="00460DD0" w:rsidP="00460DD0">
            <w:pPr>
              <w:bidi/>
              <w:spacing w:line="276" w:lineRule="auto"/>
              <w:ind w:left="360"/>
              <w:rPr>
                <w:rFonts w:ascii="Arial Narrow" w:hAnsi="Arial Narrow"/>
                <w:rtl/>
                <w:lang w:bidi="fa-IR"/>
              </w:rPr>
            </w:pPr>
          </w:p>
          <w:p w14:paraId="4F584191" w14:textId="77777777" w:rsidR="00460DD0" w:rsidRDefault="00460DD0" w:rsidP="00460DD0">
            <w:pPr>
              <w:bidi/>
              <w:spacing w:line="276" w:lineRule="auto"/>
              <w:ind w:left="360"/>
              <w:rPr>
                <w:rFonts w:ascii="Arial Narrow" w:hAnsi="Arial Narrow"/>
                <w:lang w:bidi="fa-IR"/>
              </w:rPr>
            </w:pPr>
          </w:p>
          <w:p w14:paraId="33FCF23B" w14:textId="77777777" w:rsidR="00460DD0" w:rsidRDefault="00460DD0" w:rsidP="00460DD0">
            <w:pPr>
              <w:bidi/>
              <w:spacing w:line="276" w:lineRule="auto"/>
              <w:ind w:left="360"/>
              <w:rPr>
                <w:rFonts w:ascii="Arial Narrow" w:hAnsi="Arial Narrow"/>
                <w:lang w:bidi="fa-IR"/>
              </w:rPr>
            </w:pPr>
          </w:p>
          <w:p w14:paraId="477FE9BE" w14:textId="77777777" w:rsidR="00460DD0" w:rsidRDefault="00460DD0" w:rsidP="00460DD0">
            <w:pPr>
              <w:bidi/>
              <w:spacing w:line="276" w:lineRule="auto"/>
              <w:ind w:left="360"/>
              <w:rPr>
                <w:rFonts w:ascii="Arial Narrow" w:hAnsi="Arial Narrow"/>
                <w:rtl/>
                <w:lang w:bidi="fa-IR"/>
              </w:rPr>
            </w:pPr>
          </w:p>
          <w:p w14:paraId="0AC57414" w14:textId="77777777" w:rsidR="00460DD0" w:rsidRPr="000A313A" w:rsidRDefault="00460DD0" w:rsidP="00460DD0">
            <w:pPr>
              <w:bidi/>
              <w:spacing w:line="276" w:lineRule="auto"/>
              <w:ind w:left="360"/>
              <w:rPr>
                <w:rFonts w:ascii="Arial Narrow" w:hAnsi="Arial Narrow"/>
                <w:lang w:bidi="fa-IR"/>
              </w:rPr>
            </w:pPr>
          </w:p>
          <w:p w14:paraId="0EE172ED" w14:textId="77777777" w:rsidR="00D20F19" w:rsidRPr="00446221" w:rsidRDefault="00D20F19" w:rsidP="00D20F19">
            <w:pPr>
              <w:pStyle w:val="Heading1"/>
              <w:bidi/>
              <w:rPr>
                <w:rFonts w:ascii="Arial Narrow" w:hAnsi="Arial Narrow" w:cstheme="minorBidi"/>
                <w:sz w:val="22"/>
                <w:szCs w:val="22"/>
                <w:rtl/>
              </w:rPr>
            </w:pPr>
            <w:r w:rsidRPr="00446221">
              <w:rPr>
                <w:rFonts w:ascii="Arial Narrow" w:hAnsi="Arial Narrow" w:cstheme="minorBidi"/>
                <w:sz w:val="22"/>
                <w:szCs w:val="22"/>
                <w:rtl/>
              </w:rPr>
              <w:lastRenderedPageBreak/>
              <w:t>مارک مصالح قرار ذیل است:</w:t>
            </w:r>
          </w:p>
          <w:p w14:paraId="532568C1" w14:textId="78333B4E" w:rsidR="00D20F19" w:rsidRPr="00446221" w:rsidRDefault="00D20F19">
            <w:pPr>
              <w:pStyle w:val="ListParagraph"/>
              <w:numPr>
                <w:ilvl w:val="0"/>
                <w:numId w:val="15"/>
              </w:numPr>
              <w:bidi/>
              <w:spacing w:line="276" w:lineRule="auto"/>
              <w:rPr>
                <w:rFonts w:ascii="Arial Narrow" w:hAnsi="Arial Narrow"/>
                <w:sz w:val="22"/>
                <w:szCs w:val="22"/>
                <w:lang w:bidi="fa-IR"/>
              </w:rPr>
            </w:pPr>
            <w:r w:rsidRPr="00446221">
              <w:rPr>
                <w:rFonts w:ascii="Arial Narrow" w:hAnsi="Arial Narrow"/>
                <w:sz w:val="22"/>
                <w:szCs w:val="22"/>
                <w:rtl/>
              </w:rPr>
              <w:t xml:space="preserve">کانکریت  150 </w:t>
            </w:r>
            <w:r w:rsidR="00D73E11" w:rsidRPr="00446221">
              <w:rPr>
                <w:rFonts w:ascii="Arial Narrow" w:hAnsi="Arial Narrow"/>
                <w:sz w:val="22"/>
                <w:szCs w:val="22"/>
                <w:rtl/>
              </w:rPr>
              <w:t xml:space="preserve">      </w:t>
            </w:r>
            <w:r w:rsidRPr="00446221">
              <w:rPr>
                <w:rFonts w:ascii="Arial Narrow" w:hAnsi="Arial Narrow"/>
                <w:sz w:val="22"/>
                <w:szCs w:val="22"/>
                <w:rtl/>
                <w:lang w:bidi="fa-IR"/>
              </w:rPr>
              <w:t xml:space="preserve">        </w:t>
            </w:r>
            <w:r w:rsidRPr="00446221">
              <w:rPr>
                <w:rFonts w:ascii="Arial Narrow" w:hAnsi="Arial Narrow"/>
                <w:sz w:val="22"/>
                <w:szCs w:val="22"/>
                <w:lang w:bidi="fa-IR"/>
              </w:rPr>
              <w:t xml:space="preserve">  </w:t>
            </w:r>
            <w:r w:rsidRPr="00446221">
              <w:rPr>
                <w:rFonts w:ascii="Arial Narrow" w:hAnsi="Arial Narrow"/>
                <w:sz w:val="22"/>
                <w:szCs w:val="22"/>
                <w:rtl/>
                <w:lang w:bidi="fa-IR"/>
              </w:rPr>
              <w:t xml:space="preserve">     </w:t>
            </w:r>
            <w:r w:rsidRPr="00446221">
              <w:rPr>
                <w:rFonts w:ascii="Arial Narrow" w:hAnsi="Arial Narrow"/>
                <w:sz w:val="22"/>
                <w:szCs w:val="22"/>
                <w:lang w:bidi="fa-IR"/>
              </w:rPr>
              <w:t>1:2:4</w:t>
            </w:r>
            <w:r w:rsidRPr="00446221">
              <w:rPr>
                <w:rFonts w:ascii="Arial Narrow" w:hAnsi="Arial Narrow"/>
                <w:sz w:val="22"/>
                <w:szCs w:val="22"/>
                <w:rtl/>
                <w:lang w:bidi="fa-IR"/>
              </w:rPr>
              <w:t xml:space="preserve"> ( سمنت و ریگ وجغل) </w:t>
            </w:r>
          </w:p>
          <w:p w14:paraId="50EAE50F" w14:textId="496F88DA" w:rsidR="0049526F" w:rsidRPr="00446221" w:rsidRDefault="0049526F">
            <w:pPr>
              <w:pStyle w:val="ListParagraph"/>
              <w:numPr>
                <w:ilvl w:val="0"/>
                <w:numId w:val="15"/>
              </w:numPr>
              <w:bidi/>
              <w:spacing w:line="276" w:lineRule="auto"/>
              <w:rPr>
                <w:rFonts w:ascii="Arial Narrow" w:hAnsi="Arial Narrow"/>
                <w:sz w:val="22"/>
                <w:szCs w:val="22"/>
                <w:lang w:bidi="fa-IR"/>
              </w:rPr>
            </w:pPr>
            <w:r w:rsidRPr="00446221">
              <w:rPr>
                <w:rFonts w:ascii="Arial Narrow" w:hAnsi="Arial Narrow" w:hint="cs"/>
                <w:sz w:val="22"/>
                <w:szCs w:val="22"/>
                <w:rtl/>
                <w:lang w:bidi="fa-IR"/>
              </w:rPr>
              <w:t>خشت</w:t>
            </w:r>
            <w:r w:rsidRPr="00446221">
              <w:rPr>
                <w:rFonts w:ascii="Arial Narrow" w:hAnsi="Arial Narrow"/>
                <w:sz w:val="22"/>
                <w:szCs w:val="22"/>
                <w:rtl/>
                <w:lang w:bidi="fa-IR"/>
              </w:rPr>
              <w:t xml:space="preserve"> کاری  </w:t>
            </w:r>
            <w:r w:rsidRPr="00446221">
              <w:rPr>
                <w:rFonts w:ascii="Arial Narrow" w:hAnsi="Arial Narrow"/>
                <w:sz w:val="22"/>
                <w:szCs w:val="22"/>
                <w:lang w:bidi="fa-IR"/>
              </w:rPr>
              <w:t>M300</w:t>
            </w:r>
            <w:r w:rsidRPr="00446221">
              <w:rPr>
                <w:rFonts w:ascii="Arial Narrow" w:hAnsi="Arial Narrow"/>
                <w:sz w:val="22"/>
                <w:szCs w:val="22"/>
                <w:rtl/>
                <w:lang w:bidi="fa-IR"/>
              </w:rPr>
              <w:t xml:space="preserve">          </w:t>
            </w:r>
            <w:r w:rsidRPr="00446221">
              <w:rPr>
                <w:rFonts w:ascii="Arial Narrow" w:hAnsi="Arial Narrow"/>
                <w:sz w:val="22"/>
                <w:szCs w:val="22"/>
                <w:lang w:bidi="fa-IR"/>
              </w:rPr>
              <w:t xml:space="preserve"> </w:t>
            </w:r>
            <w:r w:rsidRPr="00446221">
              <w:rPr>
                <w:rFonts w:ascii="Arial Narrow" w:hAnsi="Arial Narrow"/>
                <w:sz w:val="22"/>
                <w:szCs w:val="22"/>
                <w:rtl/>
                <w:lang w:bidi="fa-IR"/>
              </w:rPr>
              <w:t xml:space="preserve">               1:4 ( سمنت و ریگ) </w:t>
            </w:r>
          </w:p>
          <w:p w14:paraId="2A55603A" w14:textId="0A8DFD73" w:rsidR="00D20F19" w:rsidRPr="00446221" w:rsidRDefault="00D20F19">
            <w:pPr>
              <w:pStyle w:val="ListParagraph"/>
              <w:numPr>
                <w:ilvl w:val="0"/>
                <w:numId w:val="15"/>
              </w:numPr>
              <w:bidi/>
              <w:spacing w:line="276" w:lineRule="auto"/>
              <w:rPr>
                <w:rFonts w:ascii="Arial Narrow" w:hAnsi="Arial Narrow"/>
                <w:sz w:val="22"/>
                <w:szCs w:val="22"/>
                <w:rtl/>
                <w:lang w:bidi="fa-IR"/>
              </w:rPr>
            </w:pPr>
            <w:r w:rsidRPr="00446221">
              <w:rPr>
                <w:rFonts w:ascii="Arial Narrow" w:hAnsi="Arial Narrow"/>
                <w:sz w:val="22"/>
                <w:szCs w:val="22"/>
                <w:rtl/>
                <w:lang w:bidi="fa-IR"/>
              </w:rPr>
              <w:t xml:space="preserve">پلستر دیوار های خارجی                    </w:t>
            </w:r>
            <w:r w:rsidRPr="00446221">
              <w:rPr>
                <w:rFonts w:ascii="Arial Narrow" w:hAnsi="Arial Narrow"/>
                <w:sz w:val="22"/>
                <w:szCs w:val="22"/>
                <w:lang w:bidi="fa-IR"/>
              </w:rPr>
              <w:t>1:3</w:t>
            </w:r>
            <w:r w:rsidRPr="00446221">
              <w:rPr>
                <w:rFonts w:ascii="Arial Narrow" w:hAnsi="Arial Narrow"/>
                <w:sz w:val="22"/>
                <w:szCs w:val="22"/>
                <w:rtl/>
                <w:lang w:bidi="fa-IR"/>
              </w:rPr>
              <w:t xml:space="preserve"> ( سمنت و ریگ) </w:t>
            </w:r>
          </w:p>
          <w:p w14:paraId="28596D9C" w14:textId="41DB20D0" w:rsidR="00D20F19" w:rsidRPr="00446221" w:rsidRDefault="00D20F19">
            <w:pPr>
              <w:pStyle w:val="ListParagraph"/>
              <w:numPr>
                <w:ilvl w:val="0"/>
                <w:numId w:val="15"/>
              </w:numPr>
              <w:bidi/>
              <w:spacing w:line="276" w:lineRule="auto"/>
              <w:rPr>
                <w:rFonts w:ascii="Arial Narrow" w:hAnsi="Arial Narrow"/>
                <w:sz w:val="22"/>
                <w:szCs w:val="22"/>
                <w:rtl/>
                <w:lang w:bidi="fa-IR"/>
              </w:rPr>
            </w:pPr>
            <w:r w:rsidRPr="00446221">
              <w:rPr>
                <w:rFonts w:ascii="Arial Narrow" w:hAnsi="Arial Narrow"/>
                <w:sz w:val="22"/>
                <w:szCs w:val="22"/>
                <w:rtl/>
                <w:lang w:bidi="fa-IR"/>
              </w:rPr>
              <w:t xml:space="preserve">پلستر دیوار های داخلی         </w:t>
            </w:r>
            <w:r w:rsidR="00D73E11" w:rsidRPr="00446221">
              <w:rPr>
                <w:rFonts w:ascii="Arial Narrow" w:hAnsi="Arial Narrow"/>
                <w:sz w:val="22"/>
                <w:szCs w:val="22"/>
                <w:rtl/>
                <w:lang w:bidi="fa-IR"/>
              </w:rPr>
              <w:t xml:space="preserve"> </w:t>
            </w:r>
            <w:r w:rsidRPr="00446221">
              <w:rPr>
                <w:rFonts w:ascii="Arial Narrow" w:hAnsi="Arial Narrow"/>
                <w:sz w:val="22"/>
                <w:szCs w:val="22"/>
                <w:rtl/>
                <w:lang w:bidi="fa-IR"/>
              </w:rPr>
              <w:t xml:space="preserve">            1:3 ( سمنت و ریگ)</w:t>
            </w:r>
          </w:p>
          <w:p w14:paraId="46FE9E20" w14:textId="50654446" w:rsidR="00090347" w:rsidRPr="00446221" w:rsidRDefault="00090347" w:rsidP="00090347">
            <w:pPr>
              <w:pStyle w:val="Heading1"/>
              <w:bidi/>
              <w:rPr>
                <w:rFonts w:ascii="Arial Narrow" w:hAnsi="Arial Narrow" w:cstheme="minorBidi"/>
                <w:sz w:val="22"/>
                <w:szCs w:val="22"/>
                <w:rtl/>
              </w:rPr>
            </w:pPr>
            <w:r w:rsidRPr="00446221">
              <w:rPr>
                <w:rFonts w:ascii="Arial Narrow" w:hAnsi="Arial Narrow" w:cstheme="minorBidi" w:hint="cs"/>
                <w:sz w:val="22"/>
                <w:szCs w:val="22"/>
                <w:rtl/>
              </w:rPr>
              <w:t>خشت</w:t>
            </w:r>
            <w:r w:rsidR="005773A2">
              <w:rPr>
                <w:rFonts w:ascii="Arial Narrow" w:hAnsi="Arial Narrow" w:cstheme="minorBidi"/>
                <w:sz w:val="22"/>
                <w:szCs w:val="22"/>
              </w:rPr>
              <w:t xml:space="preserve"> </w:t>
            </w:r>
            <w:r w:rsidRPr="00446221">
              <w:rPr>
                <w:rFonts w:ascii="Arial Narrow" w:hAnsi="Arial Narrow" w:cstheme="minorBidi" w:hint="cs"/>
                <w:sz w:val="22"/>
                <w:szCs w:val="22"/>
                <w:rtl/>
              </w:rPr>
              <w:t>کاری ها همرا با مصالح سمنت و ریگ:</w:t>
            </w:r>
          </w:p>
          <w:p w14:paraId="2BF70A7D" w14:textId="77777777" w:rsidR="00090347" w:rsidRPr="00446221" w:rsidRDefault="00090347">
            <w:pPr>
              <w:pStyle w:val="ListParagraph"/>
              <w:numPr>
                <w:ilvl w:val="0"/>
                <w:numId w:val="18"/>
              </w:numPr>
              <w:bidi/>
              <w:rPr>
                <w:sz w:val="22"/>
                <w:szCs w:val="22"/>
                <w:lang w:bidi="fa-IR"/>
              </w:rPr>
            </w:pPr>
            <w:r w:rsidRPr="00446221">
              <w:rPr>
                <w:sz w:val="22"/>
                <w:szCs w:val="22"/>
                <w:rtl/>
                <w:lang w:bidi="fa-IR"/>
              </w:rPr>
              <w:t xml:space="preserve">مقاومت شکستن خشت باید کمتر از  </w:t>
            </w:r>
            <w:r w:rsidRPr="00446221">
              <w:rPr>
                <w:sz w:val="22"/>
                <w:szCs w:val="22"/>
                <w:lang w:bidi="fa-IR"/>
              </w:rPr>
              <w:t>kg f/cm2</w:t>
            </w:r>
            <w:r w:rsidRPr="00446221">
              <w:rPr>
                <w:sz w:val="22"/>
                <w:szCs w:val="22"/>
                <w:rtl/>
                <w:lang w:bidi="fa-IR"/>
              </w:rPr>
              <w:t xml:space="preserve">  </w:t>
            </w:r>
            <w:r w:rsidRPr="00446221">
              <w:rPr>
                <w:sz w:val="22"/>
                <w:szCs w:val="22"/>
                <w:lang w:bidi="fa-IR"/>
              </w:rPr>
              <w:t>140</w:t>
            </w:r>
            <w:r w:rsidRPr="00446221">
              <w:rPr>
                <w:sz w:val="22"/>
                <w:szCs w:val="22"/>
                <w:rtl/>
                <w:lang w:bidi="fa-IR"/>
              </w:rPr>
              <w:t xml:space="preserve">  نباشد.</w:t>
            </w:r>
          </w:p>
          <w:p w14:paraId="3F5A1921" w14:textId="77777777" w:rsidR="00090347" w:rsidRPr="00446221" w:rsidRDefault="00090347">
            <w:pPr>
              <w:pStyle w:val="ListParagraph"/>
              <w:numPr>
                <w:ilvl w:val="0"/>
                <w:numId w:val="18"/>
              </w:numPr>
              <w:bidi/>
              <w:rPr>
                <w:sz w:val="22"/>
                <w:szCs w:val="22"/>
                <w:lang w:bidi="fa-IR"/>
              </w:rPr>
            </w:pPr>
            <w:r w:rsidRPr="00446221">
              <w:rPr>
                <w:rFonts w:hint="cs"/>
                <w:sz w:val="22"/>
                <w:szCs w:val="22"/>
                <w:rtl/>
                <w:lang w:bidi="fa-IR"/>
              </w:rPr>
              <w:t>خشت که در ترکیب خود چونه یا سنگ چونه داشته باشد استفاده نشود.</w:t>
            </w:r>
          </w:p>
          <w:p w14:paraId="7E82D7E8" w14:textId="77777777" w:rsidR="00090347" w:rsidRPr="00446221" w:rsidRDefault="00090347">
            <w:pPr>
              <w:pStyle w:val="ListParagraph"/>
              <w:numPr>
                <w:ilvl w:val="0"/>
                <w:numId w:val="18"/>
              </w:numPr>
              <w:bidi/>
              <w:rPr>
                <w:sz w:val="22"/>
                <w:szCs w:val="22"/>
                <w:lang w:bidi="fa-IR"/>
              </w:rPr>
            </w:pPr>
            <w:r w:rsidRPr="00446221">
              <w:rPr>
                <w:rFonts w:hint="cs"/>
                <w:sz w:val="22"/>
                <w:szCs w:val="22"/>
                <w:rtl/>
                <w:lang w:bidi="fa-IR"/>
              </w:rPr>
              <w:t xml:space="preserve">خشت که شکل منظم و یکسان, رنگ یکسان و ازمواد متجانس یکسان تشکیل نیافته باشد استعمال نشود. </w:t>
            </w:r>
          </w:p>
          <w:p w14:paraId="7CA1E613" w14:textId="77777777" w:rsidR="00090347" w:rsidRPr="00446221" w:rsidRDefault="00090347">
            <w:pPr>
              <w:pStyle w:val="ListParagraph"/>
              <w:numPr>
                <w:ilvl w:val="0"/>
                <w:numId w:val="18"/>
              </w:numPr>
              <w:bidi/>
              <w:rPr>
                <w:sz w:val="22"/>
                <w:szCs w:val="22"/>
                <w:lang w:bidi="fa-IR"/>
              </w:rPr>
            </w:pPr>
            <w:r w:rsidRPr="00446221">
              <w:rPr>
                <w:sz w:val="22"/>
                <w:szCs w:val="22"/>
                <w:rtl/>
                <w:lang w:bidi="fa-IR"/>
              </w:rPr>
              <w:t>خشت باید حد اقل یک ساعت قبل از استفاده  در</w:t>
            </w:r>
            <w:r w:rsidRPr="00446221">
              <w:rPr>
                <w:rFonts w:hint="cs"/>
                <w:sz w:val="22"/>
                <w:szCs w:val="22"/>
                <w:rtl/>
                <w:lang w:bidi="fa-IR"/>
              </w:rPr>
              <w:t>داخل</w:t>
            </w:r>
            <w:r w:rsidRPr="00446221">
              <w:rPr>
                <w:sz w:val="22"/>
                <w:szCs w:val="22"/>
                <w:rtl/>
                <w:lang w:bidi="fa-IR"/>
              </w:rPr>
              <w:t xml:space="preserve"> آب </w:t>
            </w:r>
            <w:r w:rsidRPr="00446221">
              <w:rPr>
                <w:rFonts w:hint="cs"/>
                <w:sz w:val="22"/>
                <w:szCs w:val="22"/>
                <w:rtl/>
                <w:lang w:bidi="fa-IR"/>
              </w:rPr>
              <w:t>قرار داده شود.</w:t>
            </w:r>
          </w:p>
          <w:p w14:paraId="6A045E69" w14:textId="77777777" w:rsidR="00090347" w:rsidRPr="00446221" w:rsidRDefault="00090347">
            <w:pPr>
              <w:pStyle w:val="ListParagraph"/>
              <w:numPr>
                <w:ilvl w:val="0"/>
                <w:numId w:val="18"/>
              </w:numPr>
              <w:bidi/>
              <w:rPr>
                <w:sz w:val="22"/>
                <w:szCs w:val="22"/>
                <w:lang w:bidi="fa-IR"/>
              </w:rPr>
            </w:pPr>
            <w:r w:rsidRPr="00446221">
              <w:rPr>
                <w:rFonts w:hint="cs"/>
                <w:sz w:val="22"/>
                <w:szCs w:val="22"/>
                <w:rtl/>
                <w:lang w:bidi="fa-IR"/>
              </w:rPr>
              <w:t>مصالح خشت کاری ازسمنت و ریگ میباشد که ریگ آن شسته و عاری ازخاک و جغل (میده دانه و کته دانه) میباشد.</w:t>
            </w:r>
          </w:p>
          <w:p w14:paraId="44A6D78F" w14:textId="77777777" w:rsidR="00090347" w:rsidRPr="00446221" w:rsidRDefault="00090347">
            <w:pPr>
              <w:pStyle w:val="ListParagraph"/>
              <w:numPr>
                <w:ilvl w:val="0"/>
                <w:numId w:val="18"/>
              </w:numPr>
              <w:bidi/>
              <w:rPr>
                <w:sz w:val="22"/>
                <w:szCs w:val="22"/>
                <w:lang w:bidi="fa-IR"/>
              </w:rPr>
            </w:pPr>
            <w:r w:rsidRPr="00446221">
              <w:rPr>
                <w:rFonts w:hint="cs"/>
                <w:sz w:val="22"/>
                <w:szCs w:val="22"/>
                <w:rtl/>
                <w:lang w:bidi="fa-IR"/>
              </w:rPr>
              <w:t>از خشت های که در آینده از خود شوره تولید میکند استقاده صورت نگیرد.</w:t>
            </w:r>
          </w:p>
          <w:p w14:paraId="4FA854A0" w14:textId="77777777" w:rsidR="00090347" w:rsidRPr="00446221" w:rsidRDefault="00090347">
            <w:pPr>
              <w:pStyle w:val="ListParagraph"/>
              <w:numPr>
                <w:ilvl w:val="0"/>
                <w:numId w:val="18"/>
              </w:numPr>
              <w:bidi/>
              <w:rPr>
                <w:sz w:val="22"/>
                <w:szCs w:val="22"/>
                <w:lang w:bidi="fa-IR"/>
              </w:rPr>
            </w:pPr>
            <w:r w:rsidRPr="00446221">
              <w:rPr>
                <w:sz w:val="22"/>
                <w:szCs w:val="22"/>
                <w:rtl/>
                <w:lang w:bidi="fa-IR"/>
              </w:rPr>
              <w:t>تمام خشت کاری ها، سنگ کاری ها  و کانکریت</w:t>
            </w:r>
            <w:r w:rsidRPr="00446221">
              <w:rPr>
                <w:rFonts w:hint="cs"/>
                <w:sz w:val="22"/>
                <w:szCs w:val="22"/>
                <w:rtl/>
                <w:lang w:bidi="fa-IR"/>
              </w:rPr>
              <w:t xml:space="preserve"> ریزی</w:t>
            </w:r>
            <w:r w:rsidRPr="00446221">
              <w:rPr>
                <w:sz w:val="22"/>
                <w:szCs w:val="22"/>
                <w:rtl/>
                <w:lang w:bidi="fa-IR"/>
              </w:rPr>
              <w:t xml:space="preserve"> ها باید حد اقل دو هفته مرطوب نگهداشته شود. </w:t>
            </w:r>
          </w:p>
          <w:p w14:paraId="64FBB2F1" w14:textId="14DD0BF4" w:rsidR="00D20F19" w:rsidRPr="00446221" w:rsidRDefault="00090347">
            <w:pPr>
              <w:pStyle w:val="ListParagraph"/>
              <w:numPr>
                <w:ilvl w:val="0"/>
                <w:numId w:val="18"/>
              </w:numPr>
              <w:bidi/>
              <w:rPr>
                <w:sz w:val="22"/>
                <w:szCs w:val="22"/>
                <w:rtl/>
                <w:lang w:bidi="fa-IR"/>
              </w:rPr>
            </w:pPr>
            <w:r w:rsidRPr="00446221">
              <w:rPr>
                <w:rFonts w:hint="cs"/>
                <w:sz w:val="22"/>
                <w:szCs w:val="22"/>
                <w:rtl/>
                <w:lang w:bidi="fa-IR"/>
              </w:rPr>
              <w:t>ارتفاع, طول و عرض داخلی اتاق ها  مطابق به دیزاین ضمیه باشد, از آغاز الی ختم کار ,خشت کاریها باید به واسطه انجنیر ساحه کنترول گردد تا در اخیر کدام کمبودی ازاثر سایز خشت در اندازها( مساحت داخلی ویا خارجی) ساختمانها مشاهده نشود.</w:t>
            </w:r>
          </w:p>
          <w:p w14:paraId="270CA956" w14:textId="77777777" w:rsidR="00D20F19" w:rsidRPr="00446221" w:rsidRDefault="00D20F19" w:rsidP="00D20F19">
            <w:pPr>
              <w:pStyle w:val="Heading1"/>
              <w:bidi/>
              <w:rPr>
                <w:rFonts w:ascii="Arial Narrow" w:hAnsi="Arial Narrow" w:cstheme="minorBidi"/>
                <w:sz w:val="22"/>
                <w:szCs w:val="22"/>
                <w:rtl/>
              </w:rPr>
            </w:pPr>
            <w:r w:rsidRPr="00446221">
              <w:rPr>
                <w:rFonts w:ascii="Arial Narrow" w:hAnsi="Arial Narrow" w:cstheme="minorBidi"/>
                <w:sz w:val="22"/>
                <w:szCs w:val="22"/>
                <w:rtl/>
              </w:rPr>
              <w:t>پلستر کاری :</w:t>
            </w:r>
          </w:p>
          <w:p w14:paraId="2BC8FD4B"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مصاله پلستر کاری ها از سمنت وریگ میباشد در پلستر کاری کاری داخلی تمام ساختمانهای این پروژه برعلاوه از سمنت و ریگ از پودر ضد رطوبت نیز استفاده صورت گیرد.</w:t>
            </w:r>
          </w:p>
          <w:p w14:paraId="58A9F0CC"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ریگ باید شسته سرمه ای و کاملآ بدون خاک باشد.</w:t>
            </w:r>
          </w:p>
          <w:p w14:paraId="0A87B80D"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پلستر کاری ها باید صیقلی و بدون موج باشد.</w:t>
            </w:r>
          </w:p>
          <w:p w14:paraId="13AC7A74"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کنج ها عمودی راست وشاقولی باشد.</w:t>
            </w:r>
          </w:p>
          <w:p w14:paraId="5AE282AA"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سطح گادر ها که نمای افقی داشته باشد باید منظم و هم سطح باشد.</w:t>
            </w:r>
          </w:p>
          <w:p w14:paraId="3EBB9B62"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تمام پلسترکاری ها باید حد اقل 14 روز متداوم مرطوب نگهداری شود.</w:t>
            </w:r>
          </w:p>
          <w:p w14:paraId="3E44E075" w14:textId="77777777"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 xml:space="preserve">درصورت سهل انگاری شرکت درقسمت استفاده از ریگ خاکدار درست مخلوط نکردن مصالح ساختمانی، مرطوب نگاه نداشتن پلستر کاریها و مشاهده شدن درزهای در پلسترکاریهای همان مقدار کار بی کیفیت تخریب گردیده و دوباره اعمار گردد.  </w:t>
            </w:r>
          </w:p>
          <w:p w14:paraId="7363CAE2" w14:textId="39E29621" w:rsidR="00D20F19" w:rsidRPr="00446221" w:rsidRDefault="00D20F19">
            <w:pPr>
              <w:pStyle w:val="ListParagraph"/>
              <w:numPr>
                <w:ilvl w:val="0"/>
                <w:numId w:val="19"/>
              </w:numPr>
              <w:bidi/>
              <w:spacing w:line="276" w:lineRule="auto"/>
              <w:rPr>
                <w:rFonts w:ascii="Arial Narrow" w:hAnsi="Arial Narrow"/>
                <w:sz w:val="22"/>
                <w:szCs w:val="22"/>
                <w:lang w:bidi="fa-IR"/>
              </w:rPr>
            </w:pPr>
            <w:r w:rsidRPr="00446221">
              <w:rPr>
                <w:rFonts w:ascii="Arial Narrow" w:hAnsi="Arial Narrow"/>
                <w:sz w:val="22"/>
                <w:szCs w:val="22"/>
                <w:rtl/>
                <w:lang w:bidi="fa-IR"/>
              </w:rPr>
              <w:t>انگاف سنگکاری باید برجسته و مقبول باشد.</w:t>
            </w:r>
          </w:p>
          <w:p w14:paraId="3AF7F55A" w14:textId="77777777" w:rsidR="00522FCC" w:rsidRPr="00446221" w:rsidRDefault="00522FCC" w:rsidP="00522FCC">
            <w:pPr>
              <w:jc w:val="right"/>
              <w:rPr>
                <w:rFonts w:ascii="Arial Narrow" w:eastAsia="Times New Roman" w:hAnsi="Arial Narrow"/>
                <w:b/>
                <w:bCs/>
                <w:u w:val="single"/>
                <w:rtl/>
                <w:lang w:val="x-none" w:eastAsia="x-none"/>
              </w:rPr>
            </w:pPr>
            <w:r w:rsidRPr="00446221">
              <w:rPr>
                <w:rFonts w:ascii="Arial Narrow" w:eastAsia="Times New Roman" w:hAnsi="Arial Narrow" w:hint="cs"/>
                <w:b/>
                <w:bCs/>
                <w:u w:val="single"/>
                <w:rtl/>
                <w:lang w:val="x-none" w:eastAsia="x-none"/>
              </w:rPr>
              <w:t>کار های رنگمالی تعمیرات:</w:t>
            </w:r>
          </w:p>
          <w:p w14:paraId="0271A6AE"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تمام رنگمالی های داخلی و خارجی تعمیرات پلاستکی میباشد.</w:t>
            </w:r>
          </w:p>
          <w:p w14:paraId="5D1419DB"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قبل از رنگمالی باید سطح پلستر کاری ها خوب ریگمال وصیقل گردد.</w:t>
            </w:r>
          </w:p>
          <w:p w14:paraId="6730CCB0"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برای دیوارهای داخل تعمیرات یک لایه از مواد فیلنگ باید کار گردد.</w:t>
            </w:r>
          </w:p>
          <w:p w14:paraId="0BCF3954" w14:textId="02BB0F58"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برای دیوارهای بیرونی تعمیرات بعد از ریگمال باید استفاده شود.</w:t>
            </w:r>
          </w:p>
          <w:p w14:paraId="27D70B48" w14:textId="2F243BD2"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 xml:space="preserve">بعد از استفاده از </w:t>
            </w:r>
            <w:r w:rsidR="00B725CE" w:rsidRPr="00446221">
              <w:rPr>
                <w:rFonts w:hint="cs"/>
                <w:sz w:val="22"/>
                <w:szCs w:val="22"/>
                <w:rtl/>
                <w:lang w:bidi="fa-IR"/>
              </w:rPr>
              <w:t>ریگمال</w:t>
            </w:r>
            <w:r w:rsidRPr="00446221">
              <w:rPr>
                <w:rFonts w:hint="cs"/>
                <w:sz w:val="22"/>
                <w:szCs w:val="22"/>
                <w:rtl/>
                <w:lang w:bidi="fa-IR"/>
              </w:rPr>
              <w:t xml:space="preserve"> باید دو قلم رنگ ضد آفتاب و آب از</w:t>
            </w:r>
            <w:r w:rsidRPr="00446221">
              <w:rPr>
                <w:sz w:val="22"/>
                <w:szCs w:val="22"/>
                <w:lang w:bidi="fa-IR"/>
              </w:rPr>
              <w:t xml:space="preserve">  </w:t>
            </w:r>
            <w:r w:rsidRPr="00446221">
              <w:rPr>
                <w:rFonts w:hint="cs"/>
                <w:sz w:val="22"/>
                <w:szCs w:val="22"/>
                <w:rtl/>
                <w:lang w:bidi="fa-IR"/>
              </w:rPr>
              <w:t xml:space="preserve"> 100% استفاده شود.</w:t>
            </w:r>
          </w:p>
          <w:p w14:paraId="7FD892BB"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نصب شیشه ها باید به واسطه چفتی برجسته گول صورت گیرد.</w:t>
            </w:r>
          </w:p>
          <w:p w14:paraId="32821E60"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تمام کارهای فلزی باید اولآ ضد زنگ و بعدآ دو قلم رنگ گردد.</w:t>
            </w:r>
          </w:p>
          <w:p w14:paraId="44D407E4"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تمام دروازه ها و کلکین ها باید  سه قلم رنگ روغنی, رنگ گردد.</w:t>
            </w:r>
          </w:p>
          <w:p w14:paraId="153F8674" w14:textId="77777777" w:rsidR="00522FCC" w:rsidRPr="00446221" w:rsidRDefault="00522FCC">
            <w:pPr>
              <w:pStyle w:val="ListParagraph"/>
              <w:numPr>
                <w:ilvl w:val="0"/>
                <w:numId w:val="20"/>
              </w:numPr>
              <w:bidi/>
              <w:rPr>
                <w:sz w:val="22"/>
                <w:szCs w:val="22"/>
                <w:lang w:bidi="fa-IR"/>
              </w:rPr>
            </w:pPr>
            <w:r w:rsidRPr="00446221">
              <w:rPr>
                <w:rFonts w:hint="cs"/>
                <w:sz w:val="22"/>
                <w:szCs w:val="22"/>
                <w:rtl/>
                <w:lang w:bidi="fa-IR"/>
              </w:rPr>
              <w:t xml:space="preserve">تمام رنگ ها باید به مشوره انجنیردفتر اکتید انتخاب گردد. </w:t>
            </w:r>
          </w:p>
          <w:p w14:paraId="3233BDAA" w14:textId="4D3478E0" w:rsidR="00D20F19" w:rsidRDefault="00522FCC">
            <w:pPr>
              <w:pStyle w:val="ListParagraph"/>
              <w:numPr>
                <w:ilvl w:val="0"/>
                <w:numId w:val="20"/>
              </w:numPr>
              <w:bidi/>
              <w:rPr>
                <w:sz w:val="22"/>
                <w:szCs w:val="22"/>
                <w:lang w:bidi="fa-IR"/>
              </w:rPr>
            </w:pPr>
            <w:r w:rsidRPr="00446221">
              <w:rPr>
                <w:rFonts w:hint="cs"/>
                <w:sz w:val="22"/>
                <w:szCs w:val="22"/>
                <w:rtl/>
                <w:lang w:bidi="fa-IR"/>
              </w:rPr>
              <w:t>پیزاره تمام اتاق ها  از رنگ روغنی بوده و ارتفاع آن الی نقطه آغازکلکین ها از سطح اتاق میباشد.</w:t>
            </w:r>
          </w:p>
          <w:p w14:paraId="7A9DAA33" w14:textId="77777777" w:rsidR="003B5CFB" w:rsidRDefault="003B5CFB" w:rsidP="003B5CFB">
            <w:pPr>
              <w:bidi/>
              <w:rPr>
                <w:rtl/>
                <w:lang w:bidi="fa-IR"/>
              </w:rPr>
            </w:pPr>
          </w:p>
          <w:p w14:paraId="1716F6D4" w14:textId="77777777" w:rsidR="003B5CFB" w:rsidRDefault="003B5CFB" w:rsidP="003B5CFB">
            <w:pPr>
              <w:bidi/>
              <w:rPr>
                <w:rtl/>
                <w:lang w:bidi="fa-IR"/>
              </w:rPr>
            </w:pPr>
          </w:p>
          <w:p w14:paraId="34463FBB" w14:textId="77777777" w:rsidR="003B5CFB" w:rsidRDefault="003B5CFB" w:rsidP="003B5CFB">
            <w:pPr>
              <w:bidi/>
              <w:rPr>
                <w:rtl/>
                <w:lang w:bidi="fa-IR"/>
              </w:rPr>
            </w:pPr>
          </w:p>
          <w:p w14:paraId="6E97C7D6" w14:textId="77777777" w:rsidR="003B5CFB" w:rsidRPr="003B5CFB" w:rsidRDefault="003B5CFB" w:rsidP="003B5CFB">
            <w:pPr>
              <w:bidi/>
              <w:rPr>
                <w:rtl/>
                <w:lang w:bidi="fa-IR"/>
              </w:rPr>
            </w:pPr>
          </w:p>
          <w:p w14:paraId="4258CE67" w14:textId="5E072605" w:rsidR="00C36721" w:rsidRPr="005773A2" w:rsidRDefault="00D20F19" w:rsidP="005773A2">
            <w:pPr>
              <w:pStyle w:val="Heading1"/>
              <w:bidi/>
              <w:rPr>
                <w:rFonts w:ascii="Arial Narrow" w:hAnsi="Arial Narrow" w:cstheme="minorBidi"/>
                <w:sz w:val="22"/>
                <w:szCs w:val="22"/>
              </w:rPr>
            </w:pPr>
            <w:r w:rsidRPr="00446221">
              <w:rPr>
                <w:rFonts w:ascii="Arial Narrow" w:hAnsi="Arial Narrow" w:cstheme="minorBidi"/>
                <w:sz w:val="22"/>
                <w:szCs w:val="22"/>
                <w:rtl/>
              </w:rPr>
              <w:lastRenderedPageBreak/>
              <w:t>کارهای متفرقه</w:t>
            </w:r>
            <w:r w:rsidRPr="00446221">
              <w:rPr>
                <w:rFonts w:ascii="Arial Narrow" w:hAnsi="Arial Narrow" w:cstheme="minorBidi"/>
                <w:sz w:val="22"/>
                <w:szCs w:val="22"/>
              </w:rPr>
              <w:t xml:space="preserve"> </w:t>
            </w:r>
            <w:r w:rsidRPr="00446221">
              <w:rPr>
                <w:rFonts w:ascii="Arial Narrow" w:hAnsi="Arial Narrow" w:cstheme="minorBidi"/>
                <w:sz w:val="22"/>
                <w:szCs w:val="22"/>
                <w:rtl/>
              </w:rPr>
              <w:t xml:space="preserve">:     </w:t>
            </w:r>
          </w:p>
          <w:p w14:paraId="63F3222D" w14:textId="534A87B9" w:rsidR="00C36721" w:rsidRPr="00446221" w:rsidRDefault="00C36721" w:rsidP="005773A2">
            <w:pPr>
              <w:bidi/>
              <w:jc w:val="both"/>
              <w:rPr>
                <w:rFonts w:ascii="Arial" w:hAnsi="Arial" w:cs="Arial"/>
                <w:lang w:bidi="fa-IR"/>
              </w:rPr>
            </w:pPr>
            <w:r w:rsidRPr="00446221">
              <w:rPr>
                <w:rFonts w:ascii="Arial" w:hAnsi="Arial" w:cs="Arial" w:hint="cs"/>
                <w:rtl/>
                <w:lang w:bidi="fa-IR"/>
              </w:rPr>
              <w:t>.</w:t>
            </w:r>
          </w:p>
          <w:p w14:paraId="0173139C" w14:textId="55494447" w:rsidR="00C36721" w:rsidRPr="00446221" w:rsidRDefault="00C36721">
            <w:pPr>
              <w:numPr>
                <w:ilvl w:val="0"/>
                <w:numId w:val="21"/>
              </w:numPr>
              <w:bidi/>
              <w:jc w:val="both"/>
              <w:rPr>
                <w:rFonts w:ascii="Arial" w:hAnsi="Arial" w:cs="Arial"/>
                <w:lang w:bidi="fa-IR"/>
              </w:rPr>
            </w:pPr>
            <w:r w:rsidRPr="00446221">
              <w:rPr>
                <w:rFonts w:ascii="Arial" w:hAnsi="Arial" w:cs="Arial" w:hint="cs"/>
                <w:rtl/>
                <w:lang w:bidi="fa-IR"/>
              </w:rPr>
              <w:t>بالای طبقه کانکریت با استفاده از ایزوگام با کیفیت اعلی کار میگردد و باید لایه های ایزوگام حد اقل5 سانتی متر یک بالای دیگر تیرو بیر شود.</w:t>
            </w:r>
          </w:p>
          <w:p w14:paraId="36C3F36E" w14:textId="4EC0ED2A" w:rsidR="00C36721" w:rsidRPr="00446221" w:rsidRDefault="00C36721">
            <w:pPr>
              <w:numPr>
                <w:ilvl w:val="0"/>
                <w:numId w:val="21"/>
              </w:numPr>
              <w:bidi/>
              <w:jc w:val="both"/>
              <w:rPr>
                <w:rFonts w:ascii="Arial" w:hAnsi="Arial" w:cs="Arial"/>
                <w:lang w:bidi="fa-IR"/>
              </w:rPr>
            </w:pPr>
            <w:r w:rsidRPr="00446221">
              <w:rPr>
                <w:rFonts w:ascii="Arial" w:hAnsi="Arial" w:cs="Arial" w:hint="cs"/>
                <w:rtl/>
                <w:lang w:bidi="fa-IR"/>
              </w:rPr>
              <w:t>ایزوگام باید طور اساسی و فنی نصب گردد تا قابلیت جداشدن از کانکریت را نداشته باشد و توجه زیادی به اطراف سوراخ ناوه نموده تا از رطوبت و نم جلوگیری نماید.</w:t>
            </w:r>
          </w:p>
          <w:p w14:paraId="2620B522" w14:textId="03C43677" w:rsidR="004773A6" w:rsidRPr="00446221" w:rsidRDefault="004773A6" w:rsidP="004773A6">
            <w:pPr>
              <w:numPr>
                <w:ilvl w:val="0"/>
                <w:numId w:val="21"/>
              </w:numPr>
              <w:bidi/>
              <w:jc w:val="both"/>
              <w:rPr>
                <w:rFonts w:ascii="Arial" w:hAnsi="Arial" w:cs="Arial"/>
                <w:lang w:bidi="fa-IR"/>
              </w:rPr>
            </w:pPr>
            <w:r w:rsidRPr="00446221">
              <w:rPr>
                <w:rFonts w:ascii="Arial" w:hAnsi="Arial" w:cs="Arial" w:hint="cs"/>
                <w:rtl/>
                <w:lang w:bidi="fa-IR"/>
              </w:rPr>
              <w:t>تخته های چوبی که برای دروازه ها استفاده میگردد باید مطابق تخته های قبلی شباهت داشته باشد.</w:t>
            </w:r>
          </w:p>
          <w:p w14:paraId="196A1B06" w14:textId="1D6A32A9" w:rsidR="004773A6" w:rsidRPr="00446221" w:rsidRDefault="004773A6" w:rsidP="004773A6">
            <w:pPr>
              <w:numPr>
                <w:ilvl w:val="0"/>
                <w:numId w:val="21"/>
              </w:numPr>
              <w:bidi/>
              <w:jc w:val="both"/>
              <w:rPr>
                <w:rFonts w:ascii="Arial" w:hAnsi="Arial" w:cs="Arial"/>
                <w:lang w:bidi="fa-IR"/>
              </w:rPr>
            </w:pPr>
            <w:r w:rsidRPr="00446221">
              <w:rPr>
                <w:rFonts w:ascii="Arial" w:hAnsi="Arial" w:cs="Arial" w:hint="cs"/>
                <w:rtl/>
                <w:lang w:bidi="fa-IR"/>
              </w:rPr>
              <w:t>ناوه های فلزی در ترمیم استفاده میگردد باید مطابق ناوه های قبلی باشد.</w:t>
            </w:r>
          </w:p>
          <w:p w14:paraId="2C83C214" w14:textId="4529629E" w:rsidR="004773A6" w:rsidRPr="00446221" w:rsidRDefault="004773A6" w:rsidP="004773A6">
            <w:pPr>
              <w:numPr>
                <w:ilvl w:val="0"/>
                <w:numId w:val="21"/>
              </w:numPr>
              <w:bidi/>
              <w:jc w:val="both"/>
              <w:rPr>
                <w:rFonts w:ascii="Arial" w:hAnsi="Arial" w:cs="Arial"/>
                <w:lang w:bidi="fa-IR"/>
              </w:rPr>
            </w:pPr>
            <w:r w:rsidRPr="00446221">
              <w:rPr>
                <w:rFonts w:ascii="Arial" w:hAnsi="Arial" w:cs="Arial" w:hint="cs"/>
                <w:rtl/>
                <w:lang w:bidi="fa-IR"/>
              </w:rPr>
              <w:t>قفل های دروازه باید از بهترین کیفیت استفاده گردد وهمچنان جاهای تخریب شده قفل باید ترمیم گردیده نصب گردد.</w:t>
            </w:r>
          </w:p>
          <w:p w14:paraId="5FB92C53" w14:textId="22815321" w:rsidR="004773A6" w:rsidRPr="00446221" w:rsidRDefault="004773A6" w:rsidP="004773A6">
            <w:pPr>
              <w:numPr>
                <w:ilvl w:val="0"/>
                <w:numId w:val="21"/>
              </w:numPr>
              <w:bidi/>
              <w:jc w:val="both"/>
              <w:rPr>
                <w:rFonts w:ascii="Arial" w:hAnsi="Arial" w:cs="Arial"/>
                <w:lang w:bidi="fa-IR"/>
              </w:rPr>
            </w:pPr>
            <w:r w:rsidRPr="00446221">
              <w:rPr>
                <w:rFonts w:ascii="Arial" w:hAnsi="Arial" w:cs="Arial" w:hint="cs"/>
                <w:rtl/>
                <w:lang w:bidi="fa-IR"/>
              </w:rPr>
              <w:t>ترمیم دروازه ها، کلکین ها باید به صورت مسلکی وتخنیکی ترمیم گردیده از شرش وگلگل استفاده حتمی مباشد.</w:t>
            </w:r>
          </w:p>
          <w:p w14:paraId="565EDB13" w14:textId="1DD55335" w:rsidR="004773A6" w:rsidRPr="00446221" w:rsidRDefault="0021043D" w:rsidP="004773A6">
            <w:pPr>
              <w:numPr>
                <w:ilvl w:val="0"/>
                <w:numId w:val="21"/>
              </w:numPr>
              <w:bidi/>
              <w:jc w:val="both"/>
              <w:rPr>
                <w:rFonts w:ascii="Arial" w:hAnsi="Arial" w:cs="Arial"/>
                <w:lang w:bidi="fa-IR"/>
              </w:rPr>
            </w:pPr>
            <w:r w:rsidRPr="00446221">
              <w:rPr>
                <w:rFonts w:ascii="Arial" w:hAnsi="Arial" w:cs="Arial" w:hint="cs"/>
                <w:rtl/>
                <w:lang w:bidi="fa-IR"/>
              </w:rPr>
              <w:t>دروازه ها وکلکین های جدید باید از چوب وطنی خشک، مطابق نقشه ضمیمه ودیزان تهیه ونصب گردد.</w:t>
            </w:r>
          </w:p>
          <w:p w14:paraId="1BE5EAC1" w14:textId="748E982A" w:rsidR="0021043D" w:rsidRPr="00446221" w:rsidRDefault="0021043D" w:rsidP="0021043D">
            <w:pPr>
              <w:numPr>
                <w:ilvl w:val="0"/>
                <w:numId w:val="21"/>
              </w:numPr>
              <w:bidi/>
              <w:jc w:val="both"/>
              <w:rPr>
                <w:rFonts w:ascii="Arial" w:hAnsi="Arial" w:cs="Arial"/>
                <w:lang w:bidi="fa-IR"/>
              </w:rPr>
            </w:pPr>
            <w:r w:rsidRPr="00446221">
              <w:rPr>
                <w:rFonts w:ascii="Arial" w:hAnsi="Arial" w:cs="Arial" w:hint="cs"/>
                <w:rtl/>
                <w:lang w:bidi="fa-IR"/>
              </w:rPr>
              <w:t>پله ها که برای دروازه وکلکین ساخته میشود باید مطابق پله های قبلی تهیه گردیده، باید از سرش، گلگل ورنگ باید شود.</w:t>
            </w:r>
          </w:p>
          <w:p w14:paraId="4B7A41CA" w14:textId="567C3B95" w:rsidR="00D20F19" w:rsidRPr="00446221" w:rsidRDefault="00D20F19">
            <w:pPr>
              <w:numPr>
                <w:ilvl w:val="0"/>
                <w:numId w:val="21"/>
              </w:numPr>
              <w:bidi/>
              <w:spacing w:line="276" w:lineRule="auto"/>
              <w:jc w:val="both"/>
              <w:rPr>
                <w:rFonts w:ascii="Arial Narrow" w:hAnsi="Arial Narrow"/>
                <w:rtl/>
                <w:lang w:bidi="fa-IR"/>
              </w:rPr>
            </w:pPr>
            <w:r w:rsidRPr="00446221">
              <w:rPr>
                <w:rFonts w:ascii="Arial Narrow" w:hAnsi="Arial Narrow"/>
                <w:rtl/>
                <w:lang w:bidi="fa-IR"/>
              </w:rPr>
              <w:t>بخاطر پیشرفت نورمال کار های تخنیکی و نظارت دقیق از پروژه باید شرکت قراردادي یک</w:t>
            </w:r>
            <w:r w:rsidR="00786BAF" w:rsidRPr="00446221">
              <w:rPr>
                <w:rFonts w:ascii="Arial Narrow" w:hAnsi="Arial Narrow"/>
                <w:lang w:bidi="fa-IR"/>
              </w:rPr>
              <w:t xml:space="preserve"> </w:t>
            </w:r>
            <w:r w:rsidRPr="00446221">
              <w:rPr>
                <w:rFonts w:ascii="Arial Narrow" w:hAnsi="Arial Narrow"/>
                <w:rtl/>
                <w:lang w:bidi="fa-IR"/>
              </w:rPr>
              <w:t>نفر انجنیر خویش را در ساحه توظیف و تا ختم کار ساختمانی پروژه را مراقبت و نظارت نماید.</w:t>
            </w:r>
          </w:p>
          <w:p w14:paraId="2C3ACE82" w14:textId="77777777" w:rsidR="00D20F19" w:rsidRPr="00446221" w:rsidRDefault="00D20F19">
            <w:pPr>
              <w:numPr>
                <w:ilvl w:val="0"/>
                <w:numId w:val="21"/>
              </w:numPr>
              <w:bidi/>
              <w:spacing w:line="276" w:lineRule="auto"/>
              <w:jc w:val="both"/>
              <w:rPr>
                <w:rFonts w:ascii="Arial Narrow" w:hAnsi="Arial Narrow"/>
                <w:rtl/>
                <w:lang w:bidi="fa-IR"/>
              </w:rPr>
            </w:pPr>
            <w:r w:rsidRPr="00446221">
              <w:rPr>
                <w:rFonts w:ascii="Arial Narrow" w:hAnsi="Arial Narrow"/>
                <w:rtl/>
                <w:lang w:bidi="fa-IR"/>
              </w:rPr>
              <w:t>کار پروژه طبق پلان مطروحه دیپارتمنت انجنیری دفتر اکتید تطبیق میگردد در صورت عدم پیشرفت کارمطابق پلان ، قراردادی محترم مکلف به پرداخت جریمه نقدی مطابق قرارداد میباشد.</w:t>
            </w:r>
          </w:p>
          <w:p w14:paraId="671108D2" w14:textId="77777777" w:rsidR="00D20F19" w:rsidRPr="00446221" w:rsidRDefault="00D20F19">
            <w:pPr>
              <w:numPr>
                <w:ilvl w:val="0"/>
                <w:numId w:val="21"/>
              </w:numPr>
              <w:bidi/>
              <w:spacing w:line="276" w:lineRule="auto"/>
              <w:jc w:val="both"/>
              <w:rPr>
                <w:rFonts w:ascii="Arial Narrow" w:hAnsi="Arial Narrow"/>
                <w:lang w:bidi="fa-IR"/>
              </w:rPr>
            </w:pPr>
            <w:r w:rsidRPr="00446221">
              <w:rPr>
                <w:rFonts w:ascii="Arial Narrow" w:hAnsi="Arial Narrow"/>
                <w:rtl/>
                <w:lang w:bidi="fa-IR"/>
              </w:rPr>
              <w:t xml:space="preserve">آماده ساختن شرایط و رعایت اصول تخنیک بی خطر به دوش شرکت قراردادی میباشد وباید تمام کارمندان این پروژه ملبس با موزه، کلاه، عینک ویونیفورم کارگری مجهز بوده و واسکت کارگران مزین به مارک شرکت باشد. </w:t>
            </w:r>
          </w:p>
          <w:p w14:paraId="138C57F4" w14:textId="0CB85124" w:rsidR="00D20F19" w:rsidRPr="00446221" w:rsidRDefault="00D20F19">
            <w:pPr>
              <w:numPr>
                <w:ilvl w:val="0"/>
                <w:numId w:val="21"/>
              </w:numPr>
              <w:bidi/>
              <w:spacing w:line="276" w:lineRule="auto"/>
              <w:jc w:val="both"/>
              <w:rPr>
                <w:rFonts w:ascii="Arial Narrow" w:hAnsi="Arial Narrow"/>
                <w:rtl/>
                <w:lang w:bidi="fa-IR"/>
              </w:rPr>
            </w:pPr>
            <w:r w:rsidRPr="00446221">
              <w:rPr>
                <w:rFonts w:ascii="Arial Narrow" w:hAnsi="Arial Narrow"/>
                <w:rtl/>
                <w:lang w:bidi="fa-IR"/>
              </w:rPr>
              <w:t>تادیه قسط مطابق اصول دفتر اکتید تادیه میگردد، پروژه باید به مدت</w:t>
            </w:r>
            <w:r w:rsidR="00786BAF" w:rsidRPr="00446221">
              <w:rPr>
                <w:rFonts w:ascii="Arial Narrow" w:hAnsi="Arial Narrow" w:hint="cs"/>
                <w:rtl/>
                <w:lang w:bidi="fa-IR"/>
              </w:rPr>
              <w:t xml:space="preserve"> معینه</w:t>
            </w:r>
            <w:r w:rsidRPr="00446221">
              <w:rPr>
                <w:rFonts w:ascii="Arial Narrow" w:hAnsi="Arial Narrow"/>
                <w:rtl/>
                <w:lang w:bidi="fa-IR"/>
              </w:rPr>
              <w:t xml:space="preserve"> کاری تکمیل گردد وگرنه مسوولیت بدوش قرار دادی میباشد.</w:t>
            </w:r>
          </w:p>
          <w:p w14:paraId="01A95340" w14:textId="7E115279" w:rsidR="00E83AEB" w:rsidRDefault="00E83AEB" w:rsidP="00E83AEB">
            <w:pPr>
              <w:numPr>
                <w:ilvl w:val="0"/>
                <w:numId w:val="21"/>
              </w:numPr>
              <w:bidi/>
              <w:spacing w:line="276" w:lineRule="auto"/>
              <w:jc w:val="both"/>
              <w:rPr>
                <w:rFonts w:ascii="Arial Narrow" w:hAnsi="Arial Narrow"/>
                <w:lang w:bidi="fa-IR"/>
              </w:rPr>
            </w:pPr>
            <w:r w:rsidRPr="00446221">
              <w:rPr>
                <w:rFonts w:ascii="Arial Narrow" w:hAnsi="Arial Narrow" w:hint="cs"/>
                <w:rtl/>
                <w:lang w:bidi="fa-IR"/>
              </w:rPr>
              <w:t>تمام امورات فوق مطابق نقشه های ضمیمه ومشخصات تخنیکی 100% به صورت مسلکی، تخنیکی وحرفوی تکمیل گردد وگرنه مقبولیت انجنیر های مربوطه پروژه نمیباشد.</w:t>
            </w:r>
          </w:p>
          <w:p w14:paraId="7995DE4B" w14:textId="58E1102C" w:rsidR="00897D4C" w:rsidRPr="00897D4C" w:rsidRDefault="00897D4C" w:rsidP="00897D4C">
            <w:pPr>
              <w:numPr>
                <w:ilvl w:val="0"/>
                <w:numId w:val="21"/>
              </w:numPr>
              <w:bidi/>
              <w:spacing w:line="276" w:lineRule="auto"/>
              <w:jc w:val="both"/>
              <w:rPr>
                <w:rFonts w:ascii="Arial Narrow" w:hAnsi="Arial Narrow"/>
                <w:u w:val="single"/>
                <w:lang w:bidi="fa-IR"/>
              </w:rPr>
            </w:pPr>
            <w:r w:rsidRPr="00214810">
              <w:rPr>
                <w:rFonts w:ascii="Arial Narrow" w:hAnsi="Arial Narrow" w:hint="cs"/>
                <w:u w:val="single"/>
                <w:rtl/>
                <w:lang w:bidi="fa-IR"/>
              </w:rPr>
              <w:t>شرکت محترم قراردادی مکلف است تا ساحه پروژه را قبل از پرنمودن آفر سروی و دیدن نماید تا نرخ داده شده درست و مطابق شرایط ساحوی باشد.</w:t>
            </w:r>
          </w:p>
          <w:p w14:paraId="62021F5E" w14:textId="77777777" w:rsidR="00E83AEB" w:rsidRPr="00446221" w:rsidRDefault="00E83AEB" w:rsidP="00E83AEB">
            <w:pPr>
              <w:numPr>
                <w:ilvl w:val="0"/>
                <w:numId w:val="21"/>
              </w:numPr>
              <w:bidi/>
              <w:spacing w:line="276" w:lineRule="auto"/>
              <w:jc w:val="both"/>
              <w:rPr>
                <w:rFonts w:ascii="Arial Narrow" w:hAnsi="Arial Narrow"/>
                <w:lang w:bidi="fa-IR"/>
              </w:rPr>
            </w:pPr>
            <w:r w:rsidRPr="00446221">
              <w:rPr>
                <w:rFonts w:ascii="Arial Narrow" w:hAnsi="Arial Narrow"/>
                <w:rtl/>
                <w:lang w:bidi="fa-IR"/>
              </w:rPr>
              <w:t>در صورت فراموش شدن کدام موضوع مهم قراردادی محترم لطف نموده اضافه نماید در قسمت اخیر صفحه نوشته و در جدول ضمیمه نرخ بدهند</w:t>
            </w:r>
            <w:r w:rsidRPr="00446221">
              <w:rPr>
                <w:rFonts w:ascii="Arial Narrow" w:hAnsi="Arial Narrow"/>
                <w:lang w:bidi="fa-IR"/>
              </w:rPr>
              <w:t>.</w:t>
            </w:r>
          </w:p>
          <w:p w14:paraId="51A3307B" w14:textId="77777777" w:rsidR="007867E8" w:rsidRPr="00F36044" w:rsidRDefault="007867E8">
            <w:pPr>
              <w:rPr>
                <w:rFonts w:ascii="Arial Narrow" w:hAnsi="Arial Narrow"/>
              </w:rPr>
            </w:pPr>
          </w:p>
        </w:tc>
      </w:tr>
    </w:tbl>
    <w:p w14:paraId="2558B666" w14:textId="053A6131" w:rsidR="00785B47" w:rsidRPr="00736A87" w:rsidRDefault="00785B47" w:rsidP="0002529D">
      <w:pPr>
        <w:rPr>
          <w:rFonts w:ascii="Arial Narrow" w:hAnsi="Arial Narrow"/>
        </w:rPr>
      </w:pPr>
    </w:p>
    <w:sectPr w:rsidR="00785B47" w:rsidRPr="00736A87" w:rsidSect="009C146E">
      <w:headerReference w:type="default" r:id="rId8"/>
      <w:footerReference w:type="default" r:id="rId9"/>
      <w:pgSz w:w="11909" w:h="16834" w:code="9"/>
      <w:pgMar w:top="1440" w:right="288" w:bottom="1440"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0F9AB" w14:textId="77777777" w:rsidR="00CD7481" w:rsidRDefault="00CD7481" w:rsidP="004E59FA">
      <w:pPr>
        <w:spacing w:after="0" w:line="240" w:lineRule="auto"/>
      </w:pPr>
      <w:r>
        <w:separator/>
      </w:r>
    </w:p>
  </w:endnote>
  <w:endnote w:type="continuationSeparator" w:id="0">
    <w:p w14:paraId="59442F62" w14:textId="77777777" w:rsidR="00CD7481" w:rsidRDefault="00CD7481" w:rsidP="004E5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855569"/>
      <w:docPartObj>
        <w:docPartGallery w:val="Page Numbers (Bottom of Page)"/>
        <w:docPartUnique/>
      </w:docPartObj>
    </w:sdtPr>
    <w:sdtEndPr>
      <w:rPr>
        <w:noProof/>
      </w:rPr>
    </w:sdtEndPr>
    <w:sdtContent>
      <w:p w14:paraId="7F49F4F1" w14:textId="513DC9BB" w:rsidR="00FA2A98" w:rsidRDefault="00FA2A98">
        <w:pPr>
          <w:pStyle w:val="Footer"/>
        </w:pPr>
        <w:r>
          <w:rPr>
            <w:noProof/>
          </w:rPr>
          <w:drawing>
            <wp:anchor distT="0" distB="0" distL="114300" distR="114300" simplePos="0" relativeHeight="251659264" behindDoc="0" locked="0" layoutInCell="1" allowOverlap="1" wp14:anchorId="0AA9ABE2" wp14:editId="3DA51AFE">
              <wp:simplePos x="0" y="0"/>
              <wp:positionH relativeFrom="margin">
                <wp:align>right</wp:align>
              </wp:positionH>
              <wp:positionV relativeFrom="paragraph">
                <wp:posOffset>-118745</wp:posOffset>
              </wp:positionV>
              <wp:extent cx="1438275" cy="723900"/>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72390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7A617B">
          <w:rPr>
            <w:noProof/>
          </w:rPr>
          <w:t>3</w:t>
        </w:r>
        <w:r>
          <w:rPr>
            <w:noProof/>
          </w:rPr>
          <w:fldChar w:fldCharType="end"/>
        </w:r>
      </w:p>
    </w:sdtContent>
  </w:sdt>
  <w:p w14:paraId="5C3EA4F0" w14:textId="0B61A702" w:rsidR="00FA2A98" w:rsidRDefault="00FA2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25F9E" w14:textId="77777777" w:rsidR="00CD7481" w:rsidRDefault="00CD7481" w:rsidP="004E59FA">
      <w:pPr>
        <w:spacing w:after="0" w:line="240" w:lineRule="auto"/>
      </w:pPr>
      <w:r>
        <w:separator/>
      </w:r>
    </w:p>
  </w:footnote>
  <w:footnote w:type="continuationSeparator" w:id="0">
    <w:p w14:paraId="53830196" w14:textId="77777777" w:rsidR="00CD7481" w:rsidRDefault="00CD7481" w:rsidP="004E5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226ED" w14:textId="3BC5D70D" w:rsidR="00FA2A98" w:rsidRPr="004E59FA" w:rsidRDefault="00FA2A98" w:rsidP="004E59FA">
    <w:pPr>
      <w:pStyle w:val="Header"/>
    </w:pPr>
    <w:r w:rsidRPr="00CB32F2">
      <w:rPr>
        <w:noProof/>
      </w:rPr>
      <w:drawing>
        <wp:anchor distT="0" distB="0" distL="114300" distR="114300" simplePos="0" relativeHeight="251658240" behindDoc="0" locked="0" layoutInCell="1" allowOverlap="1" wp14:anchorId="3A8BCCFB" wp14:editId="686D9B43">
          <wp:simplePos x="0" y="0"/>
          <wp:positionH relativeFrom="margin">
            <wp:align>left</wp:align>
          </wp:positionH>
          <wp:positionV relativeFrom="paragraph">
            <wp:posOffset>-190500</wp:posOffset>
          </wp:positionV>
          <wp:extent cx="1676400" cy="457200"/>
          <wp:effectExtent l="0" t="0" r="0" b="0"/>
          <wp:wrapSquare wrapText="bothSides"/>
          <wp:docPr id="1" name="Picture 1" descr="logo_A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C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4pt;height:11.4pt" o:bullet="t">
        <v:imagedata r:id="rId1" o:title="msoDF67"/>
      </v:shape>
    </w:pict>
  </w:numPicBullet>
  <w:numPicBullet w:numPicBulletId="1">
    <w:pict>
      <v:shape id="_x0000_i1041" type="#_x0000_t75" style="width:11.4pt;height:11.4pt" o:bullet="t">
        <v:imagedata r:id="rId2" o:title="msoB297"/>
      </v:shape>
    </w:pict>
  </w:numPicBullet>
  <w:abstractNum w:abstractNumId="0" w15:restartNumberingAfterBreak="0">
    <w:nsid w:val="0165302C"/>
    <w:multiLevelType w:val="hybridMultilevel"/>
    <w:tmpl w:val="74D228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4C05D1"/>
    <w:multiLevelType w:val="hybridMultilevel"/>
    <w:tmpl w:val="637CF988"/>
    <w:lvl w:ilvl="0" w:tplc="04090007">
      <w:start w:val="1"/>
      <w:numFmt w:val="bullet"/>
      <w:lvlText w:val=""/>
      <w:lvlPicBulletId w:val="1"/>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373DC"/>
    <w:multiLevelType w:val="hybridMultilevel"/>
    <w:tmpl w:val="2138EE10"/>
    <w:lvl w:ilvl="0" w:tplc="3BDA639C">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03AD6"/>
    <w:multiLevelType w:val="hybridMultilevel"/>
    <w:tmpl w:val="0ABAFEF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8720DB"/>
    <w:multiLevelType w:val="hybridMultilevel"/>
    <w:tmpl w:val="7314248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8B6C38"/>
    <w:multiLevelType w:val="hybridMultilevel"/>
    <w:tmpl w:val="AB6AB354"/>
    <w:lvl w:ilvl="0" w:tplc="34B46558">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20314"/>
    <w:multiLevelType w:val="hybridMultilevel"/>
    <w:tmpl w:val="21B0A15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7200D9"/>
    <w:multiLevelType w:val="hybridMultilevel"/>
    <w:tmpl w:val="C8DAD90A"/>
    <w:lvl w:ilvl="0" w:tplc="CCD0E874">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4304A2"/>
    <w:multiLevelType w:val="hybridMultilevel"/>
    <w:tmpl w:val="FC2A7A6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35042A9"/>
    <w:multiLevelType w:val="hybridMultilevel"/>
    <w:tmpl w:val="3320B04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FB0EAC"/>
    <w:multiLevelType w:val="hybridMultilevel"/>
    <w:tmpl w:val="F7F06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EE48B9"/>
    <w:multiLevelType w:val="hybridMultilevel"/>
    <w:tmpl w:val="58EE2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A3201"/>
    <w:multiLevelType w:val="hybridMultilevel"/>
    <w:tmpl w:val="141A9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2B15AB"/>
    <w:multiLevelType w:val="hybridMultilevel"/>
    <w:tmpl w:val="B27E2C9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8B0406"/>
    <w:multiLevelType w:val="hybridMultilevel"/>
    <w:tmpl w:val="14EC0592"/>
    <w:lvl w:ilvl="0" w:tplc="36D04C66">
      <w:start w:val="1"/>
      <w:numFmt w:val="bullet"/>
      <w:lvlText w:val=""/>
      <w:lvlJc w:val="center"/>
      <w:rPr>
        <w:rFonts w:ascii="Symbol" w:hAnsi="Symbol" w:cs="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8B4561"/>
    <w:multiLevelType w:val="hybridMultilevel"/>
    <w:tmpl w:val="B17C6CF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8B2291"/>
    <w:multiLevelType w:val="hybridMultilevel"/>
    <w:tmpl w:val="2A6AA730"/>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1B553E0"/>
    <w:multiLevelType w:val="hybridMultilevel"/>
    <w:tmpl w:val="11428D44"/>
    <w:lvl w:ilvl="0" w:tplc="0409000F">
      <w:start w:val="1"/>
      <w:numFmt w:val="decimal"/>
      <w:lvlText w:val="%1."/>
      <w:lvlJc w:val="left"/>
      <w:pPr>
        <w:ind w:left="234" w:hanging="360"/>
      </w:pPr>
    </w:lvl>
    <w:lvl w:ilvl="1" w:tplc="04090019" w:tentative="1">
      <w:start w:val="1"/>
      <w:numFmt w:val="lowerLetter"/>
      <w:lvlText w:val="%2."/>
      <w:lvlJc w:val="left"/>
      <w:pPr>
        <w:ind w:left="954" w:hanging="360"/>
      </w:pPr>
    </w:lvl>
    <w:lvl w:ilvl="2" w:tplc="0409001B" w:tentative="1">
      <w:start w:val="1"/>
      <w:numFmt w:val="lowerRoman"/>
      <w:lvlText w:val="%3."/>
      <w:lvlJc w:val="right"/>
      <w:pPr>
        <w:ind w:left="1674" w:hanging="180"/>
      </w:pPr>
    </w:lvl>
    <w:lvl w:ilvl="3" w:tplc="0409000F" w:tentative="1">
      <w:start w:val="1"/>
      <w:numFmt w:val="decimal"/>
      <w:lvlText w:val="%4."/>
      <w:lvlJc w:val="left"/>
      <w:pPr>
        <w:ind w:left="2394" w:hanging="360"/>
      </w:pPr>
    </w:lvl>
    <w:lvl w:ilvl="4" w:tplc="04090019" w:tentative="1">
      <w:start w:val="1"/>
      <w:numFmt w:val="lowerLetter"/>
      <w:lvlText w:val="%5."/>
      <w:lvlJc w:val="left"/>
      <w:pPr>
        <w:ind w:left="3114" w:hanging="360"/>
      </w:pPr>
    </w:lvl>
    <w:lvl w:ilvl="5" w:tplc="0409001B" w:tentative="1">
      <w:start w:val="1"/>
      <w:numFmt w:val="lowerRoman"/>
      <w:lvlText w:val="%6."/>
      <w:lvlJc w:val="right"/>
      <w:pPr>
        <w:ind w:left="3834" w:hanging="180"/>
      </w:pPr>
    </w:lvl>
    <w:lvl w:ilvl="6" w:tplc="0409000F" w:tentative="1">
      <w:start w:val="1"/>
      <w:numFmt w:val="decimal"/>
      <w:lvlText w:val="%7."/>
      <w:lvlJc w:val="left"/>
      <w:pPr>
        <w:ind w:left="4554" w:hanging="360"/>
      </w:pPr>
    </w:lvl>
    <w:lvl w:ilvl="7" w:tplc="04090019" w:tentative="1">
      <w:start w:val="1"/>
      <w:numFmt w:val="lowerLetter"/>
      <w:lvlText w:val="%8."/>
      <w:lvlJc w:val="left"/>
      <w:pPr>
        <w:ind w:left="5274" w:hanging="360"/>
      </w:pPr>
    </w:lvl>
    <w:lvl w:ilvl="8" w:tplc="0409001B" w:tentative="1">
      <w:start w:val="1"/>
      <w:numFmt w:val="lowerRoman"/>
      <w:lvlText w:val="%9."/>
      <w:lvlJc w:val="right"/>
      <w:pPr>
        <w:ind w:left="5994" w:hanging="180"/>
      </w:pPr>
    </w:lvl>
  </w:abstractNum>
  <w:abstractNum w:abstractNumId="18" w15:restartNumberingAfterBreak="0">
    <w:nsid w:val="53B92088"/>
    <w:multiLevelType w:val="hybridMultilevel"/>
    <w:tmpl w:val="8452BE3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5A720E6A"/>
    <w:multiLevelType w:val="hybridMultilevel"/>
    <w:tmpl w:val="E8FEF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151BA3"/>
    <w:multiLevelType w:val="hybridMultilevel"/>
    <w:tmpl w:val="E9EA5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5A7885"/>
    <w:multiLevelType w:val="hybridMultilevel"/>
    <w:tmpl w:val="96AE36C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655BF6"/>
    <w:multiLevelType w:val="hybridMultilevel"/>
    <w:tmpl w:val="5F780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D17DD5"/>
    <w:multiLevelType w:val="hybridMultilevel"/>
    <w:tmpl w:val="C1A0A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2661EB"/>
    <w:multiLevelType w:val="hybridMultilevel"/>
    <w:tmpl w:val="65386ED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340428">
    <w:abstractNumId w:val="23"/>
  </w:num>
  <w:num w:numId="2" w16cid:durableId="664744282">
    <w:abstractNumId w:val="12"/>
  </w:num>
  <w:num w:numId="3" w16cid:durableId="2130122499">
    <w:abstractNumId w:val="5"/>
  </w:num>
  <w:num w:numId="4" w16cid:durableId="1799759301">
    <w:abstractNumId w:val="10"/>
  </w:num>
  <w:num w:numId="5" w16cid:durableId="1174145011">
    <w:abstractNumId w:val="11"/>
  </w:num>
  <w:num w:numId="6" w16cid:durableId="576936947">
    <w:abstractNumId w:val="14"/>
  </w:num>
  <w:num w:numId="7" w16cid:durableId="1714111965">
    <w:abstractNumId w:val="9"/>
  </w:num>
  <w:num w:numId="8" w16cid:durableId="2141681425">
    <w:abstractNumId w:val="0"/>
  </w:num>
  <w:num w:numId="9" w16cid:durableId="16498692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84238521">
    <w:abstractNumId w:val="24"/>
  </w:num>
  <w:num w:numId="11" w16cid:durableId="1971207747">
    <w:abstractNumId w:val="19"/>
  </w:num>
  <w:num w:numId="12" w16cid:durableId="1411341876">
    <w:abstractNumId w:val="20"/>
  </w:num>
  <w:num w:numId="13" w16cid:durableId="178275256">
    <w:abstractNumId w:val="3"/>
  </w:num>
  <w:num w:numId="14" w16cid:durableId="2072187139">
    <w:abstractNumId w:val="22"/>
  </w:num>
  <w:num w:numId="15" w16cid:durableId="340469507">
    <w:abstractNumId w:val="13"/>
  </w:num>
  <w:num w:numId="16" w16cid:durableId="59406565">
    <w:abstractNumId w:val="1"/>
  </w:num>
  <w:num w:numId="17" w16cid:durableId="1041125898">
    <w:abstractNumId w:val="15"/>
  </w:num>
  <w:num w:numId="18" w16cid:durableId="1018389593">
    <w:abstractNumId w:val="16"/>
  </w:num>
  <w:num w:numId="19" w16cid:durableId="739057299">
    <w:abstractNumId w:val="4"/>
  </w:num>
  <w:num w:numId="20" w16cid:durableId="1797481522">
    <w:abstractNumId w:val="8"/>
  </w:num>
  <w:num w:numId="21" w16cid:durableId="1817457036">
    <w:abstractNumId w:val="21"/>
  </w:num>
  <w:num w:numId="22" w16cid:durableId="1232815130">
    <w:abstractNumId w:val="6"/>
  </w:num>
  <w:num w:numId="23" w16cid:durableId="229509787">
    <w:abstractNumId w:val="2"/>
  </w:num>
  <w:num w:numId="24" w16cid:durableId="242758510">
    <w:abstractNumId w:val="7"/>
  </w:num>
  <w:num w:numId="25" w16cid:durableId="1732654005">
    <w:abstractNumId w:val="17"/>
  </w:num>
  <w:num w:numId="26" w16cid:durableId="1045175345">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F4"/>
    <w:rsid w:val="0001022A"/>
    <w:rsid w:val="00012E92"/>
    <w:rsid w:val="0001341C"/>
    <w:rsid w:val="0001596E"/>
    <w:rsid w:val="000206DD"/>
    <w:rsid w:val="0002529D"/>
    <w:rsid w:val="00031CC9"/>
    <w:rsid w:val="00055E2D"/>
    <w:rsid w:val="00056FF4"/>
    <w:rsid w:val="00063613"/>
    <w:rsid w:val="0008033B"/>
    <w:rsid w:val="00090347"/>
    <w:rsid w:val="00093763"/>
    <w:rsid w:val="00097E0F"/>
    <w:rsid w:val="000A313A"/>
    <w:rsid w:val="000B1D4E"/>
    <w:rsid w:val="000B3BE8"/>
    <w:rsid w:val="000D29E6"/>
    <w:rsid w:val="000E0D8E"/>
    <w:rsid w:val="000E7636"/>
    <w:rsid w:val="000F2CD7"/>
    <w:rsid w:val="000F3866"/>
    <w:rsid w:val="000F4EA9"/>
    <w:rsid w:val="0010569B"/>
    <w:rsid w:val="00106F7E"/>
    <w:rsid w:val="001242B4"/>
    <w:rsid w:val="001371F9"/>
    <w:rsid w:val="0014030B"/>
    <w:rsid w:val="00147E49"/>
    <w:rsid w:val="00152983"/>
    <w:rsid w:val="00170F4A"/>
    <w:rsid w:val="0018699E"/>
    <w:rsid w:val="001A31B8"/>
    <w:rsid w:val="001A4563"/>
    <w:rsid w:val="001C1AEE"/>
    <w:rsid w:val="001C2982"/>
    <w:rsid w:val="001C67BC"/>
    <w:rsid w:val="001F0889"/>
    <w:rsid w:val="0020240A"/>
    <w:rsid w:val="002060EB"/>
    <w:rsid w:val="0021043D"/>
    <w:rsid w:val="00215DAB"/>
    <w:rsid w:val="00233109"/>
    <w:rsid w:val="002452CC"/>
    <w:rsid w:val="0024582C"/>
    <w:rsid w:val="00255655"/>
    <w:rsid w:val="0026046A"/>
    <w:rsid w:val="00271733"/>
    <w:rsid w:val="0027402A"/>
    <w:rsid w:val="002827B7"/>
    <w:rsid w:val="002A30F7"/>
    <w:rsid w:val="002C3C1F"/>
    <w:rsid w:val="002F6A13"/>
    <w:rsid w:val="002F6A3C"/>
    <w:rsid w:val="003019E5"/>
    <w:rsid w:val="00321118"/>
    <w:rsid w:val="00345D5E"/>
    <w:rsid w:val="00365ECF"/>
    <w:rsid w:val="003750C6"/>
    <w:rsid w:val="003764AC"/>
    <w:rsid w:val="003A61F7"/>
    <w:rsid w:val="003B5CFB"/>
    <w:rsid w:val="003B6AA6"/>
    <w:rsid w:val="003E4333"/>
    <w:rsid w:val="00406487"/>
    <w:rsid w:val="004067E6"/>
    <w:rsid w:val="00415C47"/>
    <w:rsid w:val="00430814"/>
    <w:rsid w:val="00431C2A"/>
    <w:rsid w:val="00432D87"/>
    <w:rsid w:val="0043682D"/>
    <w:rsid w:val="004440BA"/>
    <w:rsid w:val="00446221"/>
    <w:rsid w:val="00451146"/>
    <w:rsid w:val="00460DD0"/>
    <w:rsid w:val="004773A6"/>
    <w:rsid w:val="00483B23"/>
    <w:rsid w:val="00484A12"/>
    <w:rsid w:val="00486DCE"/>
    <w:rsid w:val="0049526F"/>
    <w:rsid w:val="004C3FC0"/>
    <w:rsid w:val="004D23F7"/>
    <w:rsid w:val="004D445B"/>
    <w:rsid w:val="004E59FA"/>
    <w:rsid w:val="004F229A"/>
    <w:rsid w:val="004F5C5E"/>
    <w:rsid w:val="00501A40"/>
    <w:rsid w:val="0050700F"/>
    <w:rsid w:val="005217E7"/>
    <w:rsid w:val="00522FCC"/>
    <w:rsid w:val="00536BD6"/>
    <w:rsid w:val="005438A4"/>
    <w:rsid w:val="00545797"/>
    <w:rsid w:val="00552C10"/>
    <w:rsid w:val="00560F92"/>
    <w:rsid w:val="005756EA"/>
    <w:rsid w:val="005773A2"/>
    <w:rsid w:val="00583735"/>
    <w:rsid w:val="00587C54"/>
    <w:rsid w:val="005E17CB"/>
    <w:rsid w:val="005E2863"/>
    <w:rsid w:val="006122F7"/>
    <w:rsid w:val="00613EF2"/>
    <w:rsid w:val="0062622A"/>
    <w:rsid w:val="006656F6"/>
    <w:rsid w:val="006C41FE"/>
    <w:rsid w:val="006D044A"/>
    <w:rsid w:val="006E2846"/>
    <w:rsid w:val="006F6375"/>
    <w:rsid w:val="00712DD4"/>
    <w:rsid w:val="00713F97"/>
    <w:rsid w:val="00735FEB"/>
    <w:rsid w:val="00736A87"/>
    <w:rsid w:val="00741DD8"/>
    <w:rsid w:val="0074323E"/>
    <w:rsid w:val="00775FF1"/>
    <w:rsid w:val="00785B47"/>
    <w:rsid w:val="007867E8"/>
    <w:rsid w:val="00786BAF"/>
    <w:rsid w:val="007916EA"/>
    <w:rsid w:val="00796178"/>
    <w:rsid w:val="007A26D5"/>
    <w:rsid w:val="007A617B"/>
    <w:rsid w:val="007C60ED"/>
    <w:rsid w:val="007D4562"/>
    <w:rsid w:val="007E487B"/>
    <w:rsid w:val="007F33B7"/>
    <w:rsid w:val="007F7C3E"/>
    <w:rsid w:val="0083380F"/>
    <w:rsid w:val="00842DCA"/>
    <w:rsid w:val="00846875"/>
    <w:rsid w:val="008566DF"/>
    <w:rsid w:val="00897D4C"/>
    <w:rsid w:val="008A25F4"/>
    <w:rsid w:val="008A2FFC"/>
    <w:rsid w:val="008F75BD"/>
    <w:rsid w:val="00901CB4"/>
    <w:rsid w:val="009030CB"/>
    <w:rsid w:val="0092726C"/>
    <w:rsid w:val="009323ED"/>
    <w:rsid w:val="00976625"/>
    <w:rsid w:val="009B3CBD"/>
    <w:rsid w:val="009C146E"/>
    <w:rsid w:val="009E77C7"/>
    <w:rsid w:val="00A149D7"/>
    <w:rsid w:val="00A35DE2"/>
    <w:rsid w:val="00A52501"/>
    <w:rsid w:val="00A554CD"/>
    <w:rsid w:val="00A976C2"/>
    <w:rsid w:val="00AC18AA"/>
    <w:rsid w:val="00AC7A75"/>
    <w:rsid w:val="00AE14B9"/>
    <w:rsid w:val="00AF7CEE"/>
    <w:rsid w:val="00B02845"/>
    <w:rsid w:val="00B05BAA"/>
    <w:rsid w:val="00B13D42"/>
    <w:rsid w:val="00B15868"/>
    <w:rsid w:val="00B165F7"/>
    <w:rsid w:val="00B242B7"/>
    <w:rsid w:val="00B7136B"/>
    <w:rsid w:val="00B725CE"/>
    <w:rsid w:val="00BA5959"/>
    <w:rsid w:val="00BC56B6"/>
    <w:rsid w:val="00BF396A"/>
    <w:rsid w:val="00C2587F"/>
    <w:rsid w:val="00C36721"/>
    <w:rsid w:val="00C40F9D"/>
    <w:rsid w:val="00C50F10"/>
    <w:rsid w:val="00C53CE5"/>
    <w:rsid w:val="00C60F94"/>
    <w:rsid w:val="00C64AD5"/>
    <w:rsid w:val="00C66195"/>
    <w:rsid w:val="00C866D1"/>
    <w:rsid w:val="00C87EFF"/>
    <w:rsid w:val="00C912B8"/>
    <w:rsid w:val="00CB6236"/>
    <w:rsid w:val="00CD10AE"/>
    <w:rsid w:val="00CD1846"/>
    <w:rsid w:val="00CD7481"/>
    <w:rsid w:val="00CF1F24"/>
    <w:rsid w:val="00CF471A"/>
    <w:rsid w:val="00D15099"/>
    <w:rsid w:val="00D15625"/>
    <w:rsid w:val="00D1742F"/>
    <w:rsid w:val="00D20F19"/>
    <w:rsid w:val="00D25F0A"/>
    <w:rsid w:val="00D371A7"/>
    <w:rsid w:val="00D408DA"/>
    <w:rsid w:val="00D659E9"/>
    <w:rsid w:val="00D73E11"/>
    <w:rsid w:val="00D834A9"/>
    <w:rsid w:val="00D92F69"/>
    <w:rsid w:val="00D94432"/>
    <w:rsid w:val="00DA2607"/>
    <w:rsid w:val="00DA3BF9"/>
    <w:rsid w:val="00DA6CE2"/>
    <w:rsid w:val="00DD358A"/>
    <w:rsid w:val="00DD74D3"/>
    <w:rsid w:val="00DE149B"/>
    <w:rsid w:val="00E01A3F"/>
    <w:rsid w:val="00E05C9A"/>
    <w:rsid w:val="00E121CA"/>
    <w:rsid w:val="00E20A48"/>
    <w:rsid w:val="00E30767"/>
    <w:rsid w:val="00E316AC"/>
    <w:rsid w:val="00E318DE"/>
    <w:rsid w:val="00E443BD"/>
    <w:rsid w:val="00E47A0E"/>
    <w:rsid w:val="00E53923"/>
    <w:rsid w:val="00E55D8E"/>
    <w:rsid w:val="00E72C9F"/>
    <w:rsid w:val="00E83AEB"/>
    <w:rsid w:val="00E84D46"/>
    <w:rsid w:val="00E91DEE"/>
    <w:rsid w:val="00E947A8"/>
    <w:rsid w:val="00ED2FAA"/>
    <w:rsid w:val="00ED5795"/>
    <w:rsid w:val="00ED7D37"/>
    <w:rsid w:val="00EE119F"/>
    <w:rsid w:val="00F11F54"/>
    <w:rsid w:val="00F12C21"/>
    <w:rsid w:val="00F347AF"/>
    <w:rsid w:val="00F35149"/>
    <w:rsid w:val="00F36044"/>
    <w:rsid w:val="00F368CD"/>
    <w:rsid w:val="00F56568"/>
    <w:rsid w:val="00F62721"/>
    <w:rsid w:val="00F62B88"/>
    <w:rsid w:val="00F90752"/>
    <w:rsid w:val="00FA0102"/>
    <w:rsid w:val="00FA1F80"/>
    <w:rsid w:val="00FA2A98"/>
    <w:rsid w:val="00FE18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CBEAA0"/>
  <w15:chartTrackingRefBased/>
  <w15:docId w15:val="{62FA36AA-5B1D-4D1D-878B-39956237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20F19"/>
    <w:pPr>
      <w:keepNext/>
      <w:spacing w:after="0" w:line="240" w:lineRule="auto"/>
      <w:outlineLvl w:val="0"/>
    </w:pPr>
    <w:rPr>
      <w:rFonts w:ascii="Times New Roman" w:eastAsia="Times New Roman" w:hAnsi="Times New Roman" w:cs="Times New Roman"/>
      <w:b/>
      <w:bCs/>
      <w:sz w:val="24"/>
      <w:szCs w:val="24"/>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86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20F19"/>
    <w:rPr>
      <w:rFonts w:ascii="Times New Roman" w:eastAsia="Times New Roman" w:hAnsi="Times New Roman" w:cs="Times New Roman"/>
      <w:b/>
      <w:bCs/>
      <w:sz w:val="24"/>
      <w:szCs w:val="24"/>
      <w:u w:val="single"/>
      <w:lang w:val="x-none" w:eastAsia="x-none"/>
    </w:rPr>
  </w:style>
  <w:style w:type="paragraph" w:styleId="BalloonText">
    <w:name w:val="Balloon Text"/>
    <w:basedOn w:val="Normal"/>
    <w:link w:val="BalloonTextChar"/>
    <w:semiHidden/>
    <w:rsid w:val="00D20F19"/>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D20F19"/>
    <w:rPr>
      <w:rFonts w:ascii="Tahoma" w:eastAsia="Times New Roman" w:hAnsi="Tahoma" w:cs="Tahoma"/>
      <w:sz w:val="16"/>
      <w:szCs w:val="16"/>
    </w:rPr>
  </w:style>
  <w:style w:type="paragraph" w:styleId="Header">
    <w:name w:val="header"/>
    <w:basedOn w:val="Normal"/>
    <w:link w:val="HeaderChar"/>
    <w:rsid w:val="00D20F1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D20F19"/>
    <w:rPr>
      <w:rFonts w:ascii="Times New Roman" w:eastAsia="Times New Roman" w:hAnsi="Times New Roman" w:cs="Times New Roman"/>
      <w:sz w:val="24"/>
      <w:szCs w:val="24"/>
    </w:rPr>
  </w:style>
  <w:style w:type="paragraph" w:styleId="Footer">
    <w:name w:val="footer"/>
    <w:basedOn w:val="Normal"/>
    <w:link w:val="FooterChar"/>
    <w:uiPriority w:val="99"/>
    <w:rsid w:val="00D20F1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20F19"/>
    <w:rPr>
      <w:rFonts w:ascii="Times New Roman" w:eastAsia="Times New Roman" w:hAnsi="Times New Roman" w:cs="Times New Roman"/>
      <w:sz w:val="24"/>
      <w:szCs w:val="24"/>
    </w:rPr>
  </w:style>
  <w:style w:type="character" w:styleId="PageNumber">
    <w:name w:val="page number"/>
    <w:basedOn w:val="DefaultParagraphFont"/>
    <w:rsid w:val="00D20F19"/>
  </w:style>
  <w:style w:type="paragraph" w:styleId="ListParagraph">
    <w:name w:val="List Paragraph"/>
    <w:basedOn w:val="Normal"/>
    <w:uiPriority w:val="34"/>
    <w:qFormat/>
    <w:rsid w:val="00D20F19"/>
    <w:pPr>
      <w:spacing w:after="0" w:line="240" w:lineRule="auto"/>
      <w:ind w:left="720"/>
    </w:pPr>
    <w:rPr>
      <w:rFonts w:ascii="Times New Roman" w:eastAsia="Times New Roman" w:hAnsi="Times New Roman" w:cs="Times New Roman"/>
      <w:sz w:val="24"/>
      <w:szCs w:val="24"/>
    </w:rPr>
  </w:style>
  <w:style w:type="paragraph" w:styleId="NoSpacing">
    <w:name w:val="No Spacing"/>
    <w:link w:val="NoSpacingChar"/>
    <w:uiPriority w:val="1"/>
    <w:qFormat/>
    <w:rsid w:val="00D20F19"/>
    <w:pPr>
      <w:spacing w:after="0" w:line="240" w:lineRule="auto"/>
    </w:pPr>
    <w:rPr>
      <w:rFonts w:ascii="Calibri" w:eastAsia="Times New Roman" w:hAnsi="Calibri" w:cs="Arial"/>
    </w:rPr>
  </w:style>
  <w:style w:type="character" w:customStyle="1" w:styleId="NoSpacingChar">
    <w:name w:val="No Spacing Char"/>
    <w:link w:val="NoSpacing"/>
    <w:uiPriority w:val="1"/>
    <w:rsid w:val="00D20F19"/>
    <w:rPr>
      <w:rFonts w:ascii="Calibri" w:eastAsia="Times New Roman" w:hAnsi="Calibri" w:cs="Arial"/>
    </w:rPr>
  </w:style>
  <w:style w:type="table" w:styleId="TableGridLight">
    <w:name w:val="Grid Table Light"/>
    <w:basedOn w:val="TableNormal"/>
    <w:uiPriority w:val="40"/>
    <w:rsid w:val="00ED7D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02A74-66C6-4850-84D3-307E48E0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3</Pages>
  <Words>2252</Words>
  <Characters>9932</Characters>
  <Application>Microsoft Office Word</Application>
  <DocSecurity>0</DocSecurity>
  <Lines>283</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Shah SULTANI</dc:creator>
  <cp:keywords/>
  <dc:description/>
  <cp:lastModifiedBy>salem DADFAR</cp:lastModifiedBy>
  <cp:revision>224</cp:revision>
  <dcterms:created xsi:type="dcterms:W3CDTF">2022-08-17T14:22:00Z</dcterms:created>
  <dcterms:modified xsi:type="dcterms:W3CDTF">2024-06-10T06:52:00Z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f16a628a37b3cbf3ce61cce862f593d10fa137179c2cfd0fb4a7501ab148909e</vt:lpwstr>
  </property>
</Properties>
</file>