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Pr="00B83F46" w:rsidRDefault="008C7AA5">
      <w:pPr>
        <w:pStyle w:val="Title"/>
        <w:rPr>
          <w:sz w:val="28"/>
          <w:szCs w:val="28"/>
        </w:rPr>
      </w:pPr>
      <w:bookmarkStart w:id="0" w:name="_Hlk131600249"/>
      <w:bookmarkStart w:id="1" w:name="_GoBack"/>
      <w:r w:rsidRPr="00B83F46">
        <w:rPr>
          <w:sz w:val="28"/>
          <w:szCs w:val="28"/>
        </w:rPr>
        <w:t>Invitation to Bid</w:t>
      </w:r>
      <w:r w:rsidR="0004399F" w:rsidRPr="00B83F46">
        <w:rPr>
          <w:spacing w:val="-3"/>
          <w:sz w:val="28"/>
          <w:szCs w:val="28"/>
        </w:rPr>
        <w:t xml:space="preserve"> </w:t>
      </w:r>
      <w:bookmarkEnd w:id="0"/>
      <w:r w:rsidR="0004399F" w:rsidRPr="00B83F46">
        <w:rPr>
          <w:sz w:val="28"/>
          <w:szCs w:val="28"/>
        </w:rPr>
        <w:t>(</w:t>
      </w:r>
      <w:r w:rsidRPr="00B83F46">
        <w:rPr>
          <w:sz w:val="28"/>
          <w:szCs w:val="28"/>
        </w:rPr>
        <w:t>ITB</w:t>
      </w:r>
      <w:r w:rsidR="0004399F" w:rsidRPr="00B83F46">
        <w:rPr>
          <w:sz w:val="28"/>
          <w:szCs w:val="28"/>
        </w:rPr>
        <w:t>)</w:t>
      </w:r>
    </w:p>
    <w:p w:rsidR="005460C5" w:rsidRPr="00B83F46" w:rsidRDefault="005460C5">
      <w:pPr>
        <w:pStyle w:val="BodyText"/>
        <w:spacing w:before="2"/>
        <w:rPr>
          <w:b/>
          <w:sz w:val="28"/>
          <w:szCs w:val="28"/>
        </w:rPr>
      </w:pPr>
    </w:p>
    <w:p w:rsidR="005460C5" w:rsidRPr="00B83F46" w:rsidRDefault="0004399F" w:rsidP="00B83F46">
      <w:pPr>
        <w:jc w:val="center"/>
        <w:rPr>
          <w:rFonts w:cstheme="minorHAnsi"/>
          <w:b/>
          <w:sz w:val="28"/>
          <w:szCs w:val="28"/>
        </w:rPr>
      </w:pPr>
      <w:r w:rsidRPr="00B83F46">
        <w:rPr>
          <w:b/>
          <w:color w:val="2D74B5"/>
          <w:sz w:val="28"/>
          <w:szCs w:val="28"/>
        </w:rPr>
        <w:t xml:space="preserve">Title of the </w:t>
      </w:r>
      <w:r w:rsidR="008C7AA5" w:rsidRPr="00B83F46">
        <w:rPr>
          <w:b/>
          <w:color w:val="2D74B5"/>
          <w:sz w:val="28"/>
          <w:szCs w:val="28"/>
        </w:rPr>
        <w:t>ITB</w:t>
      </w:r>
      <w:r w:rsidRPr="00B83F46">
        <w:rPr>
          <w:b/>
          <w:color w:val="2D74B5"/>
          <w:sz w:val="28"/>
          <w:szCs w:val="28"/>
        </w:rPr>
        <w:t xml:space="preserve">: </w:t>
      </w:r>
      <w:r w:rsidR="00B83F46" w:rsidRPr="00B83F46">
        <w:rPr>
          <w:rFonts w:cstheme="minorHAnsi"/>
          <w:b/>
          <w:sz w:val="28"/>
          <w:szCs w:val="28"/>
        </w:rPr>
        <w:t xml:space="preserve">Supply, Delivery and Installation of Turkish 20 Foot Conex’s with related equipment’s under DRA response project in districts of </w:t>
      </w:r>
      <w:proofErr w:type="spellStart"/>
      <w:r w:rsidR="00B83F46" w:rsidRPr="00B83F46">
        <w:rPr>
          <w:rFonts w:cstheme="minorHAnsi"/>
          <w:b/>
          <w:sz w:val="28"/>
          <w:szCs w:val="28"/>
        </w:rPr>
        <w:t>Kushkekohna</w:t>
      </w:r>
      <w:proofErr w:type="spellEnd"/>
      <w:r w:rsidR="00B83F46" w:rsidRPr="00B83F46">
        <w:rPr>
          <w:rFonts w:cstheme="minorHAnsi"/>
          <w:b/>
          <w:sz w:val="28"/>
          <w:szCs w:val="28"/>
        </w:rPr>
        <w:t xml:space="preserve"> and </w:t>
      </w:r>
      <w:proofErr w:type="spellStart"/>
      <w:r w:rsidR="00B83F46" w:rsidRPr="00B83F46">
        <w:rPr>
          <w:rFonts w:cstheme="minorHAnsi"/>
          <w:b/>
          <w:sz w:val="28"/>
          <w:szCs w:val="28"/>
        </w:rPr>
        <w:t>Obe</w:t>
      </w:r>
      <w:proofErr w:type="spellEnd"/>
      <w:r w:rsidR="00B83F46" w:rsidRPr="00B83F46">
        <w:rPr>
          <w:rFonts w:cstheme="minorHAnsi"/>
          <w:b/>
          <w:sz w:val="28"/>
          <w:szCs w:val="28"/>
        </w:rPr>
        <w:t xml:space="preserve"> – Herat Province</w:t>
      </w:r>
    </w:p>
    <w:p w:rsidR="005460C5" w:rsidRPr="00A42B3D" w:rsidRDefault="008C7AA5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>ITB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04399F" w:rsidRPr="00A42B3D">
        <w:rPr>
          <w:rFonts w:asciiTheme="minorHAnsi" w:hAnsiTheme="minorHAnsi" w:cstheme="minorHAnsi"/>
          <w:u w:val="none"/>
        </w:rPr>
        <w:t>No: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B83F46" w:rsidRPr="00B83F46">
        <w:rPr>
          <w:rFonts w:asciiTheme="minorHAnsi" w:hAnsiTheme="minorHAnsi" w:cstheme="minorHAnsi"/>
          <w:u w:val="none"/>
        </w:rPr>
        <w:t>FY24-WVI-A-LTA-G-0062</w:t>
      </w:r>
    </w:p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B83F46">
        <w:rPr>
          <w:color w:val="202429"/>
        </w:rPr>
        <w:t>RFP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address provided below by no later than</w:t>
      </w:r>
      <w:r w:rsidR="006F57F3">
        <w:rPr>
          <w:b/>
          <w:color w:val="202429"/>
        </w:rPr>
        <w:t xml:space="preserve"> </w:t>
      </w:r>
      <w:r w:rsidR="00B83F46">
        <w:rPr>
          <w:b/>
          <w:color w:val="202429"/>
        </w:rPr>
        <w:t>10</w:t>
      </w:r>
      <w:r w:rsidR="006F57F3">
        <w:rPr>
          <w:b/>
          <w:color w:val="202429"/>
        </w:rPr>
        <w:t>:00</w:t>
      </w:r>
      <w:r>
        <w:rPr>
          <w:b/>
          <w:color w:val="FF0000"/>
        </w:rPr>
        <w:t xml:space="preserve"> </w:t>
      </w:r>
      <w:r w:rsidR="001A50C3" w:rsidRPr="006F57F3">
        <w:rPr>
          <w:b/>
          <w:color w:val="000000" w:themeColor="text1"/>
        </w:rPr>
        <w:t>A</w:t>
      </w:r>
      <w:r w:rsidRPr="006F57F3">
        <w:rPr>
          <w:b/>
          <w:color w:val="000000" w:themeColor="text1"/>
        </w:rPr>
        <w:t>M</w:t>
      </w:r>
      <w:r w:rsidR="006F57F3">
        <w:rPr>
          <w:b/>
          <w:color w:val="000000" w:themeColor="text1"/>
        </w:rPr>
        <w:t xml:space="preserve"> </w:t>
      </w:r>
      <w:r w:rsidR="00B83F46">
        <w:rPr>
          <w:b/>
          <w:color w:val="C0504D" w:themeColor="accent2"/>
        </w:rPr>
        <w:t>June 22</w:t>
      </w:r>
      <w:r>
        <w:rPr>
          <w:b/>
          <w:color w:val="FF0000"/>
        </w:rPr>
        <w:t>, 202</w:t>
      </w:r>
      <w:r w:rsidR="00B83F46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 w:rsidR="00DF0D33">
        <w:rPr>
          <w:b/>
          <w:color w:val="202429"/>
        </w:rPr>
        <w:t xml:space="preserve"> access bidding document and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5460C5">
      <w:pPr>
        <w:pStyle w:val="BodyText"/>
        <w:spacing w:before="2"/>
        <w:rPr>
          <w:b/>
          <w:sz w:val="23"/>
        </w:rPr>
      </w:pP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8C7AA5">
        <w:rPr>
          <w:b/>
        </w:rPr>
        <w:t>Mohammad Ebrahimi</w:t>
      </w:r>
      <w:r w:rsidR="001A50C3">
        <w:rPr>
          <w:b/>
        </w:rPr>
        <w:t xml:space="preserve">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8C7AA5" w:rsidRPr="0004280F">
          <w:rPr>
            <w:rStyle w:val="Hyperlink"/>
            <w:b/>
          </w:rPr>
          <w:t>mohammad_ebrahimi@wvi.org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  <w:r w:rsidR="008C7AA5">
        <w:rPr>
          <w:b/>
          <w:color w:val="0000FF"/>
          <w:u w:val="single" w:color="0000FF"/>
        </w:rPr>
        <w:t>; afgo_tenders@wvi.org</w:t>
      </w:r>
      <w:r w:rsidR="00232909">
        <w:rPr>
          <w:b/>
          <w:color w:val="0000FF"/>
          <w:u w:val="single" w:color="0000FF"/>
        </w:rPr>
        <w:t xml:space="preserve"> 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</w:t>
      </w:r>
      <w:r w:rsidR="004F2611">
        <w:t>9406059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>
        <w:rPr>
          <w:b/>
          <w:spacing w:val="-2"/>
        </w:rPr>
        <w:t xml:space="preserve"> </w:t>
      </w:r>
      <w:r w:rsidR="00B83F46" w:rsidRPr="00B83F46">
        <w:rPr>
          <w:b/>
          <w:color w:val="FF0000"/>
          <w:shd w:val="clear" w:color="auto" w:fill="FFD966"/>
        </w:rPr>
        <w:t>June 24,2024 by 02:00 PM (Kabul Local 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  <w:bookmarkEnd w:id="1"/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9568A"/>
    <w:rsid w:val="00115B13"/>
    <w:rsid w:val="00123371"/>
    <w:rsid w:val="001A50C3"/>
    <w:rsid w:val="00232909"/>
    <w:rsid w:val="0029145A"/>
    <w:rsid w:val="003A35B7"/>
    <w:rsid w:val="004967FE"/>
    <w:rsid w:val="004A30C9"/>
    <w:rsid w:val="004F2611"/>
    <w:rsid w:val="005460C5"/>
    <w:rsid w:val="00546D22"/>
    <w:rsid w:val="005C3FA0"/>
    <w:rsid w:val="006F57F3"/>
    <w:rsid w:val="008977E6"/>
    <w:rsid w:val="008C7AA5"/>
    <w:rsid w:val="00A42B3D"/>
    <w:rsid w:val="00A936A7"/>
    <w:rsid w:val="00B83F46"/>
    <w:rsid w:val="00BA1CD5"/>
    <w:rsid w:val="00C072C8"/>
    <w:rsid w:val="00D355D4"/>
    <w:rsid w:val="00D43046"/>
    <w:rsid w:val="00D64143"/>
    <w:rsid w:val="00DF0D33"/>
    <w:rsid w:val="00F130BD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3DCE8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mohammad_ebrahim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30</cp:revision>
  <dcterms:created xsi:type="dcterms:W3CDTF">2023-03-01T05:43:00Z</dcterms:created>
  <dcterms:modified xsi:type="dcterms:W3CDTF">2024-06-11T03:54:00Z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