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F1" w:rsidRDefault="00A92BF1" w:rsidP="00A92BF1">
      <w:pPr>
        <w:pStyle w:val="NormalWeb"/>
        <w:bidi/>
        <w:spacing w:before="0" w:beforeAutospacing="0" w:after="160" w:afterAutospacing="0"/>
        <w:jc w:val="both"/>
      </w:pPr>
      <w:r>
        <w:rPr>
          <w:rFonts w:ascii="Arial" w:hAnsi="Arial" w:cs="Arial"/>
          <w:sz w:val="22"/>
          <w:szCs w:val="22"/>
          <w:rtl/>
          <w:lang w:bidi="fa-IR"/>
        </w:rPr>
        <w:t>شرکت صنعتی خصوصی تویار در نظر دارد 57 قلم وسایل مورد نیاز نصب و فعال نمودن 2 میگائات برق کمپ معدن مس عینک دوم از طریق رقابت آزاد تدارک و عقد قرارداد نماید.</w:t>
      </w:r>
    </w:p>
    <w:p w:rsidR="00A92BF1" w:rsidRDefault="00A92BF1" w:rsidP="00A92BF1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rFonts w:ascii="Arial" w:hAnsi="Arial" w:cs="Arial"/>
          <w:sz w:val="22"/>
          <w:szCs w:val="22"/>
          <w:rtl/>
          <w:lang w:bidi="fa-IR"/>
        </w:rPr>
        <w:t>شرکت ها و موسسات که خواهش اشتراک در پروسه داوطلبی را داشته باشند بعد از نشر اعلان الی 21 روز تقویمی جهت اخذ شرطنامه به مدیریت مالی و اداری شرکت صنعتی و خصوصی تویار واقع سرک بخت خاک بین چهاراهی ملالی و گمرک سابقه مقابل تانک تیل انات خان، ناحیه 22 شهر کابل مراجعه نمایند.</w:t>
      </w:r>
    </w:p>
    <w:p w:rsidR="00A92BF1" w:rsidRDefault="00A92BF1" w:rsidP="00A92BF1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شماره های تماس: 077927617 – 0745099753 </w:t>
      </w:r>
    </w:p>
    <w:p w:rsidR="004555DF" w:rsidRPr="00A92BF1" w:rsidRDefault="00A92BF1" w:rsidP="00A92BF1">
      <w:bookmarkStart w:id="0" w:name="_GoBack"/>
      <w:bookmarkEnd w:id="0"/>
    </w:p>
    <w:sectPr w:rsidR="004555DF" w:rsidRPr="00A92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B8"/>
    <w:rsid w:val="006366A9"/>
    <w:rsid w:val="00A92BF1"/>
    <w:rsid w:val="00DB19B8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622B4-E4DC-432D-8181-F7199F7B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19B8"/>
    <w:rPr>
      <w:b/>
      <w:bCs/>
    </w:rPr>
  </w:style>
  <w:style w:type="character" w:styleId="Emphasis">
    <w:name w:val="Emphasis"/>
    <w:basedOn w:val="DefaultParagraphFont"/>
    <w:uiPriority w:val="20"/>
    <w:qFormat/>
    <w:rsid w:val="00DB19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2024-01-29T06:36:00Z</dcterms:created>
  <dcterms:modified xsi:type="dcterms:W3CDTF">2024-01-29T06:36:00Z</dcterms:modified>
</cp:coreProperties>
</file>