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DE" w:rsidRPr="005D3ADE" w:rsidRDefault="005D3ADE" w:rsidP="005D3AD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ADE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800"/>
        <w:gridCol w:w="2288"/>
        <w:gridCol w:w="1541"/>
      </w:tblGrid>
      <w:tr w:rsidR="005D3ADE" w:rsidRPr="005D3ADE" w:rsidTr="005D3ADE">
        <w:trPr>
          <w:trHeight w:val="546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5D3ADE" w:rsidRPr="005D3ADE" w:rsidTr="005D3ADE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پروژه حفر یک حلقه چاه عمیق مورد ضرورت قرارگاه وزارت و حفر دو حلقه چاه عمیق، وترمیم ذخیره ارتفاعی، اعمار اتاق پهره داری، مورد ضرورت شهرک پولیس.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Calibri" w:eastAsia="Times New Roman" w:hAnsi="Calibri" w:cs="Times New Roman"/>
                <w:b/>
                <w:bCs/>
              </w:rPr>
              <w:t>MOI</w:t>
            </w:r>
            <w:r w:rsidRPr="005D3ADE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1402</w:t>
            </w:r>
            <w:r w:rsidRPr="005D3ADE">
              <w:rPr>
                <w:rFonts w:ascii="Calibri" w:eastAsia="Times New Roman" w:hAnsi="Calibri" w:cs="Times New Roman"/>
                <w:b/>
                <w:bCs/>
              </w:rPr>
              <w:t>-F-</w:t>
            </w:r>
            <w:r w:rsidRPr="005D3ADE">
              <w:rPr>
                <w:rFonts w:ascii="Times New Roman" w:eastAsia="Times New Roman" w:hAnsi="Times New Roman" w:cs="B Nazanin" w:hint="cs"/>
                <w:b/>
                <w:bCs/>
                <w:rtl/>
              </w:rPr>
              <w:t>0214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250،000 افغانی</w:t>
            </w:r>
          </w:p>
        </w:tc>
      </w:tr>
      <w:tr w:rsidR="005D3ADE" w:rsidRPr="005D3ADE" w:rsidTr="005D3ADE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D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ADE" w:rsidRPr="005D3ADE" w:rsidTr="005D3ADE">
        <w:trPr>
          <w:trHeight w:val="57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Arial" w:eastAsia="Times New Roman" w:hAnsi="Arial" w:cs="Arial"/>
                <w:sz w:val="26"/>
                <w:szCs w:val="26"/>
                <w:rtl/>
                <w:lang w:bidi="fa-IR"/>
              </w:rPr>
              <w:t>پروژه امور تهیه و تدارک هشت قلم تجهیزات انفرادی نظامی.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3ADE">
              <w:rPr>
                <w:rFonts w:ascii="Arial" w:eastAsia="Times New Roman" w:hAnsi="Arial" w:cs="Arial"/>
                <w:sz w:val="26"/>
                <w:szCs w:val="26"/>
              </w:rPr>
              <w:t>MOI1402-G-0031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ADE" w:rsidRPr="005D3ADE" w:rsidRDefault="005D3ADE" w:rsidP="005D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ADE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500,000 افغانی</w:t>
            </w:r>
          </w:p>
        </w:tc>
      </w:tr>
    </w:tbl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AD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5D3AD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5D3AD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، آمریت تدارکات امور ساختمانی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آدرس :</w:t>
      </w:r>
      <w:r w:rsidRPr="005D3AD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سرک هشتاد متره میدان بین المللی کابل مقابل شهرک آریا، بلاک 310 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5D3AD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7 روز بعداز نشر اعلان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5D3AD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اداره:</w:t>
      </w:r>
      <w:r w:rsidRPr="005D3ADE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5D3ADE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>، د</w:t>
      </w:r>
      <w:r w:rsidRPr="005D3ADE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د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ای:</w:t>
      </w:r>
      <w:r w:rsidRPr="005D3AD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D3AD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5D3ADE">
        <w:rPr>
          <w:rFonts w:ascii="Arial" w:eastAsia="Times New Roman" w:hAnsi="Arial" w:cs="Arial"/>
          <w:color w:val="000000"/>
          <w:sz w:val="24"/>
          <w:szCs w:val="24"/>
          <w:rtl/>
          <w:lang w:bidi="ps-AF"/>
        </w:rPr>
        <w:t xml:space="preserve">د تدارکاتو </w:t>
      </w:r>
      <w:r w:rsidRPr="005D3ADE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ریاست، </w:t>
      </w:r>
      <w:r w:rsidRPr="005D3ADE">
        <w:rPr>
          <w:rFonts w:ascii="Arial" w:eastAsia="Times New Roman" w:hAnsi="Arial" w:cs="Arial"/>
          <w:sz w:val="24"/>
          <w:szCs w:val="24"/>
          <w:rtl/>
          <w:lang w:bidi="fa-IR"/>
        </w:rPr>
        <w:t>دساختمانی چارو آمریت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5D3ADE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7 ورحی وروسته له اعلان حخه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ې</w:t>
      </w:r>
      <w:r w:rsidRPr="005D3AD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ps-AF"/>
        </w:rPr>
        <w:t>ځ</w:t>
      </w:r>
      <w:r w:rsidRPr="005D3ADE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5D3ADE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د تدارکاتو ریاست</w:t>
      </w:r>
      <w:r w:rsidRPr="005D3AD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5D3ADE" w:rsidRPr="005D3ADE" w:rsidRDefault="005D3ADE" w:rsidP="005D3A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3AD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نوت: </w:t>
      </w:r>
      <w:r w:rsidRPr="005D3ADE"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  <w:t>در صورت هرگونه تفاوت میان اعلان و شرطنامه، شرطنامه مدار اعتبار میباشد.</w:t>
      </w:r>
    </w:p>
    <w:p w:rsidR="004555DF" w:rsidRPr="005D3ADE" w:rsidRDefault="005D3ADE" w:rsidP="005D3ADE">
      <w:bookmarkStart w:id="0" w:name="_GoBack"/>
      <w:bookmarkEnd w:id="0"/>
    </w:p>
    <w:sectPr w:rsidR="004555DF" w:rsidRPr="005D3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F"/>
    <w:rsid w:val="005D3ADE"/>
    <w:rsid w:val="006366A9"/>
    <w:rsid w:val="0073704F"/>
    <w:rsid w:val="00817D1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72CE-160E-4BEC-8B48-A1EC403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2024-01-24T04:41:00Z</dcterms:created>
  <dcterms:modified xsi:type="dcterms:W3CDTF">2024-01-24T04:41:00Z</dcterms:modified>
</cp:coreProperties>
</file>