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FD" w:rsidRPr="009178FD" w:rsidRDefault="009178FD" w:rsidP="009178F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9178FD">
        <w:rPr>
          <w:rFonts w:ascii="Times New Roman" w:eastAsia="Times New Roman" w:hAnsi="Times New Roman" w:cs="Times New Roman"/>
          <w:sz w:val="24"/>
          <w:szCs w:val="24"/>
          <w:rtl/>
        </w:rPr>
        <w:t xml:space="preserve">ریاست عمومی اجرائیوی نساجی افغان از تمام دواطلبان واجد شرایط دعوت مینماید، تا در پروسه دواطلبی (شبکه توزیعی برق دستگاه نساجی افغان پلخمری) اشتراک نموده، و یک نقل شرطنامه مربوطه را ذرقعه فلش یا میموری کارت بدست آورده، آفر های خویشرا مطابق شرایط مندرج شرطنامه و طبق قانون و طرزالعمل تدارکات طور سربسته از تاریخ </w:t>
      </w:r>
      <w:r w:rsidRPr="009178FD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۲۲/۶/۱۴۴۵</w:t>
      </w:r>
      <w:r w:rsidRPr="009178FD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الی </w:t>
      </w:r>
      <w:r w:rsidRPr="009178FD"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r w:rsidRPr="009178FD">
        <w:rPr>
          <w:rFonts w:ascii="Times New Roman" w:eastAsia="Times New Roman" w:hAnsi="Times New Roman" w:cs="Times New Roman"/>
          <w:sz w:val="24"/>
          <w:szCs w:val="24"/>
          <w:rtl/>
        </w:rPr>
        <w:t>یوم به مدیریت عمومی خدمات نساجی افغان واقع چوک  دهبوری کوچه ریاست عمومی منابع بشری وزارت معارف عقب  هوتل نصیب ارائه نمایند. آفرهای ناوقت رسیده و انترنتی قابل پذیرش نمی باشد</w:t>
      </w:r>
      <w:r w:rsidRPr="009178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78FD" w:rsidRPr="009178FD" w:rsidRDefault="009178FD" w:rsidP="009178FD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8FD" w:rsidRPr="009178FD" w:rsidRDefault="009178FD" w:rsidP="009178F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8FD">
        <w:rPr>
          <w:rFonts w:ascii="Times New Roman" w:eastAsia="Times New Roman" w:hAnsi="Times New Roman" w:cs="Times New Roman"/>
          <w:sz w:val="24"/>
          <w:szCs w:val="24"/>
          <w:rtl/>
        </w:rPr>
        <w:t>تضمین آفر بصورت پول نقد حاوی مبلغ (1000000) یک میلیون افغانی بوده و جلسه آفرگشائی بروز بیست و دوم ساعت (10) ده بجه قبل از ظهر در مقر این ریاست تدویر می گردد</w:t>
      </w:r>
      <w:r w:rsidRPr="009178FD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:rsidR="004555DF" w:rsidRDefault="009178FD" w:rsidP="009178FD">
      <w:pPr>
        <w:bidi/>
      </w:pPr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FD"/>
    <w:rsid w:val="006366A9"/>
    <w:rsid w:val="009178FD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D8B06-38E7-4F45-A683-5CBF24C5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2024-01-11T04:35:00Z</dcterms:created>
  <dcterms:modified xsi:type="dcterms:W3CDTF">2024-01-11T04:35:00Z</dcterms:modified>
</cp:coreProperties>
</file>